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5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szCs w:val="21"/>
                <w:lang w:val="en-US" w:eastAsia="zh-CN"/>
              </w:rPr>
              <w:t>任易帮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2024/7/2-2024/7/12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完成了以下任务：后端用户登陆验证服务器、任务服务器、服务服务器、订单服务器、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聊天服务器，已经可以通过APIFox获取相应的数据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遇到的问题及发生的变更：在本项目的功能性需求即将实现时，由于性能及其他原因，本项目架构需要从C/S架构变为微服务架构，因此发生了架构上的变更。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AA7393E"/>
    <w:rsid w:val="7B99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95</Words>
  <Characters>95</Characters>
  <Lines>1</Lines>
  <Paragraphs>1</Paragraphs>
  <TotalTime>69</TotalTime>
  <ScaleCrop>false</ScaleCrop>
  <LinksUpToDate>false</LinksUpToDate>
  <CharactersWithSpaces>116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2021-06-02T23:30:00Z</dcterms:created>
  <dc:creator>QC</dc:creator>
  <cp:lastModifiedBy>米粥</cp:lastModifiedBy>
  <dcterms:modified xsi:type="dcterms:W3CDTF">2024-07-11T09:13:02Z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2B4D97B31A424C899E329DEBD1F3B694_13</vt:lpwstr>
  </property>
</Properties>
</file>