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6FF7" w14:textId="14604BFB" w:rsidR="00DF2D97" w:rsidRDefault="00853A65">
      <w:pPr>
        <w:rPr>
          <w:lang w:val="de-CH"/>
        </w:rPr>
      </w:pPr>
      <w:r>
        <w:rPr>
          <w:lang w:val="de-CH"/>
        </w:rPr>
        <w:t>Auswertung Membrane</w:t>
      </w:r>
    </w:p>
    <w:p w14:paraId="4D4F955A" w14:textId="01218E3E" w:rsidR="00853A65" w:rsidRDefault="00853A65">
      <w:pPr>
        <w:rPr>
          <w:lang w:val="de-CH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1950"/>
        <w:gridCol w:w="2250"/>
        <w:gridCol w:w="2250"/>
      </w:tblGrid>
      <w:tr w:rsidR="00853A65" w:rsidRPr="00853A65" w14:paraId="3B58BD65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DBA2D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C0060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Ausserhalb (N)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74D46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Transmembran (TMD)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C4D92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Innerhalb (C)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53A65" w:rsidRPr="00853A65" w14:paraId="413CE96C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69FFC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Nukleotide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46DA6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1-63, 202-228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F50BF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64-111, 142-201, 229-291 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98841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112-141, 292-666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53A65" w:rsidRPr="00853A65" w14:paraId="7DD4CCF9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3BCD5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Aminosäuren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02719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1-21, 68-76, 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8BD40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22-37, 48-67,77-97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131EA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38-47, 98-222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53A65" w:rsidRPr="00853A65" w14:paraId="61713884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86D08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Mutationen gesamt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BC06C" w14:textId="1E54774B" w:rsidR="00853A65" w:rsidRPr="00853A65" w:rsidRDefault="00FD589A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  <w:t>62923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1B405" w14:textId="3B619C71" w:rsidR="00853A65" w:rsidRPr="00853A65" w:rsidRDefault="00FD589A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  <w:t>69753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3F3E9" w14:textId="2D737123" w:rsidR="00853A65" w:rsidRPr="00853A65" w:rsidRDefault="00FD589A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  <w:t>46827</w:t>
            </w:r>
          </w:p>
        </w:tc>
      </w:tr>
      <w:tr w:rsidR="00853A65" w:rsidRPr="00853A65" w14:paraId="59CDB992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1F7FE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Mutationen Stumm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3B586" w14:textId="0851BFC4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85068E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4218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79EE3" w14:textId="5ED101F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DD03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16380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72FB4" w14:textId="1E613461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DD03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37835</w:t>
            </w:r>
          </w:p>
        </w:tc>
      </w:tr>
      <w:tr w:rsidR="00853A65" w:rsidRPr="00853A65" w14:paraId="505617F3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5042F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Mutationen auftretend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E595E" w14:textId="53EB317A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  <w:r w:rsidR="00DD0377">
              <w:rPr>
                <w:rFonts w:ascii="Calibri" w:eastAsia="Times New Roman" w:hAnsi="Calibri" w:cs="Calibri"/>
                <w:lang w:val="de-CH" w:eastAsia="en-GB"/>
              </w:rPr>
              <w:t>58705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719E7" w14:textId="74C72D81" w:rsidR="00853A65" w:rsidRPr="00853A65" w:rsidRDefault="000F191B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53373</w:t>
            </w:r>
            <w:r w:rsidR="00853A65"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  <w:p w14:paraId="477999F2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3A964" w14:textId="6D8414E7" w:rsidR="00853A65" w:rsidRPr="00853A65" w:rsidRDefault="000F191B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en-GB"/>
              </w:rPr>
              <w:t>8992</w:t>
            </w:r>
          </w:p>
        </w:tc>
      </w:tr>
      <w:tr w:rsidR="00853A65" w:rsidRPr="00853A65" w14:paraId="1D900251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AF14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Verhältnis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A065807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val="de-CH" w:eastAsia="en-GB"/>
              </w:rPr>
              <w:t>Auftretend/stumm</w:t>
            </w: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BBC25" w14:textId="587C85C3" w:rsidR="00FD589A" w:rsidRPr="00853A65" w:rsidRDefault="00853A65" w:rsidP="00853A65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</w:pPr>
            <w:r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FD58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13.918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D8260" w14:textId="4B038AAD" w:rsidR="00853A65" w:rsidRPr="00853A65" w:rsidRDefault="00FD589A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3.258</w:t>
            </w:r>
            <w:r w:rsidR="00853A65"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F79CA" w14:textId="07FA15AC" w:rsidR="00853A65" w:rsidRPr="00853A65" w:rsidRDefault="00FD589A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CH" w:eastAsia="en-GB"/>
              </w:rPr>
              <w:t>0.238</w:t>
            </w:r>
            <w:r w:rsidR="00853A65"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14:paraId="7F5A8D41" w14:textId="77777777" w:rsidR="00853A65" w:rsidRPr="00853A65" w:rsidRDefault="00853A65">
      <w:pPr>
        <w:rPr>
          <w:lang w:val="de-CH"/>
        </w:rPr>
      </w:pPr>
    </w:p>
    <w:sectPr w:rsidR="00853A65" w:rsidRPr="0085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65"/>
    <w:rsid w:val="000F191B"/>
    <w:rsid w:val="00146E44"/>
    <w:rsid w:val="005B6914"/>
    <w:rsid w:val="0085068E"/>
    <w:rsid w:val="00853A65"/>
    <w:rsid w:val="00DD0377"/>
    <w:rsid w:val="00DF2D97"/>
    <w:rsid w:val="00F538FF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4401"/>
  <w15:chartTrackingRefBased/>
  <w15:docId w15:val="{DC714933-6E38-854A-AC88-1D6DC0B8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A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853A65"/>
  </w:style>
  <w:style w:type="character" w:customStyle="1" w:styleId="eop">
    <w:name w:val="eop"/>
    <w:basedOn w:val="DefaultParagraphFont"/>
    <w:rsid w:val="0085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4</cp:revision>
  <dcterms:created xsi:type="dcterms:W3CDTF">2022-08-25T14:35:00Z</dcterms:created>
  <dcterms:modified xsi:type="dcterms:W3CDTF">2022-08-25T14:55:00Z</dcterms:modified>
</cp:coreProperties>
</file>