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2F82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🔐</w:t>
      </w:r>
      <w:r w:rsidRPr="00645736">
        <w:rPr>
          <w:b/>
          <w:bCs/>
        </w:rPr>
        <w:t xml:space="preserve"> 1. Ejecutar en modo totalmente sigiloso</w:t>
      </w:r>
    </w:p>
    <w:p w14:paraId="28964527" w14:textId="77777777" w:rsidR="00645736" w:rsidRPr="00645736" w:rsidRDefault="00645736" w:rsidP="00645736">
      <w:r w:rsidRPr="00645736">
        <w:t>Ya estás usando puppeteer-extra-plugin-stealth, lo cual es excelente. Asegúrate de que el navegador se inicie sin headless: false en producción.</w:t>
      </w:r>
    </w:p>
    <w:p w14:paraId="27E7A21E" w14:textId="77777777" w:rsidR="00645736" w:rsidRPr="00645736" w:rsidRDefault="00645736" w:rsidP="00645736">
      <w:r w:rsidRPr="00645736">
        <w:t>ts</w:t>
      </w:r>
    </w:p>
    <w:p w14:paraId="7C430E2B" w14:textId="77777777" w:rsidR="00645736" w:rsidRPr="00645736" w:rsidRDefault="00645736" w:rsidP="00645736">
      <w:r w:rsidRPr="00645736">
        <w:t>CopyEdit</w:t>
      </w:r>
    </w:p>
    <w:p w14:paraId="33838D72" w14:textId="77777777" w:rsidR="00645736" w:rsidRPr="00645736" w:rsidRDefault="00645736" w:rsidP="00645736">
      <w:r w:rsidRPr="00645736">
        <w:t>const browser: Browser = await puppeteer.launch({</w:t>
      </w:r>
    </w:p>
    <w:p w14:paraId="58D611C6" w14:textId="77777777" w:rsidR="00645736" w:rsidRPr="00645736" w:rsidRDefault="00645736" w:rsidP="00645736">
      <w:r w:rsidRPr="00645736">
        <w:t xml:space="preserve">    headless: "new", // o true para producción</w:t>
      </w:r>
    </w:p>
    <w:p w14:paraId="2774BE16" w14:textId="77777777" w:rsidR="00645736" w:rsidRPr="00645736" w:rsidRDefault="00645736" w:rsidP="00645736">
      <w:r w:rsidRPr="00645736">
        <w:t xml:space="preserve">    args: [</w:t>
      </w:r>
    </w:p>
    <w:p w14:paraId="44AD0DB6" w14:textId="77777777" w:rsidR="00645736" w:rsidRPr="00645736" w:rsidRDefault="00645736" w:rsidP="00645736">
      <w:r w:rsidRPr="00645736">
        <w:t xml:space="preserve">        '--no-sandbox',</w:t>
      </w:r>
    </w:p>
    <w:p w14:paraId="3DF3D00A" w14:textId="77777777" w:rsidR="00645736" w:rsidRPr="00645736" w:rsidRDefault="00645736" w:rsidP="00645736">
      <w:r w:rsidRPr="00645736">
        <w:t xml:space="preserve">        '--disable-setuid-sandbox',</w:t>
      </w:r>
    </w:p>
    <w:p w14:paraId="4D80F011" w14:textId="77777777" w:rsidR="00645736" w:rsidRPr="00645736" w:rsidRDefault="00645736" w:rsidP="00645736">
      <w:r w:rsidRPr="00645736">
        <w:t xml:space="preserve">        '--disable-dev-shm-usage',</w:t>
      </w:r>
    </w:p>
    <w:p w14:paraId="66868D3F" w14:textId="77777777" w:rsidR="00645736" w:rsidRPr="00645736" w:rsidRDefault="00645736" w:rsidP="00645736">
      <w:r w:rsidRPr="00645736">
        <w:t xml:space="preserve">        '--disable-blink-features=AutomationControlled'</w:t>
      </w:r>
    </w:p>
    <w:p w14:paraId="52E59841" w14:textId="77777777" w:rsidR="00645736" w:rsidRPr="00645736" w:rsidRDefault="00645736" w:rsidP="00645736">
      <w:r w:rsidRPr="00645736">
        <w:t xml:space="preserve">    ]</w:t>
      </w:r>
    </w:p>
    <w:p w14:paraId="4D0EE4CE" w14:textId="77777777" w:rsidR="00645736" w:rsidRPr="00645736" w:rsidRDefault="00645736" w:rsidP="00645736">
      <w:r w:rsidRPr="00645736">
        <w:t>});</w:t>
      </w:r>
    </w:p>
    <w:p w14:paraId="4F6CA1F4" w14:textId="77777777" w:rsidR="00645736" w:rsidRPr="00645736" w:rsidRDefault="00645736" w:rsidP="00645736">
      <w:r w:rsidRPr="00645736">
        <w:pict w14:anchorId="67751A82">
          <v:rect id="_x0000_i1067" style="width:0;height:1.5pt" o:hralign="center" o:hrstd="t" o:hr="t" fillcolor="#a0a0a0" stroked="f"/>
        </w:pict>
      </w:r>
    </w:p>
    <w:p w14:paraId="158DF5CB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🧠</w:t>
      </w:r>
      <w:r w:rsidRPr="00645736">
        <w:rPr>
          <w:b/>
          <w:bCs/>
        </w:rPr>
        <w:t xml:space="preserve"> 2. Spoofear navigator y otros objetos</w:t>
      </w:r>
    </w:p>
    <w:p w14:paraId="021B32A9" w14:textId="77777777" w:rsidR="00645736" w:rsidRPr="00645736" w:rsidRDefault="00645736" w:rsidP="00645736">
      <w:r w:rsidRPr="00645736">
        <w:t>Algunos sitios detectan bots leyendo navigator.webdriver. Aunque el plugin Stealth lo oculta, puedes reforzarlo así:</w:t>
      </w:r>
    </w:p>
    <w:p w14:paraId="68731C90" w14:textId="77777777" w:rsidR="00645736" w:rsidRPr="00645736" w:rsidRDefault="00645736" w:rsidP="00645736">
      <w:r w:rsidRPr="00645736">
        <w:t>ts</w:t>
      </w:r>
    </w:p>
    <w:p w14:paraId="231BAFBC" w14:textId="77777777" w:rsidR="00645736" w:rsidRPr="00645736" w:rsidRDefault="00645736" w:rsidP="00645736">
      <w:r w:rsidRPr="00645736">
        <w:t>CopyEdit</w:t>
      </w:r>
    </w:p>
    <w:p w14:paraId="78318D98" w14:textId="77777777" w:rsidR="00645736" w:rsidRPr="00645736" w:rsidRDefault="00645736" w:rsidP="00645736">
      <w:r w:rsidRPr="00645736">
        <w:t>await page.evaluateOnNewDocument(() =&gt; {</w:t>
      </w:r>
    </w:p>
    <w:p w14:paraId="2011F94E" w14:textId="77777777" w:rsidR="00645736" w:rsidRPr="00645736" w:rsidRDefault="00645736" w:rsidP="00645736">
      <w:r w:rsidRPr="00645736">
        <w:t xml:space="preserve">    Object.defineProperty(navigator, 'webdriver', {</w:t>
      </w:r>
    </w:p>
    <w:p w14:paraId="6C95ED31" w14:textId="77777777" w:rsidR="00645736" w:rsidRPr="00645736" w:rsidRDefault="00645736" w:rsidP="00645736">
      <w:r w:rsidRPr="00645736">
        <w:t xml:space="preserve">        get: () =&gt; false,</w:t>
      </w:r>
    </w:p>
    <w:p w14:paraId="4EB9520F" w14:textId="77777777" w:rsidR="00645736" w:rsidRPr="00645736" w:rsidRDefault="00645736" w:rsidP="00645736">
      <w:r w:rsidRPr="00645736">
        <w:t xml:space="preserve">    });</w:t>
      </w:r>
    </w:p>
    <w:p w14:paraId="368DDA99" w14:textId="77777777" w:rsidR="00645736" w:rsidRPr="00645736" w:rsidRDefault="00645736" w:rsidP="00645736">
      <w:r w:rsidRPr="00645736">
        <w:t>});</w:t>
      </w:r>
    </w:p>
    <w:p w14:paraId="7B07EE8E" w14:textId="77777777" w:rsidR="00645736" w:rsidRPr="00645736" w:rsidRDefault="00645736" w:rsidP="00645736">
      <w:r w:rsidRPr="00645736">
        <w:pict w14:anchorId="1286DB9A">
          <v:rect id="_x0000_i1068" style="width:0;height:1.5pt" o:hralign="center" o:hrstd="t" o:hr="t" fillcolor="#a0a0a0" stroked="f"/>
        </w:pict>
      </w:r>
    </w:p>
    <w:p w14:paraId="7A57A8A8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lastRenderedPageBreak/>
        <w:t>🕵️</w:t>
      </w:r>
      <w:r w:rsidRPr="00645736">
        <w:rPr>
          <w:b/>
          <w:bCs/>
        </w:rPr>
        <w:t xml:space="preserve"> 3. Usar user-agent aleatorio</w:t>
      </w:r>
    </w:p>
    <w:p w14:paraId="0FEE249A" w14:textId="77777777" w:rsidR="00645736" w:rsidRPr="00645736" w:rsidRDefault="00645736" w:rsidP="00645736">
      <w:r w:rsidRPr="00645736">
        <w:t>FedEx podría bloquear ciertos user-agents.</w:t>
      </w:r>
    </w:p>
    <w:p w14:paraId="3DFEED41" w14:textId="77777777" w:rsidR="00645736" w:rsidRPr="00645736" w:rsidRDefault="00645736" w:rsidP="00645736">
      <w:r w:rsidRPr="00645736">
        <w:t>ts</w:t>
      </w:r>
    </w:p>
    <w:p w14:paraId="77E0B120" w14:textId="77777777" w:rsidR="00645736" w:rsidRPr="00645736" w:rsidRDefault="00645736" w:rsidP="00645736">
      <w:r w:rsidRPr="00645736">
        <w:t>CopyEdit</w:t>
      </w:r>
    </w:p>
    <w:p w14:paraId="01F802A7" w14:textId="77777777" w:rsidR="00645736" w:rsidRPr="00645736" w:rsidRDefault="00645736" w:rsidP="00645736">
      <w:r w:rsidRPr="00645736">
        <w:t>await page.setUserAgent(</w:t>
      </w:r>
    </w:p>
    <w:p w14:paraId="228A750C" w14:textId="77777777" w:rsidR="00645736" w:rsidRPr="00645736" w:rsidRDefault="00645736" w:rsidP="00645736">
      <w:r w:rsidRPr="00645736">
        <w:t xml:space="preserve">  'Mozilla/5.0 (Windows NT 10.0; Win64; x64) AppleWebKit/537.36 (KHTML, like Gecko) Chrome/124.0.0.0 Safari/537.36'</w:t>
      </w:r>
    </w:p>
    <w:p w14:paraId="34B8FF91" w14:textId="77777777" w:rsidR="00645736" w:rsidRPr="00645736" w:rsidRDefault="00645736" w:rsidP="00645736">
      <w:r w:rsidRPr="00645736">
        <w:t>);</w:t>
      </w:r>
    </w:p>
    <w:p w14:paraId="38311C9E" w14:textId="77777777" w:rsidR="00645736" w:rsidRPr="00645736" w:rsidRDefault="00645736" w:rsidP="00645736">
      <w:r w:rsidRPr="00645736">
        <w:t>Incluso podrías rotarlo con una librería como random-useragent.</w:t>
      </w:r>
    </w:p>
    <w:p w14:paraId="4F23A30D" w14:textId="77777777" w:rsidR="00645736" w:rsidRPr="00645736" w:rsidRDefault="00645736" w:rsidP="00645736">
      <w:r w:rsidRPr="00645736">
        <w:pict w14:anchorId="5AA35C6A">
          <v:rect id="_x0000_i1069" style="width:0;height:1.5pt" o:hralign="center" o:hrstd="t" o:hr="t" fillcolor="#a0a0a0" stroked="f"/>
        </w:pict>
      </w:r>
    </w:p>
    <w:p w14:paraId="253318C5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⏱️</w:t>
      </w:r>
      <w:r w:rsidRPr="00645736">
        <w:rPr>
          <w:b/>
          <w:bCs/>
        </w:rPr>
        <w:t xml:space="preserve"> 4. Simular comportamiento humano</w:t>
      </w:r>
    </w:p>
    <w:p w14:paraId="3449F863" w14:textId="77777777" w:rsidR="00645736" w:rsidRPr="00645736" w:rsidRDefault="00645736" w:rsidP="00645736">
      <w:r w:rsidRPr="00645736">
        <w:t>Introduce delays aleatorios entre acciones:</w:t>
      </w:r>
    </w:p>
    <w:p w14:paraId="14CAB7FF" w14:textId="77777777" w:rsidR="00645736" w:rsidRPr="00645736" w:rsidRDefault="00645736" w:rsidP="00645736">
      <w:r w:rsidRPr="00645736">
        <w:t>ts</w:t>
      </w:r>
    </w:p>
    <w:p w14:paraId="400176CC" w14:textId="77777777" w:rsidR="00645736" w:rsidRPr="00645736" w:rsidRDefault="00645736" w:rsidP="00645736">
      <w:r w:rsidRPr="00645736">
        <w:t>CopyEdit</w:t>
      </w:r>
    </w:p>
    <w:p w14:paraId="13373CB0" w14:textId="77777777" w:rsidR="00645736" w:rsidRPr="00645736" w:rsidRDefault="00645736" w:rsidP="00645736">
      <w:r w:rsidRPr="00645736">
        <w:t>await page.type('input[name="tracking_nbr"]', trackingNumber, { delay: 50 + Math.random() * 50 });</w:t>
      </w:r>
    </w:p>
    <w:p w14:paraId="491FF7D7" w14:textId="77777777" w:rsidR="00645736" w:rsidRPr="00645736" w:rsidRDefault="00645736" w:rsidP="00645736">
      <w:r w:rsidRPr="00645736">
        <w:t>await applyDelay(1000 + Math.random() * 2000);</w:t>
      </w:r>
    </w:p>
    <w:p w14:paraId="6A73CD04" w14:textId="77777777" w:rsidR="00645736" w:rsidRPr="00645736" w:rsidRDefault="00645736" w:rsidP="00645736">
      <w:r w:rsidRPr="00645736">
        <w:t>Y navega con clics reales, evita page.goto directamente después de formularios si puedes.</w:t>
      </w:r>
    </w:p>
    <w:p w14:paraId="778D1174" w14:textId="77777777" w:rsidR="00645736" w:rsidRPr="00645736" w:rsidRDefault="00645736" w:rsidP="00645736">
      <w:r w:rsidRPr="00645736">
        <w:pict w14:anchorId="481D348F">
          <v:rect id="_x0000_i1070" style="width:0;height:1.5pt" o:hralign="center" o:hrstd="t" o:hr="t" fillcolor="#a0a0a0" stroked="f"/>
        </w:pict>
      </w:r>
    </w:p>
    <w:p w14:paraId="79E38AC5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🌐</w:t>
      </w:r>
      <w:r w:rsidRPr="00645736">
        <w:rPr>
          <w:b/>
          <w:bCs/>
        </w:rPr>
        <w:t xml:space="preserve"> 5. Evitar el uso de screenshot si no es necesario</w:t>
      </w:r>
    </w:p>
    <w:p w14:paraId="294F9CAE" w14:textId="77777777" w:rsidR="00645736" w:rsidRPr="00645736" w:rsidRDefault="00645736" w:rsidP="00645736">
      <w:r w:rsidRPr="00645736">
        <w:t>Tomar screenshots y usar OCR es costoso y poco natural. Si puedes extraer el texto directamente del DOM (page.$eval, page.evaluate), hazlo. El uso de OCR debe ser el último recurso.</w:t>
      </w:r>
    </w:p>
    <w:p w14:paraId="6E3A9573" w14:textId="77777777" w:rsidR="00645736" w:rsidRPr="00645736" w:rsidRDefault="00645736" w:rsidP="00645736">
      <w:r w:rsidRPr="00645736">
        <w:pict w14:anchorId="23763AED">
          <v:rect id="_x0000_i1071" style="width:0;height:1.5pt" o:hralign="center" o:hrstd="t" o:hr="t" fillcolor="#a0a0a0" stroked="f"/>
        </w:pict>
      </w:r>
    </w:p>
    <w:p w14:paraId="58845F9A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📶</w:t>
      </w:r>
      <w:r w:rsidRPr="00645736">
        <w:rPr>
          <w:b/>
          <w:bCs/>
        </w:rPr>
        <w:t xml:space="preserve"> 6. Usa proxy o IPs rotativas si haces muchas solicitudes</w:t>
      </w:r>
    </w:p>
    <w:p w14:paraId="6954767A" w14:textId="77777777" w:rsidR="00645736" w:rsidRPr="00645736" w:rsidRDefault="00645736" w:rsidP="00645736">
      <w:r w:rsidRPr="00645736">
        <w:t>Usar múltiples IPs es clave si haces scraping en lotes grandes. Puedes usar proxies residenciales o servicios como:</w:t>
      </w:r>
    </w:p>
    <w:p w14:paraId="685216DC" w14:textId="77777777" w:rsidR="00645736" w:rsidRPr="00645736" w:rsidRDefault="00645736" w:rsidP="00645736">
      <w:pPr>
        <w:numPr>
          <w:ilvl w:val="0"/>
          <w:numId w:val="1"/>
        </w:numPr>
      </w:pPr>
      <w:hyperlink r:id="rId5" w:tgtFrame="_new" w:history="1">
        <w:r w:rsidRPr="00645736">
          <w:rPr>
            <w:rStyle w:val="Hyperlink"/>
          </w:rPr>
          <w:t>Bright Data</w:t>
        </w:r>
      </w:hyperlink>
    </w:p>
    <w:p w14:paraId="3043EF62" w14:textId="77777777" w:rsidR="00645736" w:rsidRPr="00645736" w:rsidRDefault="00645736" w:rsidP="00645736">
      <w:pPr>
        <w:numPr>
          <w:ilvl w:val="0"/>
          <w:numId w:val="1"/>
        </w:numPr>
      </w:pPr>
      <w:hyperlink r:id="rId6" w:tgtFrame="_new" w:history="1">
        <w:r w:rsidRPr="00645736">
          <w:rPr>
            <w:rStyle w:val="Hyperlink"/>
          </w:rPr>
          <w:t>Oxylabs</w:t>
        </w:r>
      </w:hyperlink>
    </w:p>
    <w:p w14:paraId="394346F0" w14:textId="77777777" w:rsidR="00645736" w:rsidRPr="00645736" w:rsidRDefault="00645736" w:rsidP="00645736">
      <w:pPr>
        <w:numPr>
          <w:ilvl w:val="0"/>
          <w:numId w:val="1"/>
        </w:numPr>
      </w:pPr>
      <w:hyperlink r:id="rId7" w:tgtFrame="_new" w:history="1">
        <w:r w:rsidRPr="00645736">
          <w:rPr>
            <w:rStyle w:val="Hyperlink"/>
          </w:rPr>
          <w:t>ScraperAPI</w:t>
        </w:r>
      </w:hyperlink>
    </w:p>
    <w:p w14:paraId="650531D6" w14:textId="77777777" w:rsidR="00645736" w:rsidRPr="00645736" w:rsidRDefault="00645736" w:rsidP="00645736">
      <w:r w:rsidRPr="00645736">
        <w:pict w14:anchorId="09BF5BEF">
          <v:rect id="_x0000_i1072" style="width:0;height:1.5pt" o:hralign="center" o:hrstd="t" o:hr="t" fillcolor="#a0a0a0" stroked="f"/>
        </w:pict>
      </w:r>
    </w:p>
    <w:p w14:paraId="1355D7FB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🧪</w:t>
      </w:r>
      <w:r w:rsidRPr="00645736">
        <w:rPr>
          <w:b/>
          <w:bCs/>
        </w:rPr>
        <w:t xml:space="preserve"> 7. Detecta bloqueos y responde dinámicamente</w:t>
      </w:r>
    </w:p>
    <w:p w14:paraId="5F4B679D" w14:textId="77777777" w:rsidR="00645736" w:rsidRPr="00645736" w:rsidRDefault="00645736" w:rsidP="00645736">
      <w:r w:rsidRPr="00645736">
        <w:t>En tu código, detectas si el tracking no está en la respuesta. Podrías ampliar esto para reiniciar el navegador o cambiar IP si ocurre:</w:t>
      </w:r>
    </w:p>
    <w:p w14:paraId="6AD2CB0C" w14:textId="77777777" w:rsidR="00645736" w:rsidRPr="00645736" w:rsidRDefault="00645736" w:rsidP="00645736">
      <w:r w:rsidRPr="00645736">
        <w:t>ts</w:t>
      </w:r>
    </w:p>
    <w:p w14:paraId="33C48378" w14:textId="77777777" w:rsidR="00645736" w:rsidRPr="00645736" w:rsidRDefault="00645736" w:rsidP="00645736">
      <w:r w:rsidRPr="00645736">
        <w:t>CopyEdit</w:t>
      </w:r>
    </w:p>
    <w:p w14:paraId="14F47308" w14:textId="77777777" w:rsidR="00645736" w:rsidRPr="00645736" w:rsidRDefault="00645736" w:rsidP="00645736">
      <w:r w:rsidRPr="00645736">
        <w:t>if (responseTxt.includes("Access Denied") || responseTxt.includes("Bot detected")) {</w:t>
      </w:r>
    </w:p>
    <w:p w14:paraId="00EDA49F" w14:textId="77777777" w:rsidR="00645736" w:rsidRPr="00645736" w:rsidRDefault="00645736" w:rsidP="00645736">
      <w:r w:rsidRPr="00645736">
        <w:t xml:space="preserve">    // Cambiar IP o proxy</w:t>
      </w:r>
    </w:p>
    <w:p w14:paraId="37D10968" w14:textId="77777777" w:rsidR="00645736" w:rsidRPr="00645736" w:rsidRDefault="00645736" w:rsidP="00645736">
      <w:r w:rsidRPr="00645736">
        <w:t xml:space="preserve">    // Reintentar después de un delay</w:t>
      </w:r>
    </w:p>
    <w:p w14:paraId="6962A39C" w14:textId="77777777" w:rsidR="00645736" w:rsidRPr="00645736" w:rsidRDefault="00645736" w:rsidP="00645736">
      <w:r w:rsidRPr="00645736">
        <w:t>}</w:t>
      </w:r>
    </w:p>
    <w:p w14:paraId="082B9242" w14:textId="77777777" w:rsidR="00645736" w:rsidRPr="00645736" w:rsidRDefault="00645736" w:rsidP="00645736">
      <w:r w:rsidRPr="00645736">
        <w:pict w14:anchorId="0D369E65">
          <v:rect id="_x0000_i1073" style="width:0;height:1.5pt" o:hralign="center" o:hrstd="t" o:hr="t" fillcolor="#a0a0a0" stroked="f"/>
        </w:pict>
      </w:r>
    </w:p>
    <w:p w14:paraId="0A96A7C0" w14:textId="77777777" w:rsidR="00645736" w:rsidRPr="00645736" w:rsidRDefault="00645736" w:rsidP="00645736">
      <w:pPr>
        <w:rPr>
          <w:b/>
          <w:bCs/>
        </w:rPr>
      </w:pPr>
      <w:r w:rsidRPr="00645736">
        <w:rPr>
          <w:rFonts w:ascii="Segoe UI Emoji" w:hAnsi="Segoe UI Emoji" w:cs="Segoe UI Emoji"/>
          <w:b/>
          <w:bCs/>
        </w:rPr>
        <w:t>✅</w:t>
      </w:r>
      <w:r w:rsidRPr="00645736">
        <w:rPr>
          <w:b/>
          <w:bCs/>
        </w:rPr>
        <w:t xml:space="preserve"> Conclusión</w:t>
      </w:r>
    </w:p>
    <w:p w14:paraId="50AE25F3" w14:textId="77777777" w:rsidR="00645736" w:rsidRPr="00645736" w:rsidRDefault="00645736" w:rsidP="00645736">
      <w:r w:rsidRPr="00645736">
        <w:t>Tu enfoque general está bien estructurado. Con estas mejoras:</w:t>
      </w:r>
    </w:p>
    <w:p w14:paraId="43F2B3C5" w14:textId="77777777" w:rsidR="00645736" w:rsidRPr="00645736" w:rsidRDefault="00645736" w:rsidP="00645736">
      <w:pPr>
        <w:numPr>
          <w:ilvl w:val="0"/>
          <w:numId w:val="2"/>
        </w:numPr>
      </w:pPr>
      <w:r w:rsidRPr="00645736">
        <w:t>Fortalecerás la evasión de detección.</w:t>
      </w:r>
    </w:p>
    <w:p w14:paraId="50E753E6" w14:textId="77777777" w:rsidR="00645736" w:rsidRPr="00645736" w:rsidRDefault="00645736" w:rsidP="00645736">
      <w:pPr>
        <w:numPr>
          <w:ilvl w:val="0"/>
          <w:numId w:val="2"/>
        </w:numPr>
      </w:pPr>
      <w:r w:rsidRPr="00645736">
        <w:t>Tendrás una ejecución más natural y segura.</w:t>
      </w:r>
    </w:p>
    <w:p w14:paraId="558A7565" w14:textId="77777777" w:rsidR="00645736" w:rsidRPr="00645736" w:rsidRDefault="00645736" w:rsidP="00645736">
      <w:pPr>
        <w:numPr>
          <w:ilvl w:val="0"/>
          <w:numId w:val="2"/>
        </w:numPr>
      </w:pPr>
      <w:r w:rsidRPr="00645736">
        <w:t>Podrás escalar el scraping con menos bloqueos.</w:t>
      </w:r>
    </w:p>
    <w:p w14:paraId="3BC69189" w14:textId="77777777" w:rsidR="00645736" w:rsidRPr="00645736" w:rsidRDefault="00645736" w:rsidP="00645736">
      <w:r w:rsidRPr="00645736">
        <w:t>¿Quieres que te ayude a modularizar el código o integrar proxies/rotación de user-agents automáticamente?</w:t>
      </w:r>
    </w:p>
    <w:p w14:paraId="7D2C760B" w14:textId="77777777" w:rsidR="003D4BC0" w:rsidRDefault="003D4BC0"/>
    <w:sectPr w:rsidR="003D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690"/>
    <w:multiLevelType w:val="multilevel"/>
    <w:tmpl w:val="CFC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64A4"/>
    <w:multiLevelType w:val="multilevel"/>
    <w:tmpl w:val="4D8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88993">
    <w:abstractNumId w:val="0"/>
  </w:num>
  <w:num w:numId="2" w16cid:durableId="101314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36"/>
    <w:rsid w:val="000B4DF5"/>
    <w:rsid w:val="002F19B4"/>
    <w:rsid w:val="00395D74"/>
    <w:rsid w:val="003D4BC0"/>
    <w:rsid w:val="00444F92"/>
    <w:rsid w:val="005D33E8"/>
    <w:rsid w:val="00645736"/>
    <w:rsid w:val="006D5771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E4E0"/>
  <w15:chartTrackingRefBased/>
  <w15:docId w15:val="{C7C2BA98-F29D-4F7D-88E2-C1B9208C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aper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xylabs.io/" TargetMode="External"/><Relationship Id="rId5" Type="http://schemas.openxmlformats.org/officeDocument/2006/relationships/hyperlink" Target="https://brightda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Escobar</dc:creator>
  <cp:keywords/>
  <dc:description/>
  <cp:lastModifiedBy>Fabio Escobar</cp:lastModifiedBy>
  <cp:revision>1</cp:revision>
  <dcterms:created xsi:type="dcterms:W3CDTF">2025-06-03T18:00:00Z</dcterms:created>
  <dcterms:modified xsi:type="dcterms:W3CDTF">2025-06-03T18:01:00Z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1750-be0a-4375-bea5-141947f9de58_Enabled">
    <vt:lpwstr>true</vt:lpwstr>
  </property>
  <property fmtid="{D5CDD505-2E9C-101B-9397-08002B2CF9AE}" pid="3" name="MSIP_Label_18bb1750-be0a-4375-bea5-141947f9de58_SetDate">
    <vt:lpwstr>2025-06-03T18:01:14Z</vt:lpwstr>
  </property>
  <property fmtid="{D5CDD505-2E9C-101B-9397-08002B2CF9AE}" pid="4" name="MSIP_Label_18bb1750-be0a-4375-bea5-141947f9de58_Method">
    <vt:lpwstr>Standard</vt:lpwstr>
  </property>
  <property fmtid="{D5CDD505-2E9C-101B-9397-08002B2CF9AE}" pid="5" name="MSIP_Label_18bb1750-be0a-4375-bea5-141947f9de58_Name">
    <vt:lpwstr>18bb1750-be0a-4375-bea5-141947f9de58</vt:lpwstr>
  </property>
  <property fmtid="{D5CDD505-2E9C-101B-9397-08002B2CF9AE}" pid="6" name="MSIP_Label_18bb1750-be0a-4375-bea5-141947f9de58_SiteId">
    <vt:lpwstr>752e30ab-d296-45c8-b3e5-e50bcf4f684a</vt:lpwstr>
  </property>
  <property fmtid="{D5CDD505-2E9C-101B-9397-08002B2CF9AE}" pid="7" name="MSIP_Label_18bb1750-be0a-4375-bea5-141947f9de58_ActionId">
    <vt:lpwstr>230ad3f9-7f87-4a01-9b20-fe234422f179</vt:lpwstr>
  </property>
  <property fmtid="{D5CDD505-2E9C-101B-9397-08002B2CF9AE}" pid="8" name="MSIP_Label_18bb1750-be0a-4375-bea5-141947f9de58_ContentBits">
    <vt:lpwstr>0</vt:lpwstr>
  </property>
  <property fmtid="{D5CDD505-2E9C-101B-9397-08002B2CF9AE}" pid="9" name="MSIP_Label_18bb1750-be0a-4375-bea5-141947f9de58_Tag">
    <vt:lpwstr>10, 3, 0, 1</vt:lpwstr>
  </property>
</Properties>
</file>