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150D2" w14:textId="0F23C27D" w:rsidR="003C6178" w:rsidRPr="004460B1" w:rsidRDefault="004F67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0B1">
        <w:rPr>
          <w:rFonts w:ascii="Times New Roman" w:hAnsi="Times New Roman" w:cs="Times New Roman"/>
          <w:b/>
          <w:bCs/>
          <w:sz w:val="24"/>
          <w:szCs w:val="24"/>
        </w:rPr>
        <w:t>Unidad 1 – Modulo 1</w:t>
      </w:r>
    </w:p>
    <w:p w14:paraId="69E8EF54" w14:textId="0529B547" w:rsidR="004460B1" w:rsidRPr="004460B1" w:rsidRDefault="004460B1" w:rsidP="004460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60B1">
        <w:rPr>
          <w:rFonts w:ascii="Times New Roman" w:hAnsi="Times New Roman" w:cs="Times New Roman"/>
          <w:b/>
          <w:bCs/>
          <w:sz w:val="24"/>
          <w:szCs w:val="24"/>
        </w:rPr>
        <w:t>Definiciones importantes:</w:t>
      </w:r>
    </w:p>
    <w:p w14:paraId="02737AB4" w14:textId="3EEB6DAB" w:rsidR="004F67A9" w:rsidRPr="004460B1" w:rsidRDefault="004F67A9" w:rsidP="004460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60B1">
        <w:rPr>
          <w:rFonts w:ascii="Times New Roman" w:hAnsi="Times New Roman" w:cs="Times New Roman"/>
          <w:b/>
          <w:bCs/>
        </w:rPr>
        <w:t>Dominio:</w:t>
      </w:r>
      <w:r w:rsidRPr="004460B1">
        <w:rPr>
          <w:rFonts w:ascii="Times New Roman" w:hAnsi="Times New Roman" w:cs="Times New Roman"/>
        </w:rPr>
        <w:t xml:space="preserve"> Red de identificación asociada a un grupo de dispositivos o equipos conectados a la red internet. </w:t>
      </w:r>
    </w:p>
    <w:p w14:paraId="68DB161B" w14:textId="4A3567D2" w:rsidR="004460B1" w:rsidRPr="004460B1" w:rsidRDefault="004460B1" w:rsidP="004460B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4460B1">
        <w:rPr>
          <w:rFonts w:ascii="Times New Roman" w:hAnsi="Times New Roman" w:cs="Times New Roman"/>
          <w:b/>
          <w:bCs/>
        </w:rPr>
        <w:t>DNS:</w:t>
      </w:r>
      <w:r w:rsidRPr="004460B1">
        <w:rPr>
          <w:rFonts w:ascii="Times New Roman" w:hAnsi="Times New Roman" w:cs="Times New Roman"/>
        </w:rPr>
        <w:t xml:space="preserve"> Domain Name System o Sistema de nombres de dominios.</w:t>
      </w:r>
    </w:p>
    <w:p w14:paraId="7DDCB7F4" w14:textId="7694DA89" w:rsidR="004460B1" w:rsidRDefault="004460B1" w:rsidP="004460B1">
      <w:pPr>
        <w:rPr>
          <w:rFonts w:ascii="Times New Roman" w:hAnsi="Times New Roman" w:cs="Times New Roman"/>
        </w:rPr>
      </w:pPr>
      <w:r w:rsidRPr="004460B1">
        <w:rPr>
          <w:rFonts w:ascii="Times New Roman" w:hAnsi="Times New Roman" w:cs="Times New Roman"/>
        </w:rPr>
        <w:t>El propósito principal del DNS es traducir las direcciones IP de cada modo activo en la red, a términos memorizables y fáciles de encontrar.</w:t>
      </w:r>
      <w:r w:rsidR="003F4E9A">
        <w:rPr>
          <w:rFonts w:ascii="Times New Roman" w:hAnsi="Times New Roman" w:cs="Times New Roman"/>
        </w:rPr>
        <w:t xml:space="preserve"> Esta abstracción hace posible que cualquier servicio de red pueda moverse de un lugar a otro geográficamente aun cuando implique tener una IP diferente.</w:t>
      </w:r>
    </w:p>
    <w:p w14:paraId="4790BFAB" w14:textId="77777777" w:rsidR="003F4E9A" w:rsidRDefault="003F4E9A" w:rsidP="004460B1">
      <w:pPr>
        <w:rPr>
          <w:rFonts w:ascii="Times New Roman" w:hAnsi="Times New Roman" w:cs="Times New Roman"/>
        </w:rPr>
      </w:pPr>
    </w:p>
    <w:p w14:paraId="231ECE06" w14:textId="77777777" w:rsidR="004460B1" w:rsidRPr="004460B1" w:rsidRDefault="004460B1" w:rsidP="004460B1">
      <w:pPr>
        <w:rPr>
          <w:rFonts w:ascii="Times New Roman" w:hAnsi="Times New Roman" w:cs="Times New Roman"/>
        </w:rPr>
      </w:pPr>
    </w:p>
    <w:p w14:paraId="79F403E1" w14:textId="77777777" w:rsidR="004460B1" w:rsidRDefault="004460B1" w:rsidP="004460B1"/>
    <w:p w14:paraId="1FF11C58" w14:textId="21BA9CF2" w:rsidR="004460B1" w:rsidRDefault="004460B1"/>
    <w:p w14:paraId="7FF49E3B" w14:textId="77777777" w:rsidR="004460B1" w:rsidRDefault="004460B1"/>
    <w:p w14:paraId="0FB9E990" w14:textId="77777777" w:rsidR="004460B1" w:rsidRDefault="004460B1"/>
    <w:sectPr w:rsidR="0044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65D15"/>
    <w:multiLevelType w:val="hybridMultilevel"/>
    <w:tmpl w:val="58369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7A"/>
    <w:rsid w:val="003C6178"/>
    <w:rsid w:val="003F4E9A"/>
    <w:rsid w:val="004460B1"/>
    <w:rsid w:val="004F67A9"/>
    <w:rsid w:val="00A5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7418"/>
  <w15:chartTrackingRefBased/>
  <w15:docId w15:val="{37B90200-332E-4202-AB66-65FC6269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4</cp:revision>
  <dcterms:created xsi:type="dcterms:W3CDTF">2020-11-27T23:21:00Z</dcterms:created>
  <dcterms:modified xsi:type="dcterms:W3CDTF">2020-11-27T23:27:00Z</dcterms:modified>
</cp:coreProperties>
</file>