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13D8E" w14:textId="77777777" w:rsidR="00110301" w:rsidRDefault="00110301" w:rsidP="00110301">
      <w:pPr>
        <w:pStyle w:val="af"/>
      </w:pPr>
      <w:r>
        <w:t>МИНИСТЕРСТВО НАУКИ И ВЫСШЕГО ОБРАЗОВАНИЯ РОССИЙСКОЙ ФЕДЕРАЦИИ</w:t>
      </w:r>
    </w:p>
    <w:p w14:paraId="3A732975" w14:textId="77777777" w:rsidR="00110301" w:rsidRDefault="00110301" w:rsidP="00110301">
      <w:pPr>
        <w:pStyle w:val="af"/>
      </w:pPr>
      <w:r>
        <w:t>Федеральное государственное автономное образовательное учреждение</w:t>
      </w:r>
    </w:p>
    <w:p w14:paraId="6F0A422C" w14:textId="77777777" w:rsidR="00110301" w:rsidRDefault="00110301" w:rsidP="00110301">
      <w:pPr>
        <w:pStyle w:val="af"/>
      </w:pPr>
      <w:r>
        <w:t>высшего образования «Южно-Уральский государственный университет»</w:t>
      </w:r>
    </w:p>
    <w:p w14:paraId="77997590" w14:textId="77777777" w:rsidR="00110301" w:rsidRDefault="00110301" w:rsidP="00110301">
      <w:pPr>
        <w:pStyle w:val="af"/>
      </w:pPr>
      <w:r>
        <w:t>(национальный исследовательский университет)</w:t>
      </w:r>
    </w:p>
    <w:p w14:paraId="553FFE96" w14:textId="77777777" w:rsidR="00110301" w:rsidRDefault="00110301" w:rsidP="00110301">
      <w:pPr>
        <w:pStyle w:val="af"/>
      </w:pPr>
      <w:r>
        <w:t>Высшая школа электроники и компьютерных наук</w:t>
      </w:r>
    </w:p>
    <w:p w14:paraId="1316A247" w14:textId="77777777" w:rsidR="00110301" w:rsidRDefault="00453407" w:rsidP="00110301">
      <w:pPr>
        <w:pStyle w:val="af"/>
      </w:pPr>
      <w:r>
        <w:t>Кафедра системного программирования</w:t>
      </w:r>
    </w:p>
    <w:p w14:paraId="665C32D7" w14:textId="422C92AF" w:rsidR="00110301" w:rsidRPr="00097E05" w:rsidRDefault="007D4334" w:rsidP="007D4334">
      <w:pPr>
        <w:pStyle w:val="af0"/>
        <w:rPr>
          <w:caps/>
        </w:rPr>
      </w:pPr>
      <w:r w:rsidRPr="007D4334">
        <w:rPr>
          <w:caps/>
        </w:rPr>
        <w:t>ПРИМЕНЕНИ</w:t>
      </w:r>
      <w:r>
        <w:rPr>
          <w:caps/>
        </w:rPr>
        <w:t xml:space="preserve">е </w:t>
      </w:r>
      <w:r w:rsidRPr="007D4334">
        <w:rPr>
          <w:caps/>
        </w:rPr>
        <w:t>ГЕОПРОСТРАНСТВЕННОГО АНАЛИЗА</w:t>
      </w:r>
    </w:p>
    <w:p w14:paraId="7A175305" w14:textId="77777777" w:rsidR="00110301" w:rsidRDefault="00110301" w:rsidP="00110301">
      <w:pPr>
        <w:pStyle w:val="af1"/>
      </w:pPr>
      <w:r>
        <w:t>(название практической работы)</w:t>
      </w:r>
    </w:p>
    <w:p w14:paraId="6BD8DCC0" w14:textId="77777777" w:rsidR="00110301" w:rsidRDefault="00110301" w:rsidP="00110301">
      <w:pPr>
        <w:pStyle w:val="af2"/>
      </w:pPr>
      <w:r>
        <w:t>ОТЧЕТ</w:t>
      </w:r>
    </w:p>
    <w:p w14:paraId="7999AE5A" w14:textId="47DC2A82" w:rsidR="00110301" w:rsidRPr="007D4334" w:rsidRDefault="00110301" w:rsidP="00110301">
      <w:pPr>
        <w:pStyle w:val="af2"/>
      </w:pPr>
      <w:r>
        <w:t xml:space="preserve">по практической работе № </w:t>
      </w:r>
      <w:r w:rsidR="007D4334">
        <w:t>1</w:t>
      </w:r>
    </w:p>
    <w:p w14:paraId="17C2B599" w14:textId="447D056F" w:rsidR="00110301" w:rsidRDefault="00110301" w:rsidP="00110301">
      <w:pPr>
        <w:pStyle w:val="af2"/>
        <w:tabs>
          <w:tab w:val="right" w:pos="8647"/>
        </w:tabs>
      </w:pPr>
      <w:r>
        <w:t>по дисциплине «</w:t>
      </w:r>
      <w:r w:rsidR="007D4334" w:rsidRPr="007D4334">
        <w:t>Геоинформационные системы</w:t>
      </w:r>
      <w:r>
        <w:t>»</w:t>
      </w:r>
    </w:p>
    <w:p w14:paraId="23BD6EA6" w14:textId="77777777" w:rsidR="00110301" w:rsidRDefault="00110301" w:rsidP="00110301">
      <w:pPr>
        <w:pStyle w:val="af4"/>
      </w:pPr>
      <w:r>
        <w:t>Выполнил:</w:t>
      </w:r>
    </w:p>
    <w:p w14:paraId="354A9565" w14:textId="662D1C64" w:rsidR="00110301" w:rsidRDefault="00110301" w:rsidP="00110301">
      <w:pPr>
        <w:pStyle w:val="af4"/>
      </w:pPr>
      <w:r>
        <w:t>студент группы КЭ</w:t>
      </w:r>
      <w:r w:rsidRPr="00F7549D">
        <w:t>–</w:t>
      </w:r>
      <w:r w:rsidR="007D4334">
        <w:t>4</w:t>
      </w:r>
      <w:r>
        <w:t>01</w:t>
      </w:r>
    </w:p>
    <w:p w14:paraId="09521B49" w14:textId="00097B1E" w:rsidR="00110301" w:rsidRDefault="00110301" w:rsidP="00110301">
      <w:pPr>
        <w:pStyle w:val="af4"/>
      </w:pPr>
      <w:r>
        <w:rPr>
          <w:u w:val="single"/>
        </w:rPr>
        <w:tab/>
      </w:r>
      <w:r>
        <w:t xml:space="preserve"> / </w:t>
      </w:r>
      <w:r w:rsidR="007D4334">
        <w:t>Д</w:t>
      </w:r>
      <w:r>
        <w:t>.</w:t>
      </w:r>
      <w:r w:rsidR="007D4334">
        <w:t>А</w:t>
      </w:r>
      <w:r>
        <w:t xml:space="preserve">. </w:t>
      </w:r>
      <w:r w:rsidR="007D4334">
        <w:t>Иванов</w:t>
      </w:r>
      <w:r>
        <w:t xml:space="preserve"> /</w:t>
      </w:r>
    </w:p>
    <w:p w14:paraId="2DED7FF6" w14:textId="77777777" w:rsidR="00110301" w:rsidRDefault="00110301" w:rsidP="00110301">
      <w:pPr>
        <w:pStyle w:val="af3"/>
      </w:pPr>
      <w:r>
        <w:t>(</w:t>
      </w:r>
      <w:r>
        <w:rPr>
          <w:rFonts w:cs="Times New Roman"/>
        </w:rPr>
        <w:t>подпись</w:t>
      </w:r>
      <w:r>
        <w:t>)</w:t>
      </w:r>
    </w:p>
    <w:p w14:paraId="0B52BBF0" w14:textId="611B3C5C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AF0C2C">
        <w:rPr>
          <w:noProof/>
        </w:rPr>
        <w:t>2024</w:t>
      </w:r>
      <w:r>
        <w:fldChar w:fldCharType="end"/>
      </w:r>
      <w:r>
        <w:t xml:space="preserve"> г.</w:t>
      </w:r>
    </w:p>
    <w:p w14:paraId="0000A92D" w14:textId="77777777" w:rsidR="00DC248C" w:rsidRDefault="00DC248C" w:rsidP="00110301">
      <w:pPr>
        <w:pStyle w:val="af4"/>
      </w:pPr>
      <w:r>
        <w:t>Проверил:</w:t>
      </w:r>
    </w:p>
    <w:p w14:paraId="3466E5A9" w14:textId="77777777" w:rsidR="00110301" w:rsidRPr="00DC248C" w:rsidRDefault="00DC248C" w:rsidP="00110301">
      <w:pPr>
        <w:pStyle w:val="af4"/>
      </w:pPr>
      <w:r>
        <w:t>п</w:t>
      </w:r>
      <w:r w:rsidR="00110301">
        <w:t>реподаватель</w:t>
      </w:r>
      <w:r w:rsidRPr="00DC248C">
        <w:t xml:space="preserve"> кафедры СП</w:t>
      </w:r>
    </w:p>
    <w:p w14:paraId="6A8554B7" w14:textId="642FB09B" w:rsidR="00110301" w:rsidRDefault="00110301" w:rsidP="00110301">
      <w:pPr>
        <w:pStyle w:val="af4"/>
      </w:pPr>
      <w:r>
        <w:rPr>
          <w:u w:val="single"/>
        </w:rPr>
        <w:tab/>
      </w:r>
      <w:r w:rsidR="00B81D1A">
        <w:t xml:space="preserve"> / </w:t>
      </w:r>
      <w:r w:rsidR="00A918BC">
        <w:t>В</w:t>
      </w:r>
      <w:r>
        <w:t>.</w:t>
      </w:r>
      <w:r w:rsidR="00A918BC">
        <w:t>Н</w:t>
      </w:r>
      <w:r>
        <w:t xml:space="preserve">. </w:t>
      </w:r>
      <w:r w:rsidR="00A918BC">
        <w:t>Максимова</w:t>
      </w:r>
      <w:r w:rsidR="00B81D1A">
        <w:t xml:space="preserve"> </w:t>
      </w:r>
      <w:r>
        <w:t>/</w:t>
      </w:r>
    </w:p>
    <w:p w14:paraId="180FF3AF" w14:textId="77777777" w:rsidR="00110301" w:rsidRDefault="00110301" w:rsidP="00110301">
      <w:pPr>
        <w:pStyle w:val="af3"/>
      </w:pPr>
      <w:r>
        <w:t>(подпись)</w:t>
      </w:r>
    </w:p>
    <w:p w14:paraId="37043613" w14:textId="157D5856" w:rsidR="00110301" w:rsidRDefault="00110301" w:rsidP="00110301">
      <w:pPr>
        <w:pStyle w:val="af5"/>
      </w:pPr>
      <w:r>
        <w:t>«</w:t>
      </w:r>
      <w:r>
        <w:rPr>
          <w:u w:val="single"/>
        </w:rPr>
        <w:tab/>
      </w:r>
      <w:r>
        <w:t xml:space="preserve">» </w:t>
      </w:r>
      <w:r>
        <w:rPr>
          <w:u w:val="single"/>
        </w:rPr>
        <w:tab/>
      </w:r>
      <w:r w:rsidRPr="00F7549D">
        <w:t xml:space="preserve"> </w:t>
      </w:r>
      <w:r>
        <w:fldChar w:fldCharType="begin"/>
      </w:r>
      <w:r>
        <w:instrText xml:space="preserve"> DATE  \@ "</w:instrText>
      </w:r>
      <w:r>
        <w:rPr>
          <w:lang w:val="en-US"/>
        </w:rPr>
        <w:instrText>yy</w:instrText>
      </w:r>
      <w:r>
        <w:instrText xml:space="preserve">yy"  \* MERGEFORMAT </w:instrText>
      </w:r>
      <w:r>
        <w:fldChar w:fldCharType="separate"/>
      </w:r>
      <w:r w:rsidR="00AF0C2C">
        <w:rPr>
          <w:noProof/>
        </w:rPr>
        <w:t>2024</w:t>
      </w:r>
      <w:r>
        <w:fldChar w:fldCharType="end"/>
      </w:r>
      <w:r>
        <w:t xml:space="preserve"> г.</w:t>
      </w:r>
    </w:p>
    <w:p w14:paraId="379B44E7" w14:textId="77777777" w:rsidR="00110301" w:rsidRDefault="00110301" w:rsidP="00110301">
      <w:pPr>
        <w:pStyle w:val="a9"/>
        <w:spacing w:after="240"/>
      </w:pPr>
      <w:r w:rsidRPr="00E3216F">
        <w:br w:type="page" w:clear="all"/>
      </w:r>
    </w:p>
    <w:sdt>
      <w:sdtPr>
        <w:rPr>
          <w:rFonts w:eastAsia="Times New Roman" w:cs="Antiqua"/>
          <w:b w:val="0"/>
          <w:caps w:val="0"/>
          <w:sz w:val="16"/>
          <w:szCs w:val="16"/>
        </w:rPr>
        <w:id w:val="19175226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AF2F21" w14:textId="77777777" w:rsidR="00DE2B4F" w:rsidRDefault="00DE2B4F">
          <w:pPr>
            <w:pStyle w:val="af8"/>
          </w:pPr>
          <w:r>
            <w:t>Оглавление</w:t>
          </w:r>
        </w:p>
        <w:p w14:paraId="0D5CFB2E" w14:textId="001CCBCD" w:rsidR="008C285B" w:rsidRDefault="00DE2B4F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7474266" w:history="1">
            <w:r w:rsidR="008C285B" w:rsidRPr="00B116DF">
              <w:rPr>
                <w:rStyle w:val="af6"/>
              </w:rPr>
              <w:t>1.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1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_Toc177474266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3</w:t>
            </w:r>
            <w:r w:rsidR="008C285B">
              <w:rPr>
                <w:webHidden/>
              </w:rPr>
              <w:fldChar w:fldCharType="end"/>
            </w:r>
          </w:hyperlink>
        </w:p>
        <w:p w14:paraId="431CBA26" w14:textId="20E1ED83" w:rsidR="008C285B" w:rsidRDefault="00C67788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77474267" w:history="1">
            <w:r w:rsidR="008C285B" w:rsidRPr="00B116DF">
              <w:rPr>
                <w:rStyle w:val="af6"/>
              </w:rPr>
              <w:t>2.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2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_Toc177474267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4</w:t>
            </w:r>
            <w:r w:rsidR="008C285B">
              <w:rPr>
                <w:webHidden/>
              </w:rPr>
              <w:fldChar w:fldCharType="end"/>
            </w:r>
          </w:hyperlink>
        </w:p>
        <w:p w14:paraId="401E249D" w14:textId="108C1E7E" w:rsidR="008C285B" w:rsidRDefault="00C67788">
          <w:pPr>
            <w:pStyle w:val="11"/>
            <w:rPr>
              <w:rFonts w:asciiTheme="minorHAnsi" w:eastAsiaTheme="minorEastAsia" w:hAnsiTheme="minorHAnsi" w:cstheme="minorBidi"/>
              <w:caps w:val="0"/>
              <w:sz w:val="22"/>
              <w:szCs w:val="22"/>
            </w:rPr>
          </w:pPr>
          <w:hyperlink w:anchor="_Toc177474268" w:history="1">
            <w:r w:rsidR="008C285B" w:rsidRPr="00B116DF">
              <w:rPr>
                <w:rStyle w:val="af6"/>
              </w:rPr>
              <w:t>3.</w:t>
            </w:r>
            <w:r w:rsidR="008C285B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</w:rPr>
              <w:tab/>
            </w:r>
            <w:r w:rsidR="008C285B" w:rsidRPr="00B116DF">
              <w:rPr>
                <w:rStyle w:val="af6"/>
              </w:rPr>
              <w:t>задание 3</w:t>
            </w:r>
            <w:r w:rsidR="008C285B">
              <w:rPr>
                <w:webHidden/>
              </w:rPr>
              <w:tab/>
            </w:r>
            <w:r w:rsidR="008C285B">
              <w:rPr>
                <w:webHidden/>
              </w:rPr>
              <w:fldChar w:fldCharType="begin"/>
            </w:r>
            <w:r w:rsidR="008C285B">
              <w:rPr>
                <w:webHidden/>
              </w:rPr>
              <w:instrText xml:space="preserve"> PAGEREF _Toc177474268 \h </w:instrText>
            </w:r>
            <w:r w:rsidR="008C285B">
              <w:rPr>
                <w:webHidden/>
              </w:rPr>
            </w:r>
            <w:r w:rsidR="008C285B">
              <w:rPr>
                <w:webHidden/>
              </w:rPr>
              <w:fldChar w:fldCharType="separate"/>
            </w:r>
            <w:r w:rsidR="008C285B">
              <w:rPr>
                <w:webHidden/>
              </w:rPr>
              <w:t>6</w:t>
            </w:r>
            <w:r w:rsidR="008C285B">
              <w:rPr>
                <w:webHidden/>
              </w:rPr>
              <w:fldChar w:fldCharType="end"/>
            </w:r>
          </w:hyperlink>
        </w:p>
        <w:p w14:paraId="6E998691" w14:textId="5F6F6896" w:rsidR="00DE2B4F" w:rsidRDefault="00DE2B4F">
          <w:r>
            <w:rPr>
              <w:b/>
              <w:bCs/>
            </w:rPr>
            <w:fldChar w:fldCharType="end"/>
          </w:r>
        </w:p>
      </w:sdtContent>
    </w:sdt>
    <w:p w14:paraId="12CC4A89" w14:textId="11D0F0B8" w:rsidR="00110301" w:rsidRPr="00E3216F" w:rsidRDefault="003477CE" w:rsidP="006C0B53">
      <w:pPr>
        <w:pStyle w:val="1"/>
        <w:tabs>
          <w:tab w:val="left" w:pos="284"/>
        </w:tabs>
        <w:spacing w:before="0"/>
        <w:ind w:left="0" w:firstLine="0"/>
      </w:pPr>
      <w:bookmarkStart w:id="0" w:name="_Toc177474266"/>
      <w:r>
        <w:lastRenderedPageBreak/>
        <w:t>задание 1</w:t>
      </w:r>
      <w:bookmarkEnd w:id="0"/>
    </w:p>
    <w:p w14:paraId="181890B8" w14:textId="17397D61" w:rsidR="00AF0C2C" w:rsidRDefault="00097E05" w:rsidP="00C03912">
      <w:pPr>
        <w:pStyle w:val="a9"/>
        <w:ind w:firstLine="709"/>
      </w:pPr>
      <w:r>
        <w:tab/>
      </w:r>
      <w:r w:rsidR="00C03912">
        <w:t xml:space="preserve">В этом задании рассматривается таблица </w:t>
      </w:r>
      <w:r w:rsidR="005F62D5">
        <w:t>количества</w:t>
      </w:r>
      <w:r w:rsidR="00C03912">
        <w:t xml:space="preserve"> людей с онкологией по округам Челябинской области по данным </w:t>
      </w:r>
      <w:r w:rsidR="001471C2">
        <w:t>з</w:t>
      </w:r>
      <w:r w:rsidR="00C03912">
        <w:t>а 2021 год.</w:t>
      </w:r>
    </w:p>
    <w:tbl>
      <w:tblPr>
        <w:tblStyle w:val="afc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C03912" w:rsidRPr="00C03912" w14:paraId="15853A0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5F850F9" w14:textId="652A782C" w:rsidR="00C03912" w:rsidRPr="00C03912" w:rsidRDefault="00C03912" w:rsidP="00C03912">
            <w:pPr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Название</w:t>
            </w:r>
          </w:p>
        </w:tc>
        <w:tc>
          <w:tcPr>
            <w:tcW w:w="3543" w:type="dxa"/>
            <w:noWrap/>
            <w:hideMark/>
          </w:tcPr>
          <w:p w14:paraId="52475498" w14:textId="77777777" w:rsidR="00C03912" w:rsidRPr="00C03912" w:rsidRDefault="00C03912" w:rsidP="00C03912">
            <w:pPr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Количество больных на учёте</w:t>
            </w:r>
          </w:p>
        </w:tc>
      </w:tr>
      <w:tr w:rsidR="00C03912" w:rsidRPr="00C03912" w14:paraId="218F65A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3105DE9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Верхнеуфалейский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15EF8A0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2647,7</w:t>
            </w:r>
          </w:p>
        </w:tc>
      </w:tr>
      <w:tr w:rsidR="00C03912" w:rsidRPr="00C03912" w14:paraId="476D01F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53C2844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Златоустовский городской округ</w:t>
            </w:r>
          </w:p>
        </w:tc>
        <w:tc>
          <w:tcPr>
            <w:tcW w:w="3543" w:type="dxa"/>
            <w:noWrap/>
            <w:hideMark/>
          </w:tcPr>
          <w:p w14:paraId="3FE175B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2518,7</w:t>
            </w:r>
          </w:p>
        </w:tc>
      </w:tr>
      <w:tr w:rsidR="00C03912" w:rsidRPr="00C03912" w14:paraId="306EFA1E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BF0FB1B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Карабашский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26DE124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2468,1</w:t>
            </w:r>
          </w:p>
        </w:tc>
      </w:tr>
      <w:tr w:rsidR="00C03912" w:rsidRPr="00C03912" w14:paraId="5997086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C7E14B6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Копейский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7BED4C5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2337,8</w:t>
            </w:r>
          </w:p>
        </w:tc>
      </w:tr>
      <w:tr w:rsidR="00C03912" w:rsidRPr="00C03912" w14:paraId="07D7E56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22A9DC2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Кыштымский городской округ</w:t>
            </w:r>
          </w:p>
        </w:tc>
        <w:tc>
          <w:tcPr>
            <w:tcW w:w="3543" w:type="dxa"/>
            <w:noWrap/>
            <w:hideMark/>
          </w:tcPr>
          <w:p w14:paraId="07F2C763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2631,4</w:t>
            </w:r>
          </w:p>
        </w:tc>
      </w:tr>
      <w:tr w:rsidR="00C03912" w:rsidRPr="00C03912" w14:paraId="69DE77A2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0087678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Локомотивный городской округ</w:t>
            </w:r>
          </w:p>
        </w:tc>
        <w:tc>
          <w:tcPr>
            <w:tcW w:w="3543" w:type="dxa"/>
            <w:noWrap/>
            <w:hideMark/>
          </w:tcPr>
          <w:p w14:paraId="659A41E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3045,3</w:t>
            </w:r>
          </w:p>
        </w:tc>
      </w:tr>
      <w:tr w:rsidR="00C03912" w:rsidRPr="00C03912" w14:paraId="479E8376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6A062D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Магнитогорский городской округ</w:t>
            </w:r>
          </w:p>
        </w:tc>
        <w:tc>
          <w:tcPr>
            <w:tcW w:w="3543" w:type="dxa"/>
            <w:noWrap/>
            <w:hideMark/>
          </w:tcPr>
          <w:p w14:paraId="21FB7AB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3032,3</w:t>
            </w:r>
          </w:p>
        </w:tc>
      </w:tr>
      <w:tr w:rsidR="00C03912" w:rsidRPr="00C03912" w14:paraId="3467A7F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7261152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Миасский городской округ</w:t>
            </w:r>
          </w:p>
        </w:tc>
        <w:tc>
          <w:tcPr>
            <w:tcW w:w="3543" w:type="dxa"/>
            <w:noWrap/>
            <w:hideMark/>
          </w:tcPr>
          <w:p w14:paraId="7A734D41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2590,6</w:t>
            </w:r>
          </w:p>
        </w:tc>
      </w:tr>
      <w:tr w:rsidR="00C03912" w:rsidRPr="00C03912" w14:paraId="3E8A776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07A41B48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Озёрский городской округ</w:t>
            </w:r>
          </w:p>
        </w:tc>
        <w:tc>
          <w:tcPr>
            <w:tcW w:w="3543" w:type="dxa"/>
            <w:noWrap/>
            <w:hideMark/>
          </w:tcPr>
          <w:p w14:paraId="3DB75D7E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2696,2</w:t>
            </w:r>
          </w:p>
        </w:tc>
      </w:tr>
      <w:tr w:rsidR="00C03912" w:rsidRPr="00C03912" w14:paraId="2B6C56F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114637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Снежинский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6638C86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3246,9</w:t>
            </w:r>
          </w:p>
        </w:tc>
      </w:tr>
      <w:tr w:rsidR="00C03912" w:rsidRPr="00C03912" w14:paraId="3666708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651ACE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Трёхгорный городской округ</w:t>
            </w:r>
          </w:p>
        </w:tc>
        <w:tc>
          <w:tcPr>
            <w:tcW w:w="3543" w:type="dxa"/>
            <w:noWrap/>
            <w:hideMark/>
          </w:tcPr>
          <w:p w14:paraId="366406D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3254,4</w:t>
            </w:r>
          </w:p>
        </w:tc>
      </w:tr>
      <w:tr w:rsidR="00C03912" w:rsidRPr="00C03912" w14:paraId="73795A1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2F85E9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Троицкий городской округ</w:t>
            </w:r>
          </w:p>
        </w:tc>
        <w:tc>
          <w:tcPr>
            <w:tcW w:w="3543" w:type="dxa"/>
            <w:noWrap/>
            <w:hideMark/>
          </w:tcPr>
          <w:p w14:paraId="5D507A86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2590,6</w:t>
            </w:r>
          </w:p>
        </w:tc>
      </w:tr>
      <w:tr w:rsidR="00C03912" w:rsidRPr="00C03912" w14:paraId="203C1B37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18133E4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C03912">
              <w:rPr>
                <w:rFonts w:cs="Times New Roman"/>
                <w:color w:val="000000"/>
                <w:sz w:val="24"/>
                <w:szCs w:val="24"/>
              </w:rPr>
              <w:t>Усть-Катавский</w:t>
            </w:r>
            <w:proofErr w:type="spellEnd"/>
            <w:r w:rsidRPr="00C03912">
              <w:rPr>
                <w:rFonts w:cs="Times New Roman"/>
                <w:color w:val="000000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3543" w:type="dxa"/>
            <w:noWrap/>
            <w:hideMark/>
          </w:tcPr>
          <w:p w14:paraId="24B07318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2429,1</w:t>
            </w:r>
          </w:p>
        </w:tc>
      </w:tr>
      <w:tr w:rsidR="00C03912" w:rsidRPr="00C03912" w14:paraId="7174314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CECC90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Чебаркульский городской округ</w:t>
            </w:r>
          </w:p>
        </w:tc>
        <w:tc>
          <w:tcPr>
            <w:tcW w:w="3543" w:type="dxa"/>
            <w:noWrap/>
            <w:hideMark/>
          </w:tcPr>
          <w:p w14:paraId="62E7CB6E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2224</w:t>
            </w:r>
          </w:p>
        </w:tc>
      </w:tr>
      <w:tr w:rsidR="00C03912" w:rsidRPr="00C03912" w14:paraId="63F5986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1931D01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Челябинский городской округ</w:t>
            </w:r>
          </w:p>
        </w:tc>
        <w:tc>
          <w:tcPr>
            <w:tcW w:w="3543" w:type="dxa"/>
            <w:noWrap/>
            <w:hideMark/>
          </w:tcPr>
          <w:p w14:paraId="53CC696F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2818,9</w:t>
            </w:r>
          </w:p>
        </w:tc>
      </w:tr>
      <w:tr w:rsidR="00C03912" w:rsidRPr="00C03912" w14:paraId="7B9F89B2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5FE4490F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Южноуральский городской округ</w:t>
            </w:r>
          </w:p>
        </w:tc>
        <w:tc>
          <w:tcPr>
            <w:tcW w:w="3543" w:type="dxa"/>
            <w:noWrap/>
            <w:hideMark/>
          </w:tcPr>
          <w:p w14:paraId="53D3B3A4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2809,2</w:t>
            </w:r>
          </w:p>
        </w:tc>
      </w:tr>
      <w:tr w:rsidR="00C03912" w:rsidRPr="00C03912" w14:paraId="741DD304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27259D1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Агаповский район</w:t>
            </w:r>
          </w:p>
        </w:tc>
        <w:tc>
          <w:tcPr>
            <w:tcW w:w="3543" w:type="dxa"/>
            <w:noWrap/>
            <w:hideMark/>
          </w:tcPr>
          <w:p w14:paraId="67EC6CFB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2400,4</w:t>
            </w:r>
          </w:p>
        </w:tc>
      </w:tr>
      <w:tr w:rsidR="00C03912" w:rsidRPr="00C03912" w14:paraId="24DD112C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73527A1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Аргаяшский район</w:t>
            </w:r>
          </w:p>
        </w:tc>
        <w:tc>
          <w:tcPr>
            <w:tcW w:w="3543" w:type="dxa"/>
            <w:noWrap/>
            <w:hideMark/>
          </w:tcPr>
          <w:p w14:paraId="0D3E29F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1737,1</w:t>
            </w:r>
          </w:p>
        </w:tc>
      </w:tr>
      <w:tr w:rsidR="00C03912" w:rsidRPr="00C03912" w14:paraId="4089BD27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4FE8850C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Ашинский район</w:t>
            </w:r>
          </w:p>
        </w:tc>
        <w:tc>
          <w:tcPr>
            <w:tcW w:w="3543" w:type="dxa"/>
            <w:noWrap/>
            <w:hideMark/>
          </w:tcPr>
          <w:p w14:paraId="264502D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2320,7</w:t>
            </w:r>
          </w:p>
        </w:tc>
      </w:tr>
      <w:tr w:rsidR="00C03912" w:rsidRPr="00C03912" w14:paraId="695A0A9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F2A67F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Брединский район</w:t>
            </w:r>
          </w:p>
        </w:tc>
        <w:tc>
          <w:tcPr>
            <w:tcW w:w="3543" w:type="dxa"/>
            <w:noWrap/>
            <w:hideMark/>
          </w:tcPr>
          <w:p w14:paraId="18E37707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2161,1</w:t>
            </w:r>
          </w:p>
        </w:tc>
      </w:tr>
      <w:tr w:rsidR="00C03912" w:rsidRPr="00C03912" w14:paraId="002B34E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E55A59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Варненский район</w:t>
            </w:r>
          </w:p>
        </w:tc>
        <w:tc>
          <w:tcPr>
            <w:tcW w:w="3543" w:type="dxa"/>
            <w:noWrap/>
            <w:hideMark/>
          </w:tcPr>
          <w:p w14:paraId="76BE5E0E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2393,4</w:t>
            </w:r>
          </w:p>
        </w:tc>
      </w:tr>
      <w:tr w:rsidR="00C03912" w:rsidRPr="00C03912" w14:paraId="7805CA3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4983D89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Верхнеуральский район</w:t>
            </w:r>
          </w:p>
        </w:tc>
        <w:tc>
          <w:tcPr>
            <w:tcW w:w="3543" w:type="dxa"/>
            <w:noWrap/>
            <w:hideMark/>
          </w:tcPr>
          <w:p w14:paraId="2F7D612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2373,6</w:t>
            </w:r>
          </w:p>
        </w:tc>
      </w:tr>
      <w:tr w:rsidR="00C03912" w:rsidRPr="00C03912" w14:paraId="4CA38E3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12BFF0C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Еманжелинский район</w:t>
            </w:r>
          </w:p>
        </w:tc>
        <w:tc>
          <w:tcPr>
            <w:tcW w:w="3543" w:type="dxa"/>
            <w:noWrap/>
            <w:hideMark/>
          </w:tcPr>
          <w:p w14:paraId="5FE41918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2709,6</w:t>
            </w:r>
          </w:p>
        </w:tc>
      </w:tr>
      <w:tr w:rsidR="00C03912" w:rsidRPr="00C03912" w14:paraId="2BAB7B71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9941F1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Еткульский район</w:t>
            </w:r>
          </w:p>
        </w:tc>
        <w:tc>
          <w:tcPr>
            <w:tcW w:w="3543" w:type="dxa"/>
            <w:noWrap/>
            <w:hideMark/>
          </w:tcPr>
          <w:p w14:paraId="027A5F6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2334,5</w:t>
            </w:r>
          </w:p>
        </w:tc>
      </w:tr>
      <w:tr w:rsidR="00C03912" w:rsidRPr="00C03912" w14:paraId="34E3BB6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CAB6349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Карталинский район</w:t>
            </w:r>
          </w:p>
        </w:tc>
        <w:tc>
          <w:tcPr>
            <w:tcW w:w="3543" w:type="dxa"/>
            <w:noWrap/>
            <w:hideMark/>
          </w:tcPr>
          <w:p w14:paraId="060CD212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1851,6</w:t>
            </w:r>
          </w:p>
        </w:tc>
      </w:tr>
      <w:tr w:rsidR="00C03912" w:rsidRPr="00C03912" w14:paraId="78BE6A7F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F994778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Каслинский район</w:t>
            </w:r>
          </w:p>
        </w:tc>
        <w:tc>
          <w:tcPr>
            <w:tcW w:w="3543" w:type="dxa"/>
            <w:noWrap/>
            <w:hideMark/>
          </w:tcPr>
          <w:p w14:paraId="56579365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2806,9</w:t>
            </w:r>
          </w:p>
        </w:tc>
      </w:tr>
      <w:tr w:rsidR="00C03912" w:rsidRPr="00C03912" w14:paraId="0B7B6FF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C087E0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Катав-Ивановский район</w:t>
            </w:r>
          </w:p>
        </w:tc>
        <w:tc>
          <w:tcPr>
            <w:tcW w:w="3543" w:type="dxa"/>
            <w:noWrap/>
            <w:hideMark/>
          </w:tcPr>
          <w:p w14:paraId="2CD8929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2460,2</w:t>
            </w:r>
          </w:p>
        </w:tc>
      </w:tr>
      <w:tr w:rsidR="00C03912" w:rsidRPr="00C03912" w14:paraId="7A1BE642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983EFF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Кизильский район</w:t>
            </w:r>
          </w:p>
        </w:tc>
        <w:tc>
          <w:tcPr>
            <w:tcW w:w="3543" w:type="dxa"/>
            <w:noWrap/>
            <w:hideMark/>
          </w:tcPr>
          <w:p w14:paraId="75989869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2548,8</w:t>
            </w:r>
          </w:p>
        </w:tc>
      </w:tr>
      <w:tr w:rsidR="00C03912" w:rsidRPr="00C03912" w14:paraId="2337ECF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B5D646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Коркинский район</w:t>
            </w:r>
          </w:p>
        </w:tc>
        <w:tc>
          <w:tcPr>
            <w:tcW w:w="3543" w:type="dxa"/>
            <w:noWrap/>
            <w:hideMark/>
          </w:tcPr>
          <w:p w14:paraId="68E13840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2790,6</w:t>
            </w:r>
          </w:p>
        </w:tc>
      </w:tr>
      <w:tr w:rsidR="00C03912" w:rsidRPr="00C03912" w14:paraId="191D322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38B2B1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Красноармейский район</w:t>
            </w:r>
          </w:p>
        </w:tc>
        <w:tc>
          <w:tcPr>
            <w:tcW w:w="3543" w:type="dxa"/>
            <w:noWrap/>
            <w:hideMark/>
          </w:tcPr>
          <w:p w14:paraId="7D008C8F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2189,8</w:t>
            </w:r>
          </w:p>
        </w:tc>
      </w:tr>
      <w:tr w:rsidR="00C03912" w:rsidRPr="00C03912" w14:paraId="76B54F5D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01AB54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Кунашакский район</w:t>
            </w:r>
          </w:p>
        </w:tc>
        <w:tc>
          <w:tcPr>
            <w:tcW w:w="3543" w:type="dxa"/>
            <w:noWrap/>
            <w:hideMark/>
          </w:tcPr>
          <w:p w14:paraId="6BAA135A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1717,4</w:t>
            </w:r>
          </w:p>
        </w:tc>
      </w:tr>
      <w:tr w:rsidR="00C03912" w:rsidRPr="00C03912" w14:paraId="62F1514B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4B2A3BD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Кусинский район</w:t>
            </w:r>
          </w:p>
        </w:tc>
        <w:tc>
          <w:tcPr>
            <w:tcW w:w="3543" w:type="dxa"/>
            <w:noWrap/>
            <w:hideMark/>
          </w:tcPr>
          <w:p w14:paraId="7440545C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2792,8</w:t>
            </w:r>
          </w:p>
        </w:tc>
      </w:tr>
      <w:tr w:rsidR="00C03912" w:rsidRPr="00C03912" w14:paraId="660419A9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5EC89E7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Нагайбакский район</w:t>
            </w:r>
          </w:p>
        </w:tc>
        <w:tc>
          <w:tcPr>
            <w:tcW w:w="3543" w:type="dxa"/>
            <w:noWrap/>
            <w:hideMark/>
          </w:tcPr>
          <w:p w14:paraId="5173E424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2690,8</w:t>
            </w:r>
          </w:p>
        </w:tc>
      </w:tr>
      <w:tr w:rsidR="00C03912" w:rsidRPr="00C03912" w14:paraId="478E6470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4659476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Нязепетровский район</w:t>
            </w:r>
          </w:p>
        </w:tc>
        <w:tc>
          <w:tcPr>
            <w:tcW w:w="3543" w:type="dxa"/>
            <w:noWrap/>
            <w:hideMark/>
          </w:tcPr>
          <w:p w14:paraId="6A15208B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2973,1</w:t>
            </w:r>
          </w:p>
        </w:tc>
      </w:tr>
      <w:tr w:rsidR="00C03912" w:rsidRPr="00C03912" w14:paraId="4EFA5F1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CB004C3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Октябрьский район</w:t>
            </w:r>
          </w:p>
        </w:tc>
        <w:tc>
          <w:tcPr>
            <w:tcW w:w="3543" w:type="dxa"/>
            <w:noWrap/>
            <w:hideMark/>
          </w:tcPr>
          <w:p w14:paraId="47B39225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2805,5</w:t>
            </w:r>
          </w:p>
        </w:tc>
      </w:tr>
      <w:tr w:rsidR="00C03912" w:rsidRPr="00C03912" w14:paraId="57F5FC4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61F0AC2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Пластовский район</w:t>
            </w:r>
          </w:p>
        </w:tc>
        <w:tc>
          <w:tcPr>
            <w:tcW w:w="3543" w:type="dxa"/>
            <w:noWrap/>
            <w:hideMark/>
          </w:tcPr>
          <w:p w14:paraId="1FECBC06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2241,8</w:t>
            </w:r>
          </w:p>
        </w:tc>
      </w:tr>
      <w:tr w:rsidR="00C03912" w:rsidRPr="00C03912" w14:paraId="36E4951E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12DC48A6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Саткинский район</w:t>
            </w:r>
          </w:p>
        </w:tc>
        <w:tc>
          <w:tcPr>
            <w:tcW w:w="3543" w:type="dxa"/>
            <w:noWrap/>
            <w:hideMark/>
          </w:tcPr>
          <w:p w14:paraId="27DBD0C3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2254,1</w:t>
            </w:r>
          </w:p>
        </w:tc>
      </w:tr>
      <w:tr w:rsidR="00C03912" w:rsidRPr="00C03912" w14:paraId="7031A44C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7A39764A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Сосновский район</w:t>
            </w:r>
          </w:p>
        </w:tc>
        <w:tc>
          <w:tcPr>
            <w:tcW w:w="3543" w:type="dxa"/>
            <w:noWrap/>
            <w:hideMark/>
          </w:tcPr>
          <w:p w14:paraId="097BDF49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2118,6</w:t>
            </w:r>
          </w:p>
        </w:tc>
      </w:tr>
      <w:tr w:rsidR="00C03912" w:rsidRPr="00C03912" w14:paraId="73142F05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3B78DAF7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Троицкий район</w:t>
            </w:r>
          </w:p>
        </w:tc>
        <w:tc>
          <w:tcPr>
            <w:tcW w:w="3543" w:type="dxa"/>
            <w:noWrap/>
            <w:hideMark/>
          </w:tcPr>
          <w:p w14:paraId="26750A2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2590,6</w:t>
            </w:r>
          </w:p>
        </w:tc>
      </w:tr>
      <w:tr w:rsidR="00C03912" w:rsidRPr="00C03912" w14:paraId="2D301033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85CC860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Увельский район</w:t>
            </w:r>
          </w:p>
        </w:tc>
        <w:tc>
          <w:tcPr>
            <w:tcW w:w="3543" w:type="dxa"/>
            <w:noWrap/>
            <w:hideMark/>
          </w:tcPr>
          <w:p w14:paraId="4A800AED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2288,4</w:t>
            </w:r>
          </w:p>
        </w:tc>
      </w:tr>
      <w:tr w:rsidR="00C03912" w:rsidRPr="00C03912" w14:paraId="3690B74A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27EA2FCC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Уйский район</w:t>
            </w:r>
          </w:p>
        </w:tc>
        <w:tc>
          <w:tcPr>
            <w:tcW w:w="3543" w:type="dxa"/>
            <w:noWrap/>
            <w:hideMark/>
          </w:tcPr>
          <w:p w14:paraId="5E387295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2531,2</w:t>
            </w:r>
          </w:p>
        </w:tc>
      </w:tr>
      <w:tr w:rsidR="00C03912" w:rsidRPr="00C03912" w14:paraId="21BCE834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8D460B5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lastRenderedPageBreak/>
              <w:t>Чебаркульский район</w:t>
            </w:r>
          </w:p>
        </w:tc>
        <w:tc>
          <w:tcPr>
            <w:tcW w:w="3543" w:type="dxa"/>
            <w:noWrap/>
            <w:hideMark/>
          </w:tcPr>
          <w:p w14:paraId="368EDCE4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2224</w:t>
            </w:r>
          </w:p>
        </w:tc>
      </w:tr>
      <w:tr w:rsidR="00C03912" w:rsidRPr="00C03912" w14:paraId="07252008" w14:textId="77777777" w:rsidTr="00C03912">
        <w:trPr>
          <w:trHeight w:val="300"/>
        </w:trPr>
        <w:tc>
          <w:tcPr>
            <w:tcW w:w="4962" w:type="dxa"/>
            <w:noWrap/>
            <w:hideMark/>
          </w:tcPr>
          <w:p w14:paraId="6724D068" w14:textId="77777777" w:rsidR="00C03912" w:rsidRPr="00C03912" w:rsidRDefault="00C03912" w:rsidP="00C03912">
            <w:pPr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Чесменский район</w:t>
            </w:r>
          </w:p>
        </w:tc>
        <w:tc>
          <w:tcPr>
            <w:tcW w:w="3543" w:type="dxa"/>
            <w:noWrap/>
            <w:hideMark/>
          </w:tcPr>
          <w:p w14:paraId="0A5C047F" w14:textId="77777777" w:rsidR="00C03912" w:rsidRPr="00C03912" w:rsidRDefault="00C03912" w:rsidP="00C03912">
            <w:pPr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C03912">
              <w:rPr>
                <w:rFonts w:cs="Times New Roman"/>
                <w:color w:val="000000"/>
                <w:sz w:val="24"/>
                <w:szCs w:val="24"/>
              </w:rPr>
              <w:t>2494,7</w:t>
            </w:r>
          </w:p>
        </w:tc>
      </w:tr>
    </w:tbl>
    <w:p w14:paraId="5441867E" w14:textId="5D221687" w:rsidR="00C03912" w:rsidRDefault="00C03912" w:rsidP="00993E49">
      <w:pPr>
        <w:pStyle w:val="a9"/>
      </w:pPr>
    </w:p>
    <w:p w14:paraId="7FC7168D" w14:textId="19809CAF" w:rsidR="00C03912" w:rsidRDefault="00C03912" w:rsidP="005840E9">
      <w:pPr>
        <w:pStyle w:val="a9"/>
        <w:ind w:firstLine="708"/>
      </w:pPr>
      <w:r>
        <w:t>Ниже представлена карта Челябинской области с цветовой градацией в зависимости от количества больных в округе.</w:t>
      </w:r>
    </w:p>
    <w:p w14:paraId="5CD5152A" w14:textId="1358C594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0DEFDF24" wp14:editId="05510486">
            <wp:extent cx="6105525" cy="4953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7BD5" w14:textId="3774348C" w:rsidR="00993E49" w:rsidRDefault="00993E49" w:rsidP="00993E49">
      <w:pPr>
        <w:pStyle w:val="a9"/>
        <w:ind w:firstLine="0"/>
        <w:jc w:val="center"/>
      </w:pPr>
    </w:p>
    <w:p w14:paraId="177D7F2A" w14:textId="373C3AAE" w:rsidR="008C1E2D" w:rsidRDefault="008C1E2D" w:rsidP="008C1E2D">
      <w:pPr>
        <w:pStyle w:val="a9"/>
        <w:ind w:firstLine="709"/>
        <w:jc w:val="left"/>
        <w:rPr>
          <w:b/>
          <w:bCs/>
        </w:rPr>
      </w:pPr>
      <w:r w:rsidRPr="008C1E2D">
        <w:rPr>
          <w:b/>
          <w:bCs/>
        </w:rPr>
        <w:t>Вывод</w:t>
      </w:r>
    </w:p>
    <w:p w14:paraId="1CA3EE32" w14:textId="57F5A47E" w:rsidR="008C1E2D" w:rsidRPr="008C1E2D" w:rsidRDefault="008C1E2D" w:rsidP="008C1E2D">
      <w:pPr>
        <w:pStyle w:val="a9"/>
        <w:ind w:firstLine="709"/>
        <w:jc w:val="left"/>
      </w:pPr>
      <w:r>
        <w:t>р</w:t>
      </w:r>
    </w:p>
    <w:p w14:paraId="0010B482" w14:textId="4484349E" w:rsidR="00993E49" w:rsidRDefault="00993E49" w:rsidP="008C1E2D">
      <w:pPr>
        <w:pStyle w:val="a9"/>
        <w:ind w:firstLine="0"/>
        <w:jc w:val="left"/>
      </w:pPr>
    </w:p>
    <w:p w14:paraId="384B0014" w14:textId="310E4D25" w:rsidR="00097E05" w:rsidRDefault="009C64B0" w:rsidP="00097E05">
      <w:pPr>
        <w:pStyle w:val="1"/>
      </w:pPr>
      <w:bookmarkStart w:id="1" w:name="_Toc177474267"/>
      <w:r>
        <w:lastRenderedPageBreak/>
        <w:t>задание 2</w:t>
      </w:r>
      <w:bookmarkEnd w:id="1"/>
    </w:p>
    <w:p w14:paraId="575A048B" w14:textId="4C0F142A" w:rsidR="005840E9" w:rsidRDefault="00C03912" w:rsidP="005840E9">
      <w:pPr>
        <w:pStyle w:val="a9"/>
        <w:ind w:firstLine="709"/>
      </w:pPr>
      <w:r>
        <w:t xml:space="preserve">В этом задании рассматривается таблица </w:t>
      </w:r>
      <w:r w:rsidR="00653CD0">
        <w:t>численности</w:t>
      </w:r>
      <w:r>
        <w:t xml:space="preserve"> </w:t>
      </w:r>
      <w:r w:rsidRPr="00C03912">
        <w:t>постоянного населения</w:t>
      </w:r>
      <w:r>
        <w:t xml:space="preserve"> </w:t>
      </w:r>
      <w:r>
        <w:t>по округам Челябинской области</w:t>
      </w:r>
      <w:r w:rsidR="005840E9">
        <w:t xml:space="preserve"> за два периода: 2018 год и 2024 год</w:t>
      </w:r>
      <w:r>
        <w:t>.</w:t>
      </w:r>
    </w:p>
    <w:tbl>
      <w:tblPr>
        <w:tblStyle w:val="afc"/>
        <w:tblW w:w="9351" w:type="dxa"/>
        <w:tblLook w:val="04A0" w:firstRow="1" w:lastRow="0" w:firstColumn="1" w:lastColumn="0" w:noHBand="0" w:noVBand="1"/>
      </w:tblPr>
      <w:tblGrid>
        <w:gridCol w:w="4957"/>
        <w:gridCol w:w="2409"/>
        <w:gridCol w:w="1985"/>
      </w:tblGrid>
      <w:tr w:rsidR="00C03912" w:rsidRPr="00AF0C2C" w14:paraId="65F058A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25F1C72" w14:textId="77777777" w:rsidR="00C03912" w:rsidRPr="00AF0C2C" w:rsidRDefault="00C03912" w:rsidP="00C03912">
            <w:pPr>
              <w:rPr>
                <w:rFonts w:cs="Times New Roman"/>
                <w:b/>
                <w:bCs/>
                <w:sz w:val="24"/>
                <w:szCs w:val="24"/>
              </w:rPr>
            </w:pPr>
            <w:r w:rsidRPr="00AF0C2C">
              <w:rPr>
                <w:rFonts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2409" w:type="dxa"/>
            <w:noWrap/>
            <w:hideMark/>
          </w:tcPr>
          <w:p w14:paraId="65D30D04" w14:textId="77777777" w:rsidR="00C03912" w:rsidRPr="00AF0C2C" w:rsidRDefault="00C03912" w:rsidP="00C03912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AF0C2C">
              <w:rPr>
                <w:rFonts w:cs="Times New Roman"/>
                <w:b/>
                <w:bCs/>
                <w:sz w:val="24"/>
                <w:szCs w:val="24"/>
              </w:rPr>
              <w:t>2018</w:t>
            </w:r>
          </w:p>
        </w:tc>
        <w:tc>
          <w:tcPr>
            <w:tcW w:w="1985" w:type="dxa"/>
            <w:noWrap/>
            <w:hideMark/>
          </w:tcPr>
          <w:p w14:paraId="6CA736DB" w14:textId="77777777" w:rsidR="00C03912" w:rsidRPr="00AF0C2C" w:rsidRDefault="00C03912" w:rsidP="00C03912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AF0C2C">
              <w:rPr>
                <w:rFonts w:cs="Times New Roman"/>
                <w:b/>
                <w:bCs/>
                <w:sz w:val="24"/>
                <w:szCs w:val="24"/>
              </w:rPr>
              <w:t>2024</w:t>
            </w:r>
          </w:p>
        </w:tc>
      </w:tr>
      <w:tr w:rsidR="00C03912" w:rsidRPr="00AF0C2C" w14:paraId="4240347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087056B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Верхнеуфалейский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66E7BD8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31267</w:t>
            </w:r>
          </w:p>
        </w:tc>
        <w:tc>
          <w:tcPr>
            <w:tcW w:w="1985" w:type="dxa"/>
            <w:noWrap/>
            <w:hideMark/>
          </w:tcPr>
          <w:p w14:paraId="635EADD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25205</w:t>
            </w:r>
          </w:p>
        </w:tc>
      </w:tr>
      <w:tr w:rsidR="00C03912" w:rsidRPr="00AF0C2C" w14:paraId="5BA3C94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428F8B8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Златоустовский городской округ</w:t>
            </w:r>
          </w:p>
        </w:tc>
        <w:tc>
          <w:tcPr>
            <w:tcW w:w="2409" w:type="dxa"/>
            <w:noWrap/>
            <w:hideMark/>
          </w:tcPr>
          <w:p w14:paraId="22DA75A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169004</w:t>
            </w:r>
          </w:p>
        </w:tc>
        <w:tc>
          <w:tcPr>
            <w:tcW w:w="1985" w:type="dxa"/>
            <w:noWrap/>
            <w:hideMark/>
          </w:tcPr>
          <w:p w14:paraId="31DF393E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160367</w:t>
            </w:r>
          </w:p>
        </w:tc>
      </w:tr>
      <w:tr w:rsidR="00C03912" w:rsidRPr="00AF0C2C" w14:paraId="5E984E4A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56C9243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Карабашский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2133F16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11202</w:t>
            </w:r>
          </w:p>
        </w:tc>
        <w:tc>
          <w:tcPr>
            <w:tcW w:w="1985" w:type="dxa"/>
            <w:noWrap/>
            <w:hideMark/>
          </w:tcPr>
          <w:p w14:paraId="60C0C6D2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10372</w:t>
            </w:r>
          </w:p>
        </w:tc>
      </w:tr>
      <w:tr w:rsidR="00C03912" w:rsidRPr="00AF0C2C" w14:paraId="2DCCF16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4004B38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Копейский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6A52711E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150290</w:t>
            </w:r>
          </w:p>
        </w:tc>
        <w:tc>
          <w:tcPr>
            <w:tcW w:w="1985" w:type="dxa"/>
            <w:noWrap/>
            <w:hideMark/>
          </w:tcPr>
          <w:p w14:paraId="77CA7A9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147109</w:t>
            </w:r>
          </w:p>
        </w:tc>
      </w:tr>
      <w:tr w:rsidR="00C03912" w:rsidRPr="00AF0C2C" w14:paraId="28F598F8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A54F4E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Кыштымский городской округ</w:t>
            </w:r>
          </w:p>
        </w:tc>
        <w:tc>
          <w:tcPr>
            <w:tcW w:w="2409" w:type="dxa"/>
            <w:noWrap/>
            <w:hideMark/>
          </w:tcPr>
          <w:p w14:paraId="1842F8A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39607</w:t>
            </w:r>
          </w:p>
        </w:tc>
        <w:tc>
          <w:tcPr>
            <w:tcW w:w="1985" w:type="dxa"/>
            <w:noWrap/>
            <w:hideMark/>
          </w:tcPr>
          <w:p w14:paraId="5C4A4994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37146</w:t>
            </w:r>
          </w:p>
        </w:tc>
      </w:tr>
      <w:tr w:rsidR="00C03912" w:rsidRPr="00AF0C2C" w14:paraId="0AEF05DF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70FA32A4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Локомотивный городской округ</w:t>
            </w:r>
          </w:p>
        </w:tc>
        <w:tc>
          <w:tcPr>
            <w:tcW w:w="2409" w:type="dxa"/>
            <w:noWrap/>
            <w:hideMark/>
          </w:tcPr>
          <w:p w14:paraId="4975A18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8493</w:t>
            </w:r>
          </w:p>
        </w:tc>
        <w:tc>
          <w:tcPr>
            <w:tcW w:w="1985" w:type="dxa"/>
            <w:noWrap/>
            <w:hideMark/>
          </w:tcPr>
          <w:p w14:paraId="40C2C43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8574</w:t>
            </w:r>
          </w:p>
        </w:tc>
      </w:tr>
      <w:tr w:rsidR="00C03912" w:rsidRPr="00AF0C2C" w14:paraId="4AAA9C5C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EC0E7D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Магнитогорский городской округ</w:t>
            </w:r>
          </w:p>
        </w:tc>
        <w:tc>
          <w:tcPr>
            <w:tcW w:w="2409" w:type="dxa"/>
            <w:noWrap/>
            <w:hideMark/>
          </w:tcPr>
          <w:p w14:paraId="198B2D4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416521</w:t>
            </w:r>
          </w:p>
        </w:tc>
        <w:tc>
          <w:tcPr>
            <w:tcW w:w="1985" w:type="dxa"/>
            <w:noWrap/>
            <w:hideMark/>
          </w:tcPr>
          <w:p w14:paraId="0B54AE2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408715</w:t>
            </w:r>
          </w:p>
        </w:tc>
      </w:tr>
      <w:tr w:rsidR="00C03912" w:rsidRPr="00AF0C2C" w14:paraId="74EC7F8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E3D4F1D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Миасский городской округ</w:t>
            </w:r>
          </w:p>
        </w:tc>
        <w:tc>
          <w:tcPr>
            <w:tcW w:w="2409" w:type="dxa"/>
            <w:noWrap/>
            <w:hideMark/>
          </w:tcPr>
          <w:p w14:paraId="6110CF4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167090</w:t>
            </w:r>
          </w:p>
        </w:tc>
        <w:tc>
          <w:tcPr>
            <w:tcW w:w="1985" w:type="dxa"/>
            <w:noWrap/>
            <w:hideMark/>
          </w:tcPr>
          <w:p w14:paraId="5CEC6BB2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160837</w:t>
            </w:r>
          </w:p>
        </w:tc>
      </w:tr>
      <w:tr w:rsidR="00C03912" w:rsidRPr="00AF0C2C" w14:paraId="25146AF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FE44AA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Озерский городской округ</w:t>
            </w:r>
          </w:p>
        </w:tc>
        <w:tc>
          <w:tcPr>
            <w:tcW w:w="2409" w:type="dxa"/>
            <w:noWrap/>
            <w:hideMark/>
          </w:tcPr>
          <w:p w14:paraId="6411044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89535</w:t>
            </w:r>
          </w:p>
        </w:tc>
        <w:tc>
          <w:tcPr>
            <w:tcW w:w="1985" w:type="dxa"/>
            <w:noWrap/>
            <w:hideMark/>
          </w:tcPr>
          <w:p w14:paraId="7BDE955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86472</w:t>
            </w:r>
          </w:p>
        </w:tc>
      </w:tr>
      <w:tr w:rsidR="00C03912" w:rsidRPr="00AF0C2C" w14:paraId="5980FEC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B57AA3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Снежинский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0D2AEEA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51409</w:t>
            </w:r>
          </w:p>
        </w:tc>
        <w:tc>
          <w:tcPr>
            <w:tcW w:w="1985" w:type="dxa"/>
            <w:noWrap/>
            <w:hideMark/>
          </w:tcPr>
          <w:p w14:paraId="4313611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50994</w:t>
            </w:r>
          </w:p>
        </w:tc>
      </w:tr>
      <w:tr w:rsidR="00C03912" w:rsidRPr="00AF0C2C" w14:paraId="787F6878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4BA29EC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Трехгорный городской округ</w:t>
            </w:r>
          </w:p>
        </w:tc>
        <w:tc>
          <w:tcPr>
            <w:tcW w:w="2409" w:type="dxa"/>
            <w:noWrap/>
            <w:hideMark/>
          </w:tcPr>
          <w:p w14:paraId="34E72D9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32715</w:t>
            </w:r>
          </w:p>
        </w:tc>
        <w:tc>
          <w:tcPr>
            <w:tcW w:w="1985" w:type="dxa"/>
            <w:noWrap/>
            <w:hideMark/>
          </w:tcPr>
          <w:p w14:paraId="23CC87B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32540</w:t>
            </w:r>
          </w:p>
        </w:tc>
      </w:tr>
      <w:tr w:rsidR="00C03912" w:rsidRPr="00AF0C2C" w14:paraId="2BA80F8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AD7C08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Троицкий городской округ</w:t>
            </w:r>
          </w:p>
        </w:tc>
        <w:tc>
          <w:tcPr>
            <w:tcW w:w="2409" w:type="dxa"/>
            <w:noWrap/>
            <w:hideMark/>
          </w:tcPr>
          <w:p w14:paraId="5200C08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73911</w:t>
            </w:r>
          </w:p>
        </w:tc>
        <w:tc>
          <w:tcPr>
            <w:tcW w:w="1985" w:type="dxa"/>
            <w:noWrap/>
            <w:hideMark/>
          </w:tcPr>
          <w:p w14:paraId="01E790B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69845</w:t>
            </w:r>
          </w:p>
        </w:tc>
      </w:tr>
      <w:tr w:rsidR="00C03912" w:rsidRPr="00AF0C2C" w14:paraId="77E3351C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9698836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proofErr w:type="spellStart"/>
            <w:r w:rsidRPr="00AF0C2C">
              <w:rPr>
                <w:rFonts w:cs="Times New Roman"/>
                <w:sz w:val="24"/>
                <w:szCs w:val="24"/>
              </w:rPr>
              <w:t>Усть-Катавский</w:t>
            </w:r>
            <w:proofErr w:type="spellEnd"/>
            <w:r w:rsidRPr="00AF0C2C">
              <w:rPr>
                <w:rFonts w:cs="Times New Roman"/>
                <w:sz w:val="24"/>
                <w:szCs w:val="24"/>
              </w:rPr>
              <w:t xml:space="preserve"> городской округ</w:t>
            </w:r>
          </w:p>
        </w:tc>
        <w:tc>
          <w:tcPr>
            <w:tcW w:w="2409" w:type="dxa"/>
            <w:noWrap/>
            <w:hideMark/>
          </w:tcPr>
          <w:p w14:paraId="109B775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25266</w:t>
            </w:r>
          </w:p>
        </w:tc>
        <w:tc>
          <w:tcPr>
            <w:tcW w:w="1985" w:type="dxa"/>
            <w:noWrap/>
            <w:hideMark/>
          </w:tcPr>
          <w:p w14:paraId="373E9B9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23326</w:t>
            </w:r>
          </w:p>
        </w:tc>
      </w:tr>
      <w:tr w:rsidR="00C03912" w:rsidRPr="00AF0C2C" w14:paraId="7D14BC3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27963CA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Чебаркульский городской округ</w:t>
            </w:r>
          </w:p>
        </w:tc>
        <w:tc>
          <w:tcPr>
            <w:tcW w:w="2409" w:type="dxa"/>
            <w:noWrap/>
            <w:hideMark/>
          </w:tcPr>
          <w:p w14:paraId="65F6168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40378</w:t>
            </w:r>
          </w:p>
        </w:tc>
        <w:tc>
          <w:tcPr>
            <w:tcW w:w="1985" w:type="dxa"/>
            <w:noWrap/>
            <w:hideMark/>
          </w:tcPr>
          <w:p w14:paraId="2CCAD9D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44648</w:t>
            </w:r>
          </w:p>
        </w:tc>
      </w:tr>
      <w:tr w:rsidR="00C03912" w:rsidRPr="00AF0C2C" w14:paraId="76D9846D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F84738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Челябинский городской округ</w:t>
            </w:r>
          </w:p>
        </w:tc>
        <w:tc>
          <w:tcPr>
            <w:tcW w:w="2409" w:type="dxa"/>
            <w:noWrap/>
            <w:hideMark/>
          </w:tcPr>
          <w:p w14:paraId="3750BFB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1202371</w:t>
            </w:r>
          </w:p>
        </w:tc>
        <w:tc>
          <w:tcPr>
            <w:tcW w:w="1985" w:type="dxa"/>
            <w:noWrap/>
            <w:hideMark/>
          </w:tcPr>
          <w:p w14:paraId="2FD76F6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1177058</w:t>
            </w:r>
          </w:p>
        </w:tc>
      </w:tr>
      <w:tr w:rsidR="00C03912" w:rsidRPr="00AF0C2C" w14:paraId="534FE73D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1BA4AC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Коркинский муниципальный округ</w:t>
            </w:r>
          </w:p>
        </w:tc>
        <w:tc>
          <w:tcPr>
            <w:tcW w:w="2409" w:type="dxa"/>
            <w:noWrap/>
            <w:hideMark/>
          </w:tcPr>
          <w:p w14:paraId="32D36D7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59615</w:t>
            </w:r>
          </w:p>
        </w:tc>
        <w:tc>
          <w:tcPr>
            <w:tcW w:w="1985" w:type="dxa"/>
            <w:noWrap/>
            <w:hideMark/>
          </w:tcPr>
          <w:p w14:paraId="741B386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55417</w:t>
            </w:r>
          </w:p>
        </w:tc>
      </w:tr>
      <w:tr w:rsidR="00C03912" w:rsidRPr="00AF0C2C" w14:paraId="5996968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B66F9E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Агаповский район</w:t>
            </w:r>
          </w:p>
        </w:tc>
        <w:tc>
          <w:tcPr>
            <w:tcW w:w="2409" w:type="dxa"/>
            <w:noWrap/>
            <w:hideMark/>
          </w:tcPr>
          <w:p w14:paraId="788F197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33254</w:t>
            </w:r>
          </w:p>
        </w:tc>
        <w:tc>
          <w:tcPr>
            <w:tcW w:w="1985" w:type="dxa"/>
            <w:noWrap/>
            <w:hideMark/>
          </w:tcPr>
          <w:p w14:paraId="24CFF92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31761</w:t>
            </w:r>
          </w:p>
        </w:tc>
      </w:tr>
      <w:tr w:rsidR="00C03912" w:rsidRPr="00AF0C2C" w14:paraId="45BFD5E6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11888F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Аргаяшский район</w:t>
            </w:r>
          </w:p>
        </w:tc>
        <w:tc>
          <w:tcPr>
            <w:tcW w:w="2409" w:type="dxa"/>
            <w:noWrap/>
            <w:hideMark/>
          </w:tcPr>
          <w:p w14:paraId="254B24C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41012</w:t>
            </w:r>
          </w:p>
        </w:tc>
        <w:tc>
          <w:tcPr>
            <w:tcW w:w="1985" w:type="dxa"/>
            <w:noWrap/>
            <w:hideMark/>
          </w:tcPr>
          <w:p w14:paraId="4ECDBC5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39383</w:t>
            </w:r>
          </w:p>
        </w:tc>
      </w:tr>
      <w:tr w:rsidR="00C03912" w:rsidRPr="00AF0C2C" w14:paraId="1B26DAF7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B7DAAD3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Ашинский район</w:t>
            </w:r>
          </w:p>
        </w:tc>
        <w:tc>
          <w:tcPr>
            <w:tcW w:w="2409" w:type="dxa"/>
            <w:noWrap/>
            <w:hideMark/>
          </w:tcPr>
          <w:p w14:paraId="4F0F4B6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58927</w:t>
            </w:r>
          </w:p>
        </w:tc>
        <w:tc>
          <w:tcPr>
            <w:tcW w:w="1985" w:type="dxa"/>
            <w:noWrap/>
            <w:hideMark/>
          </w:tcPr>
          <w:p w14:paraId="18CD684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54113</w:t>
            </w:r>
          </w:p>
        </w:tc>
      </w:tr>
      <w:tr w:rsidR="00C03912" w:rsidRPr="00AF0C2C" w14:paraId="0004045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CAB07C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Брединский район</w:t>
            </w:r>
          </w:p>
        </w:tc>
        <w:tc>
          <w:tcPr>
            <w:tcW w:w="2409" w:type="dxa"/>
            <w:noWrap/>
            <w:hideMark/>
          </w:tcPr>
          <w:p w14:paraId="0856332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25420</w:t>
            </w:r>
          </w:p>
        </w:tc>
        <w:tc>
          <w:tcPr>
            <w:tcW w:w="1985" w:type="dxa"/>
            <w:noWrap/>
            <w:hideMark/>
          </w:tcPr>
          <w:p w14:paraId="6DF58BE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23380</w:t>
            </w:r>
          </w:p>
        </w:tc>
      </w:tr>
      <w:tr w:rsidR="00C03912" w:rsidRPr="00AF0C2C" w14:paraId="4C7A9A7B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5284485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Варненский район</w:t>
            </w:r>
          </w:p>
        </w:tc>
        <w:tc>
          <w:tcPr>
            <w:tcW w:w="2409" w:type="dxa"/>
            <w:noWrap/>
            <w:hideMark/>
          </w:tcPr>
          <w:p w14:paraId="64D968E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25168</w:t>
            </w:r>
          </w:p>
        </w:tc>
        <w:tc>
          <w:tcPr>
            <w:tcW w:w="1985" w:type="dxa"/>
            <w:noWrap/>
            <w:hideMark/>
          </w:tcPr>
          <w:p w14:paraId="039A2B4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24054</w:t>
            </w:r>
          </w:p>
        </w:tc>
      </w:tr>
      <w:tr w:rsidR="00C03912" w:rsidRPr="00AF0C2C" w14:paraId="35468D0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685452A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Верхнеуральский район</w:t>
            </w:r>
          </w:p>
        </w:tc>
        <w:tc>
          <w:tcPr>
            <w:tcW w:w="2409" w:type="dxa"/>
            <w:noWrap/>
            <w:hideMark/>
          </w:tcPr>
          <w:p w14:paraId="11BB25FE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34304</w:t>
            </w:r>
          </w:p>
        </w:tc>
        <w:tc>
          <w:tcPr>
            <w:tcW w:w="1985" w:type="dxa"/>
            <w:noWrap/>
            <w:hideMark/>
          </w:tcPr>
          <w:p w14:paraId="53AD2A8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31251</w:t>
            </w:r>
          </w:p>
        </w:tc>
      </w:tr>
      <w:tr w:rsidR="00C03912" w:rsidRPr="00AF0C2C" w14:paraId="2B9F3F7B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E9C767E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Еманжелинский район</w:t>
            </w:r>
          </w:p>
        </w:tc>
        <w:tc>
          <w:tcPr>
            <w:tcW w:w="2409" w:type="dxa"/>
            <w:noWrap/>
            <w:hideMark/>
          </w:tcPr>
          <w:p w14:paraId="037AA7C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49617</w:t>
            </w:r>
          </w:p>
        </w:tc>
        <w:tc>
          <w:tcPr>
            <w:tcW w:w="1985" w:type="dxa"/>
            <w:noWrap/>
            <w:hideMark/>
          </w:tcPr>
          <w:p w14:paraId="13833544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47326</w:t>
            </w:r>
          </w:p>
        </w:tc>
      </w:tr>
      <w:tr w:rsidR="00C03912" w:rsidRPr="00AF0C2C" w14:paraId="687E75C5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75319FE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Еткульский район</w:t>
            </w:r>
          </w:p>
        </w:tc>
        <w:tc>
          <w:tcPr>
            <w:tcW w:w="2409" w:type="dxa"/>
            <w:noWrap/>
            <w:hideMark/>
          </w:tcPr>
          <w:p w14:paraId="6A18E39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30161</w:t>
            </w:r>
          </w:p>
        </w:tc>
        <w:tc>
          <w:tcPr>
            <w:tcW w:w="1985" w:type="dxa"/>
            <w:noWrap/>
            <w:hideMark/>
          </w:tcPr>
          <w:p w14:paraId="57E0DCA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29743</w:t>
            </w:r>
          </w:p>
        </w:tc>
      </w:tr>
      <w:tr w:rsidR="00C03912" w:rsidRPr="00AF0C2C" w14:paraId="0ADD0978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678E4C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Карталинский район</w:t>
            </w:r>
          </w:p>
        </w:tc>
        <w:tc>
          <w:tcPr>
            <w:tcW w:w="2409" w:type="dxa"/>
            <w:noWrap/>
            <w:hideMark/>
          </w:tcPr>
          <w:p w14:paraId="76EC7FF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46619</w:t>
            </w:r>
          </w:p>
        </w:tc>
        <w:tc>
          <w:tcPr>
            <w:tcW w:w="1985" w:type="dxa"/>
            <w:noWrap/>
            <w:hideMark/>
          </w:tcPr>
          <w:p w14:paraId="69F5843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43290</w:t>
            </w:r>
          </w:p>
        </w:tc>
      </w:tr>
      <w:tr w:rsidR="00C03912" w:rsidRPr="00AF0C2C" w14:paraId="2348B2D9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CC106E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Каслинский район</w:t>
            </w:r>
          </w:p>
        </w:tc>
        <w:tc>
          <w:tcPr>
            <w:tcW w:w="2409" w:type="dxa"/>
            <w:noWrap/>
            <w:hideMark/>
          </w:tcPr>
          <w:p w14:paraId="7431A7B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31894</w:t>
            </w:r>
          </w:p>
        </w:tc>
        <w:tc>
          <w:tcPr>
            <w:tcW w:w="1985" w:type="dxa"/>
            <w:noWrap/>
            <w:hideMark/>
          </w:tcPr>
          <w:p w14:paraId="2FFD4B9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29118</w:t>
            </w:r>
          </w:p>
        </w:tc>
      </w:tr>
      <w:tr w:rsidR="00C03912" w:rsidRPr="00AF0C2C" w14:paraId="04744C96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701F903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Катав-Ивановский район</w:t>
            </w:r>
          </w:p>
        </w:tc>
        <w:tc>
          <w:tcPr>
            <w:tcW w:w="2409" w:type="dxa"/>
            <w:noWrap/>
            <w:hideMark/>
          </w:tcPr>
          <w:p w14:paraId="61BABB2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29772</w:t>
            </w:r>
          </w:p>
        </w:tc>
        <w:tc>
          <w:tcPr>
            <w:tcW w:w="1985" w:type="dxa"/>
            <w:noWrap/>
            <w:hideMark/>
          </w:tcPr>
          <w:p w14:paraId="53ABE4C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26222</w:t>
            </w:r>
          </w:p>
        </w:tc>
      </w:tr>
      <w:tr w:rsidR="00C03912" w:rsidRPr="00AF0C2C" w14:paraId="17FEAA76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7CAAC2F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Кизильский район</w:t>
            </w:r>
          </w:p>
        </w:tc>
        <w:tc>
          <w:tcPr>
            <w:tcW w:w="2409" w:type="dxa"/>
            <w:noWrap/>
            <w:hideMark/>
          </w:tcPr>
          <w:p w14:paraId="3E07ACC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22443</w:t>
            </w:r>
          </w:p>
        </w:tc>
        <w:tc>
          <w:tcPr>
            <w:tcW w:w="1985" w:type="dxa"/>
            <w:noWrap/>
            <w:hideMark/>
          </w:tcPr>
          <w:p w14:paraId="477CC0D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19276</w:t>
            </w:r>
          </w:p>
        </w:tc>
      </w:tr>
      <w:tr w:rsidR="00C03912" w:rsidRPr="00AF0C2C" w14:paraId="7FFAB7C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FDE26BE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Красноармейский район</w:t>
            </w:r>
          </w:p>
        </w:tc>
        <w:tc>
          <w:tcPr>
            <w:tcW w:w="2409" w:type="dxa"/>
            <w:noWrap/>
            <w:hideMark/>
          </w:tcPr>
          <w:p w14:paraId="2881118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41847</w:t>
            </w:r>
          </w:p>
        </w:tc>
        <w:tc>
          <w:tcPr>
            <w:tcW w:w="1985" w:type="dxa"/>
            <w:noWrap/>
            <w:hideMark/>
          </w:tcPr>
          <w:p w14:paraId="7A894A7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49996</w:t>
            </w:r>
          </w:p>
        </w:tc>
      </w:tr>
      <w:tr w:rsidR="00C03912" w:rsidRPr="00AF0C2C" w14:paraId="189C580F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506A4E5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Кунашакский район</w:t>
            </w:r>
          </w:p>
        </w:tc>
        <w:tc>
          <w:tcPr>
            <w:tcW w:w="2409" w:type="dxa"/>
            <w:noWrap/>
            <w:hideMark/>
          </w:tcPr>
          <w:p w14:paraId="194C978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29091</w:t>
            </w:r>
          </w:p>
        </w:tc>
        <w:tc>
          <w:tcPr>
            <w:tcW w:w="1985" w:type="dxa"/>
            <w:noWrap/>
            <w:hideMark/>
          </w:tcPr>
          <w:p w14:paraId="2A5EF9A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27505</w:t>
            </w:r>
          </w:p>
        </w:tc>
      </w:tr>
      <w:tr w:rsidR="00C03912" w:rsidRPr="00AF0C2C" w14:paraId="20FA066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0EAE98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Кусинский район</w:t>
            </w:r>
          </w:p>
        </w:tc>
        <w:tc>
          <w:tcPr>
            <w:tcW w:w="2409" w:type="dxa"/>
            <w:noWrap/>
            <w:hideMark/>
          </w:tcPr>
          <w:p w14:paraId="0F0CBA3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26799</w:t>
            </w:r>
          </w:p>
        </w:tc>
        <w:tc>
          <w:tcPr>
            <w:tcW w:w="1985" w:type="dxa"/>
            <w:noWrap/>
            <w:hideMark/>
          </w:tcPr>
          <w:p w14:paraId="76511E0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24970</w:t>
            </w:r>
          </w:p>
        </w:tc>
      </w:tr>
      <w:tr w:rsidR="00C03912" w:rsidRPr="00AF0C2C" w14:paraId="08571097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32D37940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Нагайбакский район</w:t>
            </w:r>
          </w:p>
        </w:tc>
        <w:tc>
          <w:tcPr>
            <w:tcW w:w="2409" w:type="dxa"/>
            <w:noWrap/>
            <w:hideMark/>
          </w:tcPr>
          <w:p w14:paraId="75DF670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18476</w:t>
            </w:r>
          </w:p>
        </w:tc>
        <w:tc>
          <w:tcPr>
            <w:tcW w:w="1985" w:type="dxa"/>
            <w:noWrap/>
            <w:hideMark/>
          </w:tcPr>
          <w:p w14:paraId="1681B05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16951</w:t>
            </w:r>
          </w:p>
        </w:tc>
      </w:tr>
      <w:tr w:rsidR="00C03912" w:rsidRPr="00AF0C2C" w14:paraId="563849D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0F24248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Нязепетровский район</w:t>
            </w:r>
          </w:p>
        </w:tc>
        <w:tc>
          <w:tcPr>
            <w:tcW w:w="2409" w:type="dxa"/>
            <w:noWrap/>
            <w:hideMark/>
          </w:tcPr>
          <w:p w14:paraId="789B422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16500</w:t>
            </w:r>
          </w:p>
        </w:tc>
        <w:tc>
          <w:tcPr>
            <w:tcW w:w="1985" w:type="dxa"/>
            <w:noWrap/>
            <w:hideMark/>
          </w:tcPr>
          <w:p w14:paraId="7746124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13666</w:t>
            </w:r>
          </w:p>
        </w:tc>
      </w:tr>
      <w:tr w:rsidR="00C03912" w:rsidRPr="00AF0C2C" w14:paraId="6B18BA59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876B146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Октябрьский район</w:t>
            </w:r>
          </w:p>
        </w:tc>
        <w:tc>
          <w:tcPr>
            <w:tcW w:w="2409" w:type="dxa"/>
            <w:noWrap/>
            <w:hideMark/>
          </w:tcPr>
          <w:p w14:paraId="0C7BAC4A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19638</w:t>
            </w:r>
          </w:p>
        </w:tc>
        <w:tc>
          <w:tcPr>
            <w:tcW w:w="1985" w:type="dxa"/>
            <w:noWrap/>
            <w:hideMark/>
          </w:tcPr>
          <w:p w14:paraId="7F8D4EE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18139</w:t>
            </w:r>
          </w:p>
        </w:tc>
      </w:tr>
      <w:tr w:rsidR="00C03912" w:rsidRPr="00AF0C2C" w14:paraId="0D29DD8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EB1DEA5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Пластовский район</w:t>
            </w:r>
          </w:p>
        </w:tc>
        <w:tc>
          <w:tcPr>
            <w:tcW w:w="2409" w:type="dxa"/>
            <w:noWrap/>
            <w:hideMark/>
          </w:tcPr>
          <w:p w14:paraId="78B73296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25509</w:t>
            </w:r>
          </w:p>
        </w:tc>
        <w:tc>
          <w:tcPr>
            <w:tcW w:w="1985" w:type="dxa"/>
            <w:noWrap/>
            <w:hideMark/>
          </w:tcPr>
          <w:p w14:paraId="271C8BBF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24231</w:t>
            </w:r>
          </w:p>
        </w:tc>
      </w:tr>
      <w:tr w:rsidR="00C03912" w:rsidRPr="00AF0C2C" w14:paraId="1F0BCCB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A2548C9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Саткинский район</w:t>
            </w:r>
          </w:p>
        </w:tc>
        <w:tc>
          <w:tcPr>
            <w:tcW w:w="2409" w:type="dxa"/>
            <w:noWrap/>
            <w:hideMark/>
          </w:tcPr>
          <w:p w14:paraId="23660357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79890</w:t>
            </w:r>
          </w:p>
        </w:tc>
        <w:tc>
          <w:tcPr>
            <w:tcW w:w="1985" w:type="dxa"/>
            <w:noWrap/>
            <w:hideMark/>
          </w:tcPr>
          <w:p w14:paraId="1B9ADC8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74031</w:t>
            </w:r>
          </w:p>
        </w:tc>
      </w:tr>
      <w:tr w:rsidR="00C03912" w:rsidRPr="00AF0C2C" w14:paraId="0FDB40E1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22B85002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Сосновский район</w:t>
            </w:r>
          </w:p>
        </w:tc>
        <w:tc>
          <w:tcPr>
            <w:tcW w:w="2409" w:type="dxa"/>
            <w:noWrap/>
            <w:hideMark/>
          </w:tcPr>
          <w:p w14:paraId="13E22EED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71708</w:t>
            </w:r>
          </w:p>
        </w:tc>
        <w:tc>
          <w:tcPr>
            <w:tcW w:w="1985" w:type="dxa"/>
            <w:noWrap/>
            <w:hideMark/>
          </w:tcPr>
          <w:p w14:paraId="672EF789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93044</w:t>
            </w:r>
          </w:p>
        </w:tc>
      </w:tr>
      <w:tr w:rsidR="00C03912" w:rsidRPr="00AF0C2C" w14:paraId="44509CA7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9549FBF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Троицкий район</w:t>
            </w:r>
          </w:p>
        </w:tc>
        <w:tc>
          <w:tcPr>
            <w:tcW w:w="2409" w:type="dxa"/>
            <w:noWrap/>
            <w:hideMark/>
          </w:tcPr>
          <w:p w14:paraId="6E81627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25354</w:t>
            </w:r>
          </w:p>
        </w:tc>
        <w:tc>
          <w:tcPr>
            <w:tcW w:w="1985" w:type="dxa"/>
            <w:noWrap/>
            <w:hideMark/>
          </w:tcPr>
          <w:p w14:paraId="74AA4CC8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22817</w:t>
            </w:r>
          </w:p>
        </w:tc>
      </w:tr>
      <w:tr w:rsidR="00C03912" w:rsidRPr="00AF0C2C" w14:paraId="302628E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63968038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Увельский район</w:t>
            </w:r>
          </w:p>
        </w:tc>
        <w:tc>
          <w:tcPr>
            <w:tcW w:w="2409" w:type="dxa"/>
            <w:noWrap/>
            <w:hideMark/>
          </w:tcPr>
          <w:p w14:paraId="1FC1BE1C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31896</w:t>
            </w:r>
          </w:p>
        </w:tc>
        <w:tc>
          <w:tcPr>
            <w:tcW w:w="1985" w:type="dxa"/>
            <w:noWrap/>
            <w:hideMark/>
          </w:tcPr>
          <w:p w14:paraId="66A702E0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30982</w:t>
            </w:r>
          </w:p>
        </w:tc>
      </w:tr>
      <w:tr w:rsidR="00C03912" w:rsidRPr="00AF0C2C" w14:paraId="779B0AAE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42FB5A51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Уйский район</w:t>
            </w:r>
          </w:p>
        </w:tc>
        <w:tc>
          <w:tcPr>
            <w:tcW w:w="2409" w:type="dxa"/>
            <w:noWrap/>
            <w:hideMark/>
          </w:tcPr>
          <w:p w14:paraId="3FC4A4B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22928</w:t>
            </w:r>
          </w:p>
        </w:tc>
        <w:tc>
          <w:tcPr>
            <w:tcW w:w="1985" w:type="dxa"/>
            <w:noWrap/>
            <w:hideMark/>
          </w:tcPr>
          <w:p w14:paraId="75EF479B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20981</w:t>
            </w:r>
          </w:p>
        </w:tc>
      </w:tr>
      <w:tr w:rsidR="00C03912" w:rsidRPr="00AF0C2C" w14:paraId="169BFA00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11F59B5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Чебаркульский район</w:t>
            </w:r>
          </w:p>
        </w:tc>
        <w:tc>
          <w:tcPr>
            <w:tcW w:w="2409" w:type="dxa"/>
            <w:noWrap/>
            <w:hideMark/>
          </w:tcPr>
          <w:p w14:paraId="16552243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29639</w:t>
            </w:r>
          </w:p>
        </w:tc>
        <w:tc>
          <w:tcPr>
            <w:tcW w:w="1985" w:type="dxa"/>
            <w:noWrap/>
            <w:hideMark/>
          </w:tcPr>
          <w:p w14:paraId="5B102D05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28564</w:t>
            </w:r>
          </w:p>
        </w:tc>
      </w:tr>
      <w:tr w:rsidR="00C03912" w:rsidRPr="00AF0C2C" w14:paraId="46DC53E3" w14:textId="77777777" w:rsidTr="00C03912">
        <w:trPr>
          <w:trHeight w:val="255"/>
        </w:trPr>
        <w:tc>
          <w:tcPr>
            <w:tcW w:w="4957" w:type="dxa"/>
            <w:noWrap/>
            <w:hideMark/>
          </w:tcPr>
          <w:p w14:paraId="78D29C07" w14:textId="77777777" w:rsidR="00C03912" w:rsidRPr="00AF0C2C" w:rsidRDefault="00C03912" w:rsidP="00C03912">
            <w:pPr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Чесменский район</w:t>
            </w:r>
          </w:p>
        </w:tc>
        <w:tc>
          <w:tcPr>
            <w:tcW w:w="2409" w:type="dxa"/>
            <w:noWrap/>
            <w:hideMark/>
          </w:tcPr>
          <w:p w14:paraId="42B8A411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18617</w:t>
            </w:r>
          </w:p>
        </w:tc>
        <w:tc>
          <w:tcPr>
            <w:tcW w:w="1985" w:type="dxa"/>
            <w:noWrap/>
            <w:hideMark/>
          </w:tcPr>
          <w:p w14:paraId="407AECD4" w14:textId="77777777" w:rsidR="00C03912" w:rsidRPr="00AF0C2C" w:rsidRDefault="00C03912" w:rsidP="00C0391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F0C2C">
              <w:rPr>
                <w:rFonts w:cs="Times New Roman"/>
                <w:sz w:val="24"/>
                <w:szCs w:val="24"/>
              </w:rPr>
              <w:t>15114</w:t>
            </w:r>
          </w:p>
        </w:tc>
      </w:tr>
    </w:tbl>
    <w:p w14:paraId="0D8B0143" w14:textId="77777777" w:rsidR="00C03912" w:rsidRDefault="00C03912" w:rsidP="00C03912">
      <w:pPr>
        <w:pStyle w:val="a9"/>
        <w:jc w:val="left"/>
      </w:pPr>
      <w:r>
        <w:t xml:space="preserve"> </w:t>
      </w:r>
    </w:p>
    <w:p w14:paraId="602F51B9" w14:textId="1BA8C55F" w:rsidR="00C03912" w:rsidRDefault="00C03912" w:rsidP="007D4334">
      <w:pPr>
        <w:pStyle w:val="a9"/>
        <w:ind w:firstLine="708"/>
      </w:pPr>
    </w:p>
    <w:p w14:paraId="34A88290" w14:textId="5A64AD48" w:rsidR="005840E9" w:rsidRDefault="005840E9" w:rsidP="00800000">
      <w:pPr>
        <w:pStyle w:val="a9"/>
        <w:ind w:firstLine="708"/>
      </w:pPr>
      <w:r>
        <w:lastRenderedPageBreak/>
        <w:t xml:space="preserve">Ниже представлена карта Челябинской области с цветовой градацией в зависимости от количества </w:t>
      </w:r>
      <w:r w:rsidR="001640FD">
        <w:t>численности населения</w:t>
      </w:r>
      <w:r>
        <w:t xml:space="preserve"> в округе</w:t>
      </w:r>
      <w:r w:rsidR="001640FD">
        <w:t xml:space="preserve"> по данным за </w:t>
      </w:r>
      <w:r w:rsidR="00CF7090">
        <w:br/>
      </w:r>
      <w:r w:rsidR="001640FD">
        <w:t>2018</w:t>
      </w:r>
      <w:r w:rsidR="00CF7090">
        <w:t xml:space="preserve"> </w:t>
      </w:r>
      <w:r w:rsidR="001640FD">
        <w:t>год</w:t>
      </w:r>
      <w:r>
        <w:t>.</w:t>
      </w:r>
    </w:p>
    <w:p w14:paraId="6C8C6E80" w14:textId="3DC50335" w:rsidR="00993E49" w:rsidRDefault="00993E49" w:rsidP="00993E49">
      <w:pPr>
        <w:pStyle w:val="a9"/>
        <w:jc w:val="center"/>
      </w:pPr>
      <w:r>
        <w:rPr>
          <w:noProof/>
        </w:rPr>
        <w:drawing>
          <wp:inline distT="0" distB="0" distL="0" distR="0" wp14:anchorId="7E5C22D7" wp14:editId="187DC2EC">
            <wp:extent cx="5382569" cy="3803904"/>
            <wp:effectExtent l="0" t="0" r="889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88" cy="38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D6EE" w14:textId="54FF324F" w:rsidR="00993E49" w:rsidRDefault="00993E49" w:rsidP="00800000">
      <w:pPr>
        <w:pStyle w:val="a9"/>
      </w:pPr>
    </w:p>
    <w:p w14:paraId="5D39F42A" w14:textId="1E8F3891" w:rsidR="00993E49" w:rsidRDefault="00800000" w:rsidP="00484ED8">
      <w:pPr>
        <w:pStyle w:val="a9"/>
        <w:ind w:firstLine="709"/>
        <w:jc w:val="left"/>
      </w:pPr>
      <w:r>
        <w:t>Дальше представленная вторая карта с данными за 2024 год.</w:t>
      </w:r>
    </w:p>
    <w:p w14:paraId="65F4AE86" w14:textId="5C7DB694" w:rsidR="00993E49" w:rsidRDefault="00993E49" w:rsidP="008C1E2D">
      <w:pPr>
        <w:pStyle w:val="a9"/>
        <w:jc w:val="center"/>
      </w:pPr>
      <w:r>
        <w:rPr>
          <w:noProof/>
        </w:rPr>
        <w:drawing>
          <wp:inline distT="0" distB="0" distL="0" distR="0" wp14:anchorId="695A2FFF" wp14:editId="73DF41B1">
            <wp:extent cx="5347412" cy="3779059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373" cy="381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2D8C" w14:textId="6BA29F27" w:rsidR="008C1E2D" w:rsidRDefault="008C1E2D" w:rsidP="008C1E2D">
      <w:pPr>
        <w:pStyle w:val="a9"/>
        <w:ind w:firstLine="709"/>
        <w:jc w:val="left"/>
        <w:rPr>
          <w:b/>
          <w:bCs/>
        </w:rPr>
      </w:pPr>
      <w:r w:rsidRPr="008C1E2D">
        <w:rPr>
          <w:b/>
          <w:bCs/>
        </w:rPr>
        <w:lastRenderedPageBreak/>
        <w:t>Вывод</w:t>
      </w:r>
    </w:p>
    <w:p w14:paraId="58C07C93" w14:textId="1E20E53A" w:rsidR="008C1E2D" w:rsidRPr="008C1E2D" w:rsidRDefault="008C1E2D" w:rsidP="008C1E2D">
      <w:pPr>
        <w:pStyle w:val="a9"/>
        <w:ind w:firstLine="709"/>
        <w:jc w:val="left"/>
      </w:pPr>
      <w:r>
        <w:t>п</w:t>
      </w:r>
    </w:p>
    <w:p w14:paraId="232DFD2F" w14:textId="6D2C8A29" w:rsidR="0081382E" w:rsidRDefault="009C64B0" w:rsidP="0081382E">
      <w:pPr>
        <w:pStyle w:val="1"/>
      </w:pPr>
      <w:bookmarkStart w:id="2" w:name="_Toc177474268"/>
      <w:r>
        <w:lastRenderedPageBreak/>
        <w:t>задание 3</w:t>
      </w:r>
      <w:bookmarkEnd w:id="2"/>
    </w:p>
    <w:p w14:paraId="727AB50F" w14:textId="6B488849" w:rsidR="00DF640F" w:rsidRDefault="00DF640F" w:rsidP="00DF640F">
      <w:pPr>
        <w:pStyle w:val="a9"/>
        <w:ind w:firstLine="709"/>
      </w:pPr>
      <w:r>
        <w:t>В этом задании рассматривается таблица</w:t>
      </w:r>
      <w:r w:rsidR="00BF63F8">
        <w:t xml:space="preserve"> с</w:t>
      </w:r>
      <w:r>
        <w:t xml:space="preserve"> </w:t>
      </w:r>
      <w:r w:rsidR="00BF63F8" w:rsidRPr="00BF63F8">
        <w:t>затрат</w:t>
      </w:r>
      <w:r w:rsidR="00E52517">
        <w:t>ами</w:t>
      </w:r>
      <w:r w:rsidR="00BF63F8" w:rsidRPr="00BF63F8">
        <w:t xml:space="preserve"> на охрану окружающей среды</w:t>
      </w:r>
      <w:r>
        <w:t xml:space="preserve"> по округам Челябинской области.</w:t>
      </w:r>
    </w:p>
    <w:tbl>
      <w:tblPr>
        <w:tblStyle w:val="afc"/>
        <w:tblW w:w="0" w:type="auto"/>
        <w:tblLayout w:type="fixed"/>
        <w:tblLook w:val="0000" w:firstRow="0" w:lastRow="0" w:firstColumn="0" w:lastColumn="0" w:noHBand="0" w:noVBand="0"/>
      </w:tblPr>
      <w:tblGrid>
        <w:gridCol w:w="5098"/>
        <w:gridCol w:w="2127"/>
        <w:gridCol w:w="1984"/>
      </w:tblGrid>
      <w:tr w:rsidR="00AF0C2C" w:rsidRPr="00AF0C2C" w14:paraId="476E7E19" w14:textId="77777777" w:rsidTr="00AF0C2C">
        <w:trPr>
          <w:trHeight w:val="286"/>
        </w:trPr>
        <w:tc>
          <w:tcPr>
            <w:tcW w:w="5098" w:type="dxa"/>
          </w:tcPr>
          <w:p w14:paraId="54C1EF6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 xml:space="preserve">Название     </w:t>
            </w:r>
          </w:p>
        </w:tc>
        <w:tc>
          <w:tcPr>
            <w:tcW w:w="2127" w:type="dxa"/>
          </w:tcPr>
          <w:p w14:paraId="2F099BD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>2018</w:t>
            </w:r>
          </w:p>
        </w:tc>
        <w:tc>
          <w:tcPr>
            <w:tcW w:w="1984" w:type="dxa"/>
          </w:tcPr>
          <w:p w14:paraId="1EABFF51" w14:textId="36B073C4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>202</w:t>
            </w:r>
            <w:r>
              <w:rPr>
                <w:rFonts w:eastAsiaTheme="minorHAnsi" w:cs="Times New Roman"/>
                <w:b/>
                <w:bCs/>
                <w:color w:val="000000"/>
                <w:sz w:val="24"/>
                <w:szCs w:val="24"/>
                <w:lang w:eastAsia="en-US"/>
              </w:rPr>
              <w:t>4</w:t>
            </w:r>
          </w:p>
        </w:tc>
      </w:tr>
      <w:tr w:rsidR="00AF0C2C" w:rsidRPr="00AF0C2C" w14:paraId="0867DE4A" w14:textId="77777777" w:rsidTr="00AF0C2C">
        <w:trPr>
          <w:trHeight w:val="238"/>
        </w:trPr>
        <w:tc>
          <w:tcPr>
            <w:tcW w:w="5098" w:type="dxa"/>
          </w:tcPr>
          <w:p w14:paraId="66CF808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Агаповский район</w:t>
            </w:r>
          </w:p>
        </w:tc>
        <w:tc>
          <w:tcPr>
            <w:tcW w:w="2127" w:type="dxa"/>
          </w:tcPr>
          <w:p w14:paraId="4181F8A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3 646</w:t>
            </w:r>
          </w:p>
        </w:tc>
        <w:tc>
          <w:tcPr>
            <w:tcW w:w="1984" w:type="dxa"/>
          </w:tcPr>
          <w:p w14:paraId="322D216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31 686</w:t>
            </w:r>
          </w:p>
        </w:tc>
      </w:tr>
      <w:tr w:rsidR="00AF0C2C" w:rsidRPr="00AF0C2C" w14:paraId="2BF43046" w14:textId="77777777" w:rsidTr="00AF0C2C">
        <w:trPr>
          <w:trHeight w:val="238"/>
        </w:trPr>
        <w:tc>
          <w:tcPr>
            <w:tcW w:w="5098" w:type="dxa"/>
          </w:tcPr>
          <w:p w14:paraId="13C77D4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Аргаяшский район</w:t>
            </w:r>
          </w:p>
        </w:tc>
        <w:tc>
          <w:tcPr>
            <w:tcW w:w="2127" w:type="dxa"/>
          </w:tcPr>
          <w:p w14:paraId="671CB4D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30 363</w:t>
            </w:r>
          </w:p>
        </w:tc>
        <w:tc>
          <w:tcPr>
            <w:tcW w:w="1984" w:type="dxa"/>
          </w:tcPr>
          <w:p w14:paraId="5352D64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49 762</w:t>
            </w:r>
          </w:p>
        </w:tc>
      </w:tr>
      <w:tr w:rsidR="00AF0C2C" w:rsidRPr="00AF0C2C" w14:paraId="5D80F7BA" w14:textId="77777777" w:rsidTr="00AF0C2C">
        <w:trPr>
          <w:trHeight w:val="238"/>
        </w:trPr>
        <w:tc>
          <w:tcPr>
            <w:tcW w:w="5098" w:type="dxa"/>
          </w:tcPr>
          <w:p w14:paraId="51ECC146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Ашинский район</w:t>
            </w:r>
          </w:p>
        </w:tc>
        <w:tc>
          <w:tcPr>
            <w:tcW w:w="2127" w:type="dxa"/>
          </w:tcPr>
          <w:p w14:paraId="02BF7E1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176 922</w:t>
            </w:r>
          </w:p>
        </w:tc>
        <w:tc>
          <w:tcPr>
            <w:tcW w:w="1984" w:type="dxa"/>
          </w:tcPr>
          <w:p w14:paraId="0754DBC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234 275</w:t>
            </w:r>
          </w:p>
        </w:tc>
      </w:tr>
      <w:tr w:rsidR="00AF0C2C" w:rsidRPr="00AF0C2C" w14:paraId="593503BB" w14:textId="77777777" w:rsidTr="00AF0C2C">
        <w:trPr>
          <w:trHeight w:val="238"/>
        </w:trPr>
        <w:tc>
          <w:tcPr>
            <w:tcW w:w="5098" w:type="dxa"/>
          </w:tcPr>
          <w:p w14:paraId="37AC8A81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Брединский район</w:t>
            </w:r>
          </w:p>
        </w:tc>
        <w:tc>
          <w:tcPr>
            <w:tcW w:w="2127" w:type="dxa"/>
          </w:tcPr>
          <w:p w14:paraId="714A4FA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1 809</w:t>
            </w:r>
          </w:p>
        </w:tc>
        <w:tc>
          <w:tcPr>
            <w:tcW w:w="1984" w:type="dxa"/>
          </w:tcPr>
          <w:p w14:paraId="4ADE9CD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2 555</w:t>
            </w:r>
          </w:p>
        </w:tc>
      </w:tr>
      <w:tr w:rsidR="00AF0C2C" w:rsidRPr="00AF0C2C" w14:paraId="4008A7A9" w14:textId="77777777" w:rsidTr="00AF0C2C">
        <w:trPr>
          <w:trHeight w:val="238"/>
        </w:trPr>
        <w:tc>
          <w:tcPr>
            <w:tcW w:w="5098" w:type="dxa"/>
          </w:tcPr>
          <w:p w14:paraId="61DD0C46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Варненский район</w:t>
            </w:r>
          </w:p>
        </w:tc>
        <w:tc>
          <w:tcPr>
            <w:tcW w:w="2127" w:type="dxa"/>
          </w:tcPr>
          <w:p w14:paraId="782CD67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9 490</w:t>
            </w:r>
          </w:p>
        </w:tc>
        <w:tc>
          <w:tcPr>
            <w:tcW w:w="1984" w:type="dxa"/>
          </w:tcPr>
          <w:p w14:paraId="6B2D32F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62 626</w:t>
            </w:r>
          </w:p>
        </w:tc>
      </w:tr>
      <w:tr w:rsidR="00AF0C2C" w:rsidRPr="00AF0C2C" w14:paraId="5416B2C8" w14:textId="77777777" w:rsidTr="00AF0C2C">
        <w:trPr>
          <w:trHeight w:val="238"/>
        </w:trPr>
        <w:tc>
          <w:tcPr>
            <w:tcW w:w="5098" w:type="dxa"/>
          </w:tcPr>
          <w:p w14:paraId="2714E35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Верхнеуральский район</w:t>
            </w:r>
          </w:p>
        </w:tc>
        <w:tc>
          <w:tcPr>
            <w:tcW w:w="2127" w:type="dxa"/>
          </w:tcPr>
          <w:p w14:paraId="6761B45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301 820</w:t>
            </w:r>
          </w:p>
        </w:tc>
        <w:tc>
          <w:tcPr>
            <w:tcW w:w="1984" w:type="dxa"/>
          </w:tcPr>
          <w:p w14:paraId="2A4FD7C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404 087</w:t>
            </w:r>
          </w:p>
        </w:tc>
      </w:tr>
      <w:tr w:rsidR="00AF0C2C" w:rsidRPr="00AF0C2C" w14:paraId="1C7066F3" w14:textId="77777777" w:rsidTr="00AF0C2C">
        <w:trPr>
          <w:trHeight w:val="238"/>
        </w:trPr>
        <w:tc>
          <w:tcPr>
            <w:tcW w:w="5098" w:type="dxa"/>
          </w:tcPr>
          <w:p w14:paraId="05D57E4C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Еманжелинский район</w:t>
            </w:r>
          </w:p>
        </w:tc>
        <w:tc>
          <w:tcPr>
            <w:tcW w:w="2127" w:type="dxa"/>
          </w:tcPr>
          <w:p w14:paraId="6A5AE2B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81 207</w:t>
            </w:r>
          </w:p>
        </w:tc>
        <w:tc>
          <w:tcPr>
            <w:tcW w:w="1984" w:type="dxa"/>
          </w:tcPr>
          <w:p w14:paraId="3BB7FCF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77 548</w:t>
            </w:r>
          </w:p>
        </w:tc>
      </w:tr>
      <w:tr w:rsidR="00AF0C2C" w:rsidRPr="00AF0C2C" w14:paraId="55D6CAFA" w14:textId="77777777" w:rsidTr="00AF0C2C">
        <w:trPr>
          <w:trHeight w:val="238"/>
        </w:trPr>
        <w:tc>
          <w:tcPr>
            <w:tcW w:w="5098" w:type="dxa"/>
          </w:tcPr>
          <w:p w14:paraId="1F2A3C3D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Еткульский район</w:t>
            </w:r>
          </w:p>
        </w:tc>
        <w:tc>
          <w:tcPr>
            <w:tcW w:w="2127" w:type="dxa"/>
          </w:tcPr>
          <w:p w14:paraId="3255C05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12 824</w:t>
            </w:r>
          </w:p>
        </w:tc>
        <w:tc>
          <w:tcPr>
            <w:tcW w:w="1984" w:type="dxa"/>
          </w:tcPr>
          <w:p w14:paraId="1EC0645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13 547</w:t>
            </w:r>
          </w:p>
        </w:tc>
      </w:tr>
      <w:tr w:rsidR="00AF0C2C" w:rsidRPr="00AF0C2C" w14:paraId="36DEEE52" w14:textId="77777777" w:rsidTr="00AF0C2C">
        <w:trPr>
          <w:trHeight w:val="238"/>
        </w:trPr>
        <w:tc>
          <w:tcPr>
            <w:tcW w:w="5098" w:type="dxa"/>
          </w:tcPr>
          <w:p w14:paraId="2C35C37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Карталинский район</w:t>
            </w:r>
          </w:p>
        </w:tc>
        <w:tc>
          <w:tcPr>
            <w:tcW w:w="2127" w:type="dxa"/>
          </w:tcPr>
          <w:p w14:paraId="2597B21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37 196</w:t>
            </w:r>
          </w:p>
        </w:tc>
        <w:tc>
          <w:tcPr>
            <w:tcW w:w="1984" w:type="dxa"/>
          </w:tcPr>
          <w:p w14:paraId="47984013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37 889</w:t>
            </w:r>
          </w:p>
        </w:tc>
      </w:tr>
      <w:tr w:rsidR="00AF0C2C" w:rsidRPr="00AF0C2C" w14:paraId="1FB14B1F" w14:textId="77777777" w:rsidTr="00AF0C2C">
        <w:trPr>
          <w:trHeight w:val="238"/>
        </w:trPr>
        <w:tc>
          <w:tcPr>
            <w:tcW w:w="5098" w:type="dxa"/>
          </w:tcPr>
          <w:p w14:paraId="21699C54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Каслинский район</w:t>
            </w:r>
          </w:p>
        </w:tc>
        <w:tc>
          <w:tcPr>
            <w:tcW w:w="2127" w:type="dxa"/>
          </w:tcPr>
          <w:p w14:paraId="6B9F0281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18 101</w:t>
            </w:r>
          </w:p>
        </w:tc>
        <w:tc>
          <w:tcPr>
            <w:tcW w:w="1984" w:type="dxa"/>
          </w:tcPr>
          <w:p w14:paraId="4E2FED5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45 116</w:t>
            </w:r>
          </w:p>
        </w:tc>
      </w:tr>
      <w:tr w:rsidR="00AF0C2C" w:rsidRPr="00AF0C2C" w14:paraId="5C5A7F15" w14:textId="77777777" w:rsidTr="00AF0C2C">
        <w:trPr>
          <w:trHeight w:val="238"/>
        </w:trPr>
        <w:tc>
          <w:tcPr>
            <w:tcW w:w="5098" w:type="dxa"/>
          </w:tcPr>
          <w:p w14:paraId="6F9BAB4B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Катав-Ивановский район</w:t>
            </w:r>
          </w:p>
        </w:tc>
        <w:tc>
          <w:tcPr>
            <w:tcW w:w="2127" w:type="dxa"/>
          </w:tcPr>
          <w:p w14:paraId="42073D9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43 258</w:t>
            </w:r>
          </w:p>
        </w:tc>
        <w:tc>
          <w:tcPr>
            <w:tcW w:w="1984" w:type="dxa"/>
          </w:tcPr>
          <w:p w14:paraId="2AD22EC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16 127</w:t>
            </w:r>
          </w:p>
        </w:tc>
      </w:tr>
      <w:tr w:rsidR="00AF0C2C" w:rsidRPr="00AF0C2C" w14:paraId="786882BE" w14:textId="77777777" w:rsidTr="00AF0C2C">
        <w:trPr>
          <w:trHeight w:val="238"/>
        </w:trPr>
        <w:tc>
          <w:tcPr>
            <w:tcW w:w="5098" w:type="dxa"/>
          </w:tcPr>
          <w:p w14:paraId="16CA383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Красноармейский район</w:t>
            </w:r>
          </w:p>
        </w:tc>
        <w:tc>
          <w:tcPr>
            <w:tcW w:w="2127" w:type="dxa"/>
          </w:tcPr>
          <w:p w14:paraId="66DAC1C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11 966</w:t>
            </w:r>
          </w:p>
        </w:tc>
        <w:tc>
          <w:tcPr>
            <w:tcW w:w="1984" w:type="dxa"/>
          </w:tcPr>
          <w:p w14:paraId="7148296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36 910</w:t>
            </w:r>
          </w:p>
        </w:tc>
      </w:tr>
      <w:tr w:rsidR="00AF0C2C" w:rsidRPr="00AF0C2C" w14:paraId="09C8F740" w14:textId="77777777" w:rsidTr="00AF0C2C">
        <w:trPr>
          <w:trHeight w:val="238"/>
        </w:trPr>
        <w:tc>
          <w:tcPr>
            <w:tcW w:w="5098" w:type="dxa"/>
          </w:tcPr>
          <w:p w14:paraId="5C6CB3D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Кунашакский район</w:t>
            </w:r>
          </w:p>
        </w:tc>
        <w:tc>
          <w:tcPr>
            <w:tcW w:w="2127" w:type="dxa"/>
          </w:tcPr>
          <w:p w14:paraId="513B88C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22 498</w:t>
            </w:r>
          </w:p>
        </w:tc>
        <w:tc>
          <w:tcPr>
            <w:tcW w:w="1984" w:type="dxa"/>
          </w:tcPr>
          <w:p w14:paraId="73FB466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49 374</w:t>
            </w:r>
          </w:p>
        </w:tc>
      </w:tr>
      <w:tr w:rsidR="00AF0C2C" w:rsidRPr="00AF0C2C" w14:paraId="38083EE8" w14:textId="77777777" w:rsidTr="00AF0C2C">
        <w:trPr>
          <w:trHeight w:val="238"/>
        </w:trPr>
        <w:tc>
          <w:tcPr>
            <w:tcW w:w="5098" w:type="dxa"/>
          </w:tcPr>
          <w:p w14:paraId="7DC20247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Кусинский район</w:t>
            </w:r>
          </w:p>
        </w:tc>
        <w:tc>
          <w:tcPr>
            <w:tcW w:w="2127" w:type="dxa"/>
          </w:tcPr>
          <w:p w14:paraId="16DE483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2 255</w:t>
            </w:r>
          </w:p>
        </w:tc>
        <w:tc>
          <w:tcPr>
            <w:tcW w:w="1984" w:type="dxa"/>
          </w:tcPr>
          <w:p w14:paraId="688456F1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6 423</w:t>
            </w:r>
          </w:p>
        </w:tc>
      </w:tr>
      <w:tr w:rsidR="00AF0C2C" w:rsidRPr="00AF0C2C" w14:paraId="34CDF934" w14:textId="77777777" w:rsidTr="00AF0C2C">
        <w:trPr>
          <w:trHeight w:val="238"/>
        </w:trPr>
        <w:tc>
          <w:tcPr>
            <w:tcW w:w="5098" w:type="dxa"/>
          </w:tcPr>
          <w:p w14:paraId="2F621E94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Нагайбакский район</w:t>
            </w:r>
          </w:p>
        </w:tc>
        <w:tc>
          <w:tcPr>
            <w:tcW w:w="2127" w:type="dxa"/>
          </w:tcPr>
          <w:p w14:paraId="623BD48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30 005</w:t>
            </w:r>
          </w:p>
        </w:tc>
        <w:tc>
          <w:tcPr>
            <w:tcW w:w="1984" w:type="dxa"/>
          </w:tcPr>
          <w:p w14:paraId="2C54304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51 836</w:t>
            </w:r>
          </w:p>
        </w:tc>
      </w:tr>
      <w:tr w:rsidR="00AF0C2C" w:rsidRPr="00AF0C2C" w14:paraId="5A1AB8A3" w14:textId="77777777" w:rsidTr="00AF0C2C">
        <w:trPr>
          <w:trHeight w:val="238"/>
        </w:trPr>
        <w:tc>
          <w:tcPr>
            <w:tcW w:w="5098" w:type="dxa"/>
          </w:tcPr>
          <w:p w14:paraId="5CDE03B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Нязепетровский район</w:t>
            </w:r>
          </w:p>
        </w:tc>
        <w:tc>
          <w:tcPr>
            <w:tcW w:w="2127" w:type="dxa"/>
          </w:tcPr>
          <w:p w14:paraId="4C40D2A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11 017</w:t>
            </w:r>
          </w:p>
        </w:tc>
        <w:tc>
          <w:tcPr>
            <w:tcW w:w="1984" w:type="dxa"/>
          </w:tcPr>
          <w:p w14:paraId="6DDD33D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15 327</w:t>
            </w:r>
          </w:p>
        </w:tc>
      </w:tr>
      <w:tr w:rsidR="00AF0C2C" w:rsidRPr="00AF0C2C" w14:paraId="5B9232F2" w14:textId="77777777" w:rsidTr="00AF0C2C">
        <w:trPr>
          <w:trHeight w:val="238"/>
        </w:trPr>
        <w:tc>
          <w:tcPr>
            <w:tcW w:w="5098" w:type="dxa"/>
          </w:tcPr>
          <w:p w14:paraId="65038134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Пластовский район</w:t>
            </w:r>
          </w:p>
        </w:tc>
        <w:tc>
          <w:tcPr>
            <w:tcW w:w="2127" w:type="dxa"/>
          </w:tcPr>
          <w:p w14:paraId="52809F07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55 156</w:t>
            </w:r>
          </w:p>
        </w:tc>
        <w:tc>
          <w:tcPr>
            <w:tcW w:w="1984" w:type="dxa"/>
          </w:tcPr>
          <w:p w14:paraId="2B61A20A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429 716</w:t>
            </w:r>
          </w:p>
        </w:tc>
      </w:tr>
      <w:tr w:rsidR="00AF0C2C" w:rsidRPr="00AF0C2C" w14:paraId="0AA01FFA" w14:textId="77777777" w:rsidTr="00AF0C2C">
        <w:trPr>
          <w:trHeight w:val="238"/>
        </w:trPr>
        <w:tc>
          <w:tcPr>
            <w:tcW w:w="5098" w:type="dxa"/>
          </w:tcPr>
          <w:p w14:paraId="12B95B8A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Саткинский район</w:t>
            </w:r>
          </w:p>
        </w:tc>
        <w:tc>
          <w:tcPr>
            <w:tcW w:w="2127" w:type="dxa"/>
          </w:tcPr>
          <w:p w14:paraId="6BF966A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607 577</w:t>
            </w:r>
          </w:p>
        </w:tc>
        <w:tc>
          <w:tcPr>
            <w:tcW w:w="1984" w:type="dxa"/>
          </w:tcPr>
          <w:p w14:paraId="59E3938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696 310</w:t>
            </w:r>
          </w:p>
        </w:tc>
      </w:tr>
      <w:tr w:rsidR="00AF0C2C" w:rsidRPr="00AF0C2C" w14:paraId="4892CA4E" w14:textId="77777777" w:rsidTr="00AF0C2C">
        <w:trPr>
          <w:trHeight w:val="238"/>
        </w:trPr>
        <w:tc>
          <w:tcPr>
            <w:tcW w:w="5098" w:type="dxa"/>
          </w:tcPr>
          <w:p w14:paraId="3BF7838D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Сосновский район</w:t>
            </w:r>
          </w:p>
        </w:tc>
        <w:tc>
          <w:tcPr>
            <w:tcW w:w="2127" w:type="dxa"/>
          </w:tcPr>
          <w:p w14:paraId="217E87E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122 996</w:t>
            </w:r>
          </w:p>
        </w:tc>
        <w:tc>
          <w:tcPr>
            <w:tcW w:w="1984" w:type="dxa"/>
          </w:tcPr>
          <w:p w14:paraId="0E2F5313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572 975</w:t>
            </w:r>
          </w:p>
        </w:tc>
      </w:tr>
      <w:tr w:rsidR="00AF0C2C" w:rsidRPr="00AF0C2C" w14:paraId="072636CE" w14:textId="77777777" w:rsidTr="00AF0C2C">
        <w:trPr>
          <w:trHeight w:val="238"/>
        </w:trPr>
        <w:tc>
          <w:tcPr>
            <w:tcW w:w="5098" w:type="dxa"/>
          </w:tcPr>
          <w:p w14:paraId="4267FA56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Троицкий район</w:t>
            </w:r>
          </w:p>
        </w:tc>
        <w:tc>
          <w:tcPr>
            <w:tcW w:w="2127" w:type="dxa"/>
          </w:tcPr>
          <w:p w14:paraId="29FB939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3 171</w:t>
            </w:r>
          </w:p>
        </w:tc>
        <w:tc>
          <w:tcPr>
            <w:tcW w:w="1984" w:type="dxa"/>
          </w:tcPr>
          <w:p w14:paraId="3359628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2 950</w:t>
            </w:r>
          </w:p>
        </w:tc>
      </w:tr>
      <w:tr w:rsidR="00AF0C2C" w:rsidRPr="00AF0C2C" w14:paraId="146B1A91" w14:textId="77777777" w:rsidTr="00AF0C2C">
        <w:trPr>
          <w:trHeight w:val="238"/>
        </w:trPr>
        <w:tc>
          <w:tcPr>
            <w:tcW w:w="5098" w:type="dxa"/>
          </w:tcPr>
          <w:p w14:paraId="60113B2D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Увельский район</w:t>
            </w:r>
          </w:p>
        </w:tc>
        <w:tc>
          <w:tcPr>
            <w:tcW w:w="2127" w:type="dxa"/>
          </w:tcPr>
          <w:p w14:paraId="10180BFC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11 958</w:t>
            </w:r>
          </w:p>
        </w:tc>
        <w:tc>
          <w:tcPr>
            <w:tcW w:w="1984" w:type="dxa"/>
          </w:tcPr>
          <w:p w14:paraId="059085D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40 016</w:t>
            </w:r>
          </w:p>
        </w:tc>
      </w:tr>
      <w:tr w:rsidR="00AF0C2C" w:rsidRPr="00AF0C2C" w14:paraId="6F0D50D2" w14:textId="77777777" w:rsidTr="00AF0C2C">
        <w:trPr>
          <w:trHeight w:val="238"/>
        </w:trPr>
        <w:tc>
          <w:tcPr>
            <w:tcW w:w="5098" w:type="dxa"/>
          </w:tcPr>
          <w:p w14:paraId="10523951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Чебаркульский район</w:t>
            </w:r>
          </w:p>
        </w:tc>
        <w:tc>
          <w:tcPr>
            <w:tcW w:w="2127" w:type="dxa"/>
          </w:tcPr>
          <w:p w14:paraId="3D6D8CE0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8 601</w:t>
            </w:r>
          </w:p>
        </w:tc>
        <w:tc>
          <w:tcPr>
            <w:tcW w:w="1984" w:type="dxa"/>
          </w:tcPr>
          <w:p w14:paraId="2EC24CE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20 902</w:t>
            </w:r>
          </w:p>
        </w:tc>
      </w:tr>
      <w:tr w:rsidR="00AF0C2C" w:rsidRPr="00AF0C2C" w14:paraId="1E8B6D93" w14:textId="77777777" w:rsidTr="00AF0C2C">
        <w:trPr>
          <w:trHeight w:val="238"/>
        </w:trPr>
        <w:tc>
          <w:tcPr>
            <w:tcW w:w="5098" w:type="dxa"/>
          </w:tcPr>
          <w:p w14:paraId="6CE281BF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Чесменский район</w:t>
            </w:r>
          </w:p>
        </w:tc>
        <w:tc>
          <w:tcPr>
            <w:tcW w:w="2127" w:type="dxa"/>
          </w:tcPr>
          <w:p w14:paraId="4898672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3 617</w:t>
            </w:r>
          </w:p>
        </w:tc>
        <w:tc>
          <w:tcPr>
            <w:tcW w:w="1984" w:type="dxa"/>
          </w:tcPr>
          <w:p w14:paraId="19BA6398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20 140</w:t>
            </w:r>
          </w:p>
        </w:tc>
      </w:tr>
      <w:tr w:rsidR="00AF0C2C" w:rsidRPr="00AF0C2C" w14:paraId="7D9C79B8" w14:textId="77777777" w:rsidTr="00AF0C2C">
        <w:trPr>
          <w:trHeight w:val="238"/>
        </w:trPr>
        <w:tc>
          <w:tcPr>
            <w:tcW w:w="5098" w:type="dxa"/>
          </w:tcPr>
          <w:p w14:paraId="65F7727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Коркинский </w:t>
            </w: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муницапальный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округ</w:t>
            </w:r>
          </w:p>
        </w:tc>
        <w:tc>
          <w:tcPr>
            <w:tcW w:w="2127" w:type="dxa"/>
          </w:tcPr>
          <w:p w14:paraId="60EE7BA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120 414</w:t>
            </w:r>
          </w:p>
        </w:tc>
        <w:tc>
          <w:tcPr>
            <w:tcW w:w="1984" w:type="dxa"/>
          </w:tcPr>
          <w:p w14:paraId="380A48E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139 381</w:t>
            </w:r>
          </w:p>
        </w:tc>
      </w:tr>
      <w:tr w:rsidR="00AF0C2C" w:rsidRPr="00AF0C2C" w14:paraId="12E16054" w14:textId="77777777" w:rsidTr="00AF0C2C">
        <w:trPr>
          <w:trHeight w:val="238"/>
        </w:trPr>
        <w:tc>
          <w:tcPr>
            <w:tcW w:w="5098" w:type="dxa"/>
          </w:tcPr>
          <w:p w14:paraId="76F68EF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Верхнеуфалейский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6BD67A3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18 753</w:t>
            </w:r>
          </w:p>
        </w:tc>
        <w:tc>
          <w:tcPr>
            <w:tcW w:w="1984" w:type="dxa"/>
          </w:tcPr>
          <w:p w14:paraId="1E1B282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51 832</w:t>
            </w:r>
          </w:p>
        </w:tc>
      </w:tr>
      <w:tr w:rsidR="00AF0C2C" w:rsidRPr="00AF0C2C" w14:paraId="65E5E99D" w14:textId="77777777" w:rsidTr="00AF0C2C">
        <w:trPr>
          <w:trHeight w:val="238"/>
        </w:trPr>
        <w:tc>
          <w:tcPr>
            <w:tcW w:w="5098" w:type="dxa"/>
          </w:tcPr>
          <w:p w14:paraId="6B393467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Златоустовский городской округ</w:t>
            </w:r>
          </w:p>
        </w:tc>
        <w:tc>
          <w:tcPr>
            <w:tcW w:w="2127" w:type="dxa"/>
          </w:tcPr>
          <w:p w14:paraId="0C9C54F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217 142</w:t>
            </w:r>
          </w:p>
        </w:tc>
        <w:tc>
          <w:tcPr>
            <w:tcW w:w="1984" w:type="dxa"/>
          </w:tcPr>
          <w:p w14:paraId="64748A2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724 624</w:t>
            </w:r>
          </w:p>
        </w:tc>
      </w:tr>
      <w:tr w:rsidR="00AF0C2C" w:rsidRPr="00AF0C2C" w14:paraId="007F288A" w14:textId="77777777" w:rsidTr="00AF0C2C">
        <w:trPr>
          <w:trHeight w:val="238"/>
        </w:trPr>
        <w:tc>
          <w:tcPr>
            <w:tcW w:w="5098" w:type="dxa"/>
          </w:tcPr>
          <w:p w14:paraId="4040233F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Карабашский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7795015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118 667</w:t>
            </w:r>
          </w:p>
        </w:tc>
        <w:tc>
          <w:tcPr>
            <w:tcW w:w="1984" w:type="dxa"/>
          </w:tcPr>
          <w:p w14:paraId="2A61AEE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1 821 395</w:t>
            </w:r>
          </w:p>
        </w:tc>
      </w:tr>
      <w:tr w:rsidR="00AF0C2C" w:rsidRPr="00AF0C2C" w14:paraId="295BA628" w14:textId="77777777" w:rsidTr="00AF0C2C">
        <w:trPr>
          <w:trHeight w:val="238"/>
        </w:trPr>
        <w:tc>
          <w:tcPr>
            <w:tcW w:w="5098" w:type="dxa"/>
          </w:tcPr>
          <w:p w14:paraId="2942E317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Копейский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060EC29A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282 746</w:t>
            </w:r>
          </w:p>
        </w:tc>
        <w:tc>
          <w:tcPr>
            <w:tcW w:w="1984" w:type="dxa"/>
          </w:tcPr>
          <w:p w14:paraId="7F4C335E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226 367</w:t>
            </w:r>
          </w:p>
        </w:tc>
      </w:tr>
      <w:tr w:rsidR="00AF0C2C" w:rsidRPr="00AF0C2C" w14:paraId="58744D56" w14:textId="77777777" w:rsidTr="00AF0C2C">
        <w:trPr>
          <w:trHeight w:val="238"/>
        </w:trPr>
        <w:tc>
          <w:tcPr>
            <w:tcW w:w="5098" w:type="dxa"/>
          </w:tcPr>
          <w:p w14:paraId="3C021849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Кыштымский городской округ</w:t>
            </w:r>
          </w:p>
        </w:tc>
        <w:tc>
          <w:tcPr>
            <w:tcW w:w="2127" w:type="dxa"/>
          </w:tcPr>
          <w:p w14:paraId="376A747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152 187</w:t>
            </w:r>
          </w:p>
        </w:tc>
        <w:tc>
          <w:tcPr>
            <w:tcW w:w="1984" w:type="dxa"/>
          </w:tcPr>
          <w:p w14:paraId="0A040D0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274 340</w:t>
            </w:r>
          </w:p>
        </w:tc>
      </w:tr>
      <w:tr w:rsidR="00AF0C2C" w:rsidRPr="00AF0C2C" w14:paraId="38291C86" w14:textId="77777777" w:rsidTr="00AF0C2C">
        <w:trPr>
          <w:trHeight w:val="238"/>
        </w:trPr>
        <w:tc>
          <w:tcPr>
            <w:tcW w:w="5098" w:type="dxa"/>
          </w:tcPr>
          <w:p w14:paraId="714C8853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Магнитогорский городской округ</w:t>
            </w:r>
          </w:p>
        </w:tc>
        <w:tc>
          <w:tcPr>
            <w:tcW w:w="2127" w:type="dxa"/>
          </w:tcPr>
          <w:p w14:paraId="2016CDF1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3 730 974</w:t>
            </w:r>
          </w:p>
        </w:tc>
        <w:tc>
          <w:tcPr>
            <w:tcW w:w="1984" w:type="dxa"/>
          </w:tcPr>
          <w:p w14:paraId="25E75EB5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4 860 599</w:t>
            </w:r>
          </w:p>
        </w:tc>
      </w:tr>
      <w:tr w:rsidR="00AF0C2C" w:rsidRPr="00AF0C2C" w14:paraId="74DAC3A9" w14:textId="77777777" w:rsidTr="00AF0C2C">
        <w:trPr>
          <w:trHeight w:val="238"/>
        </w:trPr>
        <w:tc>
          <w:tcPr>
            <w:tcW w:w="5098" w:type="dxa"/>
          </w:tcPr>
          <w:p w14:paraId="1C380132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Миасский городской округ</w:t>
            </w:r>
          </w:p>
        </w:tc>
        <w:tc>
          <w:tcPr>
            <w:tcW w:w="2127" w:type="dxa"/>
          </w:tcPr>
          <w:p w14:paraId="2B929DB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389 035</w:t>
            </w:r>
          </w:p>
        </w:tc>
        <w:tc>
          <w:tcPr>
            <w:tcW w:w="1984" w:type="dxa"/>
          </w:tcPr>
          <w:p w14:paraId="32B8C142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476 954</w:t>
            </w:r>
          </w:p>
        </w:tc>
      </w:tr>
      <w:tr w:rsidR="00AF0C2C" w:rsidRPr="00AF0C2C" w14:paraId="5DCD7F32" w14:textId="77777777" w:rsidTr="00AF0C2C">
        <w:trPr>
          <w:trHeight w:val="238"/>
        </w:trPr>
        <w:tc>
          <w:tcPr>
            <w:tcW w:w="5098" w:type="dxa"/>
          </w:tcPr>
          <w:p w14:paraId="07911D9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gram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Троицкий  городской</w:t>
            </w:r>
            <w:proofErr w:type="gram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округ</w:t>
            </w:r>
          </w:p>
        </w:tc>
        <w:tc>
          <w:tcPr>
            <w:tcW w:w="2127" w:type="dxa"/>
          </w:tcPr>
          <w:p w14:paraId="6527D7D4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19 784</w:t>
            </w:r>
          </w:p>
        </w:tc>
        <w:tc>
          <w:tcPr>
            <w:tcW w:w="1984" w:type="dxa"/>
          </w:tcPr>
          <w:p w14:paraId="448FDAE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189 957</w:t>
            </w:r>
          </w:p>
        </w:tc>
      </w:tr>
      <w:tr w:rsidR="00AF0C2C" w:rsidRPr="00AF0C2C" w14:paraId="08EB1A7F" w14:textId="77777777" w:rsidTr="00AF0C2C">
        <w:trPr>
          <w:trHeight w:val="238"/>
        </w:trPr>
        <w:tc>
          <w:tcPr>
            <w:tcW w:w="5098" w:type="dxa"/>
          </w:tcPr>
          <w:p w14:paraId="2F95929B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Усть-Катавский</w:t>
            </w:r>
            <w:proofErr w:type="spell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городской округ</w:t>
            </w:r>
          </w:p>
        </w:tc>
        <w:tc>
          <w:tcPr>
            <w:tcW w:w="2127" w:type="dxa"/>
          </w:tcPr>
          <w:p w14:paraId="18261E4D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38 852</w:t>
            </w:r>
          </w:p>
        </w:tc>
        <w:tc>
          <w:tcPr>
            <w:tcW w:w="1984" w:type="dxa"/>
          </w:tcPr>
          <w:p w14:paraId="09652939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61 421</w:t>
            </w:r>
          </w:p>
        </w:tc>
      </w:tr>
      <w:tr w:rsidR="00AF0C2C" w:rsidRPr="00AF0C2C" w14:paraId="67F25A43" w14:textId="77777777" w:rsidTr="00AF0C2C">
        <w:trPr>
          <w:trHeight w:val="238"/>
        </w:trPr>
        <w:tc>
          <w:tcPr>
            <w:tcW w:w="5098" w:type="dxa"/>
          </w:tcPr>
          <w:p w14:paraId="3E6422C0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proofErr w:type="gramStart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Чебаркульский  городской</w:t>
            </w:r>
            <w:proofErr w:type="gramEnd"/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 xml:space="preserve"> округ</w:t>
            </w:r>
          </w:p>
        </w:tc>
        <w:tc>
          <w:tcPr>
            <w:tcW w:w="2127" w:type="dxa"/>
          </w:tcPr>
          <w:p w14:paraId="2295E476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66 306</w:t>
            </w:r>
          </w:p>
        </w:tc>
        <w:tc>
          <w:tcPr>
            <w:tcW w:w="1984" w:type="dxa"/>
          </w:tcPr>
          <w:p w14:paraId="6B6A4BF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121 862</w:t>
            </w:r>
          </w:p>
        </w:tc>
      </w:tr>
      <w:tr w:rsidR="00AF0C2C" w:rsidRPr="00AF0C2C" w14:paraId="5526BCA3" w14:textId="77777777" w:rsidTr="00AF0C2C">
        <w:trPr>
          <w:trHeight w:val="238"/>
        </w:trPr>
        <w:tc>
          <w:tcPr>
            <w:tcW w:w="5098" w:type="dxa"/>
          </w:tcPr>
          <w:p w14:paraId="577DBA71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Челябинский городской округ</w:t>
            </w:r>
          </w:p>
        </w:tc>
        <w:tc>
          <w:tcPr>
            <w:tcW w:w="2127" w:type="dxa"/>
          </w:tcPr>
          <w:p w14:paraId="0D6675CB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4 094 534</w:t>
            </w:r>
          </w:p>
        </w:tc>
        <w:tc>
          <w:tcPr>
            <w:tcW w:w="1984" w:type="dxa"/>
          </w:tcPr>
          <w:p w14:paraId="2EC1A013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8 886 265</w:t>
            </w:r>
          </w:p>
        </w:tc>
      </w:tr>
      <w:tr w:rsidR="00AF0C2C" w:rsidRPr="00AF0C2C" w14:paraId="27389FF7" w14:textId="77777777" w:rsidTr="00AF0C2C">
        <w:trPr>
          <w:trHeight w:val="238"/>
        </w:trPr>
        <w:tc>
          <w:tcPr>
            <w:tcW w:w="5098" w:type="dxa"/>
          </w:tcPr>
          <w:p w14:paraId="4A1F9AD9" w14:textId="77777777" w:rsidR="00AF0C2C" w:rsidRPr="00AF0C2C" w:rsidRDefault="00AF0C2C">
            <w:pPr>
              <w:autoSpaceDE w:val="0"/>
              <w:autoSpaceDN w:val="0"/>
              <w:adjustRightInd w:val="0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Южноуральский городской округ</w:t>
            </w:r>
          </w:p>
        </w:tc>
        <w:tc>
          <w:tcPr>
            <w:tcW w:w="2127" w:type="dxa"/>
          </w:tcPr>
          <w:p w14:paraId="3984444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36 549</w:t>
            </w:r>
          </w:p>
        </w:tc>
        <w:tc>
          <w:tcPr>
            <w:tcW w:w="1984" w:type="dxa"/>
          </w:tcPr>
          <w:p w14:paraId="223D5D7F" w14:textId="77777777" w:rsidR="00AF0C2C" w:rsidRPr="00AF0C2C" w:rsidRDefault="00AF0C2C" w:rsidP="00C03912">
            <w:pPr>
              <w:autoSpaceDE w:val="0"/>
              <w:autoSpaceDN w:val="0"/>
              <w:adjustRightInd w:val="0"/>
              <w:jc w:val="center"/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</w:pPr>
            <w:r w:rsidRPr="00AF0C2C">
              <w:rPr>
                <w:rFonts w:eastAsiaTheme="minorHAnsi" w:cs="Times New Roman"/>
                <w:color w:val="000000"/>
                <w:sz w:val="24"/>
                <w:szCs w:val="24"/>
                <w:lang w:eastAsia="en-US"/>
              </w:rPr>
              <w:t>66 946</w:t>
            </w:r>
          </w:p>
        </w:tc>
      </w:tr>
    </w:tbl>
    <w:p w14:paraId="56DF726B" w14:textId="6655E9C9" w:rsidR="00AF0C2C" w:rsidRDefault="00AF0C2C" w:rsidP="007D4334">
      <w:pPr>
        <w:pStyle w:val="a9"/>
        <w:ind w:firstLine="708"/>
      </w:pPr>
    </w:p>
    <w:p w14:paraId="08F6A594" w14:textId="793AE545" w:rsidR="0075381D" w:rsidRDefault="0075381D" w:rsidP="007D4334">
      <w:pPr>
        <w:pStyle w:val="a9"/>
        <w:ind w:firstLine="708"/>
      </w:pPr>
    </w:p>
    <w:p w14:paraId="44D64261" w14:textId="6ABD6B50" w:rsidR="0075381D" w:rsidRDefault="0075381D" w:rsidP="00484ED8">
      <w:pPr>
        <w:pStyle w:val="a9"/>
        <w:ind w:firstLine="0"/>
      </w:pPr>
    </w:p>
    <w:p w14:paraId="6FD708CA" w14:textId="4596EE06" w:rsidR="0075381D" w:rsidRDefault="0075381D" w:rsidP="0075381D">
      <w:pPr>
        <w:pStyle w:val="a9"/>
        <w:ind w:firstLine="708"/>
      </w:pPr>
      <w:r>
        <w:t xml:space="preserve">Ниже представлена карта Челябинской области с цветовой градацией в зависимости от </w:t>
      </w:r>
      <w:r>
        <w:t>затрат на охрану окружающей среды в округе за 2018 год</w:t>
      </w:r>
      <w:r>
        <w:t>.</w:t>
      </w:r>
    </w:p>
    <w:p w14:paraId="7FCAC15D" w14:textId="77777777" w:rsidR="0075381D" w:rsidRDefault="0075381D" w:rsidP="007D4334">
      <w:pPr>
        <w:pStyle w:val="a9"/>
        <w:ind w:firstLine="708"/>
      </w:pPr>
    </w:p>
    <w:p w14:paraId="6C16F47B" w14:textId="0B1C495E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756C80E" wp14:editId="2132398D">
            <wp:extent cx="4999575" cy="35332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897" cy="354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6028" w14:textId="1ED690AB" w:rsidR="00993E49" w:rsidRDefault="00993E49" w:rsidP="00993E49">
      <w:pPr>
        <w:pStyle w:val="a9"/>
        <w:ind w:firstLine="0"/>
        <w:jc w:val="center"/>
      </w:pPr>
    </w:p>
    <w:p w14:paraId="7AF8DF88" w14:textId="1925DCAE" w:rsidR="00993E49" w:rsidRDefault="00484ED8" w:rsidP="00484ED8">
      <w:pPr>
        <w:pStyle w:val="a9"/>
        <w:ind w:firstLine="709"/>
        <w:jc w:val="left"/>
      </w:pPr>
      <w:r>
        <w:t>Дальше представленная вторая карта с данными за 2024 год.</w:t>
      </w:r>
    </w:p>
    <w:p w14:paraId="13953EF0" w14:textId="3665F9F6" w:rsidR="00993E49" w:rsidRDefault="00993E49" w:rsidP="00993E49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F39F2D9" wp14:editId="2B6D1600">
            <wp:extent cx="5230368" cy="3696344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81" cy="370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13DC" w14:textId="1F8D88F5" w:rsidR="001839E1" w:rsidRDefault="001839E1" w:rsidP="001839E1">
      <w:pPr>
        <w:pStyle w:val="a9"/>
        <w:ind w:firstLine="0"/>
        <w:jc w:val="left"/>
      </w:pPr>
    </w:p>
    <w:p w14:paraId="13CBF507" w14:textId="5877E08B" w:rsidR="001839E1" w:rsidRPr="001839E1" w:rsidRDefault="001839E1" w:rsidP="001839E1">
      <w:pPr>
        <w:pStyle w:val="a9"/>
        <w:ind w:firstLine="0"/>
        <w:jc w:val="left"/>
        <w:rPr>
          <w:b/>
          <w:bCs/>
        </w:rPr>
      </w:pPr>
      <w:r w:rsidRPr="001839E1">
        <w:rPr>
          <w:b/>
          <w:bCs/>
        </w:rPr>
        <w:t>Вывод</w:t>
      </w:r>
    </w:p>
    <w:p w14:paraId="09EE2BDC" w14:textId="3CBE1472" w:rsidR="001839E1" w:rsidRPr="001839E1" w:rsidRDefault="001839E1" w:rsidP="001839E1">
      <w:pPr>
        <w:pStyle w:val="a9"/>
        <w:ind w:firstLine="0"/>
        <w:jc w:val="left"/>
        <w:rPr>
          <w:lang w:val="en-US"/>
        </w:rPr>
      </w:pPr>
      <w:r>
        <w:rPr>
          <w:lang w:val="en-US"/>
        </w:rPr>
        <w:t>hg</w:t>
      </w:r>
    </w:p>
    <w:sectPr w:rsidR="001839E1" w:rsidRPr="001839E1">
      <w:footerReference w:type="default" r:id="rId13"/>
      <w:footerReference w:type="first" r:id="rId14"/>
      <w:pgSz w:w="11906" w:h="16838"/>
      <w:pgMar w:top="1134" w:right="851" w:bottom="1134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572C3" w14:textId="77777777" w:rsidR="00C67788" w:rsidRDefault="00C67788">
      <w:r>
        <w:separator/>
      </w:r>
    </w:p>
  </w:endnote>
  <w:endnote w:type="continuationSeparator" w:id="0">
    <w:p w14:paraId="4793068E" w14:textId="77777777" w:rsidR="00C67788" w:rsidRDefault="00C67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tiqua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7914B" w14:textId="77777777" w:rsidR="00F16D27" w:rsidRDefault="00EA544A" w:rsidP="00CD5524">
    <w:pPr>
      <w:pStyle w:val="ad"/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471EF0">
      <w:rPr>
        <w:noProof/>
      </w:rP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6F77C" w14:textId="31407870" w:rsidR="00E11DB8" w:rsidRDefault="00EA544A">
    <w:pPr>
      <w:pStyle w:val="ad"/>
    </w:pPr>
    <w:r w:rsidRPr="00E13138">
      <w:rPr>
        <w:lang w:val="ru-RU"/>
      </w:rPr>
      <w:t>Челябинск</w:t>
    </w:r>
    <w:r>
      <w:t xml:space="preserve"> </w:t>
    </w:r>
    <w:r>
      <w:fldChar w:fldCharType="begin"/>
    </w:r>
    <w:r>
      <w:instrText xml:space="preserve"> DATE  \@ "yyyy"  \* MERGEFORMAT </w:instrText>
    </w:r>
    <w:r>
      <w:fldChar w:fldCharType="separate"/>
    </w:r>
    <w:r w:rsidR="00AF0C2C">
      <w:rPr>
        <w:noProof/>
      </w:rPr>
      <w:t>2024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288A7" w14:textId="77777777" w:rsidR="00C67788" w:rsidRDefault="00C67788">
      <w:r>
        <w:separator/>
      </w:r>
    </w:p>
  </w:footnote>
  <w:footnote w:type="continuationSeparator" w:id="0">
    <w:p w14:paraId="1BAC4036" w14:textId="77777777" w:rsidR="00C67788" w:rsidRDefault="00C677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97B3F"/>
    <w:multiLevelType w:val="hybridMultilevel"/>
    <w:tmpl w:val="D0C6C9E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B53510B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40D05FB"/>
    <w:multiLevelType w:val="hybridMultilevel"/>
    <w:tmpl w:val="C556F824"/>
    <w:lvl w:ilvl="0" w:tplc="F7842D64">
      <w:start w:val="1"/>
      <w:numFmt w:val="decimal"/>
      <w:pStyle w:val="1"/>
      <w:lvlText w:val="%1."/>
      <w:lvlJc w:val="left"/>
      <w:pPr>
        <w:ind w:left="3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B465E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40A00656"/>
    <w:multiLevelType w:val="hybridMultilevel"/>
    <w:tmpl w:val="9B9AF7FE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431E0B36"/>
    <w:multiLevelType w:val="hybridMultilevel"/>
    <w:tmpl w:val="71AC316E"/>
    <w:lvl w:ilvl="0" w:tplc="548A91D4">
      <w:start w:val="1"/>
      <w:numFmt w:val="decimal"/>
      <w:pStyle w:val="a"/>
      <w:lvlText w:val="%1."/>
      <w:lvlJc w:val="left"/>
      <w:pPr>
        <w:ind w:left="757" w:hanging="36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w w:val="10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 w15:restartNumberingAfterBreak="0">
    <w:nsid w:val="44C173F2"/>
    <w:multiLevelType w:val="hybridMultilevel"/>
    <w:tmpl w:val="05D89B22"/>
    <w:lvl w:ilvl="0" w:tplc="E52EB39C">
      <w:start w:val="1"/>
      <w:numFmt w:val="decimal"/>
      <w:pStyle w:val="a0"/>
      <w:lvlText w:val="%1."/>
      <w:lvlJc w:val="left"/>
      <w:pPr>
        <w:ind w:left="1353" w:hanging="360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sz w:val="28"/>
        <w:vertAlign w:val="baseline"/>
      </w:rPr>
    </w:lvl>
    <w:lvl w:ilvl="1" w:tplc="8F98245E">
      <w:start w:val="1"/>
      <w:numFmt w:val="lowerLetter"/>
      <w:lvlText w:val="%2."/>
      <w:lvlJc w:val="left"/>
      <w:pPr>
        <w:ind w:left="1960" w:hanging="360"/>
      </w:pPr>
    </w:lvl>
    <w:lvl w:ilvl="2" w:tplc="7CD684DC">
      <w:start w:val="1"/>
      <w:numFmt w:val="lowerRoman"/>
      <w:lvlText w:val="%3."/>
      <w:lvlJc w:val="right"/>
      <w:pPr>
        <w:ind w:left="2680" w:hanging="180"/>
      </w:pPr>
    </w:lvl>
    <w:lvl w:ilvl="3" w:tplc="6C4E72C6">
      <w:start w:val="1"/>
      <w:numFmt w:val="decimal"/>
      <w:lvlText w:val="%4."/>
      <w:lvlJc w:val="left"/>
      <w:pPr>
        <w:ind w:left="3400" w:hanging="360"/>
      </w:pPr>
    </w:lvl>
    <w:lvl w:ilvl="4" w:tplc="7F36AE36">
      <w:start w:val="1"/>
      <w:numFmt w:val="lowerLetter"/>
      <w:lvlText w:val="%5."/>
      <w:lvlJc w:val="left"/>
      <w:pPr>
        <w:ind w:left="4120" w:hanging="360"/>
      </w:pPr>
    </w:lvl>
    <w:lvl w:ilvl="5" w:tplc="FF2A7320">
      <w:start w:val="1"/>
      <w:numFmt w:val="lowerRoman"/>
      <w:lvlText w:val="%6."/>
      <w:lvlJc w:val="right"/>
      <w:pPr>
        <w:ind w:left="4840" w:hanging="180"/>
      </w:pPr>
    </w:lvl>
    <w:lvl w:ilvl="6" w:tplc="F0268A52">
      <w:start w:val="1"/>
      <w:numFmt w:val="decimal"/>
      <w:lvlText w:val="%7."/>
      <w:lvlJc w:val="left"/>
      <w:pPr>
        <w:ind w:left="5560" w:hanging="360"/>
      </w:pPr>
    </w:lvl>
    <w:lvl w:ilvl="7" w:tplc="0E924758">
      <w:start w:val="1"/>
      <w:numFmt w:val="lowerLetter"/>
      <w:lvlText w:val="%8."/>
      <w:lvlJc w:val="left"/>
      <w:pPr>
        <w:ind w:left="6280" w:hanging="360"/>
      </w:pPr>
    </w:lvl>
    <w:lvl w:ilvl="8" w:tplc="8D52EC9E">
      <w:start w:val="1"/>
      <w:numFmt w:val="lowerRoman"/>
      <w:lvlText w:val="%9."/>
      <w:lvlJc w:val="right"/>
      <w:pPr>
        <w:ind w:left="7000" w:hanging="180"/>
      </w:pPr>
    </w:lvl>
  </w:abstractNum>
  <w:num w:numId="1">
    <w:abstractNumId w:val="5"/>
  </w:num>
  <w:num w:numId="2">
    <w:abstractNumId w:val="6"/>
  </w:num>
  <w:num w:numId="3">
    <w:abstractNumId w:val="5"/>
    <w:lvlOverride w:ilvl="0">
      <w:startOverride w:val="1"/>
    </w:lvlOverride>
  </w:num>
  <w:num w:numId="4">
    <w:abstractNumId w:val="5"/>
    <w:lvlOverride w:ilvl="0">
      <w:startOverride w:val="1"/>
    </w:lvlOverride>
  </w:num>
  <w:num w:numId="5">
    <w:abstractNumId w:val="2"/>
  </w:num>
  <w:num w:numId="6">
    <w:abstractNumId w:val="0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3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64E"/>
    <w:rsid w:val="00097E05"/>
    <w:rsid w:val="00110301"/>
    <w:rsid w:val="00120AAF"/>
    <w:rsid w:val="001471C2"/>
    <w:rsid w:val="001533AC"/>
    <w:rsid w:val="001640FD"/>
    <w:rsid w:val="001839E1"/>
    <w:rsid w:val="001C14B8"/>
    <w:rsid w:val="00263462"/>
    <w:rsid w:val="002B164E"/>
    <w:rsid w:val="003477CE"/>
    <w:rsid w:val="00375B8E"/>
    <w:rsid w:val="003E7C73"/>
    <w:rsid w:val="00453407"/>
    <w:rsid w:val="00471EF0"/>
    <w:rsid w:val="00484ED8"/>
    <w:rsid w:val="005840E9"/>
    <w:rsid w:val="005A1D1B"/>
    <w:rsid w:val="005F62D5"/>
    <w:rsid w:val="00653CD0"/>
    <w:rsid w:val="006C0B53"/>
    <w:rsid w:val="0075381D"/>
    <w:rsid w:val="00782F6C"/>
    <w:rsid w:val="007A0A00"/>
    <w:rsid w:val="007D4334"/>
    <w:rsid w:val="00800000"/>
    <w:rsid w:val="0081382E"/>
    <w:rsid w:val="00893CAF"/>
    <w:rsid w:val="008C1E2D"/>
    <w:rsid w:val="008C285B"/>
    <w:rsid w:val="0094145B"/>
    <w:rsid w:val="00972D63"/>
    <w:rsid w:val="00993E49"/>
    <w:rsid w:val="009A1AA5"/>
    <w:rsid w:val="009C64B0"/>
    <w:rsid w:val="00A6715B"/>
    <w:rsid w:val="00A918BC"/>
    <w:rsid w:val="00AD37C1"/>
    <w:rsid w:val="00AD4EE2"/>
    <w:rsid w:val="00AF0C2C"/>
    <w:rsid w:val="00B61F36"/>
    <w:rsid w:val="00B81D1A"/>
    <w:rsid w:val="00B91C02"/>
    <w:rsid w:val="00B93B6E"/>
    <w:rsid w:val="00BF63F8"/>
    <w:rsid w:val="00C03912"/>
    <w:rsid w:val="00C15359"/>
    <w:rsid w:val="00C67788"/>
    <w:rsid w:val="00CF7090"/>
    <w:rsid w:val="00D7064A"/>
    <w:rsid w:val="00DC248C"/>
    <w:rsid w:val="00DE2B4F"/>
    <w:rsid w:val="00DF640F"/>
    <w:rsid w:val="00E14C7F"/>
    <w:rsid w:val="00E52517"/>
    <w:rsid w:val="00EA544A"/>
    <w:rsid w:val="00EB2ABE"/>
    <w:rsid w:val="00F0547F"/>
    <w:rsid w:val="00FE1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4E295"/>
  <w15:chartTrackingRefBased/>
  <w15:docId w15:val="{BD8A9143-C2E1-479E-9F01-5254418CB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10301"/>
    <w:pPr>
      <w:spacing w:after="0" w:line="240" w:lineRule="auto"/>
    </w:pPr>
    <w:rPr>
      <w:rFonts w:ascii="Times New Roman" w:eastAsia="Times New Roman" w:hAnsi="Times New Roman" w:cs="Antiqua"/>
      <w:sz w:val="16"/>
      <w:szCs w:val="16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C15359"/>
    <w:pPr>
      <w:keepNext/>
      <w:keepLines/>
      <w:pageBreakBefore/>
      <w:numPr>
        <w:numId w:val="5"/>
      </w:numPr>
      <w:spacing w:before="240" w:line="360" w:lineRule="auto"/>
      <w:ind w:left="357" w:hanging="357"/>
      <w:outlineLvl w:val="0"/>
    </w:pPr>
    <w:rPr>
      <w:rFonts w:eastAsiaTheme="majorEastAsia" w:cstheme="majorBidi"/>
      <w:b/>
      <w:caps/>
      <w:sz w:val="28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Электрическая схема"/>
    <w:basedOn w:val="a1"/>
    <w:qFormat/>
    <w:rsid w:val="00AD4EE2"/>
    <w:pPr>
      <w:jc w:val="center"/>
    </w:pPr>
    <w:rPr>
      <w:rFonts w:eastAsia="Arial"/>
      <w:sz w:val="28"/>
    </w:rPr>
  </w:style>
  <w:style w:type="paragraph" w:customStyle="1" w:styleId="a">
    <w:name w:val="Шаги в ходе работы"/>
    <w:basedOn w:val="a1"/>
    <w:qFormat/>
    <w:rsid w:val="00DE2B4F"/>
    <w:pPr>
      <w:numPr>
        <w:numId w:val="1"/>
      </w:numPr>
      <w:spacing w:line="360" w:lineRule="auto"/>
    </w:pPr>
    <w:rPr>
      <w:rFonts w:eastAsia="Arial"/>
      <w:b/>
      <w:bCs/>
      <w:sz w:val="28"/>
    </w:rPr>
  </w:style>
  <w:style w:type="paragraph" w:customStyle="1" w:styleId="a6">
    <w:name w:val="Рисунок"/>
    <w:basedOn w:val="a5"/>
    <w:qFormat/>
    <w:rsid w:val="00453407"/>
    <w:pPr>
      <w:spacing w:line="360" w:lineRule="auto"/>
    </w:pPr>
  </w:style>
  <w:style w:type="paragraph" w:customStyle="1" w:styleId="a7">
    <w:name w:val="Пункт работы"/>
    <w:basedOn w:val="a1"/>
    <w:qFormat/>
    <w:rsid w:val="00AD4EE2"/>
    <w:pPr>
      <w:keepNext/>
      <w:spacing w:line="360" w:lineRule="auto"/>
      <w:ind w:firstLine="397"/>
      <w:jc w:val="both"/>
    </w:pPr>
    <w:rPr>
      <w:b/>
      <w:sz w:val="28"/>
    </w:rPr>
  </w:style>
  <w:style w:type="paragraph" w:customStyle="1" w:styleId="a8">
    <w:name w:val="Подпись к рисунку"/>
    <w:basedOn w:val="a1"/>
    <w:qFormat/>
    <w:rsid w:val="00453407"/>
    <w:pPr>
      <w:spacing w:line="360" w:lineRule="auto"/>
      <w:jc w:val="center"/>
    </w:pPr>
    <w:rPr>
      <w:sz w:val="28"/>
    </w:rPr>
  </w:style>
  <w:style w:type="paragraph" w:customStyle="1" w:styleId="a9">
    <w:name w:val="Параграф"/>
    <w:basedOn w:val="a1"/>
    <w:qFormat/>
    <w:rsid w:val="00453407"/>
    <w:pPr>
      <w:spacing w:line="360" w:lineRule="auto"/>
      <w:ind w:firstLine="397"/>
      <w:jc w:val="both"/>
    </w:pPr>
    <w:rPr>
      <w:sz w:val="28"/>
    </w:rPr>
  </w:style>
  <w:style w:type="paragraph" w:customStyle="1" w:styleId="aa">
    <w:name w:val="Листинг программы"/>
    <w:basedOn w:val="a1"/>
    <w:qFormat/>
    <w:rsid w:val="00110301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</w:pBdr>
      <w:tabs>
        <w:tab w:val="left" w:pos="1134"/>
      </w:tabs>
      <w:ind w:left="567"/>
    </w:pPr>
    <w:rPr>
      <w:rFonts w:cs="Times New Roman"/>
      <w:color w:val="000000"/>
      <w:sz w:val="24"/>
      <w:szCs w:val="28"/>
      <w:lang w:val="en-US"/>
    </w:rPr>
  </w:style>
  <w:style w:type="paragraph" w:customStyle="1" w:styleId="ab">
    <w:name w:val="Количество компонентов в таблице"/>
    <w:basedOn w:val="a9"/>
    <w:qFormat/>
    <w:rsid w:val="00AD4EE2"/>
    <w:pPr>
      <w:keepNext/>
      <w:spacing w:line="276" w:lineRule="auto"/>
      <w:ind w:firstLine="0"/>
      <w:jc w:val="center"/>
    </w:pPr>
  </w:style>
  <w:style w:type="paragraph" w:customStyle="1" w:styleId="a0">
    <w:name w:val="Название задания"/>
    <w:basedOn w:val="a9"/>
    <w:qFormat/>
    <w:rsid w:val="00AD4EE2"/>
    <w:pPr>
      <w:numPr>
        <w:numId w:val="2"/>
      </w:numPr>
    </w:pPr>
    <w:rPr>
      <w:b/>
    </w:rPr>
  </w:style>
  <w:style w:type="paragraph" w:customStyle="1" w:styleId="ac">
    <w:name w:val="Заголовок таблицы компонентов"/>
    <w:basedOn w:val="a1"/>
    <w:qFormat/>
    <w:rsid w:val="00AD4EE2"/>
    <w:pPr>
      <w:spacing w:line="276" w:lineRule="auto"/>
      <w:jc w:val="center"/>
    </w:pPr>
    <w:rPr>
      <w:b/>
      <w:bCs/>
      <w:sz w:val="28"/>
    </w:rPr>
  </w:style>
  <w:style w:type="paragraph" w:styleId="ad">
    <w:name w:val="footer"/>
    <w:basedOn w:val="a1"/>
    <w:link w:val="ae"/>
    <w:uiPriority w:val="99"/>
    <w:rsid w:val="00110301"/>
    <w:pPr>
      <w:jc w:val="center"/>
    </w:pPr>
    <w:rPr>
      <w:rFonts w:cs="Times New Roman"/>
      <w:sz w:val="28"/>
      <w:lang w:val="en-US" w:eastAsia="en-US"/>
    </w:rPr>
  </w:style>
  <w:style w:type="character" w:customStyle="1" w:styleId="ae">
    <w:name w:val="Нижний колонтитул Знак"/>
    <w:basedOn w:val="a2"/>
    <w:link w:val="ad"/>
    <w:uiPriority w:val="99"/>
    <w:rsid w:val="00110301"/>
    <w:rPr>
      <w:rFonts w:ascii="Times New Roman" w:eastAsia="Times New Roman" w:hAnsi="Times New Roman" w:cs="Times New Roman"/>
      <w:sz w:val="28"/>
      <w:szCs w:val="16"/>
      <w:lang w:val="en-US"/>
    </w:rPr>
  </w:style>
  <w:style w:type="paragraph" w:customStyle="1" w:styleId="af">
    <w:name w:val="Шапка титульного листа"/>
    <w:basedOn w:val="a1"/>
    <w:qFormat/>
    <w:rsid w:val="00110301"/>
    <w:pPr>
      <w:jc w:val="center"/>
    </w:pPr>
    <w:rPr>
      <w:rFonts w:cs="Times New Roman"/>
      <w:sz w:val="24"/>
      <w:szCs w:val="24"/>
    </w:rPr>
  </w:style>
  <w:style w:type="paragraph" w:customStyle="1" w:styleId="af0">
    <w:name w:val="Название работы"/>
    <w:basedOn w:val="a1"/>
    <w:qFormat/>
    <w:rsid w:val="00110301"/>
    <w:pPr>
      <w:pBdr>
        <w:bottom w:val="single" w:sz="4" w:space="1" w:color="000000"/>
      </w:pBdr>
      <w:spacing w:before="1990" w:line="360" w:lineRule="auto"/>
      <w:jc w:val="center"/>
    </w:pPr>
    <w:rPr>
      <w:rFonts w:cs="Times New Roman"/>
      <w:sz w:val="28"/>
    </w:rPr>
  </w:style>
  <w:style w:type="paragraph" w:customStyle="1" w:styleId="af1">
    <w:name w:val="Пояснение к названию работы"/>
    <w:basedOn w:val="a1"/>
    <w:qFormat/>
    <w:rsid w:val="00110301"/>
    <w:pPr>
      <w:spacing w:after="527" w:line="360" w:lineRule="auto"/>
      <w:jc w:val="center"/>
    </w:pPr>
    <w:rPr>
      <w:rFonts w:cs="Times New Roman"/>
      <w:sz w:val="26"/>
    </w:rPr>
  </w:style>
  <w:style w:type="paragraph" w:customStyle="1" w:styleId="af2">
    <w:name w:val="Тип работы"/>
    <w:basedOn w:val="a1"/>
    <w:qFormat/>
    <w:rsid w:val="00110301"/>
    <w:pPr>
      <w:spacing w:after="1531" w:line="360" w:lineRule="auto"/>
      <w:contextualSpacing/>
      <w:jc w:val="center"/>
    </w:pPr>
    <w:rPr>
      <w:rFonts w:cs="Times New Roman"/>
      <w:sz w:val="28"/>
    </w:rPr>
  </w:style>
  <w:style w:type="paragraph" w:customStyle="1" w:styleId="af3">
    <w:name w:val="Пояснение к подписи"/>
    <w:basedOn w:val="a1"/>
    <w:qFormat/>
    <w:rsid w:val="00110301"/>
    <w:pPr>
      <w:spacing w:line="360" w:lineRule="auto"/>
      <w:ind w:left="5761" w:right="2552"/>
      <w:jc w:val="center"/>
    </w:pPr>
    <w:rPr>
      <w:sz w:val="24"/>
    </w:rPr>
  </w:style>
  <w:style w:type="paragraph" w:customStyle="1" w:styleId="af4">
    <w:name w:val="Подпись к работе"/>
    <w:basedOn w:val="a1"/>
    <w:qFormat/>
    <w:rsid w:val="00110301"/>
    <w:pPr>
      <w:tabs>
        <w:tab w:val="right" w:pos="9072"/>
      </w:tabs>
      <w:spacing w:line="276" w:lineRule="auto"/>
      <w:ind w:left="5761"/>
    </w:pPr>
    <w:rPr>
      <w:rFonts w:cs="Times New Roman"/>
      <w:sz w:val="28"/>
    </w:rPr>
  </w:style>
  <w:style w:type="paragraph" w:customStyle="1" w:styleId="af5">
    <w:name w:val="Дата подписи"/>
    <w:basedOn w:val="a1"/>
    <w:qFormat/>
    <w:rsid w:val="00110301"/>
    <w:pPr>
      <w:tabs>
        <w:tab w:val="left" w:pos="6521"/>
        <w:tab w:val="right" w:pos="9265"/>
      </w:tabs>
      <w:spacing w:after="640" w:line="360" w:lineRule="auto"/>
      <w:ind w:left="5761"/>
    </w:pPr>
    <w:rPr>
      <w:rFonts w:cs="Times New Roman"/>
      <w:sz w:val="28"/>
    </w:rPr>
  </w:style>
  <w:style w:type="character" w:styleId="af6">
    <w:name w:val="Hyperlink"/>
    <w:basedOn w:val="a2"/>
    <w:uiPriority w:val="99"/>
    <w:unhideWhenUsed/>
    <w:rsid w:val="00B81D1A"/>
    <w:rPr>
      <w:color w:val="0563C1" w:themeColor="hyperlink"/>
      <w:u w:val="single"/>
    </w:rPr>
  </w:style>
  <w:style w:type="paragraph" w:styleId="af7">
    <w:name w:val="caption"/>
    <w:basedOn w:val="a1"/>
    <w:next w:val="a1"/>
    <w:uiPriority w:val="35"/>
    <w:unhideWhenUsed/>
    <w:qFormat/>
    <w:rsid w:val="00B81D1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2"/>
    <w:link w:val="1"/>
    <w:uiPriority w:val="9"/>
    <w:rsid w:val="00C15359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paragraph" w:styleId="af8">
    <w:name w:val="TOC Heading"/>
    <w:basedOn w:val="1"/>
    <w:next w:val="a1"/>
    <w:uiPriority w:val="39"/>
    <w:unhideWhenUsed/>
    <w:qFormat/>
    <w:rsid w:val="00DE2B4F"/>
    <w:pPr>
      <w:pageBreakBefore w:val="0"/>
      <w:numPr>
        <w:numId w:val="0"/>
      </w:numPr>
      <w:spacing w:line="259" w:lineRule="auto"/>
      <w:outlineLvl w:val="9"/>
    </w:pPr>
  </w:style>
  <w:style w:type="paragraph" w:styleId="11">
    <w:name w:val="toc 1"/>
    <w:basedOn w:val="a1"/>
    <w:next w:val="a1"/>
    <w:autoRedefine/>
    <w:uiPriority w:val="39"/>
    <w:unhideWhenUsed/>
    <w:rsid w:val="00DE2B4F"/>
    <w:pPr>
      <w:tabs>
        <w:tab w:val="left" w:pos="440"/>
        <w:tab w:val="right" w:leader="dot" w:pos="9605"/>
      </w:tabs>
      <w:spacing w:after="100"/>
    </w:pPr>
    <w:rPr>
      <w:caps/>
      <w:noProof/>
      <w:sz w:val="28"/>
    </w:rPr>
  </w:style>
  <w:style w:type="paragraph" w:styleId="2">
    <w:name w:val="toc 2"/>
    <w:basedOn w:val="a1"/>
    <w:next w:val="a1"/>
    <w:autoRedefine/>
    <w:uiPriority w:val="39"/>
    <w:unhideWhenUsed/>
    <w:rsid w:val="00DE2B4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">
    <w:name w:val="toc 3"/>
    <w:basedOn w:val="a1"/>
    <w:next w:val="a1"/>
    <w:autoRedefine/>
    <w:uiPriority w:val="39"/>
    <w:unhideWhenUsed/>
    <w:rsid w:val="00DE2B4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f9">
    <w:name w:val="footnote text"/>
    <w:basedOn w:val="a1"/>
    <w:link w:val="afa"/>
    <w:uiPriority w:val="99"/>
    <w:semiHidden/>
    <w:unhideWhenUsed/>
    <w:rsid w:val="00DE2B4F"/>
    <w:rPr>
      <w:sz w:val="20"/>
      <w:szCs w:val="20"/>
    </w:rPr>
  </w:style>
  <w:style w:type="character" w:customStyle="1" w:styleId="afa">
    <w:name w:val="Текст сноски Знак"/>
    <w:basedOn w:val="a2"/>
    <w:link w:val="af9"/>
    <w:uiPriority w:val="99"/>
    <w:semiHidden/>
    <w:rsid w:val="00DE2B4F"/>
    <w:rPr>
      <w:rFonts w:ascii="Times New Roman" w:eastAsia="Times New Roman" w:hAnsi="Times New Roman" w:cs="Antiqua"/>
      <w:sz w:val="20"/>
      <w:szCs w:val="20"/>
      <w:lang w:eastAsia="ru-RU"/>
    </w:rPr>
  </w:style>
  <w:style w:type="character" w:styleId="afb">
    <w:name w:val="footnote reference"/>
    <w:basedOn w:val="a2"/>
    <w:uiPriority w:val="99"/>
    <w:semiHidden/>
    <w:unhideWhenUsed/>
    <w:rsid w:val="00DE2B4F"/>
    <w:rPr>
      <w:vertAlign w:val="superscript"/>
    </w:rPr>
  </w:style>
  <w:style w:type="table" w:styleId="afc">
    <w:name w:val="Table Grid"/>
    <w:basedOn w:val="a3"/>
    <w:uiPriority w:val="39"/>
    <w:rsid w:val="00AF0C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61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FAFD3-8E0C-4A88-9347-ED92F1B5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9</Pages>
  <Words>914</Words>
  <Characters>5214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Face Man</cp:lastModifiedBy>
  <cp:revision>38</cp:revision>
  <dcterms:created xsi:type="dcterms:W3CDTF">2023-04-01T18:50:00Z</dcterms:created>
  <dcterms:modified xsi:type="dcterms:W3CDTF">2024-09-17T14:57:00Z</dcterms:modified>
</cp:coreProperties>
</file>