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0" w:name="OLE_LINK8"/>
      <w:bookmarkStart w:id="1" w:name="OLE_LINK9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2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proofErr w:type="spellStart"/>
      <w:r w:rsidRPr="00770ACB">
        <w:rPr>
          <w:b/>
          <w:sz w:val="32"/>
          <w:szCs w:val="32"/>
        </w:rPr>
        <w:t>Mate</w:t>
      </w:r>
      <w:proofErr w:type="spellEnd"/>
      <w:r w:rsidRPr="00770ACB">
        <w:rPr>
          <w:b/>
          <w:sz w:val="32"/>
          <w:szCs w:val="32"/>
        </w:rPr>
        <w:t>»</w:t>
      </w:r>
    </w:p>
    <w:bookmarkEnd w:id="2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7671FFA2" w:rsidR="00911E64" w:rsidRDefault="00911E64" w:rsidP="00911E64">
      <w:pPr>
        <w:ind w:left="561" w:right="655"/>
        <w:jc w:val="center"/>
        <w:rPr>
          <w:szCs w:val="28"/>
        </w:rPr>
      </w:pPr>
      <w:proofErr w:type="spellStart"/>
      <w:r>
        <w:rPr>
          <w:bCs/>
          <w:szCs w:val="28"/>
        </w:rPr>
        <w:t>ЮУрГУ</w:t>
      </w:r>
      <w:proofErr w:type="spellEnd"/>
      <w:r>
        <w:rPr>
          <w:bCs/>
          <w:szCs w:val="28"/>
        </w:rPr>
        <w:t xml:space="preserve">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A05029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32"/>
        <w:gridCol w:w="4539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proofErr w:type="spellStart"/>
            <w:r>
              <w:rPr>
                <w:szCs w:val="28"/>
              </w:rPr>
              <w:t>Нормоконтролер</w:t>
            </w:r>
            <w:proofErr w:type="spellEnd"/>
            <w:r>
              <w:rPr>
                <w:szCs w:val="28"/>
              </w:rPr>
              <w:t>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7110942B" w14:textId="77777777" w:rsidR="00DB2FB5" w:rsidRDefault="00911E64">
            <w:pPr>
              <w:rPr>
                <w:bCs/>
                <w:szCs w:val="28"/>
              </w:rPr>
            </w:pPr>
            <w:r>
              <w:rPr>
                <w:szCs w:val="28"/>
              </w:rPr>
              <w:t>______________</w:t>
            </w:r>
            <w:r w:rsidR="00DB2FB5">
              <w:rPr>
                <w:szCs w:val="28"/>
              </w:rPr>
              <w:t xml:space="preserve"> Н.С. Силкина</w:t>
            </w:r>
            <w:r w:rsidR="00DB2FB5">
              <w:rPr>
                <w:bCs/>
                <w:szCs w:val="28"/>
              </w:rPr>
              <w:t xml:space="preserve"> </w:t>
            </w:r>
          </w:p>
          <w:p w14:paraId="392045E4" w14:textId="029A0B52" w:rsidR="00911E64" w:rsidRDefault="00911E64">
            <w:pPr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A05029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>
              <w:rPr>
                <w:szCs w:val="28"/>
              </w:rPr>
              <w:tab/>
              <w:t>___________</w:t>
            </w:r>
          </w:p>
          <w:p w14:paraId="59A89EBC" w14:textId="1325C0DB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“__</w:t>
            </w:r>
            <w:proofErr w:type="gramStart"/>
            <w:r>
              <w:rPr>
                <w:bCs/>
                <w:szCs w:val="28"/>
              </w:rPr>
              <w:t>_”_</w:t>
            </w:r>
            <w:proofErr w:type="gramEnd"/>
            <w:r>
              <w:rPr>
                <w:bCs/>
                <w:szCs w:val="28"/>
              </w:rPr>
              <w:t xml:space="preserve">__________ </w:t>
            </w:r>
            <w:r>
              <w:rPr>
                <w:bCs/>
                <w:szCs w:val="28"/>
              </w:rPr>
              <w:fldChar w:fldCharType="begin"/>
            </w:r>
            <w:r>
              <w:rPr>
                <w:bCs/>
                <w:szCs w:val="28"/>
              </w:rPr>
              <w:instrText xml:space="preserve"> TIME \@ "yyyy" </w:instrText>
            </w:r>
            <w:r>
              <w:rPr>
                <w:bCs/>
                <w:szCs w:val="28"/>
              </w:rPr>
              <w:fldChar w:fldCharType="separate"/>
            </w:r>
            <w:r w:rsidR="00A05029">
              <w:rPr>
                <w:bCs/>
                <w:noProof/>
                <w:szCs w:val="28"/>
              </w:rPr>
              <w:t>2024</w:t>
            </w:r>
            <w:r>
              <w:rPr>
                <w:bCs/>
                <w:szCs w:val="28"/>
              </w:rPr>
              <w:fldChar w:fldCharType="end"/>
            </w:r>
            <w:r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446F0EDB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A05029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6D8C2506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A05029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Default="00B508C0" w:rsidP="00D412D6">
      <w:pPr>
        <w:pStyle w:val="0"/>
      </w:pPr>
      <w:r>
        <w:t>по дисциплине «Программная инженерия»</w:t>
      </w:r>
    </w:p>
    <w:p w14:paraId="6C7AE4BB" w14:textId="43887C13" w:rsidR="00B508C0" w:rsidRDefault="00B508C0" w:rsidP="00D412D6">
      <w:pPr>
        <w:pStyle w:val="0"/>
      </w:pPr>
      <w: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a"/>
          <w:szCs w:val="28"/>
        </w:rPr>
        <w:t>Разработка веб-приложения «</w:t>
      </w:r>
      <w:proofErr w:type="spellStart"/>
      <w:r w:rsidR="00DE462C">
        <w:rPr>
          <w:rStyle w:val="aa"/>
          <w:szCs w:val="28"/>
          <w:lang w:val="en-US"/>
        </w:rPr>
        <w:t>Net</w:t>
      </w:r>
      <w:r>
        <w:rPr>
          <w:rStyle w:val="aa"/>
          <w:szCs w:val="28"/>
          <w:lang w:val="en-US"/>
        </w:rPr>
        <w:t>Mate</w:t>
      </w:r>
      <w:proofErr w:type="spellEnd"/>
      <w:r>
        <w:rPr>
          <w:rStyle w:val="aa"/>
          <w:szCs w:val="28"/>
        </w:rPr>
        <w:t>»</w:t>
      </w:r>
    </w:p>
    <w:p w14:paraId="6A562930" w14:textId="2288362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A05029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6" w:history="1">
        <w:r w:rsidR="00DB2FB5" w:rsidRPr="00EF6D88">
          <w:rPr>
            <w:rStyle w:val="ae"/>
            <w:lang w:val="en-US"/>
          </w:rPr>
          <w:t>https</w:t>
        </w:r>
        <w:r w:rsidR="00DB2FB5" w:rsidRPr="00DB2FB5">
          <w:rPr>
            <w:rStyle w:val="ae"/>
          </w:rPr>
          <w:t>://</w:t>
        </w:r>
        <w:r w:rsidR="00DB2FB5" w:rsidRPr="00EF6D88">
          <w:rPr>
            <w:rStyle w:val="ae"/>
            <w:lang w:val="en-US"/>
          </w:rPr>
          <w:t>legacy</w:t>
        </w:r>
        <w:r w:rsidR="00DB2FB5" w:rsidRPr="00DB2FB5">
          <w:rPr>
            <w:rStyle w:val="ae"/>
          </w:rPr>
          <w:t>.</w:t>
        </w:r>
        <w:proofErr w:type="spellStart"/>
        <w:r w:rsidR="00DB2FB5" w:rsidRPr="00EF6D88">
          <w:rPr>
            <w:rStyle w:val="ae"/>
            <w:lang w:val="en-US"/>
          </w:rPr>
          <w:t>reactjs</w:t>
        </w:r>
        <w:proofErr w:type="spellEnd"/>
        <w:r w:rsidR="00DB2FB5" w:rsidRPr="00DB2FB5">
          <w:rPr>
            <w:rStyle w:val="ae"/>
          </w:rPr>
          <w:t>.</w:t>
        </w:r>
        <w:r w:rsidR="00DB2FB5" w:rsidRPr="00EF6D88">
          <w:rPr>
            <w:rStyle w:val="ae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7" w:history="1">
        <w:r w:rsidR="00DB2FB5" w:rsidRPr="002048F5">
          <w:rPr>
            <w:rStyle w:val="ae"/>
            <w:lang w:val="en-US"/>
          </w:rPr>
          <w:t>https</w:t>
        </w:r>
        <w:r w:rsidR="00DB2FB5" w:rsidRPr="00EF6D88">
          <w:rPr>
            <w:rStyle w:val="ae"/>
          </w:rPr>
          <w:t>://</w:t>
        </w:r>
        <w:r w:rsidR="00DB2FB5" w:rsidRPr="002048F5">
          <w:rPr>
            <w:rStyle w:val="ae"/>
            <w:lang w:val="en-US"/>
          </w:rPr>
          <w:t>react</w:t>
        </w:r>
        <w:r w:rsidR="00DB2FB5" w:rsidRPr="00EF6D88">
          <w:rPr>
            <w:rStyle w:val="ae"/>
          </w:rPr>
          <w:t>.</w:t>
        </w:r>
        <w:r w:rsidR="00DB2FB5" w:rsidRPr="002048F5">
          <w:rPr>
            <w:rStyle w:val="ae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0DCC0AD6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A05029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5"/>
      </w:pPr>
      <w:r w:rsidRPr="00D5392E">
        <w:lastRenderedPageBreak/>
        <w:t>ОГЛАВЛЕНИЕ</w:t>
      </w:r>
    </w:p>
    <w:p w14:paraId="0AC0AC9E" w14:textId="4C654DB1" w:rsidR="00D412D6" w:rsidRDefault="00D412D6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861829" w:history="1">
        <w:r w:rsidRPr="00987D3F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_Toc166861829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AAE904" w14:textId="7BB94391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0" w:history="1">
        <w:r w:rsidR="00D412D6" w:rsidRPr="00987D3F">
          <w:rPr>
            <w:rStyle w:val="ae"/>
            <w:noProof/>
          </w:rPr>
          <w:t>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АНАЛИЗ ПРЕДМЕТНОЙ ОБЛАСТИ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63B9FA18" w14:textId="1985F5A1" w:rsidR="00D412D6" w:rsidRDefault="00A05029" w:rsidP="00A0502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1" w:history="1">
        <w:r w:rsidR="00D412D6" w:rsidRPr="00987D3F">
          <w:rPr>
            <w:rStyle w:val="ae"/>
            <w:noProof/>
          </w:rPr>
          <w:t>1.1.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Обзор аналогичных проектов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_Toc166861831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5</w:t>
        </w:r>
        <w:r w:rsidR="00D412D6">
          <w:rPr>
            <w:noProof/>
            <w:webHidden/>
          </w:rPr>
          <w:fldChar w:fldCharType="end"/>
        </w:r>
      </w:hyperlink>
    </w:p>
    <w:p w14:paraId="70BC5B09" w14:textId="412FE794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2" w:history="1">
        <w:r w:rsidR="00D412D6" w:rsidRPr="00987D3F">
          <w:rPr>
            <w:rStyle w:val="ae"/>
            <w:noProof/>
          </w:rPr>
          <w:t>2.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ТРЕБОВАНИЯ К СИСТЕМЕ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_Toc166861832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FD4CD4" w14:textId="1EDB7C52" w:rsidR="00D412D6" w:rsidRDefault="00A05029" w:rsidP="00A0502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3" w:history="1">
        <w:r w:rsidR="00D412D6" w:rsidRPr="00987D3F">
          <w:rPr>
            <w:rStyle w:val="ae"/>
            <w:noProof/>
          </w:rPr>
          <w:t>2.1.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_Toc166861833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4790B81" w14:textId="7689B268" w:rsidR="00D412D6" w:rsidRDefault="00A05029" w:rsidP="00A0502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4" w:history="1">
        <w:r w:rsidR="00D412D6" w:rsidRPr="00987D3F">
          <w:rPr>
            <w:rStyle w:val="ae"/>
            <w:noProof/>
          </w:rPr>
          <w:t>2.2.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Нефункциональные требования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_Toc166861834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2BB06F7" w14:textId="3F2B4034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5" w:history="1">
        <w:r w:rsidR="00D412D6" w:rsidRPr="00987D3F">
          <w:rPr>
            <w:rStyle w:val="ae"/>
            <w:noProof/>
          </w:rPr>
          <w:t>3.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ПРОЕКТИРОВАНИЕ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_Toc166861835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C0706EC" w14:textId="669D6938" w:rsidR="00D412D6" w:rsidRDefault="00A05029" w:rsidP="00A05029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6" w:history="1">
        <w:r w:rsidR="00D412D6" w:rsidRPr="00987D3F">
          <w:rPr>
            <w:rStyle w:val="ae"/>
            <w:noProof/>
          </w:rPr>
          <w:t>3.1.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Диаграмма вариантов использования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_Toc166861836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44A179BB" w14:textId="760649D1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7" w:history="1">
        <w:r w:rsidR="00D412D6" w:rsidRPr="00987D3F">
          <w:rPr>
            <w:rStyle w:val="ae"/>
            <w:noProof/>
          </w:rPr>
          <w:t>4.</w:t>
        </w:r>
        <w:r w:rsidR="00D412D6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412D6" w:rsidRPr="00987D3F">
          <w:rPr>
            <w:rStyle w:val="ae"/>
            <w:noProof/>
          </w:rPr>
          <w:t>РЕАЛИЗАЦИЯ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_Toc166861837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01C7C74A" w14:textId="5611F60A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8" w:history="1">
        <w:r w:rsidR="00D412D6" w:rsidRPr="00987D3F">
          <w:rPr>
            <w:rStyle w:val="ae"/>
            <w:noProof/>
          </w:rPr>
          <w:t>5.ТЕСИРОВАНИЕ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_Toc166861838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683518E1" w14:textId="7619C6FD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39" w:history="1">
        <w:r w:rsidR="00D412D6" w:rsidRPr="00987D3F">
          <w:rPr>
            <w:rStyle w:val="ae"/>
            <w:noProof/>
          </w:rPr>
          <w:t>ЗАКЛЮЧЕНИЕ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_Toc166861839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58085604" w14:textId="48BAC9DA" w:rsidR="00D412D6" w:rsidRDefault="00A05029" w:rsidP="00A05029">
      <w:pPr>
        <w:pStyle w:val="1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6861840" w:history="1">
        <w:r w:rsidR="00D412D6" w:rsidRPr="00987D3F">
          <w:rPr>
            <w:rStyle w:val="ae"/>
            <w:noProof/>
          </w:rPr>
          <w:t>ЛИТЕРАТУРА</w:t>
        </w:r>
        <w:r w:rsidR="00D412D6">
          <w:rPr>
            <w:noProof/>
            <w:webHidden/>
          </w:rPr>
          <w:tab/>
        </w:r>
        <w:r w:rsidR="00D412D6">
          <w:rPr>
            <w:noProof/>
            <w:webHidden/>
          </w:rPr>
          <w:fldChar w:fldCharType="begin"/>
        </w:r>
        <w:r w:rsidR="00D412D6">
          <w:rPr>
            <w:noProof/>
            <w:webHidden/>
          </w:rPr>
          <w:instrText xml:space="preserve"> PAGEREF _Toc166861840 \h </w:instrText>
        </w:r>
        <w:r w:rsidR="00D412D6">
          <w:rPr>
            <w:noProof/>
            <w:webHidden/>
          </w:rPr>
        </w:r>
        <w:r w:rsidR="00D412D6">
          <w:rPr>
            <w:noProof/>
            <w:webHidden/>
          </w:rPr>
          <w:fldChar w:fldCharType="separate"/>
        </w:r>
        <w:r w:rsidR="00D412D6">
          <w:rPr>
            <w:noProof/>
            <w:webHidden/>
          </w:rPr>
          <w:t>9</w:t>
        </w:r>
        <w:r w:rsidR="00D412D6">
          <w:rPr>
            <w:noProof/>
            <w:webHidden/>
          </w:rPr>
          <w:fldChar w:fldCharType="end"/>
        </w:r>
      </w:hyperlink>
    </w:p>
    <w:p w14:paraId="3D9DB2E6" w14:textId="52D8C5F9" w:rsidR="00D412D6" w:rsidRDefault="00D412D6" w:rsidP="00A05029">
      <w:pPr>
        <w:pStyle w:val="15"/>
      </w:pPr>
      <w:r>
        <w:fldChar w:fldCharType="end"/>
      </w:r>
    </w:p>
    <w:p w14:paraId="475EAA1A" w14:textId="6079D999" w:rsidR="00D5392E" w:rsidRDefault="00D5392E" w:rsidP="00A05029">
      <w:pPr>
        <w:pStyle w:val="15"/>
      </w:pPr>
      <w:r>
        <w:br w:type="page"/>
      </w:r>
    </w:p>
    <w:p w14:paraId="3441EE34" w14:textId="713B8C99" w:rsidR="005E7C6E" w:rsidRDefault="007B2BA6" w:rsidP="005E7C6E">
      <w:pPr>
        <w:pStyle w:val="11"/>
      </w:pPr>
      <w:bookmarkStart w:id="3" w:name="_Toc159164950"/>
      <w:bookmarkStart w:id="4" w:name="_Toc166861829"/>
      <w:r>
        <w:lastRenderedPageBreak/>
        <w:t>ВВЕДЕНИЕ</w:t>
      </w:r>
      <w:bookmarkEnd w:id="3"/>
      <w:bookmarkEnd w:id="4"/>
    </w:p>
    <w:p w14:paraId="148DC7B0" w14:textId="53D897B8" w:rsidR="005E7C6E" w:rsidRDefault="005E7C6E" w:rsidP="00581B21">
      <w:pPr>
        <w:pStyle w:val="13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374156BF" w14:textId="3E9CDB7B" w:rsidR="00581B21" w:rsidRPr="00581B21" w:rsidRDefault="00581B21" w:rsidP="00581B21">
      <w:pPr>
        <w:pStyle w:val="13"/>
        <w:rPr>
          <w:lang w:val="ru-RU"/>
        </w:rPr>
      </w:pPr>
      <w:r w:rsidRPr="00581B21">
        <w:rPr>
          <w:lang w:val="ru-RU"/>
        </w:rPr>
        <w:t xml:space="preserve"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 Платформы, подобные </w:t>
      </w:r>
      <w:proofErr w:type="spellStart"/>
      <w:r w:rsidRPr="00581B21">
        <w:rPr>
          <w:lang w:val="ru-RU"/>
        </w:rPr>
        <w:t>Twitch</w:t>
      </w:r>
      <w:proofErr w:type="spellEnd"/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такими факторами как р</w:t>
      </w:r>
      <w:r w:rsidRPr="00581B21">
        <w:rPr>
          <w:lang w:val="ru-RU"/>
        </w:rPr>
        <w:t>ост популярности стриминга</w:t>
      </w:r>
      <w:r>
        <w:rPr>
          <w:lang w:val="ru-RU"/>
        </w:rPr>
        <w:t>, широкие возможности для монетизации контента, большой охват за счёт разнообразия контента</w:t>
      </w:r>
      <w:r w:rsidRPr="00581B21">
        <w:rPr>
          <w:lang w:val="ru-RU"/>
        </w:rPr>
        <w:t>.</w:t>
      </w:r>
    </w:p>
    <w:p w14:paraId="09CA04B9" w14:textId="5B4FE1D4" w:rsidR="007B2BA6" w:rsidRDefault="007B2BA6" w:rsidP="00D5392E">
      <w:pPr>
        <w:pStyle w:val="11"/>
        <w:numPr>
          <w:ilvl w:val="0"/>
          <w:numId w:val="9"/>
        </w:numPr>
      </w:pPr>
      <w:bookmarkStart w:id="5" w:name="_Toc159164951"/>
      <w:bookmarkStart w:id="6" w:name="_Toc166861830"/>
      <w:r>
        <w:t>АН</w:t>
      </w:r>
      <w:r w:rsidR="00DC5E45">
        <w:t>АЛИЗ ПРЕДМЕТНОЙ ОБЛАСТИ</w:t>
      </w:r>
      <w:bookmarkEnd w:id="5"/>
      <w:bookmarkEnd w:id="6"/>
    </w:p>
    <w:p w14:paraId="023FD2E5" w14:textId="13C17B69" w:rsidR="00DC5E45" w:rsidRDefault="007B2BA6" w:rsidP="00D5392E">
      <w:pPr>
        <w:pStyle w:val="2"/>
      </w:pPr>
      <w:bookmarkStart w:id="7" w:name="_Toc159164952"/>
      <w:bookmarkStart w:id="8" w:name="_Toc166861831"/>
      <w:r w:rsidRPr="007B2BA6">
        <w:t>Обзор аналогичных проектов</w:t>
      </w:r>
      <w:bookmarkEnd w:id="7"/>
      <w:bookmarkEnd w:id="8"/>
    </w:p>
    <w:p w14:paraId="4F2F6E77" w14:textId="77777777" w:rsidR="00C82989" w:rsidRPr="00C82989" w:rsidRDefault="00C82989" w:rsidP="00C82989">
      <w:pPr>
        <w:pStyle w:val="16"/>
      </w:pPr>
      <w:r>
        <w:t xml:space="preserve">В </w:t>
      </w:r>
      <w:r w:rsidRPr="00A74EA3">
        <w:t>течение последнего десятилетия</w:t>
      </w:r>
      <w:r>
        <w:t xml:space="preserve"> всё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166007624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12</w:t>
      </w:r>
      <w:r>
        <w:rPr>
          <w:lang w:val="en-US"/>
        </w:rPr>
        <w:fldChar w:fldCharType="end"/>
      </w:r>
      <w:r w:rsidRPr="00C82989">
        <w:t>]</w:t>
      </w:r>
    </w:p>
    <w:p w14:paraId="69ADA239" w14:textId="77777777" w:rsidR="00C82989" w:rsidRPr="00377E65" w:rsidRDefault="00C82989" w:rsidP="00C82989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45354597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proofErr w:type="spellStart"/>
      <w:r w:rsidRPr="000820EB">
        <w:rPr>
          <w:szCs w:val="28"/>
        </w:rPr>
        <w:t>видеостриминговый</w:t>
      </w:r>
      <w:proofErr w:type="spellEnd"/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  <w:lang w:val="en-US"/>
        </w:rPr>
        <w:fldChar w:fldCharType="begin"/>
      </w:r>
      <w:r>
        <w:rPr>
          <w:szCs w:val="28"/>
          <w:lang w:val="en-US"/>
        </w:rPr>
        <w:instrText xml:space="preserve"> REF _Ref166007393 \r \h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>
        <w:rPr>
          <w:szCs w:val="28"/>
          <w:lang w:val="en-US"/>
        </w:rPr>
        <w:t>8</w:t>
      </w:r>
      <w:r>
        <w:rPr>
          <w:szCs w:val="28"/>
          <w:lang w:val="en-US"/>
        </w:rPr>
        <w:fldChar w:fldCharType="end"/>
      </w:r>
      <w:r>
        <w:rPr>
          <w:szCs w:val="28"/>
          <w:lang w:val="en-US"/>
        </w:rPr>
        <w:t>]</w:t>
      </w:r>
    </w:p>
    <w:p w14:paraId="27BB8660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lastRenderedPageBreak/>
        <w:drawing>
          <wp:inline distT="0" distB="0" distL="0" distR="0" wp14:anchorId="109E9A39" wp14:editId="2F8F34AE">
            <wp:extent cx="5924550" cy="281541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217" cy="282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E684" w14:textId="77777777" w:rsidR="00C82989" w:rsidRPr="008836D7" w:rsidRDefault="00C82989" w:rsidP="00C82989">
      <w:pPr>
        <w:pStyle w:val="16"/>
        <w:spacing w:after="0"/>
        <w:ind w:firstLine="0"/>
        <w:jc w:val="center"/>
      </w:pPr>
      <w:r>
        <w:t xml:space="preserve">Рисунок </w:t>
      </w:r>
      <w:r w:rsidR="006F7FB3">
        <w:fldChar w:fldCharType="begin"/>
      </w:r>
      <w:r w:rsidR="006F7FB3">
        <w:instrText xml:space="preserve"> SEQ Рисунок \* ARABIC </w:instrText>
      </w:r>
      <w:r w:rsidR="006F7FB3">
        <w:fldChar w:fldCharType="separate"/>
      </w:r>
      <w:r>
        <w:rPr>
          <w:noProof/>
        </w:rPr>
        <w:t>1</w:t>
      </w:r>
      <w:r w:rsidR="006F7FB3">
        <w:rPr>
          <w:noProof/>
        </w:rPr>
        <w:fldChar w:fldCharType="end"/>
      </w:r>
      <w:r>
        <w:t xml:space="preserve"> </w:t>
      </w:r>
      <w:bookmarkStart w:id="9" w:name="_Hlk162711432"/>
      <w:r>
        <w:t>–</w:t>
      </w:r>
      <w:bookmarkEnd w:id="9"/>
      <w:r>
        <w:t xml:space="preserve"> скриншот </w:t>
      </w:r>
      <w:r>
        <w:rPr>
          <w:lang w:val="en-US"/>
        </w:rPr>
        <w:t>Twitch</w:t>
      </w:r>
    </w:p>
    <w:p w14:paraId="1C7E4766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385C7AE" w14:textId="77777777" w:rsidR="00C82989" w:rsidRDefault="00C82989" w:rsidP="00C82989">
      <w:pPr>
        <w:spacing w:line="360" w:lineRule="auto"/>
        <w:ind w:firstLine="708"/>
        <w:jc w:val="both"/>
        <w:rPr>
          <w:szCs w:val="28"/>
        </w:rPr>
      </w:pP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>, 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proofErr w:type="spellStart"/>
      <w:r w:rsidRPr="00C9789A">
        <w:rPr>
          <w:szCs w:val="28"/>
        </w:rPr>
        <w:t>Twitch</w:t>
      </w:r>
      <w:proofErr w:type="spellEnd"/>
      <w:r w:rsidRPr="00C9789A">
        <w:rPr>
          <w:szCs w:val="28"/>
        </w:rPr>
        <w:t xml:space="preserve">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2E4A3DD2" w14:textId="77777777" w:rsidR="00C82989" w:rsidRPr="002B4C47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ведёт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7132726F" w14:textId="77777777" w:rsidR="00C82989" w:rsidRPr="006D7396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 xml:space="preserve">даёт возможность составить расписание трансляций и отправляет уведомления о начале стрима. Ещё </w:t>
      </w:r>
      <w:proofErr w:type="spellStart"/>
      <w:r>
        <w:rPr>
          <w:szCs w:val="28"/>
          <w:lang w:val="en-US"/>
        </w:rPr>
        <w:t>Twtich</w:t>
      </w:r>
      <w:proofErr w:type="spellEnd"/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05FFD378" w14:textId="4FBDD42A" w:rsidR="00C82989" w:rsidRDefault="00C82989" w:rsidP="00C82989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0811E02" w14:textId="346908E5" w:rsidR="006F7FB3" w:rsidRDefault="006F7FB3" w:rsidP="00C82989">
      <w:pPr>
        <w:spacing w:line="360" w:lineRule="auto"/>
        <w:ind w:firstLine="708"/>
        <w:jc w:val="both"/>
        <w:rPr>
          <w:szCs w:val="28"/>
        </w:rPr>
      </w:pPr>
    </w:p>
    <w:p w14:paraId="3C870EAF" w14:textId="77777777" w:rsidR="006F7FB3" w:rsidRPr="00C82989" w:rsidRDefault="006F7FB3" w:rsidP="00C82989">
      <w:pPr>
        <w:spacing w:line="360" w:lineRule="auto"/>
        <w:ind w:firstLine="708"/>
        <w:jc w:val="both"/>
        <w:rPr>
          <w:szCs w:val="28"/>
        </w:rPr>
      </w:pPr>
    </w:p>
    <w:p w14:paraId="4260589E" w14:textId="77777777" w:rsidR="00C82989" w:rsidRPr="00377E65" w:rsidRDefault="00C82989" w:rsidP="00C82989">
      <w:pPr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lastRenderedPageBreak/>
        <w:tab/>
      </w:r>
      <w:proofErr w:type="spellStart"/>
      <w:r>
        <w:rPr>
          <w:b/>
          <w:bCs/>
          <w:szCs w:val="28"/>
          <w:lang w:val="en-US"/>
        </w:rPr>
        <w:t>Trovo</w:t>
      </w:r>
      <w:proofErr w:type="spellEnd"/>
    </w:p>
    <w:p w14:paraId="05347DD1" w14:textId="77777777" w:rsidR="00C82989" w:rsidRPr="0060260F" w:rsidRDefault="00C82989" w:rsidP="00C82989">
      <w:pPr>
        <w:pStyle w:val="16"/>
      </w:pPr>
      <w:proofErr w:type="spellStart"/>
      <w:r>
        <w:rPr>
          <w:lang w:val="en-US"/>
        </w:rPr>
        <w:t>Trovo</w:t>
      </w:r>
      <w:proofErr w:type="spellEnd"/>
      <w:r w:rsidRPr="004937B1">
        <w:t xml:space="preserve"> –</w:t>
      </w:r>
      <w:r>
        <w:t xml:space="preserve"> стриминговая платформа, принадлежащая китайской частной холдинговой компании </w:t>
      </w:r>
      <w:proofErr w:type="spellStart"/>
      <w:r w:rsidRPr="004937B1">
        <w:t>Tencent</w:t>
      </w:r>
      <w:proofErr w:type="spellEnd"/>
      <w:r w:rsidRPr="004937B1">
        <w:t>.</w:t>
      </w:r>
      <w:r>
        <w:t xml:space="preserve"> Была создана в 2020 году игровым подразделением </w:t>
      </w:r>
      <w:proofErr w:type="spellStart"/>
      <w:r>
        <w:t>Tencent</w:t>
      </w:r>
      <w:proofErr w:type="spellEnd"/>
      <w:r>
        <w:t xml:space="preserve">. Создавалась как аналог </w:t>
      </w:r>
      <w:r>
        <w:rPr>
          <w:lang w:val="en-US"/>
        </w:rPr>
        <w:t>Twitch</w:t>
      </w:r>
      <w:r w:rsidRPr="004937B1">
        <w:t>.</w:t>
      </w:r>
    </w:p>
    <w:p w14:paraId="49CB7B4A" w14:textId="77777777" w:rsidR="00C82989" w:rsidRDefault="00C82989" w:rsidP="00C82989">
      <w:pPr>
        <w:keepNext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23E4C4FD" wp14:editId="1A65E638">
            <wp:extent cx="5886450" cy="296686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27" cy="297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A0D9" w14:textId="77777777" w:rsidR="00C82989" w:rsidRPr="00CF65AA" w:rsidRDefault="00C82989" w:rsidP="00C82989">
      <w:pPr>
        <w:pStyle w:val="16"/>
        <w:spacing w:after="0"/>
        <w:ind w:firstLine="0"/>
        <w:jc w:val="center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Pr="00377E65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proofErr w:type="spellStart"/>
      <w:r>
        <w:rPr>
          <w:lang w:val="en-US"/>
        </w:rPr>
        <w:t>Trovo</w:t>
      </w:r>
      <w:proofErr w:type="spellEnd"/>
    </w:p>
    <w:p w14:paraId="70386BF0" w14:textId="77777777" w:rsidR="00C82989" w:rsidRPr="00377E65" w:rsidRDefault="00C82989" w:rsidP="00C82989">
      <w:pPr>
        <w:pStyle w:val="16"/>
        <w:spacing w:after="0"/>
        <w:ind w:firstLine="0"/>
        <w:jc w:val="center"/>
      </w:pPr>
    </w:p>
    <w:p w14:paraId="3F91BE7D" w14:textId="77777777" w:rsidR="00C82989" w:rsidRPr="00C82989" w:rsidRDefault="00C82989" w:rsidP="00C82989">
      <w:pPr>
        <w:pStyle w:val="16"/>
      </w:pPr>
      <w:proofErr w:type="spellStart"/>
      <w:r w:rsidRPr="00C9789A">
        <w:t>Trovo</w:t>
      </w:r>
      <w:proofErr w:type="spellEnd"/>
      <w:r w:rsidRPr="00C9789A">
        <w:t xml:space="preserve">, как и </w:t>
      </w:r>
      <w:proofErr w:type="spellStart"/>
      <w:r w:rsidRPr="00C9789A">
        <w:t>Twitch</w:t>
      </w:r>
      <w:proofErr w:type="spellEnd"/>
      <w:r w:rsidRPr="00C9789A">
        <w:t xml:space="preserve">, в первую очередь ориентирован на </w:t>
      </w:r>
      <w:r>
        <w:t xml:space="preserve">видеоигры и игроков. Однако имеет значительно меньшую аудиторию, чем </w:t>
      </w:r>
      <w:proofErr w:type="spellStart"/>
      <w:r>
        <w:t>Twitch</w:t>
      </w:r>
      <w:proofErr w:type="spellEnd"/>
      <w:r>
        <w:t xml:space="preserve">. </w:t>
      </w:r>
      <w:proofErr w:type="spellStart"/>
      <w:r>
        <w:t>Trovo</w:t>
      </w:r>
      <w:proofErr w:type="spellEnd"/>
      <w:r>
        <w:t xml:space="preserve"> в основном имеет те же возможности что и </w:t>
      </w:r>
      <w:r>
        <w:rPr>
          <w:lang w:val="en-US"/>
        </w:rPr>
        <w:t>Twitch</w:t>
      </w:r>
      <w:r>
        <w:t>. Основной отличительной чертой можно назвать программу «</w:t>
      </w:r>
      <w:r>
        <w:rPr>
          <w:lang w:val="en-US"/>
        </w:rPr>
        <w:t>TOP</w:t>
      </w:r>
      <w:r w:rsidRPr="006C2F7E">
        <w:t>-500</w:t>
      </w:r>
      <w:r>
        <w:t>»,</w:t>
      </w:r>
      <w:r w:rsidRPr="006C2F7E">
        <w:t xml:space="preserve"> </w:t>
      </w:r>
      <w:r>
        <w:t xml:space="preserve">которая поощряет 500 самых активных стримеров. </w:t>
      </w:r>
      <w:r w:rsidRPr="00C82989">
        <w:t>[</w:t>
      </w:r>
      <w:r>
        <w:rPr>
          <w:lang w:val="en-US"/>
        </w:rPr>
        <w:fldChar w:fldCharType="begin"/>
      </w:r>
      <w:r w:rsidRPr="00C82989">
        <w:instrText xml:space="preserve"> </w:instrText>
      </w:r>
      <w:r>
        <w:rPr>
          <w:lang w:val="en-US"/>
        </w:rPr>
        <w:instrText>REF</w:instrText>
      </w:r>
      <w:r w:rsidRPr="00C82989">
        <w:instrText xml:space="preserve"> _</w:instrText>
      </w:r>
      <w:r>
        <w:rPr>
          <w:lang w:val="en-US"/>
        </w:rPr>
        <w:instrText>Ref</w:instrText>
      </w:r>
      <w:r w:rsidRPr="00C82989">
        <w:instrText>166007429 \</w:instrText>
      </w:r>
      <w:r>
        <w:rPr>
          <w:lang w:val="en-US"/>
        </w:rPr>
        <w:instrText>r</w:instrText>
      </w:r>
      <w:r w:rsidRPr="00C82989">
        <w:instrText xml:space="preserve"> \</w:instrText>
      </w:r>
      <w:r>
        <w:rPr>
          <w:lang w:val="en-US"/>
        </w:rPr>
        <w:instrText>h</w:instrText>
      </w:r>
      <w:r w:rsidRPr="00C82989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C82989">
        <w:t>10</w:t>
      </w:r>
      <w:r>
        <w:rPr>
          <w:lang w:val="en-US"/>
        </w:rPr>
        <w:fldChar w:fldCharType="end"/>
      </w:r>
      <w:r w:rsidRPr="00C82989">
        <w:t>]</w:t>
      </w:r>
    </w:p>
    <w:p w14:paraId="55459541" w14:textId="77777777" w:rsidR="00C82989" w:rsidRPr="00377E65" w:rsidRDefault="00C82989" w:rsidP="00C82989">
      <w:pPr>
        <w:pStyle w:val="16"/>
        <w:spacing w:after="0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697BC244" w14:textId="77777777" w:rsidR="00C82989" w:rsidRPr="004367CD" w:rsidRDefault="00C82989" w:rsidP="00C82989">
      <w:pPr>
        <w:pStyle w:val="16"/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proofErr w:type="spellStart"/>
      <w:r w:rsidRPr="000820EB">
        <w:t>видеостриминговый</w:t>
      </w:r>
      <w:proofErr w:type="spellEnd"/>
      <w:r w:rsidRPr="00691D6B">
        <w:t xml:space="preserve"> </w:t>
      </w:r>
      <w:r w:rsidRPr="000820EB">
        <w:t>сервис</w:t>
      </w:r>
      <w:r>
        <w:t>, основанный одноимённой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</w:p>
    <w:p w14:paraId="4BD89ADF" w14:textId="77777777" w:rsidR="00C82989" w:rsidRDefault="00C82989" w:rsidP="00C82989">
      <w:pPr>
        <w:pStyle w:val="16"/>
        <w:keepNext/>
        <w:ind w:firstLine="0"/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3DB0AF" wp14:editId="23B00836">
            <wp:extent cx="5913233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14" cy="30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A33A1" w14:textId="77777777" w:rsidR="00C82989" w:rsidRPr="00CF65AA" w:rsidRDefault="00C82989" w:rsidP="00C82989">
      <w:pPr>
        <w:pStyle w:val="16"/>
        <w:spacing w:after="0"/>
        <w:jc w:val="center"/>
      </w:pPr>
      <w:r>
        <w:t xml:space="preserve">Рисунок </w:t>
      </w:r>
      <w:r w:rsidR="006F7FB3">
        <w:fldChar w:fldCharType="begin"/>
      </w:r>
      <w:r w:rsidR="006F7FB3">
        <w:instrText xml:space="preserve"> SEQ Рисунок \* ARABIC </w:instrText>
      </w:r>
      <w:r w:rsidR="006F7FB3">
        <w:fldChar w:fldCharType="separate"/>
      </w:r>
      <w:r>
        <w:rPr>
          <w:noProof/>
        </w:rPr>
        <w:t>3</w:t>
      </w:r>
      <w:r w:rsidR="006F7FB3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355B806E" w14:textId="77777777" w:rsidR="00C82989" w:rsidRPr="00CF65AA" w:rsidRDefault="00C82989" w:rsidP="00C82989">
      <w:pPr>
        <w:pStyle w:val="16"/>
        <w:spacing w:after="0"/>
        <w:jc w:val="center"/>
      </w:pPr>
    </w:p>
    <w:p w14:paraId="125AC6BE" w14:textId="77777777" w:rsidR="00C82989" w:rsidRPr="00D412D6" w:rsidRDefault="00C82989" w:rsidP="00C82989">
      <w:pPr>
        <w:pStyle w:val="16"/>
        <w:spacing w:after="0"/>
      </w:pPr>
      <w:r>
        <w:t xml:space="preserve">Предлагает тот же функционал что и </w:t>
      </w:r>
      <w:r>
        <w:rPr>
          <w:lang w:val="en-US"/>
        </w:rPr>
        <w:t>Twitch</w:t>
      </w:r>
      <w:r>
        <w:t>,</w:t>
      </w:r>
      <w:r w:rsidRPr="004367CD">
        <w:t xml:space="preserve"> </w:t>
      </w:r>
      <w:r>
        <w:t xml:space="preserve">но имеет и некоторые преимущества. К примеру, </w:t>
      </w:r>
      <w:proofErr w:type="spellStart"/>
      <w:r w:rsidRPr="004367CD">
        <w:t>Kick</w:t>
      </w:r>
      <w:proofErr w:type="spellEnd"/>
      <w:r w:rsidRPr="004367CD">
        <w:t xml:space="preserve"> не показывает рекламу во время трансляций</w:t>
      </w:r>
      <w:r>
        <w:t>.</w:t>
      </w:r>
      <w:r w:rsidRPr="00941A14">
        <w:t xml:space="preserve"> </w:t>
      </w:r>
      <w:r>
        <w:rPr>
          <w:lang w:val="en-US"/>
        </w:rPr>
        <w:t>Kick</w:t>
      </w:r>
      <w:r w:rsidRPr="00941A14">
        <w:t xml:space="preserve"> </w:t>
      </w:r>
      <w:r>
        <w:t>предоставляет большую свободу создателям контента, а также</w:t>
      </w:r>
      <w:r w:rsidRPr="004367CD">
        <w:t xml:space="preserve"> </w:t>
      </w:r>
      <w:r>
        <w:t>самую выгодную для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D412D6">
        <w:t>[</w:t>
      </w:r>
      <w:r>
        <w:rPr>
          <w:lang w:val="en-US"/>
        </w:rPr>
        <w:fldChar w:fldCharType="begin"/>
      </w:r>
      <w:r w:rsidRPr="00D412D6">
        <w:instrText xml:space="preserve"> </w:instrText>
      </w:r>
      <w:r>
        <w:rPr>
          <w:lang w:val="en-US"/>
        </w:rPr>
        <w:instrText>REF</w:instrText>
      </w:r>
      <w:r w:rsidRPr="00D412D6">
        <w:instrText xml:space="preserve"> _</w:instrText>
      </w:r>
      <w:r>
        <w:rPr>
          <w:lang w:val="en-US"/>
        </w:rPr>
        <w:instrText>Ref</w:instrText>
      </w:r>
      <w:r w:rsidRPr="00D412D6">
        <w:instrText>166007435 \</w:instrText>
      </w:r>
      <w:r>
        <w:rPr>
          <w:lang w:val="en-US"/>
        </w:rPr>
        <w:instrText>r</w:instrText>
      </w:r>
      <w:r w:rsidRPr="00D412D6">
        <w:instrText xml:space="preserve"> \</w:instrText>
      </w:r>
      <w:r>
        <w:rPr>
          <w:lang w:val="en-US"/>
        </w:rPr>
        <w:instrText>h</w:instrText>
      </w:r>
      <w:r w:rsidRPr="00D412D6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D412D6">
        <w:t>11</w:t>
      </w:r>
      <w:r>
        <w:rPr>
          <w:lang w:val="en-US"/>
        </w:rPr>
        <w:fldChar w:fldCharType="end"/>
      </w:r>
      <w:r w:rsidRPr="00D412D6">
        <w:t>]</w:t>
      </w:r>
    </w:p>
    <w:p w14:paraId="3F872524" w14:textId="217ABD80" w:rsidR="00C82989" w:rsidRDefault="00C82989" w:rsidP="00C82989">
      <w:pPr>
        <w:pStyle w:val="16"/>
        <w:spacing w:after="0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401C8C83" w14:textId="77777777" w:rsidR="003D13FB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22474B4B" w14:textId="77777777" w:rsidR="003D13FB" w:rsidRPr="00377E65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проведения прямых трансляций на сервисе</w:t>
      </w:r>
      <w:r w:rsidRPr="006C094F">
        <w:t>;</w:t>
      </w:r>
    </w:p>
    <w:p w14:paraId="24203D96" w14:textId="77777777" w:rsidR="003D13FB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поиска каналов и трансляций;</w:t>
      </w:r>
    </w:p>
    <w:p w14:paraId="03E765F5" w14:textId="77777777" w:rsidR="003D13FB" w:rsidRPr="00377E65" w:rsidRDefault="003D13FB" w:rsidP="003D13FB">
      <w:pPr>
        <w:pStyle w:val="16"/>
        <w:numPr>
          <w:ilvl w:val="0"/>
          <w:numId w:val="10"/>
        </w:numPr>
        <w:tabs>
          <w:tab w:val="left" w:pos="1134"/>
        </w:tabs>
        <w:spacing w:after="0"/>
        <w:ind w:left="0" w:firstLine="709"/>
      </w:pPr>
      <w:r>
        <w:t>Предоставлять возможность переписке в общем чате трансляции.</w:t>
      </w:r>
    </w:p>
    <w:p w14:paraId="7CC494A3" w14:textId="77777777" w:rsidR="003D13FB" w:rsidRDefault="003D13FB" w:rsidP="00C82989">
      <w:pPr>
        <w:pStyle w:val="16"/>
        <w:spacing w:after="0"/>
      </w:pPr>
    </w:p>
    <w:p w14:paraId="2082E7A4" w14:textId="3ADB9E64" w:rsidR="00DC5E45" w:rsidRDefault="00DC5E45" w:rsidP="00D5392E">
      <w:pPr>
        <w:pStyle w:val="11"/>
        <w:numPr>
          <w:ilvl w:val="0"/>
          <w:numId w:val="9"/>
        </w:numPr>
      </w:pPr>
      <w:bookmarkStart w:id="10" w:name="_Toc159164953"/>
      <w:bookmarkStart w:id="11" w:name="_Toc166861832"/>
      <w:r>
        <w:lastRenderedPageBreak/>
        <w:t>ТРЕБОВАНИЯ К СИСТЕМЕ</w:t>
      </w:r>
      <w:bookmarkEnd w:id="10"/>
      <w:bookmarkEnd w:id="11"/>
    </w:p>
    <w:p w14:paraId="165822EB" w14:textId="31DC7C8D" w:rsidR="00DC5E45" w:rsidRDefault="00DC5E45" w:rsidP="00D5392E">
      <w:pPr>
        <w:pStyle w:val="2"/>
      </w:pPr>
      <w:bookmarkStart w:id="12" w:name="_Toc159164954"/>
      <w:bookmarkStart w:id="13" w:name="_Toc166861833"/>
      <w:r>
        <w:t>Функциональные требования</w:t>
      </w:r>
      <w:bookmarkEnd w:id="12"/>
      <w:bookmarkEnd w:id="13"/>
    </w:p>
    <w:p w14:paraId="6F1CD928" w14:textId="6CD1C15E" w:rsidR="00247BA1" w:rsidRDefault="00DC5E45" w:rsidP="00247BA1">
      <w:pPr>
        <w:pStyle w:val="2"/>
      </w:pPr>
      <w:bookmarkStart w:id="14" w:name="_Toc159164955"/>
      <w:bookmarkStart w:id="15" w:name="_Toc166861834"/>
      <w:r>
        <w:t>Нефункциональные требования</w:t>
      </w:r>
      <w:bookmarkEnd w:id="14"/>
      <w:bookmarkEnd w:id="15"/>
    </w:p>
    <w:p w14:paraId="45F4232B" w14:textId="5E228A43" w:rsidR="00247BA1" w:rsidRDefault="00247BA1" w:rsidP="00247BA1">
      <w:pPr>
        <w:pStyle w:val="11"/>
        <w:numPr>
          <w:ilvl w:val="0"/>
          <w:numId w:val="9"/>
        </w:numPr>
      </w:pPr>
      <w:bookmarkStart w:id="16" w:name="_Toc166861835"/>
      <w:r>
        <w:t>ПРОЕКТИРОВАНИЕ</w:t>
      </w:r>
      <w:bookmarkEnd w:id="16"/>
    </w:p>
    <w:p w14:paraId="3F9F7BB4" w14:textId="6559DB78" w:rsidR="00247BA1" w:rsidRDefault="00247BA1" w:rsidP="00247BA1">
      <w:pPr>
        <w:pStyle w:val="2"/>
      </w:pPr>
      <w:bookmarkStart w:id="17" w:name="_Toc166861836"/>
      <w:r w:rsidRPr="00247BA1">
        <w:t>Диаграмма вариантов использования</w:t>
      </w:r>
      <w:bookmarkEnd w:id="17"/>
    </w:p>
    <w:p w14:paraId="43457E35" w14:textId="3831C6D5" w:rsidR="00247BA1" w:rsidRDefault="00247BA1" w:rsidP="00247BA1">
      <w:pPr>
        <w:pStyle w:val="11"/>
        <w:numPr>
          <w:ilvl w:val="0"/>
          <w:numId w:val="9"/>
        </w:numPr>
      </w:pPr>
      <w:bookmarkStart w:id="18" w:name="_Toc166861837"/>
      <w:r>
        <w:t>РЕАЛИЗАЦИЯ</w:t>
      </w:r>
      <w:bookmarkEnd w:id="18"/>
    </w:p>
    <w:p w14:paraId="68A5B0BE" w14:textId="2545F4E8" w:rsidR="00062D00" w:rsidRDefault="00062D00" w:rsidP="00247BA1">
      <w:pPr>
        <w:pStyle w:val="11"/>
        <w:numPr>
          <w:ilvl w:val="0"/>
          <w:numId w:val="9"/>
        </w:numPr>
      </w:pPr>
      <w:bookmarkStart w:id="19" w:name="_Toc166861838"/>
      <w:r>
        <w:t>ТЕСИРОВАНИЕ</w:t>
      </w:r>
      <w:bookmarkEnd w:id="19"/>
    </w:p>
    <w:p w14:paraId="07D139A8" w14:textId="3495F9A7" w:rsidR="00062D00" w:rsidRDefault="00062D00" w:rsidP="00062D00">
      <w:pPr>
        <w:pStyle w:val="11"/>
      </w:pPr>
      <w:bookmarkStart w:id="20" w:name="_Toc166861839"/>
      <w:r>
        <w:t>ЗАКЛЮЧЕНИЕ</w:t>
      </w:r>
      <w:bookmarkEnd w:id="20"/>
    </w:p>
    <w:p w14:paraId="789745EB" w14:textId="5F9A1695" w:rsidR="00062D00" w:rsidRDefault="00062D00" w:rsidP="005E0C30">
      <w:pPr>
        <w:pStyle w:val="11"/>
        <w:spacing w:after="240"/>
      </w:pPr>
      <w:bookmarkStart w:id="21" w:name="_Toc166861840"/>
      <w:r>
        <w:t>ЛИТЕРАТУРА</w:t>
      </w:r>
      <w:bookmarkEnd w:id="21"/>
    </w:p>
    <w:p w14:paraId="1BD39C2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proofErr w:type="spellStart"/>
      <w:r w:rsidRPr="00C9789A">
        <w:t>SimilarWeb</w:t>
      </w:r>
      <w:proofErr w:type="spellEnd"/>
      <w:r w:rsidRPr="00C9789A">
        <w:t xml:space="preserve">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2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proofErr w:type="spellStart"/>
      <w:r w:rsidRPr="0085162E">
        <w:t>avaScript</w:t>
      </w:r>
      <w:proofErr w:type="spellEnd"/>
      <w:r w:rsidRPr="0085162E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22"/>
    </w:p>
    <w:p w14:paraId="0052593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3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3"/>
    </w:p>
    <w:p w14:paraId="7235A8E9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4" w:name="_Ref165904114"/>
      <w:proofErr w:type="spellStart"/>
      <w:r w:rsidRPr="003D7FB6">
        <w:t>Tailwind</w:t>
      </w:r>
      <w:proofErr w:type="spellEnd"/>
      <w:r w:rsidRPr="003D7FB6">
        <w:t xml:space="preserve">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4"/>
    </w:p>
    <w:p w14:paraId="0F9DDE3F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5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11" w:history="1">
        <w:r w:rsidRPr="005F0AE9">
          <w:rPr>
            <w:rStyle w:val="ae"/>
            <w:lang w:val="en-US"/>
          </w:rPr>
          <w:t>https</w:t>
        </w:r>
        <w:r w:rsidRPr="005F0AE9">
          <w:rPr>
            <w:rStyle w:val="ae"/>
          </w:rPr>
          <w:t>://</w:t>
        </w:r>
        <w:r w:rsidRPr="005F0AE9">
          <w:rPr>
            <w:rStyle w:val="ae"/>
            <w:lang w:val="en-US"/>
          </w:rPr>
          <w:t>www</w:t>
        </w:r>
        <w:r w:rsidRPr="005F0AE9">
          <w:rPr>
            <w:rStyle w:val="ae"/>
          </w:rPr>
          <w:t>.</w:t>
        </w:r>
        <w:proofErr w:type="spellStart"/>
        <w:r w:rsidRPr="005F0AE9">
          <w:rPr>
            <w:rStyle w:val="ae"/>
            <w:lang w:val="en-US"/>
          </w:rPr>
          <w:t>statista</w:t>
        </w:r>
        <w:proofErr w:type="spellEnd"/>
        <w:r w:rsidRPr="005F0AE9">
          <w:rPr>
            <w:rStyle w:val="ae"/>
          </w:rPr>
          <w:t>.</w:t>
        </w:r>
        <w:r w:rsidRPr="005F0AE9">
          <w:rPr>
            <w:rStyle w:val="ae"/>
            <w:lang w:val="en-US"/>
          </w:rPr>
          <w:t>com</w:t>
        </w:r>
        <w:r w:rsidRPr="005F0AE9">
          <w:rPr>
            <w:rStyle w:val="ae"/>
          </w:rPr>
          <w:t>/</w:t>
        </w:r>
        <w:r w:rsidRPr="005F0AE9">
          <w:rPr>
            <w:rStyle w:val="ae"/>
            <w:lang w:val="en-US"/>
          </w:rPr>
          <w:t>statistics</w:t>
        </w:r>
        <w:r w:rsidRPr="005F0AE9">
          <w:rPr>
            <w:rStyle w:val="ae"/>
          </w:rPr>
          <w:t>/1124699/</w:t>
        </w:r>
        <w:r w:rsidRPr="005F0AE9">
          <w:rPr>
            <w:rStyle w:val="ae"/>
            <w:lang w:val="en-US"/>
          </w:rPr>
          <w:t>worldwide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developer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survey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most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used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frameworks</w:t>
        </w:r>
        <w:r w:rsidRPr="005F0AE9">
          <w:rPr>
            <w:rStyle w:val="ae"/>
          </w:rPr>
          <w:t>-</w:t>
        </w:r>
        <w:r w:rsidRPr="005F0AE9">
          <w:rPr>
            <w:rStyle w:val="ae"/>
            <w:lang w:val="en-US"/>
          </w:rPr>
          <w:t>web</w:t>
        </w:r>
        <w:r w:rsidRPr="005F0AE9">
          <w:rPr>
            <w:rStyle w:val="ae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25"/>
    </w:p>
    <w:p w14:paraId="3663D275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6" w:name="_Ref165906323"/>
      <w:r w:rsidRPr="00474F6B">
        <w:t>DB-</w:t>
      </w:r>
      <w:proofErr w:type="spellStart"/>
      <w:r w:rsidRPr="00474F6B">
        <w:t>Engines</w:t>
      </w:r>
      <w:proofErr w:type="spellEnd"/>
      <w:r w:rsidRPr="00474F6B">
        <w:t xml:space="preserve">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2" w:history="1">
        <w:r w:rsidRPr="00162013">
          <w:rPr>
            <w:rStyle w:val="ae"/>
          </w:rPr>
          <w:t>https://db-engines.com/en/ranking</w:t>
        </w:r>
      </w:hyperlink>
      <w:bookmarkEnd w:id="2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7" w:name="_Ref165996998"/>
      <w:proofErr w:type="spellStart"/>
      <w:r w:rsidRPr="008836D7">
        <w:t>Айтилогия</w:t>
      </w:r>
      <w:proofErr w:type="spellEnd"/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13" w:history="1">
        <w:r w:rsidRPr="00162013">
          <w:rPr>
            <w:rStyle w:val="ae"/>
          </w:rPr>
          <w:t>https://itlogia.ru/article/html_css_javascript_i_php_chto_takoe_i_dlya_chego</w:t>
        </w:r>
      </w:hyperlink>
      <w:bookmarkEnd w:id="2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8" w:name="_Ref166007393"/>
      <w:r>
        <w:rPr>
          <w:lang w:val="en-US"/>
        </w:rPr>
        <w:lastRenderedPageBreak/>
        <w:t>Twitch</w:t>
      </w:r>
      <w:r w:rsidRPr="002B4C47">
        <w:t xml:space="preserve"> – </w:t>
      </w:r>
      <w:proofErr w:type="spellStart"/>
      <w:r w:rsidRPr="00F54EA9">
        <w:t>Видеостриминговый</w:t>
      </w:r>
      <w:proofErr w:type="spellEnd"/>
      <w:r w:rsidRPr="00F54EA9">
        <w:t xml:space="preserve">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28"/>
    </w:p>
    <w:p w14:paraId="6711AD5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29" w:name="_Ref166007398"/>
      <w:r w:rsidRPr="00F54EA9">
        <w:t xml:space="preserve">3DNews – российское онлайн-издание, посвящённое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29"/>
    </w:p>
    <w:p w14:paraId="2C32CB7A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0" w:name="_Ref166007429"/>
      <w:r>
        <w:rPr>
          <w:lang w:val="en-US"/>
        </w:rPr>
        <w:t>CQ</w:t>
      </w:r>
      <w:r w:rsidRPr="0025474C">
        <w:t xml:space="preserve"> – </w:t>
      </w:r>
      <w:r>
        <w:t>медиа-портал.</w:t>
      </w:r>
      <w:r w:rsidRPr="0025474C">
        <w:t xml:space="preserve">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5474C">
        <w:rPr>
          <w:lang w:val="en-US"/>
        </w:rPr>
        <w:t>https</w:t>
      </w:r>
      <w:r w:rsidRPr="0025474C">
        <w:t>://</w:t>
      </w:r>
      <w:proofErr w:type="spellStart"/>
      <w:r w:rsidRPr="0025474C">
        <w:rPr>
          <w:lang w:val="en-US"/>
        </w:rPr>
        <w:t>cq</w:t>
      </w:r>
      <w:proofErr w:type="spellEnd"/>
      <w:r w:rsidRPr="0025474C">
        <w:t>.</w:t>
      </w:r>
      <w:proofErr w:type="spellStart"/>
      <w:r w:rsidRPr="0025474C">
        <w:rPr>
          <w:lang w:val="en-US"/>
        </w:rPr>
        <w:t>ru</w:t>
      </w:r>
      <w:proofErr w:type="spellEnd"/>
      <w:r w:rsidRPr="0025474C">
        <w:t>/</w:t>
      </w:r>
      <w:r w:rsidRPr="0025474C">
        <w:rPr>
          <w:lang w:val="en-US"/>
        </w:rPr>
        <w:t>articles</w:t>
      </w:r>
      <w:r w:rsidRPr="0025474C">
        <w:t>/</w:t>
      </w:r>
      <w:r w:rsidRPr="0025474C">
        <w:rPr>
          <w:lang w:val="en-US"/>
        </w:rPr>
        <w:t>streaming</w:t>
      </w:r>
      <w:r w:rsidRPr="0025474C">
        <w:t>/</w:t>
      </w:r>
      <w:proofErr w:type="spellStart"/>
      <w:r w:rsidRPr="0025474C">
        <w:rPr>
          <w:lang w:val="en-US"/>
        </w:rPr>
        <w:t>pochemu</w:t>
      </w:r>
      <w:proofErr w:type="spellEnd"/>
      <w:r w:rsidRPr="0025474C">
        <w:t>-</w:t>
      </w:r>
      <w:proofErr w:type="spellStart"/>
      <w:r w:rsidRPr="0025474C">
        <w:rPr>
          <w:lang w:val="en-US"/>
        </w:rPr>
        <w:t>strimery</w:t>
      </w:r>
      <w:proofErr w:type="spellEnd"/>
      <w:r w:rsidRPr="0025474C">
        <w:t>-</w:t>
      </w:r>
      <w:proofErr w:type="spellStart"/>
      <w:r w:rsidRPr="0025474C">
        <w:rPr>
          <w:lang w:val="en-US"/>
        </w:rPr>
        <w:t>perekhodiat</w:t>
      </w:r>
      <w:proofErr w:type="spellEnd"/>
      <w:r w:rsidRPr="0025474C">
        <w:t>-</w:t>
      </w:r>
      <w:proofErr w:type="spellStart"/>
      <w:r w:rsidRPr="0025474C">
        <w:rPr>
          <w:lang w:val="en-US"/>
        </w:rPr>
        <w:t>na</w:t>
      </w:r>
      <w:proofErr w:type="spellEnd"/>
      <w:r w:rsidRPr="0025474C">
        <w:t>-</w:t>
      </w:r>
      <w:proofErr w:type="spellStart"/>
      <w:r w:rsidRPr="0025474C">
        <w:rPr>
          <w:lang w:val="en-US"/>
        </w:rPr>
        <w:t>trovo</w:t>
      </w:r>
      <w:proofErr w:type="spellEnd"/>
      <w:r w:rsidRPr="0025474C">
        <w:t>-</w:t>
      </w:r>
      <w:proofErr w:type="spellStart"/>
      <w:r w:rsidRPr="0025474C">
        <w:rPr>
          <w:lang w:val="en-US"/>
        </w:rPr>
        <w:t>i</w:t>
      </w:r>
      <w:proofErr w:type="spellEnd"/>
      <w:r w:rsidRPr="0025474C">
        <w:t>-</w:t>
      </w:r>
      <w:r w:rsidRPr="0025474C">
        <w:rPr>
          <w:lang w:val="en-US"/>
        </w:rPr>
        <w:t>chem</w:t>
      </w:r>
      <w:r w:rsidRPr="0025474C">
        <w:t>-</w:t>
      </w:r>
      <w:r w:rsidRPr="0025474C">
        <w:rPr>
          <w:lang w:val="en-US"/>
        </w:rPr>
        <w:t>eta</w:t>
      </w:r>
      <w:r w:rsidRPr="0025474C">
        <w:t>-</w:t>
      </w:r>
      <w:proofErr w:type="spellStart"/>
      <w:r w:rsidRPr="0025474C">
        <w:rPr>
          <w:lang w:val="en-US"/>
        </w:rPr>
        <w:t>platforma</w:t>
      </w:r>
      <w:proofErr w:type="spellEnd"/>
      <w:r w:rsidRPr="0025474C">
        <w:t>-</w:t>
      </w:r>
      <w:proofErr w:type="spellStart"/>
      <w:r w:rsidRPr="0025474C">
        <w:rPr>
          <w:lang w:val="en-US"/>
        </w:rPr>
        <w:t>luchshe</w:t>
      </w:r>
      <w:proofErr w:type="spellEnd"/>
      <w:r w:rsidRPr="0025474C">
        <w:t>-</w:t>
      </w:r>
      <w:r w:rsidRPr="0025474C">
        <w:rPr>
          <w:lang w:val="en-US"/>
        </w:rPr>
        <w:t>twitch</w:t>
      </w:r>
      <w:r>
        <w:t xml:space="preserve"> (дата обращения: 5.04.2024).</w:t>
      </w:r>
      <w:bookmarkEnd w:id="30"/>
      <w:r>
        <w:t xml:space="preserve"> </w:t>
      </w:r>
    </w:p>
    <w:p w14:paraId="33B4D300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1" w:name="_Ref166007435"/>
      <w:r>
        <w:rPr>
          <w:lang w:val="en-US"/>
        </w:rPr>
        <w:t>I</w:t>
      </w:r>
      <w:proofErr w:type="spellStart"/>
      <w:r w:rsidRPr="002B4C47">
        <w:t>nternet</w:t>
      </w:r>
      <w:proofErr w:type="spellEnd"/>
      <w:r w:rsidRPr="002B4C47">
        <w:t xml:space="preserve"> </w:t>
      </w:r>
      <w:r>
        <w:rPr>
          <w:lang w:val="en-US"/>
        </w:rPr>
        <w:t>M</w:t>
      </w:r>
      <w:proofErr w:type="spellStart"/>
      <w:r w:rsidRPr="002B4C47">
        <w:t>atters</w:t>
      </w:r>
      <w:proofErr w:type="spellEnd"/>
      <w:r w:rsidRPr="002B4C47">
        <w:t xml:space="preserve">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proofErr w:type="spellStart"/>
      <w:r w:rsidRPr="002B4C47">
        <w:rPr>
          <w:lang w:val="en-US"/>
        </w:rPr>
        <w:t>internetmatters</w:t>
      </w:r>
      <w:proofErr w:type="spellEnd"/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proofErr w:type="spellStart"/>
      <w:r w:rsidRPr="002B4C47">
        <w:rPr>
          <w:lang w:val="en-US"/>
        </w:rPr>
        <w:t>ru</w:t>
      </w:r>
      <w:proofErr w:type="spellEnd"/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31"/>
    </w:p>
    <w:p w14:paraId="3B0F6C0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2" w:name="_Ref166007624"/>
      <w:proofErr w:type="spellStart"/>
      <w:r w:rsidRPr="0059611E">
        <w:t>Onlypult</w:t>
      </w:r>
      <w:proofErr w:type="spellEnd"/>
      <w:r w:rsidRPr="0059611E">
        <w:t xml:space="preserve">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proofErr w:type="spellStart"/>
      <w:r w:rsidRPr="0059611E">
        <w:rPr>
          <w:lang w:val="en-US"/>
        </w:rPr>
        <w:t>onlypult</w:t>
      </w:r>
      <w:proofErr w:type="spellEnd"/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proofErr w:type="spellStart"/>
      <w:r w:rsidRPr="0059611E">
        <w:rPr>
          <w:lang w:val="en-US"/>
        </w:rPr>
        <w:t>ru</w:t>
      </w:r>
      <w:proofErr w:type="spellEnd"/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proofErr w:type="spellStart"/>
      <w:r w:rsidRPr="0059611E">
        <w:rPr>
          <w:lang w:val="en-US"/>
        </w:rPr>
        <w:t>buduschego</w:t>
      </w:r>
      <w:proofErr w:type="spellEnd"/>
      <w:r w:rsidRPr="0059611E">
        <w:t>-7-</w:t>
      </w:r>
      <w:proofErr w:type="spellStart"/>
      <w:r w:rsidRPr="0059611E">
        <w:rPr>
          <w:lang w:val="en-US"/>
        </w:rPr>
        <w:t>sposobov</w:t>
      </w:r>
      <w:proofErr w:type="spellEnd"/>
      <w:r w:rsidRPr="0059611E">
        <w:t>-</w:t>
      </w:r>
      <w:proofErr w:type="spellStart"/>
      <w:r w:rsidRPr="0059611E">
        <w:rPr>
          <w:lang w:val="en-US"/>
        </w:rPr>
        <w:t>ispolzovat</w:t>
      </w:r>
      <w:proofErr w:type="spellEnd"/>
      <w:r w:rsidRPr="0059611E">
        <w:t>-</w:t>
      </w:r>
      <w:proofErr w:type="spellStart"/>
      <w:r w:rsidRPr="0059611E">
        <w:rPr>
          <w:lang w:val="en-US"/>
        </w:rPr>
        <w:t>striming</w:t>
      </w:r>
      <w:proofErr w:type="spellEnd"/>
      <w:r w:rsidRPr="0059611E">
        <w:t xml:space="preserve"> </w:t>
      </w:r>
      <w:r>
        <w:t>(дата обращения: 5.04.2024).</w:t>
      </w:r>
      <w:bookmarkEnd w:id="32"/>
    </w:p>
    <w:p w14:paraId="59AF6DBB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3" w:name="_Ref166008604"/>
      <w:r>
        <w:rPr>
          <w:lang w:val="en-US"/>
        </w:rPr>
        <w:t>Vue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3"/>
    </w:p>
    <w:p w14:paraId="3A117314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34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34"/>
    </w:p>
    <w:p w14:paraId="4A789F6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r w:rsidRPr="00244CD9">
        <w:t xml:space="preserve"> </w:t>
      </w:r>
      <w:bookmarkStart w:id="35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proofErr w:type="spellStart"/>
      <w:r w:rsidRPr="00244CD9">
        <w:rPr>
          <w:lang w:val="en-US"/>
        </w:rPr>
        <w:t>getbootstrap</w:t>
      </w:r>
      <w:proofErr w:type="spellEnd"/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5"/>
    </w:p>
    <w:p w14:paraId="10891EA6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6" w:name="_Ref166008628"/>
      <w:r>
        <w:rPr>
          <w:lang w:val="en-US"/>
        </w:rPr>
        <w:t>Node</w:t>
      </w:r>
      <w:r w:rsidRPr="00244CD9">
        <w:t>.</w:t>
      </w:r>
      <w:proofErr w:type="spellStart"/>
      <w:r>
        <w:rPr>
          <w:lang w:val="en-US"/>
        </w:rPr>
        <w:t>js</w:t>
      </w:r>
      <w:proofErr w:type="spellEnd"/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proofErr w:type="spellStart"/>
      <w:r w:rsidRPr="005649BC">
        <w:rPr>
          <w:lang w:val="en-US"/>
        </w:rPr>
        <w:t>nodejs</w:t>
      </w:r>
      <w:proofErr w:type="spellEnd"/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proofErr w:type="spellStart"/>
      <w:r w:rsidRPr="005649BC">
        <w:rPr>
          <w:lang w:val="en-US"/>
        </w:rPr>
        <w:t>en</w:t>
      </w:r>
      <w:proofErr w:type="spellEnd"/>
      <w:r w:rsidRPr="005649BC">
        <w:t xml:space="preserve"> </w:t>
      </w:r>
      <w:r>
        <w:t>(дата обращения: 5.04.2024).</w:t>
      </w:r>
      <w:bookmarkEnd w:id="36"/>
    </w:p>
    <w:p w14:paraId="7769780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7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37"/>
    </w:p>
    <w:p w14:paraId="242FA24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8" w:name="_Ref166008638"/>
      <w:r>
        <w:rPr>
          <w:lang w:val="en-US"/>
        </w:rPr>
        <w:lastRenderedPageBreak/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proofErr w:type="spellStart"/>
      <w:r w:rsidRPr="00244CD9">
        <w:rPr>
          <w:lang w:val="en-US"/>
        </w:rPr>
        <w:t>vuejs</w:t>
      </w:r>
      <w:proofErr w:type="spellEnd"/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38"/>
    </w:p>
    <w:p w14:paraId="52724F7E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39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proofErr w:type="spellStart"/>
      <w:r w:rsidRPr="005649BC">
        <w:rPr>
          <w:lang w:val="en-US"/>
        </w:rPr>
        <w:t>djangoproject</w:t>
      </w:r>
      <w:proofErr w:type="spellEnd"/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39"/>
    </w:p>
    <w:p w14:paraId="066087B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0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40"/>
    </w:p>
    <w:p w14:paraId="40434362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1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41"/>
    </w:p>
    <w:p w14:paraId="6F7CE083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2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mysql</w:t>
      </w:r>
      <w:proofErr w:type="spellEnd"/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42"/>
    </w:p>
    <w:p w14:paraId="24BE0098" w14:textId="77777777" w:rsidR="006F73A9" w:rsidRDefault="006F73A9" w:rsidP="006F73A9">
      <w:pPr>
        <w:pStyle w:val="16"/>
        <w:numPr>
          <w:ilvl w:val="0"/>
          <w:numId w:val="11"/>
        </w:numPr>
        <w:ind w:hanging="720"/>
      </w:pPr>
      <w:bookmarkStart w:id="43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proofErr w:type="spellStart"/>
      <w:r w:rsidRPr="0082491F">
        <w:rPr>
          <w:lang w:val="en-US"/>
        </w:rPr>
        <w:t>postgresql</w:t>
      </w:r>
      <w:proofErr w:type="spellEnd"/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43"/>
    </w:p>
    <w:p w14:paraId="28299C90" w14:textId="77777777" w:rsidR="006F73A9" w:rsidRPr="0025474C" w:rsidRDefault="006F73A9" w:rsidP="006F73A9">
      <w:pPr>
        <w:pStyle w:val="16"/>
        <w:numPr>
          <w:ilvl w:val="0"/>
          <w:numId w:val="11"/>
        </w:numPr>
        <w:ind w:hanging="720"/>
      </w:pPr>
      <w:bookmarkStart w:id="44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proofErr w:type="spellStart"/>
      <w:r w:rsidRPr="0082491F">
        <w:rPr>
          <w:lang w:val="en-US"/>
        </w:rPr>
        <w:t>mongodb</w:t>
      </w:r>
      <w:proofErr w:type="spellEnd"/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44"/>
    </w:p>
    <w:p w14:paraId="35612EAB" w14:textId="77777777" w:rsidR="006F73A9" w:rsidRPr="007B2BA6" w:rsidRDefault="006F73A9" w:rsidP="006F73A9">
      <w:pPr>
        <w:pStyle w:val="16"/>
      </w:pPr>
    </w:p>
    <w:sectPr w:rsidR="006F73A9" w:rsidRPr="007B2BA6" w:rsidSect="00123B96">
      <w:pgSz w:w="11906" w:h="16838"/>
      <w:pgMar w:top="1134" w:right="850" w:bottom="1134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62D00"/>
    <w:rsid w:val="00123B96"/>
    <w:rsid w:val="001B44F3"/>
    <w:rsid w:val="002048F5"/>
    <w:rsid w:val="00247BA1"/>
    <w:rsid w:val="003A4556"/>
    <w:rsid w:val="003D13FB"/>
    <w:rsid w:val="003E125C"/>
    <w:rsid w:val="004F1474"/>
    <w:rsid w:val="00581B21"/>
    <w:rsid w:val="005E0C30"/>
    <w:rsid w:val="005E7C6E"/>
    <w:rsid w:val="00634016"/>
    <w:rsid w:val="00650776"/>
    <w:rsid w:val="00661DA8"/>
    <w:rsid w:val="006F73A9"/>
    <w:rsid w:val="006F7FB3"/>
    <w:rsid w:val="00770ACB"/>
    <w:rsid w:val="007B2BA6"/>
    <w:rsid w:val="007E05F8"/>
    <w:rsid w:val="00911E64"/>
    <w:rsid w:val="009607DE"/>
    <w:rsid w:val="009817C0"/>
    <w:rsid w:val="009852DA"/>
    <w:rsid w:val="00A05029"/>
    <w:rsid w:val="00B508C0"/>
    <w:rsid w:val="00B52542"/>
    <w:rsid w:val="00C82989"/>
    <w:rsid w:val="00D412D6"/>
    <w:rsid w:val="00D5392E"/>
    <w:rsid w:val="00DB2FB5"/>
    <w:rsid w:val="00DB3535"/>
    <w:rsid w:val="00DC5E45"/>
    <w:rsid w:val="00DE462C"/>
    <w:rsid w:val="00EF2965"/>
    <w:rsid w:val="00FF6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3B9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annotation text"/>
    <w:basedOn w:val="a0"/>
    <w:link w:val="a5"/>
    <w:semiHidden/>
    <w:unhideWhenUsed/>
    <w:rsid w:val="00911E64"/>
  </w:style>
  <w:style w:type="character" w:customStyle="1" w:styleId="a5">
    <w:name w:val="Текст примечания Знак"/>
    <w:basedOn w:val="a1"/>
    <w:link w:val="a4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annotation reference"/>
    <w:semiHidden/>
    <w:unhideWhenUsed/>
    <w:rsid w:val="00911E64"/>
    <w:rPr>
      <w:sz w:val="16"/>
      <w:szCs w:val="16"/>
    </w:rPr>
  </w:style>
  <w:style w:type="paragraph" w:styleId="a7">
    <w:name w:val="annotation subject"/>
    <w:basedOn w:val="a4"/>
    <w:next w:val="a4"/>
    <w:link w:val="a8"/>
    <w:uiPriority w:val="99"/>
    <w:semiHidden/>
    <w:unhideWhenUsed/>
    <w:rsid w:val="00911E64"/>
    <w:rPr>
      <w:b/>
      <w:bCs/>
    </w:rPr>
  </w:style>
  <w:style w:type="character" w:customStyle="1" w:styleId="a8">
    <w:name w:val="Тема примечания Знак"/>
    <w:basedOn w:val="a5"/>
    <w:link w:val="a7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ody Text"/>
    <w:basedOn w:val="a0"/>
    <w:link w:val="aa"/>
    <w:autoRedefine/>
    <w:semiHidden/>
    <w:unhideWhenUsed/>
    <w:qFormat/>
    <w:rsid w:val="00B508C0"/>
    <w:pPr>
      <w:spacing w:line="360" w:lineRule="auto"/>
      <w:ind w:firstLine="709"/>
      <w:jc w:val="both"/>
    </w:pPr>
  </w:style>
  <w:style w:type="character" w:customStyle="1" w:styleId="aa">
    <w:name w:val="Основной текст Знак"/>
    <w:basedOn w:val="a1"/>
    <w:link w:val="a9"/>
    <w:semiHidden/>
    <w:rsid w:val="00B508C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2"/>
    <w:basedOn w:val="a0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1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b">
    <w:name w:val="Абзац списка Знак"/>
    <w:aliases w:val="Список со скобкой Знак"/>
    <w:basedOn w:val="a1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c"/>
    <w:next w:val="a9"/>
    <w:link w:val="ab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0"/>
    <w:rsid w:val="00B508C0"/>
    <w:pPr>
      <w:jc w:val="center"/>
    </w:pPr>
    <w:rPr>
      <w:sz w:val="26"/>
      <w:szCs w:val="26"/>
    </w:rPr>
  </w:style>
  <w:style w:type="paragraph" w:styleId="ac">
    <w:name w:val="List"/>
    <w:basedOn w:val="a0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0">
    <w:name w:val="Заголовок 1 Знак"/>
    <w:basedOn w:val="a1"/>
    <w:link w:val="1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1">
    <w:name w:val="ЗАГ1"/>
    <w:basedOn w:val="1"/>
    <w:link w:val="12"/>
    <w:qFormat/>
    <w:rsid w:val="007B2BA6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3">
    <w:name w:val="СТЛ1"/>
    <w:basedOn w:val="a0"/>
    <w:link w:val="14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2">
    <w:name w:val="ЗАГ1 Знак"/>
    <w:basedOn w:val="10"/>
    <w:link w:val="11"/>
    <w:rsid w:val="007B2BA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4">
    <w:name w:val="СТЛ1 Знак"/>
    <w:basedOn w:val="a1"/>
    <w:link w:val="13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d">
    <w:name w:val="TOC Heading"/>
    <w:basedOn w:val="1"/>
    <w:next w:val="a0"/>
    <w:uiPriority w:val="39"/>
    <w:unhideWhenUsed/>
    <w:qFormat/>
    <w:rsid w:val="00D5392E"/>
    <w:pPr>
      <w:spacing w:line="259" w:lineRule="auto"/>
      <w:outlineLvl w:val="9"/>
    </w:pPr>
  </w:style>
  <w:style w:type="paragraph" w:styleId="15">
    <w:name w:val="toc 1"/>
    <w:basedOn w:val="a0"/>
    <w:next w:val="a0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e">
    <w:name w:val="Hyperlink"/>
    <w:basedOn w:val="a1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0"/>
    <w:next w:val="a0"/>
    <w:autoRedefine/>
    <w:uiPriority w:val="39"/>
    <w:unhideWhenUsed/>
    <w:rsid w:val="00A05029"/>
    <w:pPr>
      <w:tabs>
        <w:tab w:val="left" w:pos="851"/>
        <w:tab w:val="right" w:leader="dot" w:pos="9061"/>
      </w:tabs>
      <w:spacing w:line="360" w:lineRule="auto"/>
      <w:ind w:left="278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6">
    <w:name w:val="Стиль1"/>
    <w:basedOn w:val="a0"/>
    <w:link w:val="17"/>
    <w:qFormat/>
    <w:rsid w:val="00C82989"/>
    <w:pPr>
      <w:spacing w:after="160"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7">
    <w:name w:val="Стиль1 Знак"/>
    <w:basedOn w:val="a1"/>
    <w:link w:val="16"/>
    <w:rsid w:val="00C82989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tlogia.ru/article/html_css_javascript_i_php_chto_takoe_i_dlya_chego" TargetMode="External"/><Relationship Id="rId3" Type="http://schemas.openxmlformats.org/officeDocument/2006/relationships/styles" Target="styles.xml"/><Relationship Id="rId7" Type="http://schemas.openxmlformats.org/officeDocument/2006/relationships/hyperlink" Target="https://react.dev" TargetMode="External"/><Relationship Id="rId12" Type="http://schemas.openxmlformats.org/officeDocument/2006/relationships/hyperlink" Target="https://db-engines.com/en/rank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legacy.reactjs.org" TargetMode="External"/><Relationship Id="rId11" Type="http://schemas.openxmlformats.org/officeDocument/2006/relationships/hyperlink" Target="https://www.statista.com/statistics/1124699/worldwide-developer-survey-most-used-frameworks-web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9CC66F-A43C-4906-9CA7-C7A59DCE3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32</cp:revision>
  <dcterms:created xsi:type="dcterms:W3CDTF">2024-02-18T07:56:00Z</dcterms:created>
  <dcterms:modified xsi:type="dcterms:W3CDTF">2024-05-28T14:36:00Z</dcterms:modified>
</cp:coreProperties>
</file>