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7DA" w:rsidRPr="00790AC3" w:rsidRDefault="003027DA" w:rsidP="00790AC3">
      <w:pPr>
        <w:pStyle w:val="Indexberschrift"/>
        <w:rPr>
          <w:rFonts w:ascii="Arial" w:hAnsi="Arial" w:cs="Arial"/>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A15B0D" w:rsidRPr="000B34AB" w:rsidRDefault="00A15B0D" w:rsidP="00A15B0D">
      <w:pPr>
        <w:jc w:val="center"/>
        <w:rPr>
          <w:rFonts w:ascii="Arial" w:hAnsi="Arial" w:cs="Arial"/>
          <w:sz w:val="48"/>
          <w:szCs w:val="48"/>
        </w:rPr>
      </w:pPr>
    </w:p>
    <w:p w:rsidR="00A15B0D" w:rsidRPr="000B34AB" w:rsidRDefault="00A15B0D" w:rsidP="00A15B0D">
      <w:pPr>
        <w:jc w:val="center"/>
        <w:rPr>
          <w:rFonts w:ascii="Arial" w:hAnsi="Arial" w:cs="Arial"/>
          <w:sz w:val="48"/>
          <w:szCs w:val="48"/>
        </w:rPr>
      </w:pPr>
    </w:p>
    <w:p w:rsidR="003027DA" w:rsidRPr="00DF2A29" w:rsidRDefault="003027DA" w:rsidP="00A15B0D">
      <w:pPr>
        <w:jc w:val="center"/>
        <w:rPr>
          <w:rFonts w:ascii="Arial" w:hAnsi="Arial" w:cs="Arial"/>
          <w:sz w:val="44"/>
          <w:szCs w:val="44"/>
        </w:rPr>
      </w:pPr>
      <w:r w:rsidRPr="00DF2A29">
        <w:rPr>
          <w:rFonts w:ascii="Arial" w:hAnsi="Arial" w:cs="Arial"/>
          <w:sz w:val="44"/>
          <w:szCs w:val="44"/>
        </w:rPr>
        <w:t>Bachelorarbeit</w:t>
      </w:r>
      <w:r w:rsidR="00DF2A29" w:rsidRPr="00DF2A29">
        <w:rPr>
          <w:rFonts w:ascii="Arial" w:hAnsi="Arial" w:cs="Arial"/>
          <w:sz w:val="44"/>
          <w:szCs w:val="44"/>
        </w:rPr>
        <w:t>/Masterarbeit/Dissertation</w:t>
      </w:r>
    </w:p>
    <w:p w:rsidR="003027DA" w:rsidRPr="000B34AB" w:rsidRDefault="003027DA" w:rsidP="00111AC6">
      <w:pPr>
        <w:rPr>
          <w:rFonts w:ascii="Arial" w:hAnsi="Arial" w:cs="Arial"/>
          <w:b/>
        </w:rPr>
      </w:pPr>
    </w:p>
    <w:p w:rsidR="00BF0354" w:rsidRPr="000B34AB" w:rsidRDefault="00BF7EB9" w:rsidP="00A15B0D">
      <w:pPr>
        <w:jc w:val="center"/>
        <w:rPr>
          <w:rFonts w:ascii="Arial" w:hAnsi="Arial" w:cs="Arial"/>
          <w:b/>
          <w:sz w:val="56"/>
          <w:szCs w:val="56"/>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E54" w:rsidRPr="000B34AB" w:rsidRDefault="00494E54" w:rsidP="00B17BE4">
                            <w:pPr>
                              <w:jc w:val="center"/>
                              <w:rPr>
                                <w:rFonts w:ascii="Arial" w:hAnsi="Arial" w:cs="Arial"/>
                                <w:sz w:val="40"/>
                                <w:szCs w:val="40"/>
                              </w:rPr>
                            </w:pPr>
                            <w:r w:rsidRPr="000B34AB">
                              <w:rPr>
                                <w:rFonts w:ascii="Arial" w:hAnsi="Arial" w:cs="Arial"/>
                                <w:sz w:val="40"/>
                                <w:szCs w:val="40"/>
                              </w:rPr>
                              <w:t>Universität</w:t>
                            </w:r>
                          </w:p>
                          <w:p w:rsidR="00494E54" w:rsidRPr="000B34AB" w:rsidRDefault="00494E54" w:rsidP="00B17BE4">
                            <w:pPr>
                              <w:jc w:val="center"/>
                              <w:rPr>
                                <w:rFonts w:ascii="Arial" w:hAnsi="Arial" w:cs="Arial"/>
                                <w:sz w:val="40"/>
                                <w:szCs w:val="40"/>
                              </w:rPr>
                            </w:pPr>
                            <w:r w:rsidRPr="000B34AB">
                              <w:rPr>
                                <w:rFonts w:ascii="Arial" w:hAnsi="Arial" w:cs="Arial"/>
                                <w:sz w:val="40"/>
                                <w:szCs w:val="40"/>
                              </w:rPr>
                              <w:t>Fachbereich</w:t>
                            </w:r>
                          </w:p>
                          <w:p w:rsidR="00494E54" w:rsidRPr="000B34AB" w:rsidRDefault="00494E54" w:rsidP="00B17BE4">
                            <w:pPr>
                              <w:jc w:val="center"/>
                              <w:rPr>
                                <w:rFonts w:ascii="Arial" w:hAnsi="Arial" w:cs="Arial"/>
                                <w:sz w:val="40"/>
                                <w:szCs w:val="40"/>
                              </w:rPr>
                            </w:pPr>
                            <w:r w:rsidRPr="000B34AB">
                              <w:rPr>
                                <w:rFonts w:ascii="Arial" w:hAnsi="Arial" w:cs="Arial"/>
                                <w:sz w:val="40"/>
                                <w:szCs w:val="40"/>
                              </w:rPr>
                              <w:t>Studiengang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" filled="f" stroked="f">
                <v:textbox inset="0,0,0,0">
                  <w:txbxContent>
                    <w:p w:rsidR="00494E54" w:rsidRPr="000B34AB" w:rsidRDefault="00494E54" w:rsidP="00B17BE4">
                      <w:pPr>
                        <w:jc w:val="center"/>
                        <w:rPr>
                          <w:rFonts w:ascii="Arial" w:hAnsi="Arial" w:cs="Arial"/>
                          <w:sz w:val="40"/>
                          <w:szCs w:val="40"/>
                        </w:rPr>
                      </w:pPr>
                      <w:r w:rsidRPr="000B34AB">
                        <w:rPr>
                          <w:rFonts w:ascii="Arial" w:hAnsi="Arial" w:cs="Arial"/>
                          <w:sz w:val="40"/>
                          <w:szCs w:val="40"/>
                        </w:rPr>
                        <w:t>Universität</w:t>
                      </w:r>
                    </w:p>
                    <w:p w:rsidR="00494E54" w:rsidRPr="000B34AB" w:rsidRDefault="00494E54" w:rsidP="00B17BE4">
                      <w:pPr>
                        <w:jc w:val="center"/>
                        <w:rPr>
                          <w:rFonts w:ascii="Arial" w:hAnsi="Arial" w:cs="Arial"/>
                          <w:sz w:val="40"/>
                          <w:szCs w:val="40"/>
                        </w:rPr>
                      </w:pPr>
                      <w:r w:rsidRPr="000B34AB">
                        <w:rPr>
                          <w:rFonts w:ascii="Arial" w:hAnsi="Arial" w:cs="Arial"/>
                          <w:sz w:val="40"/>
                          <w:szCs w:val="40"/>
                        </w:rPr>
                        <w:t>Fachbereich</w:t>
                      </w:r>
                    </w:p>
                    <w:p w:rsidR="00494E54" w:rsidRPr="000B34AB" w:rsidRDefault="00494E54" w:rsidP="00B17BE4">
                      <w:pPr>
                        <w:jc w:val="center"/>
                        <w:rPr>
                          <w:rFonts w:ascii="Arial" w:hAnsi="Arial" w:cs="Arial"/>
                          <w:sz w:val="40"/>
                          <w:szCs w:val="40"/>
                        </w:rPr>
                      </w:pPr>
                      <w:r w:rsidRPr="000B34AB">
                        <w:rPr>
                          <w:rFonts w:ascii="Arial" w:hAnsi="Arial" w:cs="Arial"/>
                          <w:sz w:val="40"/>
                          <w:szCs w:val="40"/>
                        </w:rPr>
                        <w:t>Studiengang</w:t>
                      </w:r>
                    </w:p>
                  </w:txbxContent>
                </v:textbox>
                <w10:wrap anchory="margin"/>
              </v:shape>
            </w:pict>
          </mc:Fallback>
        </mc:AlternateContent>
      </w:r>
      <w:r w:rsidR="003027DA" w:rsidRPr="000B34AB">
        <w:rPr>
          <w:rFonts w:ascii="Arial" w:hAnsi="Arial" w:cs="Arial"/>
          <w:b/>
          <w:sz w:val="72"/>
          <w:szCs w:val="72"/>
        </w:rPr>
        <w:t>Titel</w:t>
      </w:r>
      <w:r w:rsidR="003027DA" w:rsidRPr="000B34AB">
        <w:rPr>
          <w:rFonts w:ascii="Arial" w:hAnsi="Arial" w:cs="Arial"/>
          <w:b/>
          <w:sz w:val="56"/>
          <w:szCs w:val="56"/>
        </w:rPr>
        <w:t xml:space="preserve"> </w:t>
      </w:r>
      <w:r w:rsidR="003027DA" w:rsidRPr="000B34AB">
        <w:rPr>
          <w:rFonts w:ascii="Arial" w:hAnsi="Arial" w:cs="Arial"/>
          <w:b/>
          <w:sz w:val="60"/>
          <w:szCs w:val="60"/>
        </w:rPr>
        <w:t>der Arbeit</w:t>
      </w:r>
      <w:r w:rsidR="00BF4CD4" w:rsidRPr="000B34AB">
        <w:rPr>
          <w:rFonts w:ascii="Arial" w:hAnsi="Arial" w:cs="Arial"/>
          <w:b/>
          <w:sz w:val="60"/>
          <w:szCs w:val="60"/>
        </w:rPr>
        <w:br/>
      </w:r>
      <w:r w:rsidR="00BF4CD4" w:rsidRPr="000B34AB">
        <w:rPr>
          <w:rFonts w:ascii="Arial" w:hAnsi="Arial" w:cs="Arial"/>
          <w:b/>
          <w:sz w:val="44"/>
          <w:szCs w:val="44"/>
        </w:rPr>
        <w:t>Untertitel</w:t>
      </w:r>
    </w:p>
    <w:p w:rsidR="00B213BB" w:rsidRPr="000B34AB" w:rsidRDefault="00B213BB" w:rsidP="00F32C17">
      <w:pPr>
        <w:jc w:val="left"/>
        <w:rPr>
          <w:rFonts w:ascii="Arial" w:hAnsi="Arial" w:cs="Arial"/>
        </w:rPr>
      </w:pPr>
    </w:p>
    <w:p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Dokumentenvorlage für wissenschaftliche Arbeiten</w:t>
      </w:r>
    </w:p>
    <w:p w:rsidR="00B213BB"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Für private Zwecke frei verwendbar</w:t>
      </w:r>
    </w:p>
    <w:p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Schriftarten: Arial (Überschriften)/Times New Roman (Fließtext)</w:t>
      </w:r>
    </w:p>
    <w:p w:rsidR="00B213BB"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Seitenzählung römische/arabische Ziffern</w:t>
      </w:r>
    </w:p>
    <w:p w:rsidR="00376961" w:rsidRDefault="00376961" w:rsidP="00F32C17">
      <w:pPr>
        <w:jc w:val="left"/>
        <w:rPr>
          <w:rFonts w:ascii="Arial" w:hAnsi="Arial" w:cs="Arial"/>
        </w:rPr>
      </w:pPr>
    </w:p>
    <w:p w:rsidR="00F32C17" w:rsidRPr="000B34AB" w:rsidRDefault="00F32C17" w:rsidP="00F32C17">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b/>
        </w:rPr>
        <w:t>NN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Hauptstraße 7</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46…. X-Stadt</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 xml:space="preserve">T.: </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p>
    <w:p w:rsidR="00F32C17" w:rsidRPr="000B34AB" w:rsidRDefault="003027DA" w:rsidP="00F32C17">
      <w:pPr>
        <w:jc w:val="left"/>
        <w:rPr>
          <w:rFonts w:ascii="Arial" w:hAnsi="Arial" w:cs="Arial"/>
        </w:rPr>
      </w:pPr>
      <w:r w:rsidRPr="000B34AB">
        <w:rPr>
          <w:rFonts w:ascii="Arial" w:hAnsi="Arial" w:cs="Arial"/>
        </w:rPr>
        <w:t>Matrikelnummer</w:t>
      </w:r>
      <w:r w:rsidR="00B17BE4" w:rsidRPr="000B34AB">
        <w:rPr>
          <w:rFonts w:ascii="Arial" w:hAnsi="Arial" w:cs="Arial"/>
        </w:rPr>
        <w:t>:</w:t>
      </w:r>
      <w:r w:rsidR="00B17BE4" w:rsidRPr="000B34AB">
        <w:rPr>
          <w:rFonts w:ascii="Arial" w:hAnsi="Arial" w:cs="Arial"/>
        </w:rPr>
        <w:tab/>
      </w:r>
      <w:r w:rsidR="00B17BE4" w:rsidRPr="000B34AB">
        <w:rPr>
          <w:rFonts w:ascii="Arial" w:hAnsi="Arial" w:cs="Arial"/>
        </w:rPr>
        <w:tab/>
      </w:r>
      <w:r w:rsidR="00BF4CD4" w:rsidRPr="000B34AB">
        <w:rPr>
          <w:rFonts w:ascii="Arial" w:hAnsi="Arial" w:cs="Arial"/>
        </w:rPr>
        <w:t>22222</w:t>
      </w:r>
    </w:p>
    <w:p w:rsidR="00F32C17" w:rsidRPr="000B34AB" w:rsidRDefault="003027DA" w:rsidP="00F32C17">
      <w:pPr>
        <w:jc w:val="left"/>
        <w:rPr>
          <w:rFonts w:ascii="Arial" w:hAnsi="Arial" w:cs="Arial"/>
        </w:rPr>
      </w:pPr>
      <w:r w:rsidRPr="000B34AB">
        <w:rPr>
          <w:rFonts w:ascii="Arial" w:hAnsi="Arial" w:cs="Arial"/>
        </w:rPr>
        <w:t>Gutachter:</w:t>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sidR="00BF4CD4" w:rsidRPr="000B34AB">
        <w:rPr>
          <w:rFonts w:ascii="Arial" w:hAnsi="Arial" w:cs="Arial"/>
        </w:rPr>
        <w:t xml:space="preserve">Prof. Dr. </w:t>
      </w:r>
      <w:r w:rsidR="00BF4CD4" w:rsidRPr="000B34AB">
        <w:rPr>
          <w:rFonts w:ascii="Arial" w:hAnsi="Arial" w:cs="Arial"/>
        </w:rPr>
        <w:br/>
        <w:t>Zweitgutachter:</w:t>
      </w:r>
      <w:r w:rsidR="00BF4CD4" w:rsidRPr="000B34AB">
        <w:rPr>
          <w:rFonts w:ascii="Arial" w:hAnsi="Arial" w:cs="Arial"/>
        </w:rPr>
        <w:tab/>
      </w:r>
      <w:r w:rsidR="00BF4CD4" w:rsidRPr="000B34AB">
        <w:rPr>
          <w:rFonts w:ascii="Arial" w:hAnsi="Arial" w:cs="Arial"/>
        </w:rPr>
        <w:tab/>
      </w:r>
      <w:r w:rsidR="00BF4CD4" w:rsidRPr="000B34AB">
        <w:rPr>
          <w:rFonts w:ascii="Arial" w:hAnsi="Arial" w:cs="Arial"/>
        </w:rPr>
        <w:tab/>
        <w:t>Prof. Dr.</w:t>
      </w:r>
    </w:p>
    <w:p w:rsidR="00F32C17" w:rsidRPr="000B34AB" w:rsidRDefault="00BF4CD4" w:rsidP="00F32C17">
      <w:pPr>
        <w:jc w:val="left"/>
        <w:rPr>
          <w:rFonts w:ascii="Arial" w:hAnsi="Arial" w:cs="Arial"/>
        </w:rPr>
      </w:pPr>
      <w:r w:rsidRPr="000B34AB">
        <w:rPr>
          <w:rFonts w:ascii="Arial" w:hAnsi="Arial" w:cs="Arial"/>
        </w:rPr>
        <w:t>Abgabetermin:</w:t>
      </w:r>
      <w:r w:rsidRPr="000B34AB">
        <w:rPr>
          <w:rFonts w:ascii="Arial" w:hAnsi="Arial" w:cs="Arial"/>
        </w:rPr>
        <w:tab/>
      </w:r>
      <w:r w:rsidRPr="000B34AB">
        <w:rPr>
          <w:rFonts w:ascii="Arial" w:hAnsi="Arial" w:cs="Arial"/>
        </w:rPr>
        <w:tab/>
      </w:r>
      <w:r w:rsidRPr="000B34AB">
        <w:rPr>
          <w:rFonts w:ascii="Arial" w:hAnsi="Arial" w:cs="Arial"/>
        </w:rPr>
        <w:tab/>
      </w:r>
    </w:p>
    <w:p w:rsidR="00BF4CD4" w:rsidRPr="000B34AB" w:rsidRDefault="00B17BE4" w:rsidP="00975CDF">
      <w:pPr>
        <w:rPr>
          <w:rFonts w:ascii="Arial" w:hAnsi="Arial" w:cs="Arial"/>
        </w:rPr>
      </w:pPr>
      <w:r w:rsidRPr="000B34AB">
        <w:rPr>
          <w:rFonts w:ascii="Arial" w:hAnsi="Arial" w:cs="Arial"/>
        </w:rPr>
        <w:t>Bearbeitungszeit:</w:t>
      </w:r>
      <w:r w:rsidRPr="000B34AB">
        <w:rPr>
          <w:rFonts w:ascii="Arial" w:hAnsi="Arial" w:cs="Arial"/>
        </w:rPr>
        <w:tab/>
      </w:r>
      <w:r w:rsidRPr="000B34AB">
        <w:rPr>
          <w:rFonts w:ascii="Arial" w:hAnsi="Arial" w:cs="Arial"/>
        </w:rPr>
        <w:tab/>
      </w:r>
    </w:p>
    <w:p w:rsidR="00284FA6" w:rsidRDefault="00284FA6" w:rsidP="009E2D45">
      <w:pPr>
        <w:pStyle w:val="berschrift1"/>
        <w:numPr>
          <w:ilvl w:val="0"/>
          <w:numId w:val="0"/>
        </w:numPr>
      </w:pPr>
      <w:bookmarkStart w:id="0" w:name="_Ref491742389"/>
      <w:bookmarkStart w:id="1" w:name="_Toc504921067"/>
      <w:r w:rsidRPr="00176279">
        <w:lastRenderedPageBreak/>
        <w:t>Kurzfassung</w:t>
      </w:r>
      <w:bookmarkEnd w:id="0"/>
      <w:bookmarkEnd w:id="1"/>
    </w:p>
    <w:p w:rsidR="00A3115D" w:rsidRDefault="00A3115D" w:rsidP="008E5B5C">
      <w:pPr>
        <w:pBdr>
          <w:top w:val="single" w:sz="4" w:space="1" w:color="FF0000"/>
          <w:left w:val="single" w:sz="4" w:space="4" w:color="FF0000"/>
          <w:bottom w:val="single" w:sz="4" w:space="1" w:color="FF0000"/>
          <w:right w:val="single" w:sz="4" w:space="4" w:color="FF0000"/>
        </w:pBdr>
        <w:shd w:val="clear" w:color="auto" w:fill="FFFFDC"/>
      </w:pPr>
      <w:r>
        <w:t>Eine vorangestellte Kurzfassung der Arbeit wird immer häufiger verlangt.</w:t>
      </w:r>
    </w:p>
    <w:p w:rsidR="004F1B06" w:rsidRDefault="004F1B06" w:rsidP="008E5B5C">
      <w:pPr>
        <w:pBdr>
          <w:top w:val="single" w:sz="4" w:space="1" w:color="FF0000"/>
          <w:left w:val="single" w:sz="4" w:space="4" w:color="FF0000"/>
          <w:bottom w:val="single" w:sz="4" w:space="1" w:color="FF0000"/>
          <w:right w:val="single" w:sz="4" w:space="4" w:color="FF0000"/>
        </w:pBdr>
        <w:shd w:val="clear" w:color="auto" w:fill="FFFFDC"/>
      </w:pPr>
      <w:r>
        <w:t>Die Kurzfassung soll das Thema der Arbeit benennen, das Thema in den wissenschaftlichen Zusammenhang einordnen und dessen Aktualität/wissenschaftliche Relevanz darlegen.</w:t>
      </w:r>
      <w:r w:rsidR="00A3115D">
        <w:t xml:space="preserve"> </w:t>
      </w:r>
      <w:r w:rsidR="00A15B0D">
        <w:t>Sie</w:t>
      </w:r>
      <w:r>
        <w:t xml:space="preserve"> erläu</w:t>
      </w:r>
      <w:r w:rsidR="00A3115D">
        <w:t>tert den Lösungsansatz und die M</w:t>
      </w:r>
      <w:r>
        <w:t>ethodik der Arbeit</w:t>
      </w:r>
      <w:r w:rsidR="00A3115D">
        <w:t xml:space="preserve"> und legt die wesentlichen Ergebnisse dar. </w:t>
      </w:r>
    </w:p>
    <w:p w:rsidR="00A3115D" w:rsidRPr="004F1B06" w:rsidRDefault="00A3115D" w:rsidP="008E5B5C">
      <w:pPr>
        <w:pBdr>
          <w:top w:val="single" w:sz="4" w:space="1" w:color="FF0000"/>
          <w:left w:val="single" w:sz="4" w:space="4" w:color="FF0000"/>
          <w:bottom w:val="single" w:sz="4" w:space="1" w:color="FF0000"/>
          <w:right w:val="single" w:sz="4" w:space="4" w:color="FF0000"/>
        </w:pBdr>
        <w:shd w:val="clear" w:color="auto" w:fill="FFFFDC"/>
      </w:pPr>
      <w:r>
        <w:t xml:space="preserve">Umfang: </w:t>
      </w:r>
      <w:r w:rsidR="00316E29" w:rsidRPr="00316E29">
        <w:t>1000 Zeichen inklusive Leerzeichen</w:t>
      </w:r>
      <w:r w:rsidR="007C4597">
        <w:t>.</w:t>
      </w:r>
    </w:p>
    <w:p w:rsidR="00284FA6" w:rsidRPr="004F1B06" w:rsidRDefault="00284FA6" w:rsidP="008E5B5C">
      <w:pPr>
        <w:pBdr>
          <w:top w:val="single" w:sz="4" w:space="1" w:color="FF0000"/>
          <w:left w:val="single" w:sz="4" w:space="4" w:color="FF0000"/>
          <w:bottom w:val="single" w:sz="4" w:space="1" w:color="FF0000"/>
          <w:right w:val="single" w:sz="4" w:space="4" w:color="FF0000"/>
        </w:pBdr>
        <w:shd w:val="clear" w:color="auto" w:fill="FFFFDC"/>
      </w:pPr>
      <w:r w:rsidRPr="004F1B06">
        <w:rPr>
          <w:b/>
        </w:rPr>
        <w:t>Schlagwörter</w:t>
      </w:r>
      <w:r w:rsidRPr="004F1B06">
        <w:t xml:space="preserve">: </w:t>
      </w:r>
      <w:r w:rsidR="004F1B06">
        <w:t xml:space="preserve">Zur Einordnung veröffentlichter Arbeiten in Bibliotheken oder Datenbanken ist die Angabe von </w:t>
      </w:r>
      <w:r w:rsidR="00316E29">
        <w:t xml:space="preserve">mindestens 5 </w:t>
      </w:r>
      <w:r w:rsidR="004F1B06">
        <w:t>Schlüsselwörtern sinnvoll.</w:t>
      </w:r>
    </w:p>
    <w:p w:rsidR="00176279" w:rsidRDefault="00176279" w:rsidP="00B2196A">
      <w:bookmarkStart w:id="2" w:name="_Ref491691319"/>
    </w:p>
    <w:p w:rsidR="00B1222A" w:rsidRDefault="00B1222A" w:rsidP="00B1222A">
      <w:r>
        <w:t>Englische Fassung</w:t>
      </w:r>
    </w:p>
    <w:p w:rsidR="00B1222A" w:rsidRPr="00B1222A" w:rsidRDefault="00B1222A" w:rsidP="00B1222A"/>
    <w:p w:rsidR="00284FA6" w:rsidRPr="00CC7FBE" w:rsidRDefault="00284FA6" w:rsidP="00CC7FBE">
      <w:pPr>
        <w:rPr>
          <w:rFonts w:ascii="Arial" w:hAnsi="Arial" w:cs="Arial"/>
          <w:b/>
          <w:sz w:val="32"/>
          <w:szCs w:val="32"/>
        </w:rPr>
      </w:pPr>
      <w:r w:rsidRPr="00CC7FBE">
        <w:rPr>
          <w:rFonts w:ascii="Arial" w:hAnsi="Arial" w:cs="Arial"/>
          <w:b/>
          <w:sz w:val="32"/>
          <w:szCs w:val="32"/>
        </w:rPr>
        <w:t>Abstract</w:t>
      </w:r>
      <w:bookmarkEnd w:id="2"/>
      <w:r w:rsidRPr="00CC7FBE">
        <w:rPr>
          <w:rFonts w:ascii="Arial" w:hAnsi="Arial" w:cs="Arial"/>
          <w:b/>
          <w:sz w:val="32"/>
          <w:szCs w:val="32"/>
        </w:rPr>
        <w:t xml:space="preserve"> </w:t>
      </w:r>
    </w:p>
    <w:p w:rsidR="00A3115D" w:rsidRDefault="00A3115D" w:rsidP="004F1B06"/>
    <w:p w:rsidR="00E45E5A" w:rsidRPr="004F1B06" w:rsidRDefault="00E45E5A" w:rsidP="004F1B06"/>
    <w:p w:rsidR="00284FA6" w:rsidRPr="004F1B06" w:rsidRDefault="00284FA6">
      <w:r w:rsidRPr="004F1B06">
        <w:rPr>
          <w:b/>
        </w:rPr>
        <w:t>Keywords:</w:t>
      </w:r>
      <w:r w:rsidRPr="004F1B06">
        <w:t xml:space="preserve"> </w:t>
      </w:r>
    </w:p>
    <w:p w:rsidR="00284FA6" w:rsidRDefault="00284FA6">
      <w:pPr>
        <w:pStyle w:val="berschrift1"/>
        <w:numPr>
          <w:ilvl w:val="0"/>
          <w:numId w:val="0"/>
        </w:numPr>
      </w:pPr>
      <w:bookmarkStart w:id="3" w:name="_Toc504921068"/>
      <w:r>
        <w:t>Inhaltsverzeichnis</w:t>
      </w:r>
      <w:bookmarkEnd w:id="3"/>
    </w:p>
    <w:p w:rsidR="00A74E10" w:rsidRDefault="00A74E10">
      <w:pPr>
        <w:pStyle w:val="Verzeichnis1"/>
        <w:rPr>
          <w:rFonts w:asciiTheme="minorHAnsi" w:eastAsiaTheme="minorEastAsia" w:hAnsiTheme="minorHAnsi" w:cstheme="minorBidi"/>
          <w:b w:val="0"/>
          <w:szCs w:val="22"/>
        </w:rPr>
      </w:pPr>
      <w:r>
        <w:rPr>
          <w:sz w:val="24"/>
        </w:rPr>
        <w:fldChar w:fldCharType="begin"/>
      </w:r>
      <w:r>
        <w:rPr>
          <w:sz w:val="24"/>
        </w:rPr>
        <w:instrText xml:space="preserve"> TOC \o "1-4" \h \z \u </w:instrText>
      </w:r>
      <w:r>
        <w:rPr>
          <w:sz w:val="24"/>
        </w:rPr>
        <w:fldChar w:fldCharType="separate"/>
      </w:r>
      <w:hyperlink w:anchor="_Toc504921067" w:history="1">
        <w:r w:rsidRPr="00C57A8E">
          <w:rPr>
            <w:rStyle w:val="Hyperlink"/>
          </w:rPr>
          <w:t>Kurzfassung</w:t>
        </w:r>
        <w:r>
          <w:rPr>
            <w:webHidden/>
          </w:rPr>
          <w:tab/>
        </w:r>
        <w:r>
          <w:rPr>
            <w:webHidden/>
          </w:rPr>
          <w:fldChar w:fldCharType="begin"/>
        </w:r>
        <w:r>
          <w:rPr>
            <w:webHidden/>
          </w:rPr>
          <w:instrText xml:space="preserve"> PAGEREF _Toc504921067 \h </w:instrText>
        </w:r>
        <w:r>
          <w:rPr>
            <w:webHidden/>
          </w:rPr>
        </w:r>
        <w:r>
          <w:rPr>
            <w:webHidden/>
          </w:rPr>
          <w:fldChar w:fldCharType="separate"/>
        </w:r>
        <w:r>
          <w:rPr>
            <w:webHidden/>
          </w:rPr>
          <w:t>II</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68" w:history="1">
        <w:r w:rsidRPr="00C57A8E">
          <w:rPr>
            <w:rStyle w:val="Hyperlink"/>
          </w:rPr>
          <w:t>Inhaltsverzeichnis</w:t>
        </w:r>
        <w:r>
          <w:rPr>
            <w:webHidden/>
          </w:rPr>
          <w:tab/>
        </w:r>
        <w:r>
          <w:rPr>
            <w:webHidden/>
          </w:rPr>
          <w:fldChar w:fldCharType="begin"/>
        </w:r>
        <w:r>
          <w:rPr>
            <w:webHidden/>
          </w:rPr>
          <w:instrText xml:space="preserve"> PAGEREF _Toc504921068 \h </w:instrText>
        </w:r>
        <w:r>
          <w:rPr>
            <w:webHidden/>
          </w:rPr>
        </w:r>
        <w:r>
          <w:rPr>
            <w:webHidden/>
          </w:rPr>
          <w:fldChar w:fldCharType="separate"/>
        </w:r>
        <w:r>
          <w:rPr>
            <w:webHidden/>
          </w:rPr>
          <w:t>III</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69" w:history="1">
        <w:r w:rsidRPr="00C57A8E">
          <w:rPr>
            <w:rStyle w:val="Hyperlink"/>
          </w:rPr>
          <w:t>Abbildungsverzeichnis</w:t>
        </w:r>
        <w:r>
          <w:rPr>
            <w:webHidden/>
          </w:rPr>
          <w:tab/>
        </w:r>
        <w:r>
          <w:rPr>
            <w:webHidden/>
          </w:rPr>
          <w:fldChar w:fldCharType="begin"/>
        </w:r>
        <w:r>
          <w:rPr>
            <w:webHidden/>
          </w:rPr>
          <w:instrText xml:space="preserve"> PAGEREF _Toc504921069 \h </w:instrText>
        </w:r>
        <w:r>
          <w:rPr>
            <w:webHidden/>
          </w:rPr>
        </w:r>
        <w:r>
          <w:rPr>
            <w:webHidden/>
          </w:rPr>
          <w:fldChar w:fldCharType="separate"/>
        </w:r>
        <w:r>
          <w:rPr>
            <w:webHidden/>
          </w:rPr>
          <w:t>IV</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70" w:history="1">
        <w:r w:rsidRPr="00C57A8E">
          <w:rPr>
            <w:rStyle w:val="Hyperlink"/>
          </w:rPr>
          <w:t>Tabellenverzeichnis</w:t>
        </w:r>
        <w:r>
          <w:rPr>
            <w:webHidden/>
          </w:rPr>
          <w:tab/>
        </w:r>
        <w:r>
          <w:rPr>
            <w:webHidden/>
          </w:rPr>
          <w:fldChar w:fldCharType="begin"/>
        </w:r>
        <w:r>
          <w:rPr>
            <w:webHidden/>
          </w:rPr>
          <w:instrText xml:space="preserve"> PAGEREF _Toc504921070 \h </w:instrText>
        </w:r>
        <w:r>
          <w:rPr>
            <w:webHidden/>
          </w:rPr>
        </w:r>
        <w:r>
          <w:rPr>
            <w:webHidden/>
          </w:rPr>
          <w:fldChar w:fldCharType="separate"/>
        </w:r>
        <w:r>
          <w:rPr>
            <w:webHidden/>
          </w:rPr>
          <w:t>IV</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71" w:history="1">
        <w:r w:rsidRPr="00C57A8E">
          <w:rPr>
            <w:rStyle w:val="Hyperlink"/>
          </w:rPr>
          <w:t>Abkürzungsverzeichnis</w:t>
        </w:r>
        <w:r>
          <w:rPr>
            <w:webHidden/>
          </w:rPr>
          <w:tab/>
        </w:r>
        <w:r>
          <w:rPr>
            <w:webHidden/>
          </w:rPr>
          <w:fldChar w:fldCharType="begin"/>
        </w:r>
        <w:r>
          <w:rPr>
            <w:webHidden/>
          </w:rPr>
          <w:instrText xml:space="preserve"> PAGEREF _Toc504921071 \h </w:instrText>
        </w:r>
        <w:r>
          <w:rPr>
            <w:webHidden/>
          </w:rPr>
        </w:r>
        <w:r>
          <w:rPr>
            <w:webHidden/>
          </w:rPr>
          <w:fldChar w:fldCharType="separate"/>
        </w:r>
        <w:r>
          <w:rPr>
            <w:webHidden/>
          </w:rPr>
          <w:t>V</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72" w:history="1">
        <w:r w:rsidRPr="00C57A8E">
          <w:rPr>
            <w:rStyle w:val="Hyperlink"/>
          </w:rPr>
          <w:t>Vorwort</w:t>
        </w:r>
        <w:r>
          <w:rPr>
            <w:webHidden/>
          </w:rPr>
          <w:tab/>
        </w:r>
        <w:r>
          <w:rPr>
            <w:webHidden/>
          </w:rPr>
          <w:fldChar w:fldCharType="begin"/>
        </w:r>
        <w:r>
          <w:rPr>
            <w:webHidden/>
          </w:rPr>
          <w:instrText xml:space="preserve"> PAGEREF _Toc504921072 \h </w:instrText>
        </w:r>
        <w:r>
          <w:rPr>
            <w:webHidden/>
          </w:rPr>
        </w:r>
        <w:r>
          <w:rPr>
            <w:webHidden/>
          </w:rPr>
          <w:fldChar w:fldCharType="separate"/>
        </w:r>
        <w:r>
          <w:rPr>
            <w:webHidden/>
          </w:rPr>
          <w:t>VI</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73" w:history="1">
        <w:r w:rsidRPr="00C57A8E">
          <w:rPr>
            <w:rStyle w:val="Hyperlink"/>
          </w:rPr>
          <w:t>1</w:t>
        </w:r>
        <w:r>
          <w:rPr>
            <w:rFonts w:asciiTheme="minorHAnsi" w:eastAsiaTheme="minorEastAsia" w:hAnsiTheme="minorHAnsi" w:cstheme="minorBidi"/>
            <w:b w:val="0"/>
            <w:szCs w:val="22"/>
          </w:rPr>
          <w:tab/>
        </w:r>
        <w:r w:rsidRPr="00C57A8E">
          <w:rPr>
            <w:rStyle w:val="Hyperlink"/>
          </w:rPr>
          <w:t>Einleitung</w:t>
        </w:r>
        <w:r>
          <w:rPr>
            <w:webHidden/>
          </w:rPr>
          <w:tab/>
        </w:r>
        <w:r>
          <w:rPr>
            <w:webHidden/>
          </w:rPr>
          <w:fldChar w:fldCharType="begin"/>
        </w:r>
        <w:r>
          <w:rPr>
            <w:webHidden/>
          </w:rPr>
          <w:instrText xml:space="preserve"> PAGEREF _Toc504921073 \h </w:instrText>
        </w:r>
        <w:r>
          <w:rPr>
            <w:webHidden/>
          </w:rPr>
        </w:r>
        <w:r>
          <w:rPr>
            <w:webHidden/>
          </w:rPr>
          <w:fldChar w:fldCharType="separate"/>
        </w:r>
        <w:r>
          <w:rPr>
            <w:webHidden/>
          </w:rPr>
          <w:t>1</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74" w:history="1">
        <w:r w:rsidRPr="00C57A8E">
          <w:rPr>
            <w:rStyle w:val="Hyperlink"/>
          </w:rPr>
          <w:t>Textbausteine/Formulierungsvorschläge</w:t>
        </w:r>
        <w:r>
          <w:rPr>
            <w:webHidden/>
          </w:rPr>
          <w:tab/>
        </w:r>
        <w:r>
          <w:rPr>
            <w:webHidden/>
          </w:rPr>
          <w:fldChar w:fldCharType="begin"/>
        </w:r>
        <w:r>
          <w:rPr>
            <w:webHidden/>
          </w:rPr>
          <w:instrText xml:space="preserve"> PAGEREF _Toc504921074 \h </w:instrText>
        </w:r>
        <w:r>
          <w:rPr>
            <w:webHidden/>
          </w:rPr>
        </w:r>
        <w:r>
          <w:rPr>
            <w:webHidden/>
          </w:rPr>
          <w:fldChar w:fldCharType="separate"/>
        </w:r>
        <w:r>
          <w:rPr>
            <w:webHidden/>
          </w:rPr>
          <w:t>1</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75" w:history="1">
        <w:r w:rsidRPr="00C57A8E">
          <w:rPr>
            <w:rStyle w:val="Hyperlink"/>
            <w:lang w:val="en-US"/>
          </w:rPr>
          <w:t>2</w:t>
        </w:r>
        <w:r>
          <w:rPr>
            <w:rFonts w:asciiTheme="minorHAnsi" w:eastAsiaTheme="minorEastAsia" w:hAnsiTheme="minorHAnsi" w:cstheme="minorBidi"/>
            <w:b w:val="0"/>
            <w:szCs w:val="22"/>
          </w:rPr>
          <w:tab/>
        </w:r>
        <w:r w:rsidRPr="00C57A8E">
          <w:rPr>
            <w:rStyle w:val="Hyperlink"/>
            <w:lang w:val="en-US"/>
          </w:rPr>
          <w:t>Musterseite (Ü 1)</w:t>
        </w:r>
        <w:r>
          <w:rPr>
            <w:webHidden/>
          </w:rPr>
          <w:tab/>
        </w:r>
        <w:r>
          <w:rPr>
            <w:webHidden/>
          </w:rPr>
          <w:fldChar w:fldCharType="begin"/>
        </w:r>
        <w:r>
          <w:rPr>
            <w:webHidden/>
          </w:rPr>
          <w:instrText xml:space="preserve"> PAGEREF _Toc504921075 \h </w:instrText>
        </w:r>
        <w:r>
          <w:rPr>
            <w:webHidden/>
          </w:rPr>
        </w:r>
        <w:r>
          <w:rPr>
            <w:webHidden/>
          </w:rPr>
          <w:fldChar w:fldCharType="separate"/>
        </w:r>
        <w:r>
          <w:rPr>
            <w:webHidden/>
          </w:rPr>
          <w:t>2</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76" w:history="1">
        <w:r w:rsidRPr="00C57A8E">
          <w:rPr>
            <w:rStyle w:val="Hyperlink"/>
          </w:rPr>
          <w:t>2.1</w:t>
        </w:r>
        <w:r>
          <w:rPr>
            <w:rFonts w:asciiTheme="minorHAnsi" w:eastAsiaTheme="minorEastAsia" w:hAnsiTheme="minorHAnsi" w:cstheme="minorBidi"/>
            <w:szCs w:val="22"/>
          </w:rPr>
          <w:tab/>
        </w:r>
        <w:r w:rsidRPr="00C57A8E">
          <w:rPr>
            <w:rStyle w:val="Hyperlink"/>
          </w:rPr>
          <w:t>Überschrift 2</w:t>
        </w:r>
        <w:r>
          <w:rPr>
            <w:webHidden/>
          </w:rPr>
          <w:tab/>
        </w:r>
        <w:r>
          <w:rPr>
            <w:webHidden/>
          </w:rPr>
          <w:fldChar w:fldCharType="begin"/>
        </w:r>
        <w:r>
          <w:rPr>
            <w:webHidden/>
          </w:rPr>
          <w:instrText xml:space="preserve"> PAGEREF _Toc504921076 \h </w:instrText>
        </w:r>
        <w:r>
          <w:rPr>
            <w:webHidden/>
          </w:rPr>
        </w:r>
        <w:r>
          <w:rPr>
            <w:webHidden/>
          </w:rPr>
          <w:fldChar w:fldCharType="separate"/>
        </w:r>
        <w:r>
          <w:rPr>
            <w:webHidden/>
          </w:rPr>
          <w:t>2</w:t>
        </w:r>
        <w:r>
          <w:rPr>
            <w:webHidden/>
          </w:rPr>
          <w:fldChar w:fldCharType="end"/>
        </w:r>
      </w:hyperlink>
    </w:p>
    <w:p w:rsidR="00A74E10" w:rsidRDefault="00A74E10">
      <w:pPr>
        <w:pStyle w:val="Verzeichnis3"/>
        <w:rPr>
          <w:rFonts w:asciiTheme="minorHAnsi" w:eastAsiaTheme="minorEastAsia" w:hAnsiTheme="minorHAnsi" w:cstheme="minorBidi"/>
          <w:szCs w:val="22"/>
        </w:rPr>
      </w:pPr>
      <w:hyperlink w:anchor="_Toc504921077" w:history="1">
        <w:r w:rsidRPr="00C57A8E">
          <w:rPr>
            <w:rStyle w:val="Hyperlink"/>
          </w:rPr>
          <w:t>2.1.1</w:t>
        </w:r>
        <w:r>
          <w:rPr>
            <w:rFonts w:asciiTheme="minorHAnsi" w:eastAsiaTheme="minorEastAsia" w:hAnsiTheme="minorHAnsi" w:cstheme="minorBidi"/>
            <w:szCs w:val="22"/>
          </w:rPr>
          <w:tab/>
        </w:r>
        <w:r w:rsidRPr="00C57A8E">
          <w:rPr>
            <w:rStyle w:val="Hyperlink"/>
          </w:rPr>
          <w:t>Überschrift 3</w:t>
        </w:r>
        <w:r>
          <w:rPr>
            <w:webHidden/>
          </w:rPr>
          <w:tab/>
        </w:r>
        <w:r>
          <w:rPr>
            <w:webHidden/>
          </w:rPr>
          <w:fldChar w:fldCharType="begin"/>
        </w:r>
        <w:r>
          <w:rPr>
            <w:webHidden/>
          </w:rPr>
          <w:instrText xml:space="preserve"> PAGEREF _Toc504921077 \h </w:instrText>
        </w:r>
        <w:r>
          <w:rPr>
            <w:webHidden/>
          </w:rPr>
        </w:r>
        <w:r>
          <w:rPr>
            <w:webHidden/>
          </w:rPr>
          <w:fldChar w:fldCharType="separate"/>
        </w:r>
        <w:r>
          <w:rPr>
            <w:webHidden/>
          </w:rPr>
          <w:t>2</w:t>
        </w:r>
        <w:r>
          <w:rPr>
            <w:webHidden/>
          </w:rPr>
          <w:fldChar w:fldCharType="end"/>
        </w:r>
      </w:hyperlink>
    </w:p>
    <w:p w:rsidR="00A74E10" w:rsidRDefault="00A74E10">
      <w:pPr>
        <w:pStyle w:val="Verzeichnis3"/>
        <w:rPr>
          <w:rFonts w:asciiTheme="minorHAnsi" w:eastAsiaTheme="minorEastAsia" w:hAnsiTheme="minorHAnsi" w:cstheme="minorBidi"/>
          <w:szCs w:val="22"/>
        </w:rPr>
      </w:pPr>
      <w:hyperlink w:anchor="_Toc504921078" w:history="1">
        <w:r w:rsidRPr="00C57A8E">
          <w:rPr>
            <w:rStyle w:val="Hyperlink"/>
          </w:rPr>
          <w:t>2.1.2</w:t>
        </w:r>
        <w:r>
          <w:rPr>
            <w:rFonts w:asciiTheme="minorHAnsi" w:eastAsiaTheme="minorEastAsia" w:hAnsiTheme="minorHAnsi" w:cstheme="minorBidi"/>
            <w:szCs w:val="22"/>
          </w:rPr>
          <w:tab/>
        </w:r>
        <w:r w:rsidRPr="00C57A8E">
          <w:rPr>
            <w:rStyle w:val="Hyperlink"/>
          </w:rPr>
          <w:t>Überschrift 3</w:t>
        </w:r>
        <w:r>
          <w:rPr>
            <w:webHidden/>
          </w:rPr>
          <w:tab/>
        </w:r>
        <w:r>
          <w:rPr>
            <w:webHidden/>
          </w:rPr>
          <w:fldChar w:fldCharType="begin"/>
        </w:r>
        <w:r>
          <w:rPr>
            <w:webHidden/>
          </w:rPr>
          <w:instrText xml:space="preserve"> PAGEREF _Toc504921078 \h </w:instrText>
        </w:r>
        <w:r>
          <w:rPr>
            <w:webHidden/>
          </w:rPr>
        </w:r>
        <w:r>
          <w:rPr>
            <w:webHidden/>
          </w:rPr>
          <w:fldChar w:fldCharType="separate"/>
        </w:r>
        <w:r>
          <w:rPr>
            <w:webHidden/>
          </w:rPr>
          <w:t>2</w:t>
        </w:r>
        <w:r>
          <w:rPr>
            <w:webHidden/>
          </w:rPr>
          <w:fldChar w:fldCharType="end"/>
        </w:r>
      </w:hyperlink>
    </w:p>
    <w:p w:rsidR="00A74E10" w:rsidRDefault="00A74E10">
      <w:pPr>
        <w:pStyle w:val="Verzeichnis4"/>
        <w:rPr>
          <w:rFonts w:asciiTheme="minorHAnsi" w:eastAsiaTheme="minorEastAsia" w:hAnsiTheme="minorHAnsi" w:cstheme="minorBidi"/>
          <w:szCs w:val="22"/>
        </w:rPr>
      </w:pPr>
      <w:hyperlink w:anchor="_Toc504921079" w:history="1">
        <w:r w:rsidRPr="00C57A8E">
          <w:rPr>
            <w:rStyle w:val="Hyperlink"/>
          </w:rPr>
          <w:t>2.1.2.1</w:t>
        </w:r>
        <w:r>
          <w:rPr>
            <w:rFonts w:asciiTheme="minorHAnsi" w:eastAsiaTheme="minorEastAsia" w:hAnsiTheme="minorHAnsi" w:cstheme="minorBidi"/>
            <w:szCs w:val="22"/>
          </w:rPr>
          <w:tab/>
        </w:r>
        <w:r w:rsidRPr="00C57A8E">
          <w:rPr>
            <w:rStyle w:val="Hyperlink"/>
          </w:rPr>
          <w:t>Überschrift 4</w:t>
        </w:r>
        <w:r>
          <w:rPr>
            <w:webHidden/>
          </w:rPr>
          <w:tab/>
        </w:r>
        <w:r>
          <w:rPr>
            <w:webHidden/>
          </w:rPr>
          <w:fldChar w:fldCharType="begin"/>
        </w:r>
        <w:r>
          <w:rPr>
            <w:webHidden/>
          </w:rPr>
          <w:instrText xml:space="preserve"> PAGEREF _Toc504921079 \h </w:instrText>
        </w:r>
        <w:r>
          <w:rPr>
            <w:webHidden/>
          </w:rPr>
        </w:r>
        <w:r>
          <w:rPr>
            <w:webHidden/>
          </w:rPr>
          <w:fldChar w:fldCharType="separate"/>
        </w:r>
        <w:r>
          <w:rPr>
            <w:webHidden/>
          </w:rPr>
          <w:t>3</w:t>
        </w:r>
        <w:r>
          <w:rPr>
            <w:webHidden/>
          </w:rPr>
          <w:fldChar w:fldCharType="end"/>
        </w:r>
      </w:hyperlink>
    </w:p>
    <w:p w:rsidR="00A74E10" w:rsidRDefault="00A74E10">
      <w:pPr>
        <w:pStyle w:val="Verzeichnis4"/>
        <w:rPr>
          <w:rFonts w:asciiTheme="minorHAnsi" w:eastAsiaTheme="minorEastAsia" w:hAnsiTheme="minorHAnsi" w:cstheme="minorBidi"/>
          <w:szCs w:val="22"/>
        </w:rPr>
      </w:pPr>
      <w:hyperlink w:anchor="_Toc504921080" w:history="1">
        <w:r w:rsidRPr="00C57A8E">
          <w:rPr>
            <w:rStyle w:val="Hyperlink"/>
          </w:rPr>
          <w:t>2.1.2.2</w:t>
        </w:r>
        <w:r>
          <w:rPr>
            <w:rFonts w:asciiTheme="minorHAnsi" w:eastAsiaTheme="minorEastAsia" w:hAnsiTheme="minorHAnsi" w:cstheme="minorBidi"/>
            <w:szCs w:val="22"/>
          </w:rPr>
          <w:tab/>
        </w:r>
        <w:r w:rsidRPr="00C57A8E">
          <w:rPr>
            <w:rStyle w:val="Hyperlink"/>
          </w:rPr>
          <w:t>Überschrift 4</w:t>
        </w:r>
        <w:r>
          <w:rPr>
            <w:webHidden/>
          </w:rPr>
          <w:tab/>
        </w:r>
        <w:r>
          <w:rPr>
            <w:webHidden/>
          </w:rPr>
          <w:fldChar w:fldCharType="begin"/>
        </w:r>
        <w:r>
          <w:rPr>
            <w:webHidden/>
          </w:rPr>
          <w:instrText xml:space="preserve"> PAGEREF _Toc504921080 \h </w:instrText>
        </w:r>
        <w:r>
          <w:rPr>
            <w:webHidden/>
          </w:rPr>
        </w:r>
        <w:r>
          <w:rPr>
            <w:webHidden/>
          </w:rPr>
          <w:fldChar w:fldCharType="separate"/>
        </w:r>
        <w:r>
          <w:rPr>
            <w:webHidden/>
          </w:rPr>
          <w:t>3</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81" w:history="1">
        <w:r w:rsidRPr="00C57A8E">
          <w:rPr>
            <w:rStyle w:val="Hyperlink"/>
          </w:rPr>
          <w:t>3</w:t>
        </w:r>
        <w:r>
          <w:rPr>
            <w:rFonts w:asciiTheme="minorHAnsi" w:eastAsiaTheme="minorEastAsia" w:hAnsiTheme="minorHAnsi" w:cstheme="minorBidi"/>
            <w:b w:val="0"/>
            <w:szCs w:val="22"/>
          </w:rPr>
          <w:tab/>
        </w:r>
        <w:r w:rsidRPr="00C57A8E">
          <w:rPr>
            <w:rStyle w:val="Hyperlink"/>
          </w:rPr>
          <w:t>Hauptteil 1: Status Quo</w:t>
        </w:r>
        <w:r>
          <w:rPr>
            <w:webHidden/>
          </w:rPr>
          <w:tab/>
        </w:r>
        <w:r>
          <w:rPr>
            <w:webHidden/>
          </w:rPr>
          <w:fldChar w:fldCharType="begin"/>
        </w:r>
        <w:r>
          <w:rPr>
            <w:webHidden/>
          </w:rPr>
          <w:instrText xml:space="preserve"> PAGEREF _Toc504921081 \h </w:instrText>
        </w:r>
        <w:r>
          <w:rPr>
            <w:webHidden/>
          </w:rPr>
        </w:r>
        <w:r>
          <w:rPr>
            <w:webHidden/>
          </w:rPr>
          <w:fldChar w:fldCharType="separate"/>
        </w:r>
        <w:r>
          <w:rPr>
            <w:webHidden/>
          </w:rPr>
          <w:t>4</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2" w:history="1">
        <w:r w:rsidRPr="00C57A8E">
          <w:rPr>
            <w:rStyle w:val="Hyperlink"/>
          </w:rPr>
          <w:t>3.1</w:t>
        </w:r>
        <w:r>
          <w:rPr>
            <w:rFonts w:asciiTheme="minorHAnsi" w:eastAsiaTheme="minorEastAsia" w:hAnsiTheme="minorHAnsi" w:cstheme="minorBidi"/>
            <w:szCs w:val="22"/>
          </w:rPr>
          <w:tab/>
        </w:r>
        <w:r w:rsidRPr="00C57A8E">
          <w:rPr>
            <w:rStyle w:val="Hyperlink"/>
          </w:rPr>
          <w:t>Stand der Wissenschaft</w:t>
        </w:r>
        <w:r>
          <w:rPr>
            <w:webHidden/>
          </w:rPr>
          <w:tab/>
        </w:r>
        <w:r>
          <w:rPr>
            <w:webHidden/>
          </w:rPr>
          <w:fldChar w:fldCharType="begin"/>
        </w:r>
        <w:r>
          <w:rPr>
            <w:webHidden/>
          </w:rPr>
          <w:instrText xml:space="preserve"> PAGEREF _Toc504921082 \h </w:instrText>
        </w:r>
        <w:r>
          <w:rPr>
            <w:webHidden/>
          </w:rPr>
        </w:r>
        <w:r>
          <w:rPr>
            <w:webHidden/>
          </w:rPr>
          <w:fldChar w:fldCharType="separate"/>
        </w:r>
        <w:r>
          <w:rPr>
            <w:webHidden/>
          </w:rPr>
          <w:t>4</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3" w:history="1">
        <w:r w:rsidRPr="00C57A8E">
          <w:rPr>
            <w:rStyle w:val="Hyperlink"/>
          </w:rPr>
          <w:t>3.2</w:t>
        </w:r>
        <w:r>
          <w:rPr>
            <w:rFonts w:asciiTheme="minorHAnsi" w:eastAsiaTheme="minorEastAsia" w:hAnsiTheme="minorHAnsi" w:cstheme="minorBidi"/>
            <w:szCs w:val="22"/>
          </w:rPr>
          <w:tab/>
        </w:r>
        <w:r w:rsidRPr="00C57A8E">
          <w:rPr>
            <w:rStyle w:val="Hyperlink"/>
          </w:rPr>
          <w:t>Historische Einordnung</w:t>
        </w:r>
        <w:r>
          <w:rPr>
            <w:webHidden/>
          </w:rPr>
          <w:tab/>
        </w:r>
        <w:r>
          <w:rPr>
            <w:webHidden/>
          </w:rPr>
          <w:fldChar w:fldCharType="begin"/>
        </w:r>
        <w:r>
          <w:rPr>
            <w:webHidden/>
          </w:rPr>
          <w:instrText xml:space="preserve"> PAGEREF _Toc504921083 \h </w:instrText>
        </w:r>
        <w:r>
          <w:rPr>
            <w:webHidden/>
          </w:rPr>
        </w:r>
        <w:r>
          <w:rPr>
            <w:webHidden/>
          </w:rPr>
          <w:fldChar w:fldCharType="separate"/>
        </w:r>
        <w:r>
          <w:rPr>
            <w:webHidden/>
          </w:rPr>
          <w:t>4</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4" w:history="1">
        <w:r w:rsidRPr="00C57A8E">
          <w:rPr>
            <w:rStyle w:val="Hyperlink"/>
          </w:rPr>
          <w:t>3.3</w:t>
        </w:r>
        <w:r>
          <w:rPr>
            <w:rFonts w:asciiTheme="minorHAnsi" w:eastAsiaTheme="minorEastAsia" w:hAnsiTheme="minorHAnsi" w:cstheme="minorBidi"/>
            <w:szCs w:val="22"/>
          </w:rPr>
          <w:tab/>
        </w:r>
        <w:r w:rsidRPr="00C57A8E">
          <w:rPr>
            <w:rStyle w:val="Hyperlink"/>
          </w:rPr>
          <w:t>Quellenlage</w:t>
        </w:r>
        <w:r>
          <w:rPr>
            <w:webHidden/>
          </w:rPr>
          <w:tab/>
        </w:r>
        <w:r>
          <w:rPr>
            <w:webHidden/>
          </w:rPr>
          <w:fldChar w:fldCharType="begin"/>
        </w:r>
        <w:r>
          <w:rPr>
            <w:webHidden/>
          </w:rPr>
          <w:instrText xml:space="preserve"> PAGEREF _Toc504921084 \h </w:instrText>
        </w:r>
        <w:r>
          <w:rPr>
            <w:webHidden/>
          </w:rPr>
        </w:r>
        <w:r>
          <w:rPr>
            <w:webHidden/>
          </w:rPr>
          <w:fldChar w:fldCharType="separate"/>
        </w:r>
        <w:r>
          <w:rPr>
            <w:webHidden/>
          </w:rPr>
          <w:t>4</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85" w:history="1">
        <w:r w:rsidRPr="00C57A8E">
          <w:rPr>
            <w:rStyle w:val="Hyperlink"/>
          </w:rPr>
          <w:t>4</w:t>
        </w:r>
        <w:r>
          <w:rPr>
            <w:rFonts w:asciiTheme="minorHAnsi" w:eastAsiaTheme="minorEastAsia" w:hAnsiTheme="minorHAnsi" w:cstheme="minorBidi"/>
            <w:b w:val="0"/>
            <w:szCs w:val="22"/>
          </w:rPr>
          <w:tab/>
        </w:r>
        <w:r w:rsidRPr="00C57A8E">
          <w:rPr>
            <w:rStyle w:val="Hyperlink"/>
          </w:rPr>
          <w:t>Hauptteil 2: Grundlagen und Methodik</w:t>
        </w:r>
        <w:r>
          <w:rPr>
            <w:webHidden/>
          </w:rPr>
          <w:tab/>
        </w:r>
        <w:r>
          <w:rPr>
            <w:webHidden/>
          </w:rPr>
          <w:fldChar w:fldCharType="begin"/>
        </w:r>
        <w:r>
          <w:rPr>
            <w:webHidden/>
          </w:rPr>
          <w:instrText xml:space="preserve"> PAGEREF _Toc504921085 \h </w:instrText>
        </w:r>
        <w:r>
          <w:rPr>
            <w:webHidden/>
          </w:rPr>
        </w:r>
        <w:r>
          <w:rPr>
            <w:webHidden/>
          </w:rPr>
          <w:fldChar w:fldCharType="separate"/>
        </w:r>
        <w:r>
          <w:rPr>
            <w:webHidden/>
          </w:rPr>
          <w:t>5</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6" w:history="1">
        <w:r w:rsidRPr="00C57A8E">
          <w:rPr>
            <w:rStyle w:val="Hyperlink"/>
          </w:rPr>
          <w:t>4.1</w:t>
        </w:r>
        <w:r>
          <w:rPr>
            <w:rFonts w:asciiTheme="minorHAnsi" w:eastAsiaTheme="minorEastAsia" w:hAnsiTheme="minorHAnsi" w:cstheme="minorBidi"/>
            <w:szCs w:val="22"/>
          </w:rPr>
          <w:tab/>
        </w:r>
        <w:r w:rsidRPr="00C57A8E">
          <w:rPr>
            <w:rStyle w:val="Hyperlink"/>
          </w:rPr>
          <w:t>Theoretischer Bezugsrahmen</w:t>
        </w:r>
        <w:r>
          <w:rPr>
            <w:webHidden/>
          </w:rPr>
          <w:tab/>
        </w:r>
        <w:r>
          <w:rPr>
            <w:webHidden/>
          </w:rPr>
          <w:fldChar w:fldCharType="begin"/>
        </w:r>
        <w:r>
          <w:rPr>
            <w:webHidden/>
          </w:rPr>
          <w:instrText xml:space="preserve"> PAGEREF _Toc504921086 \h </w:instrText>
        </w:r>
        <w:r>
          <w:rPr>
            <w:webHidden/>
          </w:rPr>
        </w:r>
        <w:r>
          <w:rPr>
            <w:webHidden/>
          </w:rPr>
          <w:fldChar w:fldCharType="separate"/>
        </w:r>
        <w:r>
          <w:rPr>
            <w:webHidden/>
          </w:rPr>
          <w:t>5</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7" w:history="1">
        <w:r w:rsidRPr="00C57A8E">
          <w:rPr>
            <w:rStyle w:val="Hyperlink"/>
          </w:rPr>
          <w:t>4.2</w:t>
        </w:r>
        <w:r>
          <w:rPr>
            <w:rFonts w:asciiTheme="minorHAnsi" w:eastAsiaTheme="minorEastAsia" w:hAnsiTheme="minorHAnsi" w:cstheme="minorBidi"/>
            <w:szCs w:val="22"/>
          </w:rPr>
          <w:tab/>
        </w:r>
        <w:r w:rsidRPr="00C57A8E">
          <w:rPr>
            <w:rStyle w:val="Hyperlink"/>
          </w:rPr>
          <w:t>Methodische Vorgehensweise</w:t>
        </w:r>
        <w:r>
          <w:rPr>
            <w:webHidden/>
          </w:rPr>
          <w:tab/>
        </w:r>
        <w:r>
          <w:rPr>
            <w:webHidden/>
          </w:rPr>
          <w:fldChar w:fldCharType="begin"/>
        </w:r>
        <w:r>
          <w:rPr>
            <w:webHidden/>
          </w:rPr>
          <w:instrText xml:space="preserve"> PAGEREF _Toc504921087 \h </w:instrText>
        </w:r>
        <w:r>
          <w:rPr>
            <w:webHidden/>
          </w:rPr>
        </w:r>
        <w:r>
          <w:rPr>
            <w:webHidden/>
          </w:rPr>
          <w:fldChar w:fldCharType="separate"/>
        </w:r>
        <w:r>
          <w:rPr>
            <w:webHidden/>
          </w:rPr>
          <w:t>5</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88" w:history="1">
        <w:r w:rsidRPr="00C57A8E">
          <w:rPr>
            <w:rStyle w:val="Hyperlink"/>
          </w:rPr>
          <w:t>5</w:t>
        </w:r>
        <w:r>
          <w:rPr>
            <w:rFonts w:asciiTheme="minorHAnsi" w:eastAsiaTheme="minorEastAsia" w:hAnsiTheme="minorHAnsi" w:cstheme="minorBidi"/>
            <w:b w:val="0"/>
            <w:szCs w:val="22"/>
          </w:rPr>
          <w:tab/>
        </w:r>
        <w:r w:rsidRPr="00C57A8E">
          <w:rPr>
            <w:rStyle w:val="Hyperlink"/>
          </w:rPr>
          <w:t>Hauptteil 3: Empirische Untersuchung</w:t>
        </w:r>
        <w:r>
          <w:rPr>
            <w:webHidden/>
          </w:rPr>
          <w:tab/>
        </w:r>
        <w:r>
          <w:rPr>
            <w:webHidden/>
          </w:rPr>
          <w:fldChar w:fldCharType="begin"/>
        </w:r>
        <w:r>
          <w:rPr>
            <w:webHidden/>
          </w:rPr>
          <w:instrText xml:space="preserve"> PAGEREF _Toc504921088 \h </w:instrText>
        </w:r>
        <w:r>
          <w:rPr>
            <w:webHidden/>
          </w:rPr>
        </w:r>
        <w:r>
          <w:rPr>
            <w:webHidden/>
          </w:rPr>
          <w:fldChar w:fldCharType="separate"/>
        </w:r>
        <w:r>
          <w:rPr>
            <w:webHidden/>
          </w:rPr>
          <w:t>6</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89" w:history="1">
        <w:r w:rsidRPr="00C57A8E">
          <w:rPr>
            <w:rStyle w:val="Hyperlink"/>
          </w:rPr>
          <w:t>5.1</w:t>
        </w:r>
        <w:r>
          <w:rPr>
            <w:rFonts w:asciiTheme="minorHAnsi" w:eastAsiaTheme="minorEastAsia" w:hAnsiTheme="minorHAnsi" w:cstheme="minorBidi"/>
            <w:szCs w:val="22"/>
          </w:rPr>
          <w:tab/>
        </w:r>
        <w:r w:rsidRPr="00C57A8E">
          <w:rPr>
            <w:rStyle w:val="Hyperlink"/>
          </w:rPr>
          <w:t>Analysen</w:t>
        </w:r>
        <w:r>
          <w:rPr>
            <w:webHidden/>
          </w:rPr>
          <w:tab/>
        </w:r>
        <w:r>
          <w:rPr>
            <w:webHidden/>
          </w:rPr>
          <w:fldChar w:fldCharType="begin"/>
        </w:r>
        <w:r>
          <w:rPr>
            <w:webHidden/>
          </w:rPr>
          <w:instrText xml:space="preserve"> PAGEREF _Toc504921089 \h </w:instrText>
        </w:r>
        <w:r>
          <w:rPr>
            <w:webHidden/>
          </w:rPr>
        </w:r>
        <w:r>
          <w:rPr>
            <w:webHidden/>
          </w:rPr>
          <w:fldChar w:fldCharType="separate"/>
        </w:r>
        <w:r>
          <w:rPr>
            <w:webHidden/>
          </w:rPr>
          <w:t>6</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90" w:history="1">
        <w:r w:rsidRPr="00C57A8E">
          <w:rPr>
            <w:rStyle w:val="Hyperlink"/>
          </w:rPr>
          <w:t>5.2</w:t>
        </w:r>
        <w:r>
          <w:rPr>
            <w:rFonts w:asciiTheme="minorHAnsi" w:eastAsiaTheme="minorEastAsia" w:hAnsiTheme="minorHAnsi" w:cstheme="minorBidi"/>
            <w:szCs w:val="22"/>
          </w:rPr>
          <w:tab/>
        </w:r>
        <w:r w:rsidRPr="00C57A8E">
          <w:rPr>
            <w:rStyle w:val="Hyperlink"/>
          </w:rPr>
          <w:t>Interpretation der Ergebnisse</w:t>
        </w:r>
        <w:r>
          <w:rPr>
            <w:webHidden/>
          </w:rPr>
          <w:tab/>
        </w:r>
        <w:r>
          <w:rPr>
            <w:webHidden/>
          </w:rPr>
          <w:fldChar w:fldCharType="begin"/>
        </w:r>
        <w:r>
          <w:rPr>
            <w:webHidden/>
          </w:rPr>
          <w:instrText xml:space="preserve"> PAGEREF _Toc504921090 \h </w:instrText>
        </w:r>
        <w:r>
          <w:rPr>
            <w:webHidden/>
          </w:rPr>
        </w:r>
        <w:r>
          <w:rPr>
            <w:webHidden/>
          </w:rPr>
          <w:fldChar w:fldCharType="separate"/>
        </w:r>
        <w:r>
          <w:rPr>
            <w:webHidden/>
          </w:rPr>
          <w:t>6</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91" w:history="1">
        <w:r w:rsidRPr="00C57A8E">
          <w:rPr>
            <w:rStyle w:val="Hyperlink"/>
          </w:rPr>
          <w:t>6</w:t>
        </w:r>
        <w:r>
          <w:rPr>
            <w:rFonts w:asciiTheme="minorHAnsi" w:eastAsiaTheme="minorEastAsia" w:hAnsiTheme="minorHAnsi" w:cstheme="minorBidi"/>
            <w:b w:val="0"/>
            <w:szCs w:val="22"/>
          </w:rPr>
          <w:tab/>
        </w:r>
        <w:r w:rsidRPr="00C57A8E">
          <w:rPr>
            <w:rStyle w:val="Hyperlink"/>
          </w:rPr>
          <w:t>Zusammenfassung</w:t>
        </w:r>
        <w:r>
          <w:rPr>
            <w:webHidden/>
          </w:rPr>
          <w:tab/>
        </w:r>
        <w:r>
          <w:rPr>
            <w:webHidden/>
          </w:rPr>
          <w:fldChar w:fldCharType="begin"/>
        </w:r>
        <w:r>
          <w:rPr>
            <w:webHidden/>
          </w:rPr>
          <w:instrText xml:space="preserve"> PAGEREF _Toc504921091 \h </w:instrText>
        </w:r>
        <w:r>
          <w:rPr>
            <w:webHidden/>
          </w:rPr>
        </w:r>
        <w:r>
          <w:rPr>
            <w:webHidden/>
          </w:rPr>
          <w:fldChar w:fldCharType="separate"/>
        </w:r>
        <w:r>
          <w:rPr>
            <w:webHidden/>
          </w:rPr>
          <w:t>7</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92" w:history="1">
        <w:r w:rsidRPr="00C57A8E">
          <w:rPr>
            <w:rStyle w:val="Hyperlink"/>
          </w:rPr>
          <w:t>Literaturverzeichnis</w:t>
        </w:r>
        <w:r>
          <w:rPr>
            <w:webHidden/>
          </w:rPr>
          <w:tab/>
        </w:r>
        <w:r>
          <w:rPr>
            <w:webHidden/>
          </w:rPr>
          <w:fldChar w:fldCharType="begin"/>
        </w:r>
        <w:r>
          <w:rPr>
            <w:webHidden/>
          </w:rPr>
          <w:instrText xml:space="preserve"> PAGEREF _Toc504921092 \h </w:instrText>
        </w:r>
        <w:r>
          <w:rPr>
            <w:webHidden/>
          </w:rPr>
        </w:r>
        <w:r>
          <w:rPr>
            <w:webHidden/>
          </w:rPr>
          <w:fldChar w:fldCharType="separate"/>
        </w:r>
        <w:r>
          <w:rPr>
            <w:webHidden/>
          </w:rPr>
          <w:t>VII</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93" w:history="1">
        <w:r w:rsidRPr="00C57A8E">
          <w:rPr>
            <w:rStyle w:val="Hyperlink"/>
          </w:rPr>
          <w:t>Anhänge</w:t>
        </w:r>
        <w:r>
          <w:rPr>
            <w:webHidden/>
          </w:rPr>
          <w:tab/>
        </w:r>
        <w:r>
          <w:rPr>
            <w:webHidden/>
          </w:rPr>
          <w:fldChar w:fldCharType="begin"/>
        </w:r>
        <w:r>
          <w:rPr>
            <w:webHidden/>
          </w:rPr>
          <w:instrText xml:space="preserve"> PAGEREF _Toc504921093 \h </w:instrText>
        </w:r>
        <w:r>
          <w:rPr>
            <w:webHidden/>
          </w:rPr>
        </w:r>
        <w:r>
          <w:rPr>
            <w:webHidden/>
          </w:rPr>
          <w:fldChar w:fldCharType="separate"/>
        </w:r>
        <w:r>
          <w:rPr>
            <w:webHidden/>
          </w:rPr>
          <w:t>IX</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94" w:history="1">
        <w:r w:rsidRPr="00C57A8E">
          <w:rPr>
            <w:rStyle w:val="Hyperlink"/>
          </w:rPr>
          <w:t>Anhang 1</w:t>
        </w:r>
        <w:r>
          <w:rPr>
            <w:webHidden/>
          </w:rPr>
          <w:tab/>
        </w:r>
        <w:r>
          <w:rPr>
            <w:webHidden/>
          </w:rPr>
          <w:fldChar w:fldCharType="begin"/>
        </w:r>
        <w:r>
          <w:rPr>
            <w:webHidden/>
          </w:rPr>
          <w:instrText xml:space="preserve"> PAGEREF _Toc504921094 \h </w:instrText>
        </w:r>
        <w:r>
          <w:rPr>
            <w:webHidden/>
          </w:rPr>
        </w:r>
        <w:r>
          <w:rPr>
            <w:webHidden/>
          </w:rPr>
          <w:fldChar w:fldCharType="separate"/>
        </w:r>
        <w:r>
          <w:rPr>
            <w:webHidden/>
          </w:rPr>
          <w:t>IX</w:t>
        </w:r>
        <w:r>
          <w:rPr>
            <w:webHidden/>
          </w:rPr>
          <w:fldChar w:fldCharType="end"/>
        </w:r>
      </w:hyperlink>
    </w:p>
    <w:p w:rsidR="00A74E10" w:rsidRDefault="00A74E10">
      <w:pPr>
        <w:pStyle w:val="Verzeichnis2"/>
        <w:rPr>
          <w:rFonts w:asciiTheme="minorHAnsi" w:eastAsiaTheme="minorEastAsia" w:hAnsiTheme="minorHAnsi" w:cstheme="minorBidi"/>
          <w:szCs w:val="22"/>
        </w:rPr>
      </w:pPr>
      <w:hyperlink w:anchor="_Toc504921095" w:history="1">
        <w:r w:rsidRPr="00C57A8E">
          <w:rPr>
            <w:rStyle w:val="Hyperlink"/>
          </w:rPr>
          <w:t>Anhang 2</w:t>
        </w:r>
        <w:r>
          <w:rPr>
            <w:webHidden/>
          </w:rPr>
          <w:tab/>
        </w:r>
        <w:r>
          <w:rPr>
            <w:webHidden/>
          </w:rPr>
          <w:fldChar w:fldCharType="begin"/>
        </w:r>
        <w:r>
          <w:rPr>
            <w:webHidden/>
          </w:rPr>
          <w:instrText xml:space="preserve"> PAGEREF _Toc504921095 \h </w:instrText>
        </w:r>
        <w:r>
          <w:rPr>
            <w:webHidden/>
          </w:rPr>
        </w:r>
        <w:r>
          <w:rPr>
            <w:webHidden/>
          </w:rPr>
          <w:fldChar w:fldCharType="separate"/>
        </w:r>
        <w:r>
          <w:rPr>
            <w:webHidden/>
          </w:rPr>
          <w:t>IX</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96" w:history="1">
        <w:r w:rsidRPr="00C57A8E">
          <w:rPr>
            <w:rStyle w:val="Hyperlink"/>
          </w:rPr>
          <w:t>Eidesstattliche Versicherung</w:t>
        </w:r>
        <w:r>
          <w:rPr>
            <w:webHidden/>
          </w:rPr>
          <w:tab/>
        </w:r>
        <w:r>
          <w:rPr>
            <w:webHidden/>
          </w:rPr>
          <w:fldChar w:fldCharType="begin"/>
        </w:r>
        <w:r>
          <w:rPr>
            <w:webHidden/>
          </w:rPr>
          <w:instrText xml:space="preserve"> PAGEREF _Toc504921096 \h </w:instrText>
        </w:r>
        <w:r>
          <w:rPr>
            <w:webHidden/>
          </w:rPr>
        </w:r>
        <w:r>
          <w:rPr>
            <w:webHidden/>
          </w:rPr>
          <w:fldChar w:fldCharType="separate"/>
        </w:r>
        <w:r>
          <w:rPr>
            <w:webHidden/>
          </w:rPr>
          <w:t>X</w:t>
        </w:r>
        <w:r>
          <w:rPr>
            <w:webHidden/>
          </w:rPr>
          <w:fldChar w:fldCharType="end"/>
        </w:r>
      </w:hyperlink>
    </w:p>
    <w:p w:rsidR="00A74E10" w:rsidRDefault="00A74E10">
      <w:pPr>
        <w:pStyle w:val="Verzeichnis1"/>
        <w:rPr>
          <w:rFonts w:asciiTheme="minorHAnsi" w:eastAsiaTheme="minorEastAsia" w:hAnsiTheme="minorHAnsi" w:cstheme="minorBidi"/>
          <w:b w:val="0"/>
          <w:szCs w:val="22"/>
        </w:rPr>
      </w:pPr>
      <w:hyperlink w:anchor="_Toc504921097" w:history="1">
        <w:r w:rsidRPr="00C57A8E">
          <w:rPr>
            <w:rStyle w:val="Hyperlink"/>
          </w:rPr>
          <w:t>Stichwortverzeichnis</w:t>
        </w:r>
        <w:r>
          <w:rPr>
            <w:webHidden/>
          </w:rPr>
          <w:tab/>
        </w:r>
        <w:r>
          <w:rPr>
            <w:webHidden/>
          </w:rPr>
          <w:fldChar w:fldCharType="begin"/>
        </w:r>
        <w:r>
          <w:rPr>
            <w:webHidden/>
          </w:rPr>
          <w:instrText xml:space="preserve"> PAGEREF _Toc504921097 \h </w:instrText>
        </w:r>
        <w:r>
          <w:rPr>
            <w:webHidden/>
          </w:rPr>
        </w:r>
        <w:r>
          <w:rPr>
            <w:webHidden/>
          </w:rPr>
          <w:fldChar w:fldCharType="separate"/>
        </w:r>
        <w:r>
          <w:rPr>
            <w:webHidden/>
          </w:rPr>
          <w:t>XI</w:t>
        </w:r>
        <w:r>
          <w:rPr>
            <w:webHidden/>
          </w:rPr>
          <w:fldChar w:fldCharType="end"/>
        </w:r>
      </w:hyperlink>
    </w:p>
    <w:p w:rsidR="00284FA6" w:rsidRDefault="00A74E10">
      <w:pPr>
        <w:pStyle w:val="berschrift1"/>
        <w:numPr>
          <w:ilvl w:val="0"/>
          <w:numId w:val="0"/>
        </w:numPr>
      </w:pPr>
      <w:r>
        <w:rPr>
          <w:rFonts w:ascii="Times New Roman" w:hAnsi="Times New Roman"/>
          <w:noProof/>
          <w:kern w:val="0"/>
          <w:sz w:val="24"/>
        </w:rPr>
        <w:fldChar w:fldCharType="end"/>
      </w:r>
      <w:bookmarkStart w:id="4" w:name="_Toc504921069"/>
      <w:r w:rsidR="00284FA6">
        <w:t>Abbildungsverzeichnis</w:t>
      </w:r>
      <w:bookmarkEnd w:id="4"/>
    </w:p>
    <w:p w:rsidR="00A74E10"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A74E10">
        <w:t>3</w:t>
      </w:r>
      <w:r w:rsidR="00A74E10">
        <w:fldChar w:fldCharType="end"/>
      </w:r>
    </w:p>
    <w:p w:rsidR="00284FA6" w:rsidRDefault="00645477">
      <w:r>
        <w:rPr>
          <w:b/>
          <w:bCs/>
          <w:noProof/>
        </w:rPr>
        <w:fldChar w:fldCharType="end"/>
      </w:r>
    </w:p>
    <w:p w:rsidR="00253818" w:rsidRDefault="00284FA6" w:rsidP="00253818">
      <w:pPr>
        <w:pStyle w:val="berschrift1"/>
        <w:pageBreakBefore w:val="0"/>
        <w:numPr>
          <w:ilvl w:val="0"/>
          <w:numId w:val="0"/>
        </w:numPr>
      </w:pPr>
      <w:bookmarkStart w:id="5" w:name="_Toc504921070"/>
      <w:r>
        <w:t>Tabellenverzeichnis</w:t>
      </w:r>
      <w:bookmarkEnd w:id="5"/>
    </w:p>
    <w:p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A74E10">
        <w:t>4</w:t>
      </w:r>
      <w:r w:rsidR="00537FB9">
        <w:fldChar w:fldCharType="end"/>
      </w:r>
    </w:p>
    <w:p w:rsidR="0079537D" w:rsidRDefault="00645477" w:rsidP="009E2D45">
      <w:pPr>
        <w:pStyle w:val="Abbildungsverzeichnis"/>
      </w:pPr>
      <w:r>
        <w:fldChar w:fldCharType="end"/>
      </w:r>
    </w:p>
    <w:p w:rsidR="00284FA6" w:rsidRDefault="00284FA6" w:rsidP="0079537D">
      <w:pPr>
        <w:pStyle w:val="berschrift1"/>
        <w:numPr>
          <w:ilvl w:val="0"/>
          <w:numId w:val="0"/>
        </w:numPr>
      </w:pPr>
      <w:bookmarkStart w:id="6" w:name="_Toc504921071"/>
      <w:r>
        <w:t>Abkürzungsverzeichnis</w:t>
      </w:r>
      <w:bookmarkEnd w:id="6"/>
    </w:p>
    <w:p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4C449E">
        <w:rPr>
          <w:rStyle w:val="Funotenzeichen"/>
        </w:rPr>
        <w:footnoteReference w:id="1"/>
      </w:r>
      <w:r w:rsidR="00D80146">
        <w:t xml:space="preserve"> </w:t>
      </w:r>
    </w:p>
    <w:p w:rsidR="0028140F" w:rsidRDefault="0028140F" w:rsidP="0028140F">
      <w:r w:rsidRPr="0028140F">
        <w:rPr>
          <w:color w:val="FF0000"/>
        </w:rPr>
        <w:t>Diese Abkürzungen gehören nicht in das Abkürzungsverzeichnis, weil allgemein üblich</w:t>
      </w:r>
      <w:r>
        <w:t>:</w:t>
      </w:r>
    </w:p>
    <w:p w:rsidR="0028140F" w:rsidRDefault="0028140F" w:rsidP="0028140F">
      <w:r>
        <w:t>a. a. O. = am angegebenen Ort</w:t>
      </w:r>
    </w:p>
    <w:p w:rsidR="0028140F" w:rsidRDefault="0028140F" w:rsidP="0028140F">
      <w:r>
        <w:t>Bd. = Band (z. B bei mehrbändigen Lexika)</w:t>
      </w:r>
    </w:p>
    <w:p w:rsidR="0028140F" w:rsidRDefault="0028140F" w:rsidP="0028140F">
      <w:r>
        <w:t>ders. = derselbe Autor (bei Aufzählung mehrerer Werke desselben Autors</w:t>
      </w:r>
    </w:p>
    <w:p w:rsidR="0028140F" w:rsidRDefault="0028140F" w:rsidP="0028140F">
      <w:r>
        <w:t>d. h. = das heißt</w:t>
      </w:r>
    </w:p>
    <w:p w:rsidR="0028140F" w:rsidRDefault="0028140F" w:rsidP="0028140F">
      <w:r>
        <w:t>ebd. = ebenda (bei mehrmaligem Zitieren derselben Seite)</w:t>
      </w:r>
    </w:p>
    <w:p w:rsidR="0028140F" w:rsidRDefault="0028140F" w:rsidP="0028140F">
      <w:r>
        <w:t>f. = die angegebene und die folgende Seite (S. 384 f. = S. 384 und 385)</w:t>
      </w:r>
    </w:p>
    <w:p w:rsidR="0028140F" w:rsidRDefault="0028140F" w:rsidP="0028140F">
      <w:r>
        <w:t>ff. = die angegebene und die beiden folgenden Seiten (S. 384 ff. = S. 384 bis 386)</w:t>
      </w:r>
    </w:p>
    <w:p w:rsidR="0028140F" w:rsidRDefault="0028140F" w:rsidP="0028140F">
      <w:r>
        <w:t>Hrsg. = Herausgeber</w:t>
      </w:r>
    </w:p>
    <w:p w:rsidR="0028140F" w:rsidRDefault="0028140F" w:rsidP="0028140F">
      <w:r>
        <w:t>hrsg. v. = herausgegeben von</w:t>
      </w:r>
    </w:p>
    <w:p w:rsidR="0028140F" w:rsidRDefault="0028140F" w:rsidP="0028140F">
      <w:r>
        <w:t>o. O. = ohne Ortsangabe</w:t>
      </w:r>
    </w:p>
    <w:p w:rsidR="0028140F" w:rsidRDefault="0028140F" w:rsidP="0028140F">
      <w:pPr>
        <w:pStyle w:val="Umschlagabsenderadresse"/>
      </w:pPr>
      <w:r>
        <w:t>o. J. = ohne Jahresangabe</w:t>
      </w:r>
    </w:p>
    <w:p w:rsidR="0028140F" w:rsidRDefault="0028140F" w:rsidP="0028140F">
      <w:r>
        <w:t>S. = Seite</w:t>
      </w:r>
    </w:p>
    <w:p w:rsidR="0028140F" w:rsidRDefault="0028140F" w:rsidP="0028140F">
      <w:r>
        <w:t>Sp. = Spalte</w:t>
      </w:r>
    </w:p>
    <w:p w:rsidR="0028140F" w:rsidRDefault="0028140F" w:rsidP="0028140F">
      <w:r>
        <w:t>s. = siehe</w:t>
      </w:r>
    </w:p>
    <w:p w:rsidR="0028140F" w:rsidRDefault="0028140F" w:rsidP="0028140F">
      <w:r>
        <w:t>u. a. = und andere</w:t>
      </w:r>
    </w:p>
    <w:p w:rsidR="0028140F" w:rsidRDefault="0028140F" w:rsidP="0028140F">
      <w:r>
        <w:t>usw. = und so weiter</w:t>
      </w:r>
    </w:p>
    <w:p w:rsidR="0028140F" w:rsidRDefault="0028140F" w:rsidP="0028140F">
      <w:r>
        <w:t>vgl. = vergleiche</w:t>
      </w:r>
    </w:p>
    <w:p w:rsidR="0028140F" w:rsidRDefault="0028140F" w:rsidP="0028140F">
      <w:r>
        <w:t>z. B. = zum Beispiel</w:t>
      </w:r>
    </w:p>
    <w:p w:rsidR="00284FA6" w:rsidRDefault="00284FA6">
      <w:pPr>
        <w:pStyle w:val="berschrift1"/>
        <w:numPr>
          <w:ilvl w:val="0"/>
          <w:numId w:val="0"/>
        </w:numPr>
      </w:pPr>
      <w:bookmarkStart w:id="7" w:name="_Toc504921072"/>
      <w:r>
        <w:t>Vorwort</w:t>
      </w:r>
      <w:bookmarkEnd w:id="7"/>
    </w:p>
    <w:p w:rsidR="008E188D" w:rsidRDefault="00494E54" w:rsidP="00494E54">
      <w:pPr>
        <w:pBdr>
          <w:top w:val="single" w:sz="4" w:space="1" w:color="FF0000"/>
          <w:left w:val="single" w:sz="4" w:space="4" w:color="FF0000"/>
          <w:bottom w:val="single" w:sz="4" w:space="1" w:color="FF0000"/>
          <w:right w:val="single" w:sz="4" w:space="4" w:color="FF0000"/>
        </w:pBdr>
        <w:shd w:val="clear" w:color="auto" w:fill="FFFFDC"/>
      </w:pPr>
      <w:r w:rsidRPr="00494E54">
        <w:t>Ein Vorwort ist optional und erst bei längeren/zeitlich aufwändigen Arbeiten üblich. Es kann persönliche Bemerkungen enthalten und umfasst üblicherweise auch Danksagungen.</w:t>
      </w:r>
    </w:p>
    <w:p w:rsidR="00494E54" w:rsidRDefault="00494E54"/>
    <w:p w:rsidR="00494E54" w:rsidRDefault="00494E54"/>
    <w:p w:rsidR="00494E54" w:rsidRDefault="00494E54"/>
    <w:p w:rsidR="009F36FA" w:rsidRDefault="009F36FA">
      <w:r>
        <w:rPr>
          <w:noProof/>
        </w:rPr>
        <mc:AlternateContent>
          <mc:Choice Requires="wps">
            <w:drawing>
              <wp:anchor distT="0" distB="0" distL="114300" distR="114300" simplePos="0" relativeHeight="251664384" behindDoc="0" locked="0" layoutInCell="1" allowOverlap="1" wp14:anchorId="4029A0EF" wp14:editId="180FB610">
                <wp:simplePos x="0" y="0"/>
                <wp:positionH relativeFrom="column">
                  <wp:posOffset>527254</wp:posOffset>
                </wp:positionH>
                <wp:positionV relativeFrom="paragraph">
                  <wp:posOffset>80645</wp:posOffset>
                </wp:positionV>
                <wp:extent cx="4566285" cy="1403985"/>
                <wp:effectExtent l="0" t="0" r="5715"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285" cy="1403985"/>
                        </a:xfrm>
                        <a:prstGeom prst="rect">
                          <a:avLst/>
                        </a:prstGeom>
                        <a:solidFill>
                          <a:srgbClr val="FFFFFF"/>
                        </a:solidFill>
                        <a:ln w="9525">
                          <a:noFill/>
                          <a:miter lim="800000"/>
                          <a:headEnd/>
                          <a:tailEnd/>
                        </a:ln>
                      </wps:spPr>
                      <wps:txbx>
                        <w:txbxContent>
                          <w:p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rsidR="00494E54" w:rsidRDefault="00494E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9A0EF" id="Textfeld 2" o:spid="_x0000_s1027" type="#_x0000_t202" style="position:absolute;left:0;text-align:left;margin-left:41.5pt;margin-top:6.35pt;width:359.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8kIw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" stroked="f">
                <v:textbox style="mso-fit-shape-to-text:t">
                  <w:txbxContent>
                    <w:p w:rsid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rsidR="00F4430D" w:rsidRPr="00F4430D"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rsidR="00494E54" w:rsidRPr="009257D0" w:rsidRDefault="00494E54"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rsidR="00494E54" w:rsidRDefault="00494E54"/>
                  </w:txbxContent>
                </v:textbox>
              </v:shape>
            </w:pict>
          </mc:Fallback>
        </mc:AlternateContent>
      </w:r>
    </w:p>
    <w:p w:rsidR="009F36FA" w:rsidRDefault="009F36FA"/>
    <w:p w:rsidR="009F36FA" w:rsidRDefault="009F36FA"/>
    <w:p w:rsidR="009F36FA" w:rsidRDefault="009F36FA"/>
    <w:p w:rsidR="009F36FA" w:rsidRDefault="009F36FA"/>
    <w:p w:rsidR="009F36FA" w:rsidRDefault="009F36FA"/>
    <w:p w:rsidR="00B2196A" w:rsidRDefault="00B2196A"/>
    <w:p w:rsidR="00494E54" w:rsidRPr="00494E54" w:rsidRDefault="00494E54" w:rsidP="00494E54">
      <w:pPr>
        <w:rPr>
          <w:b/>
          <w:sz w:val="36"/>
          <w:szCs w:val="36"/>
        </w:rPr>
      </w:pPr>
      <w:r w:rsidRPr="00494E54">
        <w:rPr>
          <w:b/>
          <w:sz w:val="36"/>
          <w:szCs w:val="36"/>
        </w:rPr>
        <w:t>Word-Tutorium</w:t>
      </w:r>
    </w:p>
    <w:p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Ein Word-Tutorial zur Anpassung dieser Word-Vorlage an Vorgaben finden Sie hier:</w:t>
      </w:r>
    </w:p>
    <w:p w:rsidR="00B2196A" w:rsidRDefault="00A74E10" w:rsidP="00494E54">
      <w:pPr>
        <w:pBdr>
          <w:top w:val="single" w:sz="4" w:space="1" w:color="FF0000"/>
          <w:left w:val="single" w:sz="4" w:space="4" w:color="FF0000"/>
          <w:bottom w:val="single" w:sz="4" w:space="1" w:color="FF0000"/>
          <w:right w:val="single" w:sz="4" w:space="4" w:color="FF0000"/>
        </w:pBdr>
        <w:shd w:val="clear" w:color="auto" w:fill="FFFFDC"/>
      </w:pPr>
      <w:hyperlink r:id="rId8" w:history="1">
        <w:r w:rsidR="00494E54" w:rsidRPr="00176831">
          <w:rPr>
            <w:rStyle w:val="Hyperlink"/>
          </w:rPr>
          <w:t>http://lektorat-korrekturlesen.de/wp-content/uploads/2016/10/Word-Tutorium-Formatierung-Dokumentenvorlage.pdf</w:t>
        </w:r>
      </w:hyperlink>
      <w:r w:rsidR="00494E54">
        <w:t xml:space="preserve"> </w:t>
      </w:r>
    </w:p>
    <w:p w:rsidR="00494E54" w:rsidRDefault="00494E54"/>
    <w:p w:rsidR="00494E54" w:rsidRPr="00494E54" w:rsidRDefault="00494E54" w:rsidP="00494E54">
      <w:pPr>
        <w:rPr>
          <w:b/>
          <w:sz w:val="36"/>
          <w:szCs w:val="36"/>
        </w:rPr>
      </w:pPr>
      <w:r w:rsidRPr="00494E54">
        <w:rPr>
          <w:b/>
          <w:sz w:val="36"/>
          <w:szCs w:val="36"/>
        </w:rPr>
        <w:t>Fußnoten</w:t>
      </w:r>
    </w:p>
    <w:p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Was Sie schon immer über Fußnoten wissen wollten:</w:t>
      </w:r>
    </w:p>
    <w:p w:rsidR="00494E54" w:rsidRDefault="00A74E10" w:rsidP="00494E54">
      <w:pPr>
        <w:pBdr>
          <w:top w:val="single" w:sz="4" w:space="1" w:color="FF0000"/>
          <w:left w:val="single" w:sz="4" w:space="4" w:color="FF0000"/>
          <w:bottom w:val="single" w:sz="4" w:space="1" w:color="FF0000"/>
          <w:right w:val="single" w:sz="4" w:space="4" w:color="FF0000"/>
        </w:pBdr>
        <w:shd w:val="clear" w:color="auto" w:fill="FFFFDC"/>
      </w:pPr>
      <w:hyperlink r:id="rId9" w:history="1">
        <w:r w:rsidR="00494E54" w:rsidRPr="00176831">
          <w:rPr>
            <w:rStyle w:val="Hyperlink"/>
          </w:rPr>
          <w:t>http://lektorat-korrekturlesen.de/fussnoten/</w:t>
        </w:r>
      </w:hyperlink>
      <w:r w:rsidR="00494E54">
        <w:t xml:space="preserve"> </w:t>
      </w:r>
    </w:p>
    <w:p w:rsidR="00494E54" w:rsidRDefault="00494E54"/>
    <w:p w:rsidR="00494E54" w:rsidRDefault="00494E54"/>
    <w:p w:rsidR="00494E54" w:rsidRDefault="00494E54"/>
    <w:p w:rsidR="00494E54" w:rsidRDefault="00494E54">
      <w:pPr>
        <w:sectPr w:rsidR="00494E54" w:rsidSect="009F36FA">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8" w:bottom="1134" w:left="1985" w:header="720" w:footer="720" w:gutter="0"/>
          <w:pgNumType w:fmt="upperRoman"/>
          <w:cols w:space="720"/>
          <w:titlePg/>
          <w:docGrid w:linePitch="326"/>
        </w:sectPr>
      </w:pPr>
    </w:p>
    <w:p w:rsidR="00284FA6" w:rsidRDefault="00B2196A">
      <w:pPr>
        <w:pStyle w:val="berschrift1"/>
      </w:pPr>
      <w:bookmarkStart w:id="8" w:name="_Ref491749133"/>
      <w:bookmarkStart w:id="9" w:name="_Ref491749190"/>
      <w:bookmarkStart w:id="10" w:name="_Toc504921073"/>
      <w:r>
        <w:t>E</w:t>
      </w:r>
      <w:r w:rsidR="00B0119E">
        <w:t>inleitung</w:t>
      </w:r>
      <w:bookmarkEnd w:id="8"/>
      <w:bookmarkEnd w:id="9"/>
      <w:bookmarkEnd w:id="10"/>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rsidR="00204DAE" w:rsidRDefault="000006AA" w:rsidP="004B7C67">
      <w:pPr>
        <w:pBdr>
          <w:top w:val="single" w:sz="4" w:space="1" w:color="FF0000"/>
          <w:left w:val="single" w:sz="4" w:space="4" w:color="FF0000"/>
          <w:bottom w:val="single" w:sz="4" w:space="1" w:color="FF0000"/>
          <w:right w:val="single" w:sz="4" w:space="4" w:color="FF0000"/>
        </w:pBdr>
        <w:shd w:val="clear" w:color="auto" w:fill="FFFFDC"/>
      </w:pPr>
      <w:r>
        <w:t>Zur Einleitung gehören mindestens:</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Darstellung des zu untersuchenden Problems</w:t>
      </w:r>
      <w:r w:rsidR="000006AA">
        <w:t>/Abgrenzung</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Problem</w:t>
      </w:r>
      <w:r w:rsidR="00A15B0D">
        <w:t>zusammenhang</w:t>
      </w:r>
      <w:r w:rsidR="000006AA">
        <w:t>/wissenschaftliche Relevanz</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zentrale Untersuchungsfragen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Überblick</w:t>
      </w:r>
      <w:r>
        <w:t xml:space="preserve"> Quellenlage</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methodisches Vorgehen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Aufbau der Arbeit</w:t>
      </w:r>
    </w:p>
    <w:p w:rsidR="00274B6F" w:rsidRDefault="00274B6F" w:rsidP="004B7C67">
      <w:pPr>
        <w:pBdr>
          <w:top w:val="single" w:sz="4" w:space="1" w:color="FF0000"/>
          <w:left w:val="single" w:sz="4" w:space="4" w:color="FF0000"/>
          <w:bottom w:val="single" w:sz="4" w:space="1" w:color="FF0000"/>
          <w:right w:val="single" w:sz="4" w:space="4" w:color="FF0000"/>
        </w:pBdr>
        <w:shd w:val="clear" w:color="auto" w:fill="FFFFDC"/>
      </w:pPr>
      <w:r>
        <w:t xml:space="preserve">In der Regel greift die Einleitung auf neuere und neueste Literatur zum Thema zurück, insbesondere, um die Aktualität und Forschungsrelevanz der Fragestellung </w:t>
      </w:r>
      <w:r w:rsidR="00506971">
        <w:t>darzulegen.</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Eine Einleitung sollte im Entwurf zu Beginn einer wissenschaftlichen Untersuchung vorliegen und kann als Konzept der Arbeit auch zur Abstimmung mit dem betreuenden Dozenten dienen. Endgültige Formulierung nach Abschluss der Arbeit.</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 xml:space="preserve">Länge: Etwa 10 % des Textes. </w:t>
      </w:r>
    </w:p>
    <w:p w:rsidR="00C166C9" w:rsidRDefault="00376961" w:rsidP="00494E54">
      <w:pPr>
        <w:pStyle w:val="berschrift2"/>
        <w:numPr>
          <w:ilvl w:val="0"/>
          <w:numId w:val="0"/>
        </w:numPr>
        <w:ind w:left="709" w:hanging="709"/>
      </w:pPr>
      <w:bookmarkStart w:id="11" w:name="_Hlk504414012"/>
      <w:bookmarkStart w:id="12" w:name="_Toc504921074"/>
      <w:r>
        <w:t>Textbausteine/Formulierungsvorschläge</w:t>
      </w:r>
      <w:bookmarkEnd w:id="12"/>
    </w:p>
    <w:p w:rsidR="008E5B5C" w:rsidRDefault="008E5B5C" w:rsidP="008E5B5C">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13" w:name="_Hlk504413966"/>
      <w:r>
        <w:t>Textbausteine/Formulierungsvorschläge für den Einleitungstext können Sie hier herunterladen:</w:t>
      </w:r>
    </w:p>
    <w:bookmarkStart w:id="14" w:name="_Hlk504414150"/>
    <w:p w:rsidR="00376961" w:rsidRDefault="008E5B5C" w:rsidP="008E5B5C">
      <w:pPr>
        <w:pStyle w:val="Umschlagabsenderadresse"/>
        <w:pBdr>
          <w:top w:val="single" w:sz="4" w:space="1" w:color="FF0000"/>
          <w:left w:val="single" w:sz="4" w:space="4" w:color="FF0000"/>
          <w:bottom w:val="single" w:sz="4" w:space="1" w:color="FF0000"/>
          <w:right w:val="single" w:sz="4" w:space="4" w:color="FF0000"/>
        </w:pBdr>
        <w:shd w:val="clear" w:color="auto" w:fill="FFFFDC"/>
      </w:pPr>
      <w:r>
        <w:fldChar w:fldCharType="begin"/>
      </w:r>
      <w:r>
        <w:instrText xml:space="preserve"> HYPERLINK "http://lektorat-korrekturlesen.de/wp-content/uploads/2017/02/Textbausteine-wiss.-Arbeit-1.docx" </w:instrText>
      </w:r>
      <w:r>
        <w:fldChar w:fldCharType="separate"/>
      </w:r>
      <w:r>
        <w:rPr>
          <w:rStyle w:val="Hyperlink"/>
        </w:rPr>
        <w:t>http://lektorat-korrekturlesen.de/wp-content/uploads/2017/02/Textbausteine-wiss.-Arbeit-1.docx</w:t>
      </w:r>
      <w:r>
        <w:fldChar w:fldCharType="end"/>
      </w:r>
      <w:bookmarkEnd w:id="11"/>
      <w:bookmarkEnd w:id="13"/>
    </w:p>
    <w:p w:rsidR="004F62F6" w:rsidRPr="00A1289C" w:rsidRDefault="004F62F6" w:rsidP="004F62F6">
      <w:pPr>
        <w:pStyle w:val="berschrift1"/>
        <w:rPr>
          <w:lang w:val="en-US"/>
        </w:rPr>
      </w:pPr>
      <w:bookmarkStart w:id="15" w:name="_Toc504921075"/>
      <w:bookmarkEnd w:id="14"/>
      <w:r w:rsidRPr="00A1289C">
        <w:rPr>
          <w:lang w:val="en-US"/>
        </w:rPr>
        <w:t>Musterseite (Ü 1</w:t>
      </w:r>
      <w:r>
        <w:rPr>
          <w:lang w:val="en-US"/>
        </w:rPr>
        <w:t>)</w:t>
      </w:r>
      <w:bookmarkEnd w:id="15"/>
    </w:p>
    <w:p w:rsidR="004F62F6" w:rsidRPr="003D6AA2" w:rsidRDefault="004F62F6" w:rsidP="004F62F6">
      <w:pPr>
        <w:rPr>
          <w:i/>
        </w:rPr>
      </w:pPr>
      <w:r w:rsidRPr="003D6AA2">
        <w:rPr>
          <w:i/>
        </w:rPr>
        <w:t>Dies ist eine Blindtext-Musterseite</w:t>
      </w:r>
      <w:r w:rsidRPr="00EF3F96">
        <w:rPr>
          <w:rStyle w:val="Funotenzeichen"/>
        </w:rPr>
        <w:footnoteReference w:id="2"/>
      </w:r>
      <w:r w:rsidR="00DF2A29">
        <w:rPr>
          <w:i/>
        </w:rPr>
        <w:t xml:space="preserve"> mit </w:t>
      </w:r>
      <w:r w:rsidRPr="003D6AA2">
        <w:rPr>
          <w:i/>
        </w:rPr>
        <w:t>den Schriften Arial + Times New Roman:</w:t>
      </w:r>
    </w:p>
    <w:p w:rsidR="004F62F6" w:rsidRPr="00D07056" w:rsidRDefault="004F62F6" w:rsidP="004F62F6">
      <w:pPr>
        <w:jc w:val="left"/>
      </w:pPr>
      <w:r w:rsidRPr="000B34AB">
        <w:rPr>
          <w:rFonts w:ascii="Arial" w:hAnsi="Arial" w:cs="Arial"/>
        </w:rPr>
        <w:t xml:space="preserve">Musterzeile </w:t>
      </w:r>
      <w:r>
        <w:rPr>
          <w:rFonts w:ascii="Arial" w:hAnsi="Arial" w:cs="Arial"/>
        </w:rPr>
        <w:t>Arial</w:t>
      </w:r>
      <w:r w:rsidRPr="000B34AB">
        <w:rPr>
          <w:rFonts w:ascii="Arial" w:hAnsi="Arial" w:cs="Arial"/>
        </w:rPr>
        <w:t>: abcdefghijklmnop ABCDEFGHIJKLMNOP 1234567890</w:t>
      </w:r>
      <w:r>
        <w:rPr>
          <w:rFonts w:ascii="Arial" w:hAnsi="Arial" w:cs="Arial"/>
        </w:rPr>
        <w:br/>
      </w:r>
      <w:r>
        <w:t>Musterzeile Times New Roman: abcdefghijklmnop ABCDEFGHIJKLMNOP 12345678</w:t>
      </w:r>
    </w:p>
    <w:p w:rsidR="004F62F6" w:rsidRDefault="004F62F6" w:rsidP="004F62F6">
      <w:pPr>
        <w:pStyle w:val="berschrift2"/>
        <w:tabs>
          <w:tab w:val="num" w:pos="1389"/>
        </w:tabs>
      </w:pPr>
      <w:bookmarkStart w:id="16" w:name="_Toc504921076"/>
      <w:r>
        <w:t>Überschrift 2</w:t>
      </w:r>
      <w:bookmarkEnd w:id="16"/>
    </w:p>
    <w:p w:rsidR="004F62F6" w:rsidRDefault="004F62F6" w:rsidP="004F62F6">
      <w:pPr>
        <w:rPr>
          <w:lang w:val="en-US"/>
        </w:rPr>
      </w:pPr>
      <w:r>
        <w:t>Dies ist ein Typoblindtext</w:t>
      </w:r>
      <w:r w:rsidRPr="00EF3F96">
        <w:rPr>
          <w:rStyle w:val="Funotenzeichen"/>
        </w:rPr>
        <w:footnoteReference w:id="3"/>
      </w:r>
      <w:r>
        <w:t>. An ihm kann man sehen, ob alle Buchstaben da sind und wie sie aussehen. Manchmal benutzt man Worte wie Hamburgefonts, Rafgenduks oder Handgloves, um Schriften zu testen. Manchmal Sätze, die alle Buchstaben des Alphabets enthalten</w:t>
      </w:r>
      <w:r w:rsidR="00B8488B">
        <w:t xml:space="preserve"> – </w:t>
      </w:r>
      <w:r>
        <w:t xml:space="preserve">man nennt diese Sätze »Pangrams«. </w:t>
      </w:r>
      <w:r w:rsidRPr="00B53582">
        <w:rPr>
          <w:lang w:val="en-US"/>
        </w:rPr>
        <w:t xml:space="preserve">Sehr bekannt ist dieser: </w:t>
      </w:r>
    </w:p>
    <w:p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rsidR="00132FB9" w:rsidRPr="00132FB9" w:rsidRDefault="00132FB9" w:rsidP="00132FB9">
      <w:pPr>
        <w:pStyle w:val="berschrift3"/>
      </w:pPr>
      <w:bookmarkStart w:id="17" w:name="_Toc504921077"/>
      <w:r w:rsidRPr="00132FB9">
        <w:t xml:space="preserve">Überschrift </w:t>
      </w:r>
      <w:r>
        <w:t>3</w:t>
      </w:r>
      <w:bookmarkEnd w:id="17"/>
    </w:p>
    <w:p w:rsidR="004F62F6" w:rsidRDefault="004F62F6" w:rsidP="004F62F6">
      <w:r>
        <w:t>Oft werden in Typoblindtexte</w:t>
      </w:r>
      <w:r w:rsidRPr="00EF3F96">
        <w:rPr>
          <w:rStyle w:val="Funotenzeichen"/>
        </w:rPr>
        <w:footnoteReference w:id="4"/>
      </w:r>
      <w:r>
        <w:t xml:space="preserve"> auch fremdsprachige Satzteile eingebaut (AVAIL® and Wefox™ are testing aussi la Kerning), um die Wirkung in anderen Sprachen zu testen. Im Lateinischen sieht zum Beispiel fast jede Schrift gut aus. Quod erat demonstrandum. </w:t>
      </w:r>
    </w:p>
    <w:p w:rsidR="004F62F6" w:rsidRDefault="004F62F6" w:rsidP="004F62F6">
      <w:pPr>
        <w:pStyle w:val="Zitat"/>
      </w:pPr>
      <w:r w:rsidRPr="00B53582">
        <w:rPr>
          <w:i/>
        </w:rPr>
        <w:t>Dies ist ein Blockzitat:</w:t>
      </w:r>
      <w:r>
        <w:t xml:space="preserve"> „Seit 1975 fehlen in den meisten Testtexten die Zahlen, weswegen nach TypoGb.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rsidR="004F62F6" w:rsidRDefault="004F62F6" w:rsidP="004F62F6">
      <w:r>
        <w:t xml:space="preserve">Genauso wichtig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 </w:t>
      </w:r>
    </w:p>
    <w:p w:rsidR="004F62F6" w:rsidRDefault="004F62F6" w:rsidP="004F62F6">
      <w:pPr>
        <w:pStyle w:val="berschrift3"/>
      </w:pPr>
      <w:bookmarkStart w:id="18" w:name="_Toc504921078"/>
      <w:r>
        <w:t>Überschrift 3</w:t>
      </w:r>
      <w:bookmarkEnd w:id="18"/>
    </w:p>
    <w:p w:rsidR="00132FB9" w:rsidRDefault="007E44B6" w:rsidP="004F62F6">
      <w:r>
        <w:t xml:space="preserve">Dies ist ein Typoblindtext. </w:t>
      </w:r>
      <w:r w:rsidR="00132FB9" w:rsidRPr="00132FB9">
        <w:t xml:space="preserve">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w:t>
      </w:r>
    </w:p>
    <w:p w:rsidR="00132FB9" w:rsidRDefault="00132FB9" w:rsidP="00132FB9">
      <w:pPr>
        <w:pStyle w:val="berschrift4"/>
      </w:pPr>
      <w:bookmarkStart w:id="19" w:name="_Toc504921079"/>
      <w:r>
        <w:t>Überschrift 4</w:t>
      </w:r>
      <w:bookmarkEnd w:id="19"/>
    </w:p>
    <w:p w:rsidR="00132FB9" w:rsidRDefault="00132FB9" w:rsidP="00132FB9">
      <w:r w:rsidRPr="00132FB9">
        <w:t xml:space="preserve">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w:t>
      </w:r>
    </w:p>
    <w:p w:rsidR="00132FB9" w:rsidRDefault="00132FB9" w:rsidP="00702C7C">
      <w:pPr>
        <w:pStyle w:val="berschrift4"/>
      </w:pPr>
      <w:bookmarkStart w:id="20" w:name="_Toc504921080"/>
      <w:r w:rsidRPr="00702C7C">
        <w:t>Überschrift</w:t>
      </w:r>
      <w:r>
        <w:t xml:space="preserve"> 4</w:t>
      </w:r>
      <w:bookmarkEnd w:id="20"/>
    </w:p>
    <w:p w:rsidR="00132FB9" w:rsidRDefault="00132FB9" w:rsidP="00132FB9">
      <w:r w:rsidRPr="00132FB9">
        <w:t xml:space="preserve">Als es die ersten Hügel des Kursivgebirges erklommen hatte, warf es einen letzten Blick zurück auf die Skyline seiner Heimatstadt Buchstabhausen, die Headline von Alphabetdorf und die Subline seiner eigenen Straße, der Zeilengasse. </w:t>
      </w:r>
    </w:p>
    <w:p w:rsidR="00132FB9" w:rsidRDefault="00132FB9" w:rsidP="00132FB9">
      <w:pPr>
        <w:pStyle w:val="Abbildung"/>
      </w:pPr>
      <w:r>
        <w:rPr>
          <w:noProof/>
        </w:rPr>
        <w:drawing>
          <wp:inline distT="0" distB="0" distL="0" distR="0" wp14:anchorId="2DC830FF" wp14:editId="740C6E6A">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rsidR="00132FB9" w:rsidRDefault="00132FB9" w:rsidP="00132FB9">
      <w:pPr>
        <w:pStyle w:val="Beschriftung"/>
      </w:pPr>
      <w:bookmarkStart w:id="21" w:name="_Toc504921098"/>
      <w:r w:rsidRPr="00C84BA1">
        <w:t>Abbildung</w:t>
      </w:r>
      <w:r>
        <w:t xml:space="preserve"> </w:t>
      </w:r>
      <w:fldSimple w:instr=" SEQ Abbildung \* ARABIC ">
        <w:r>
          <w:rPr>
            <w:noProof/>
          </w:rPr>
          <w:t>1</w:t>
        </w:r>
      </w:fldSimple>
      <w:r>
        <w:t>: Korrektureule</w:t>
      </w:r>
      <w:bookmarkEnd w:id="21"/>
    </w:p>
    <w:p w:rsidR="004F62F6" w:rsidRDefault="00132FB9" w:rsidP="00132FB9">
      <w:r w:rsidRPr="00132FB9">
        <w:t>Wehmütig lief ihm eine rhetorische Frage über die Wange, dann setzte es seinen Weg fort. Unterwegs traf es eine Copy. Die Copy warnte das Blindtextchen, da, wo sie herkäme wäre sie zigmal umgeschrieben worden und alles, was von ihrem Ursprung noch übrig wäre, sei das Wort "und" und das Blindtextchen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mißbrauchten. Und wenn es nicht umgeschrieben wurde, dann benutzen Sie es immer</w:t>
      </w:r>
      <w:r>
        <w:t xml:space="preserve"> </w:t>
      </w:r>
      <w:r w:rsidRPr="00132FB9">
        <w:t>noch.</w:t>
      </w:r>
      <w:r w:rsidR="004F62F6">
        <w:t xml:space="preserve"> </w:t>
      </w:r>
    </w:p>
    <w:p w:rsidR="00CD2E03" w:rsidRDefault="00CD2E03" w:rsidP="00CD2E03">
      <w:pPr>
        <w:pStyle w:val="Abbildung"/>
      </w:pPr>
    </w:p>
    <w:p w:rsidR="00284FA6" w:rsidRDefault="00B0119E" w:rsidP="007E44B6">
      <w:pPr>
        <w:pStyle w:val="berschrift1"/>
      </w:pPr>
      <w:bookmarkStart w:id="22" w:name="_Ref491684646"/>
      <w:bookmarkStart w:id="23" w:name="_Toc504921081"/>
      <w:r>
        <w:t>Hauptteil</w:t>
      </w:r>
      <w:bookmarkEnd w:id="22"/>
      <w:r w:rsidR="00396F87">
        <w:t xml:space="preserve"> 1: Status Quo</w:t>
      </w:r>
      <w:bookmarkEnd w:id="23"/>
    </w:p>
    <w:p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rsidR="009257D0" w:rsidRDefault="009257D0" w:rsidP="009257D0">
      <w:pPr>
        <w:pStyle w:val="Umschlagabsenderadresse"/>
      </w:pPr>
      <w:bookmarkStart w:id="24" w:name="_Toc428791400"/>
      <w:bookmarkStart w:id="25" w:name="_Toc430201213"/>
    </w:p>
    <w:p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26" w:name="_Hlk504414191"/>
      <w:r>
        <w:t>Textbausteine/Formulierungsvorschläge für den Hauptteil können Sie hier herunterladen:</w:t>
      </w:r>
      <w:r w:rsidR="00A93067">
        <w:br/>
      </w:r>
      <w:hyperlink r:id="rId17" w:history="1">
        <w:r>
          <w:rPr>
            <w:rStyle w:val="Hyperlink"/>
          </w:rPr>
          <w:t>http://lektorat-korrekturlesen.de/wp-content/uploads/2017/02/Textbausteine-wiss.-Arbeit-1.docx</w:t>
        </w:r>
      </w:hyperlink>
    </w:p>
    <w:bookmarkEnd w:id="26"/>
    <w:p w:rsidR="009257D0" w:rsidRDefault="009257D0" w:rsidP="0079537D">
      <w:pPr>
        <w:pStyle w:val="Tabellenberschrift"/>
      </w:pPr>
    </w:p>
    <w:p w:rsidR="00CF23DF" w:rsidRDefault="00CF23DF" w:rsidP="0079537D">
      <w:pPr>
        <w:pStyle w:val="Tabellenberschrift"/>
      </w:pPr>
      <w:r>
        <w:t xml:space="preserve">Tabelle </w:t>
      </w:r>
      <w:fldSimple w:instr=" SEQ Tabelle \* ARABIC ">
        <w:r w:rsidR="00935228">
          <w:rPr>
            <w:noProof/>
          </w:rPr>
          <w:t>1</w:t>
        </w:r>
      </w:fldSimple>
      <w:r>
        <w:t>: Beispieltabelle mit einer besonders langen Tabellenüberschrift, um den Umbruch des Textes darzustellen</w:t>
      </w:r>
      <w:bookmarkEnd w:id="24"/>
      <w:bookmarkEnd w:id="25"/>
    </w:p>
    <w:tbl>
      <w:tblPr>
        <w:tblStyle w:val="Tabellenraster"/>
        <w:tblW w:w="0" w:type="auto"/>
        <w:jc w:val="center"/>
        <w:tblLook w:val="04A0" w:firstRow="1" w:lastRow="0" w:firstColumn="1" w:lastColumn="0" w:noHBand="0" w:noVBand="1"/>
      </w:tblPr>
      <w:tblGrid>
        <w:gridCol w:w="2064"/>
        <w:gridCol w:w="3468"/>
        <w:gridCol w:w="1945"/>
      </w:tblGrid>
      <w:tr w:rsidR="00CF23DF" w:rsidTr="00CF23DF">
        <w:trPr>
          <w:jc w:val="center"/>
        </w:trPr>
        <w:tc>
          <w:tcPr>
            <w:tcW w:w="2064" w:type="dxa"/>
          </w:tcPr>
          <w:p w:rsidR="00CF23DF" w:rsidRPr="00001742" w:rsidRDefault="00CF23DF" w:rsidP="009E2D45">
            <w:pPr>
              <w:pStyle w:val="Tabellentext"/>
              <w:rPr>
                <w:b/>
              </w:rPr>
            </w:pPr>
            <w:r w:rsidRPr="00001742">
              <w:rPr>
                <w:b/>
              </w:rPr>
              <w:t>Zeit</w:t>
            </w:r>
          </w:p>
        </w:tc>
        <w:tc>
          <w:tcPr>
            <w:tcW w:w="3468" w:type="dxa"/>
          </w:tcPr>
          <w:p w:rsidR="00CF23DF" w:rsidRPr="00001742" w:rsidRDefault="00CF23DF" w:rsidP="009E2D45">
            <w:pPr>
              <w:pStyle w:val="Tabellentext"/>
              <w:rPr>
                <w:b/>
              </w:rPr>
            </w:pPr>
            <w:r w:rsidRPr="00001742">
              <w:rPr>
                <w:b/>
              </w:rPr>
              <w:t>Faktor 1</w:t>
            </w:r>
          </w:p>
        </w:tc>
        <w:tc>
          <w:tcPr>
            <w:tcW w:w="1945" w:type="dxa"/>
          </w:tcPr>
          <w:p w:rsidR="00CF23DF" w:rsidRPr="00001742" w:rsidRDefault="00CF23DF" w:rsidP="009E2D45">
            <w:pPr>
              <w:pStyle w:val="Tabellentext"/>
              <w:rPr>
                <w:b/>
              </w:rPr>
            </w:pPr>
            <w:r w:rsidRPr="00001742">
              <w:rPr>
                <w:b/>
              </w:rPr>
              <w:t>Faktor 2</w:t>
            </w:r>
          </w:p>
        </w:tc>
      </w:tr>
      <w:tr w:rsidR="00CF23DF" w:rsidTr="00CF23DF">
        <w:trPr>
          <w:jc w:val="center"/>
        </w:trPr>
        <w:tc>
          <w:tcPr>
            <w:tcW w:w="2064" w:type="dxa"/>
          </w:tcPr>
          <w:p w:rsidR="00CF23DF" w:rsidRDefault="00CF23DF" w:rsidP="009E2D45">
            <w:pPr>
              <w:pStyle w:val="Tabellentext"/>
            </w:pPr>
            <w:r>
              <w:t>a</w:t>
            </w:r>
          </w:p>
        </w:tc>
        <w:tc>
          <w:tcPr>
            <w:tcW w:w="3468" w:type="dxa"/>
          </w:tcPr>
          <w:p w:rsidR="00CF23DF" w:rsidRDefault="00CF23DF" w:rsidP="009E2D45">
            <w:pPr>
              <w:pStyle w:val="Tabellentext"/>
            </w:pPr>
            <w:r>
              <w:t xml:space="preserve">15 </w:t>
            </w:r>
          </w:p>
        </w:tc>
        <w:tc>
          <w:tcPr>
            <w:tcW w:w="1945" w:type="dxa"/>
          </w:tcPr>
          <w:p w:rsidR="00CF23DF" w:rsidRDefault="00CF23DF" w:rsidP="009E2D45">
            <w:pPr>
              <w:pStyle w:val="Tabellentext"/>
            </w:pPr>
            <w:r>
              <w:t xml:space="preserve">20 </w:t>
            </w:r>
          </w:p>
        </w:tc>
      </w:tr>
      <w:tr w:rsidR="00CF23DF" w:rsidTr="00CF23DF">
        <w:trPr>
          <w:jc w:val="center"/>
        </w:trPr>
        <w:tc>
          <w:tcPr>
            <w:tcW w:w="2064" w:type="dxa"/>
          </w:tcPr>
          <w:p w:rsidR="00CF23DF" w:rsidRDefault="00CF23DF" w:rsidP="009E2D45">
            <w:pPr>
              <w:pStyle w:val="Tabellentext"/>
            </w:pPr>
            <w:r>
              <w:t>b</w:t>
            </w:r>
          </w:p>
        </w:tc>
        <w:tc>
          <w:tcPr>
            <w:tcW w:w="3468" w:type="dxa"/>
          </w:tcPr>
          <w:p w:rsidR="00CF23DF" w:rsidRDefault="00CF23DF" w:rsidP="009E2D45">
            <w:pPr>
              <w:pStyle w:val="Tabellentext"/>
            </w:pPr>
            <w:r>
              <w:t>20</w:t>
            </w:r>
          </w:p>
        </w:tc>
        <w:tc>
          <w:tcPr>
            <w:tcW w:w="1945" w:type="dxa"/>
          </w:tcPr>
          <w:p w:rsidR="00CF23DF" w:rsidRDefault="00CF23DF" w:rsidP="009E2D45">
            <w:pPr>
              <w:pStyle w:val="Tabellentext"/>
            </w:pPr>
            <w:r>
              <w:t>40</w:t>
            </w:r>
          </w:p>
        </w:tc>
      </w:tr>
    </w:tbl>
    <w:p w:rsidR="00CF23DF" w:rsidRPr="005328D9" w:rsidRDefault="00CF23DF" w:rsidP="005328D9"/>
    <w:p w:rsidR="00396F87" w:rsidRDefault="00396F87" w:rsidP="005328D9">
      <w:pPr>
        <w:pStyle w:val="berschrift2"/>
      </w:pPr>
      <w:bookmarkStart w:id="27" w:name="_Toc504921082"/>
      <w:r>
        <w:t>Stand der Wissenschaft</w:t>
      </w:r>
      <w:bookmarkEnd w:id="27"/>
    </w:p>
    <w:p w:rsidR="00396F87" w:rsidRDefault="00396F87" w:rsidP="005328D9">
      <w:pPr>
        <w:pStyle w:val="berschrift2"/>
      </w:pPr>
      <w:bookmarkStart w:id="28" w:name="_Toc504921083"/>
      <w:r>
        <w:t>Historische Einordnung</w:t>
      </w:r>
      <w:bookmarkEnd w:id="28"/>
    </w:p>
    <w:p w:rsidR="00284FA6" w:rsidRDefault="00396F87" w:rsidP="005328D9">
      <w:pPr>
        <w:pStyle w:val="berschrift2"/>
      </w:pPr>
      <w:bookmarkStart w:id="29" w:name="_Toc504921084"/>
      <w:r>
        <w:t>Quellenlage</w:t>
      </w:r>
      <w:bookmarkEnd w:id="29"/>
    </w:p>
    <w:p w:rsidR="00967A98" w:rsidRPr="00967A98" w:rsidRDefault="00967A98" w:rsidP="00967A98"/>
    <w:p w:rsidR="00284FA6" w:rsidRDefault="00396F87">
      <w:pPr>
        <w:pStyle w:val="berschrift1"/>
      </w:pPr>
      <w:bookmarkStart w:id="30" w:name="_Ref491749227"/>
      <w:bookmarkStart w:id="31" w:name="_Toc504921085"/>
      <w:r>
        <w:t>Hauptteil 2: Grundlagen und Methodik</w:t>
      </w:r>
      <w:bookmarkEnd w:id="30"/>
      <w:bookmarkEnd w:id="31"/>
    </w:p>
    <w:p w:rsidR="00396F87" w:rsidRDefault="00396F87">
      <w:pPr>
        <w:pStyle w:val="berschrift2"/>
      </w:pPr>
      <w:bookmarkStart w:id="32" w:name="_Toc504921086"/>
      <w:r>
        <w:t>Theoretischer Bezugsrahmen</w:t>
      </w:r>
      <w:bookmarkEnd w:id="32"/>
    </w:p>
    <w:p w:rsidR="00284FA6" w:rsidRDefault="00396F87">
      <w:pPr>
        <w:pStyle w:val="berschrift2"/>
      </w:pPr>
      <w:bookmarkStart w:id="33" w:name="_Toc504921087"/>
      <w:r>
        <w:t>Methodische Vorgehensweise</w:t>
      </w:r>
      <w:bookmarkEnd w:id="33"/>
    </w:p>
    <w:p w:rsidR="00284FA6" w:rsidRDefault="00E11F5C" w:rsidP="00D80146">
      <w:pPr>
        <w:pStyle w:val="berschrift1"/>
      </w:pPr>
      <w:bookmarkStart w:id="34" w:name="_Ref491749304"/>
      <w:bookmarkStart w:id="35" w:name="_Toc504921088"/>
      <w:r>
        <w:t>Hauptteil 3</w:t>
      </w:r>
      <w:bookmarkEnd w:id="34"/>
      <w:r>
        <w:t>: Empirische Untersuchung</w:t>
      </w:r>
      <w:bookmarkEnd w:id="35"/>
    </w:p>
    <w:p w:rsidR="00E11F5C" w:rsidRDefault="00E11F5C" w:rsidP="00E11F5C">
      <w:pPr>
        <w:pStyle w:val="berschrift2"/>
      </w:pPr>
      <w:bookmarkStart w:id="36" w:name="_Toc504921089"/>
      <w:r>
        <w:t>Analysen</w:t>
      </w:r>
      <w:bookmarkEnd w:id="36"/>
    </w:p>
    <w:p w:rsidR="00E11F5C" w:rsidRPr="00E11F5C" w:rsidRDefault="00E11F5C" w:rsidP="00E11F5C">
      <w:pPr>
        <w:pStyle w:val="berschrift2"/>
      </w:pPr>
      <w:bookmarkStart w:id="37" w:name="_Toc504921090"/>
      <w:r>
        <w:t>Interpretation der Ergebnisse</w:t>
      </w:r>
      <w:bookmarkEnd w:id="37"/>
    </w:p>
    <w:p w:rsidR="00D80146" w:rsidRDefault="00D80146" w:rsidP="00E11F5C">
      <w:pPr>
        <w:pStyle w:val="berschrift1"/>
      </w:pPr>
      <w:bookmarkStart w:id="38" w:name="_Toc504921091"/>
      <w:r>
        <w:t>Zusammenfassung</w:t>
      </w:r>
      <w:bookmarkEnd w:id="38"/>
    </w:p>
    <w:p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rsidR="009F36FA" w:rsidRDefault="009F36FA" w:rsidP="00E11F5C"/>
    <w:p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18" w:history="1">
        <w:r>
          <w:rPr>
            <w:rStyle w:val="Hyperlink"/>
          </w:rPr>
          <w:t>http://lektorat-korrekturlesen.de/wp-content/uploads/2017/02/Textbausteine-wiss.-Arbeit-1.docx</w:t>
        </w:r>
      </w:hyperlink>
    </w:p>
    <w:p w:rsidR="00B2196A" w:rsidRDefault="00B2196A" w:rsidP="00E11F5C"/>
    <w:p w:rsidR="00B2196A" w:rsidRDefault="00B2196A" w:rsidP="00E11F5C"/>
    <w:p w:rsidR="00B2196A" w:rsidRDefault="00B2196A" w:rsidP="00E11F5C"/>
    <w:p w:rsidR="00B2196A" w:rsidRDefault="00B2196A" w:rsidP="00E11F5C">
      <w:pPr>
        <w:sectPr w:rsidR="00B2196A" w:rsidSect="00B2196A">
          <w:headerReference w:type="default" r:id="rId19"/>
          <w:headerReference w:type="first" r:id="rId20"/>
          <w:pgSz w:w="11906" w:h="16838" w:code="9"/>
          <w:pgMar w:top="1418" w:right="1418" w:bottom="1134" w:left="1985" w:header="720" w:footer="720" w:gutter="0"/>
          <w:pgNumType w:start="1"/>
          <w:cols w:space="720"/>
        </w:sectPr>
      </w:pPr>
    </w:p>
    <w:p w:rsidR="00253818" w:rsidRDefault="00253818" w:rsidP="00253818">
      <w:pPr>
        <w:pStyle w:val="berschrift1"/>
        <w:numPr>
          <w:ilvl w:val="0"/>
          <w:numId w:val="0"/>
        </w:numPr>
      </w:pPr>
      <w:bookmarkStart w:id="39" w:name="_Toc504921092"/>
      <w:r>
        <w:t>Literaturverzeichnis</w:t>
      </w:r>
      <w:bookmarkEnd w:id="39"/>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rsidR="002C0CA5" w:rsidRDefault="002C0CA5" w:rsidP="00253818">
      <w:pPr>
        <w:pStyle w:val="Literaturverzeichnis"/>
      </w:pPr>
    </w:p>
    <w:p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rsidR="00DF2A29" w:rsidRDefault="00DF2A29" w:rsidP="002C0CA5">
      <w:pPr>
        <w:pStyle w:val="Literaturverzeichnis"/>
        <w:rPr>
          <w:b/>
        </w:rPr>
      </w:pPr>
    </w:p>
    <w:p w:rsidR="00DF2A29" w:rsidRDefault="00DF2A29" w:rsidP="002C0CA5">
      <w:pPr>
        <w:pStyle w:val="Literaturverzeichnis"/>
        <w:rPr>
          <w:b/>
        </w:rPr>
      </w:pPr>
      <w:r>
        <w:rPr>
          <w:b/>
        </w:rPr>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rsidR="002C0CA5" w:rsidRDefault="002C0CA5" w:rsidP="00253818">
      <w:pPr>
        <w:pStyle w:val="Literaturverzeichnis"/>
      </w:pPr>
    </w:p>
    <w:p w:rsidR="00B2196A" w:rsidRDefault="00B2196A" w:rsidP="00B2196A">
      <w:pPr>
        <w:pStyle w:val="berschrift1"/>
        <w:numPr>
          <w:ilvl w:val="0"/>
          <w:numId w:val="0"/>
        </w:numPr>
      </w:pPr>
      <w:bookmarkStart w:id="40" w:name="_Toc504921093"/>
      <w:r>
        <w:t>Anhänge</w:t>
      </w:r>
      <w:bookmarkEnd w:id="40"/>
    </w:p>
    <w:p w:rsidR="00B2196A" w:rsidRPr="000C3EFC" w:rsidRDefault="00B2196A" w:rsidP="00B2196A">
      <w:r>
        <w:t>Überschrift nicht nummeriert</w:t>
      </w:r>
    </w:p>
    <w:p w:rsidR="00B2196A" w:rsidRDefault="00B2196A" w:rsidP="00B2196A">
      <w:pPr>
        <w:pStyle w:val="berschrift2"/>
        <w:numPr>
          <w:ilvl w:val="0"/>
          <w:numId w:val="0"/>
        </w:numPr>
      </w:pPr>
      <w:bookmarkStart w:id="41" w:name="_Toc504921094"/>
      <w:r>
        <w:t>Anhang 1</w:t>
      </w:r>
      <w:bookmarkEnd w:id="41"/>
    </w:p>
    <w:p w:rsidR="00B2196A" w:rsidRPr="00F77A6C" w:rsidRDefault="00B2196A" w:rsidP="00B2196A">
      <w:pPr>
        <w:pStyle w:val="berschrift2"/>
        <w:numPr>
          <w:ilvl w:val="0"/>
          <w:numId w:val="0"/>
        </w:numPr>
      </w:pPr>
      <w:bookmarkStart w:id="42" w:name="_Toc504921095"/>
      <w:r>
        <w:t>Anhang 2</w:t>
      </w:r>
      <w:bookmarkEnd w:id="42"/>
    </w:p>
    <w:p w:rsidR="00B2196A" w:rsidRDefault="00B2196A" w:rsidP="00253818">
      <w:pPr>
        <w:pStyle w:val="Literaturverzeichnis"/>
      </w:pPr>
    </w:p>
    <w:p w:rsidR="00192B11" w:rsidRDefault="00192B11" w:rsidP="0020049A">
      <w:pPr>
        <w:pStyle w:val="berschrift1"/>
        <w:numPr>
          <w:ilvl w:val="0"/>
          <w:numId w:val="0"/>
        </w:numPr>
      </w:pPr>
      <w:bookmarkStart w:id="43" w:name="_Toc504921096"/>
      <w:r w:rsidRPr="00A5114A">
        <w:t>Eidesstattliche Versicherung</w:t>
      </w:r>
      <w:bookmarkEnd w:id="43"/>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rsidR="00192B11" w:rsidRDefault="00192B11" w:rsidP="00192B11">
      <w:r>
        <w:t>Beispiel für ei</w:t>
      </w:r>
      <w:r w:rsidR="00DF2A29">
        <w:t>ne eidesstattliche Versicherung</w:t>
      </w:r>
      <w:r>
        <w:t>:</w:t>
      </w:r>
    </w:p>
    <w:p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rsidR="00192B11" w:rsidRDefault="00192B11" w:rsidP="00192B11">
      <w:r>
        <w:t>Ort, Datum, Unterschrift</w:t>
      </w:r>
    </w:p>
    <w:p w:rsidR="000B2672" w:rsidRDefault="000B2672" w:rsidP="00253818">
      <w:pPr>
        <w:pStyle w:val="Literaturverzeichnis"/>
      </w:pPr>
    </w:p>
    <w:p w:rsidR="000B2672" w:rsidRDefault="000B2672" w:rsidP="000B2672">
      <w:pPr>
        <w:pStyle w:val="berschrift1"/>
        <w:numPr>
          <w:ilvl w:val="0"/>
          <w:numId w:val="0"/>
        </w:numPr>
      </w:pPr>
      <w:bookmarkStart w:id="44" w:name="_Toc504921097"/>
      <w:r>
        <w:t>Stichwortverzeichnis</w:t>
      </w:r>
      <w:bookmarkEnd w:id="44"/>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rsidR="009257D0" w:rsidRDefault="009257D0" w:rsidP="00193BF1"/>
    <w:p w:rsidR="009257D0" w:rsidRPr="00193BF1" w:rsidRDefault="009257D0" w:rsidP="00193BF1"/>
    <w:p w:rsidR="00A74E10" w:rsidRDefault="00251255" w:rsidP="00251255">
      <w:pPr>
        <w:rPr>
          <w:noProof/>
        </w:rPr>
        <w:sectPr w:rsidR="00A74E10" w:rsidSect="00A74E10">
          <w:headerReference w:type="default" r:id="rId21"/>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bookmarkStart w:id="45" w:name="_GoBack"/>
      <w:bookmarkEnd w:id="45"/>
    </w:p>
    <w:p w:rsidR="00A74E10" w:rsidRDefault="00A74E10">
      <w:pPr>
        <w:pStyle w:val="Index1"/>
        <w:tabs>
          <w:tab w:val="right" w:leader="dot" w:pos="3881"/>
        </w:tabs>
      </w:pPr>
      <w:r w:rsidRPr="000601A0">
        <w:rPr>
          <w:b/>
        </w:rPr>
        <w:t>Brink</w:t>
      </w:r>
      <w:r>
        <w:t>, Alfred</w:t>
      </w:r>
      <w:r>
        <w:tab/>
        <w:t>VII</w:t>
      </w:r>
    </w:p>
    <w:p w:rsidR="00A74E10" w:rsidRDefault="00A74E10">
      <w:pPr>
        <w:pStyle w:val="Index1"/>
        <w:tabs>
          <w:tab w:val="right" w:leader="dot" w:pos="3881"/>
        </w:tabs>
      </w:pPr>
      <w:r w:rsidRPr="000601A0">
        <w:rPr>
          <w:b/>
        </w:rPr>
        <w:t>Eco</w:t>
      </w:r>
      <w:r>
        <w:t>, Umberto</w:t>
      </w:r>
      <w:r>
        <w:tab/>
        <w:t>VII</w:t>
      </w:r>
    </w:p>
    <w:p w:rsidR="00A74E10" w:rsidRDefault="00A74E10">
      <w:pPr>
        <w:pStyle w:val="Index1"/>
        <w:tabs>
          <w:tab w:val="right" w:leader="dot" w:pos="3881"/>
        </w:tabs>
      </w:pPr>
      <w:r w:rsidRPr="000601A0">
        <w:rPr>
          <w:b/>
        </w:rPr>
        <w:t>Esselborn-Krumbiegel</w:t>
      </w:r>
      <w:r>
        <w:t>, Helga</w:t>
      </w:r>
      <w:r>
        <w:tab/>
        <w:t>VII</w:t>
      </w:r>
    </w:p>
    <w:p w:rsidR="00A74E10" w:rsidRDefault="00A74E10">
      <w:pPr>
        <w:pStyle w:val="Index1"/>
        <w:tabs>
          <w:tab w:val="right" w:leader="dot" w:pos="3881"/>
        </w:tabs>
      </w:pPr>
      <w:r w:rsidRPr="000601A0">
        <w:rPr>
          <w:b/>
        </w:rPr>
        <w:t>Hirsch-Weber</w:t>
      </w:r>
      <w:r>
        <w:t>, Andreas</w:t>
      </w:r>
      <w:r>
        <w:tab/>
        <w:t>VII</w:t>
      </w:r>
    </w:p>
    <w:p w:rsidR="00A74E10" w:rsidRDefault="00A74E10">
      <w:pPr>
        <w:pStyle w:val="Index1"/>
        <w:tabs>
          <w:tab w:val="right" w:leader="dot" w:pos="3881"/>
        </w:tabs>
      </w:pPr>
      <w:r w:rsidRPr="000601A0">
        <w:rPr>
          <w:b/>
        </w:rPr>
        <w:t>Karmasin</w:t>
      </w:r>
      <w:r>
        <w:t>, Matthias</w:t>
      </w:r>
      <w:r>
        <w:tab/>
        <w:t>VII</w:t>
      </w:r>
    </w:p>
    <w:p w:rsidR="00A74E10" w:rsidRDefault="00A74E10">
      <w:pPr>
        <w:pStyle w:val="Index1"/>
        <w:tabs>
          <w:tab w:val="right" w:leader="dot" w:pos="3881"/>
        </w:tabs>
      </w:pPr>
      <w:r w:rsidRPr="000601A0">
        <w:rPr>
          <w:b/>
        </w:rPr>
        <w:t>Kornmeier</w:t>
      </w:r>
      <w:r>
        <w:t>, Martin</w:t>
      </w:r>
      <w:r>
        <w:tab/>
        <w:t>VII</w:t>
      </w:r>
    </w:p>
    <w:p w:rsidR="00A74E10" w:rsidRDefault="00A74E10">
      <w:pPr>
        <w:pStyle w:val="Index1"/>
        <w:tabs>
          <w:tab w:val="right" w:leader="dot" w:pos="3881"/>
        </w:tabs>
      </w:pPr>
      <w:r w:rsidRPr="000601A0">
        <w:rPr>
          <w:b/>
        </w:rPr>
        <w:t>Manschwetus, Uwe</w:t>
      </w:r>
      <w:r>
        <w:tab/>
        <w:t>VIII</w:t>
      </w:r>
    </w:p>
    <w:p w:rsidR="00A74E10" w:rsidRDefault="00A74E10">
      <w:pPr>
        <w:pStyle w:val="Index1"/>
        <w:tabs>
          <w:tab w:val="right" w:leader="dot" w:pos="3881"/>
        </w:tabs>
      </w:pPr>
      <w:r w:rsidRPr="000601A0">
        <w:rPr>
          <w:b/>
        </w:rPr>
        <w:t>Oehlrich</w:t>
      </w:r>
      <w:r>
        <w:t>, Marcus</w:t>
      </w:r>
      <w:r>
        <w:tab/>
        <w:t>VIII</w:t>
      </w:r>
    </w:p>
    <w:p w:rsidR="00A74E10" w:rsidRDefault="00A74E10">
      <w:pPr>
        <w:pStyle w:val="Index1"/>
        <w:tabs>
          <w:tab w:val="right" w:leader="dot" w:pos="3881"/>
        </w:tabs>
      </w:pPr>
      <w:r w:rsidRPr="000601A0">
        <w:rPr>
          <w:b/>
        </w:rPr>
        <w:t>Oertner</w:t>
      </w:r>
      <w:r>
        <w:t>, Monika</w:t>
      </w:r>
      <w:r>
        <w:tab/>
        <w:t>VIII</w:t>
      </w:r>
    </w:p>
    <w:p w:rsidR="00A74E10" w:rsidRDefault="00A74E10">
      <w:pPr>
        <w:pStyle w:val="Index1"/>
        <w:tabs>
          <w:tab w:val="right" w:leader="dot" w:pos="3881"/>
        </w:tabs>
      </w:pPr>
      <w:r w:rsidRPr="000601A0">
        <w:rPr>
          <w:b/>
        </w:rPr>
        <w:t>Ribing</w:t>
      </w:r>
      <w:r>
        <w:t>, Rainer</w:t>
      </w:r>
      <w:r>
        <w:tab/>
        <w:t>VII</w:t>
      </w:r>
    </w:p>
    <w:p w:rsidR="00A74E10" w:rsidRDefault="00A74E10">
      <w:pPr>
        <w:pStyle w:val="Index1"/>
        <w:tabs>
          <w:tab w:val="right" w:leader="dot" w:pos="3881"/>
        </w:tabs>
      </w:pPr>
      <w:r w:rsidRPr="000601A0">
        <w:rPr>
          <w:b/>
        </w:rPr>
        <w:t>Scherer</w:t>
      </w:r>
      <w:r>
        <w:t>, Stefan</w:t>
      </w:r>
      <w:r>
        <w:tab/>
        <w:t>VII</w:t>
      </w:r>
    </w:p>
    <w:p w:rsidR="00A74E10" w:rsidRDefault="00A74E10">
      <w:pPr>
        <w:pStyle w:val="Index1"/>
        <w:tabs>
          <w:tab w:val="right" w:leader="dot" w:pos="3881"/>
        </w:tabs>
      </w:pPr>
      <w:r w:rsidRPr="000601A0">
        <w:rPr>
          <w:b/>
        </w:rPr>
        <w:t>Sesink</w:t>
      </w:r>
      <w:r>
        <w:t>, Werner</w:t>
      </w:r>
      <w:r>
        <w:tab/>
        <w:t>VIII</w:t>
      </w:r>
    </w:p>
    <w:p w:rsidR="00A74E10" w:rsidRDefault="00A74E10">
      <w:pPr>
        <w:pStyle w:val="Index1"/>
        <w:tabs>
          <w:tab w:val="right" w:leader="dot" w:pos="3881"/>
        </w:tabs>
      </w:pPr>
      <w:r w:rsidRPr="000601A0">
        <w:rPr>
          <w:b/>
        </w:rPr>
        <w:t>St. John</w:t>
      </w:r>
      <w:r>
        <w:t>, Ilona</w:t>
      </w:r>
      <w:r>
        <w:tab/>
        <w:t>VIII</w:t>
      </w:r>
    </w:p>
    <w:p w:rsidR="00A74E10" w:rsidRDefault="00A74E10">
      <w:pPr>
        <w:pStyle w:val="Index1"/>
        <w:tabs>
          <w:tab w:val="right" w:leader="dot" w:pos="3881"/>
        </w:tabs>
      </w:pPr>
      <w:r w:rsidRPr="000601A0">
        <w:rPr>
          <w:b/>
        </w:rPr>
        <w:t>Thelen</w:t>
      </w:r>
      <w:r>
        <w:t>, Gabriele</w:t>
      </w:r>
      <w:r>
        <w:tab/>
        <w:t>VIII</w:t>
      </w:r>
    </w:p>
    <w:p w:rsidR="00A74E10" w:rsidRDefault="00A74E10">
      <w:pPr>
        <w:pStyle w:val="Index1"/>
        <w:tabs>
          <w:tab w:val="right" w:leader="dot" w:pos="3881"/>
        </w:tabs>
      </w:pPr>
      <w:r w:rsidRPr="000601A0">
        <w:rPr>
          <w:b/>
        </w:rPr>
        <w:t>Weber</w:t>
      </w:r>
      <w:r>
        <w:t>, Daniela (2014)</w:t>
      </w:r>
      <w:r>
        <w:tab/>
        <w:t>VIII</w:t>
      </w:r>
    </w:p>
    <w:p w:rsidR="00A74E10" w:rsidRDefault="00A74E10">
      <w:pPr>
        <w:pStyle w:val="Index1"/>
        <w:tabs>
          <w:tab w:val="right" w:leader="dot" w:pos="3881"/>
        </w:tabs>
      </w:pPr>
      <w:r w:rsidRPr="000601A0">
        <w:rPr>
          <w:b/>
        </w:rPr>
        <w:t>Weber</w:t>
      </w:r>
      <w:r>
        <w:t>, Daniela (2015)</w:t>
      </w:r>
      <w:r>
        <w:tab/>
        <w:t>VIII</w:t>
      </w:r>
    </w:p>
    <w:p w:rsidR="00A74E10" w:rsidRDefault="00A74E10">
      <w:pPr>
        <w:pStyle w:val="Index1"/>
        <w:tabs>
          <w:tab w:val="right" w:leader="dot" w:pos="3881"/>
        </w:tabs>
      </w:pPr>
      <w:r w:rsidRPr="000601A0">
        <w:rPr>
          <w:b/>
        </w:rPr>
        <w:t>Wolfsberger</w:t>
      </w:r>
      <w:r>
        <w:t>, Judith</w:t>
      </w:r>
      <w:r>
        <w:tab/>
        <w:t>VIII</w:t>
      </w:r>
    </w:p>
    <w:p w:rsidR="00A74E10" w:rsidRDefault="00A74E10" w:rsidP="00251255">
      <w:pPr>
        <w:rPr>
          <w:noProof/>
        </w:rPr>
        <w:sectPr w:rsidR="00A74E10" w:rsidSect="00A74E10">
          <w:type w:val="continuous"/>
          <w:pgSz w:w="11906" w:h="16838" w:code="9"/>
          <w:pgMar w:top="1418" w:right="1418" w:bottom="1134" w:left="1985" w:header="720" w:footer="720" w:gutter="0"/>
          <w:pgNumType w:fmt="upperRoman"/>
          <w:cols w:num="2" w:space="720"/>
        </w:sectPr>
      </w:pPr>
    </w:p>
    <w:p w:rsidR="000B2672" w:rsidRDefault="00251255" w:rsidP="00251255">
      <w:r>
        <w:fldChar w:fldCharType="end"/>
      </w:r>
    </w:p>
    <w:p w:rsidR="00284FA6" w:rsidRDefault="00284FA6" w:rsidP="00253818">
      <w:pPr>
        <w:pStyle w:val="Literaturverzeichnis"/>
      </w:pPr>
    </w:p>
    <w:sectPr w:rsidR="00284FA6" w:rsidSect="00A74E10">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E54" w:rsidRDefault="00494E54">
      <w:pPr>
        <w:spacing w:before="0" w:line="240" w:lineRule="auto"/>
      </w:pPr>
      <w:r>
        <w:separator/>
      </w:r>
    </w:p>
    <w:p w:rsidR="00494E54" w:rsidRDefault="00494E54"/>
  </w:endnote>
  <w:endnote w:type="continuationSeparator" w:id="0">
    <w:p w:rsidR="00494E54" w:rsidRDefault="00494E54">
      <w:pPr>
        <w:spacing w:before="0" w:line="240" w:lineRule="auto"/>
      </w:pPr>
      <w:r>
        <w:continuationSeparator/>
      </w:r>
    </w:p>
    <w:p w:rsidR="00494E54" w:rsidRDefault="00494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E54" w:rsidRDefault="00494E54">
      <w:pPr>
        <w:spacing w:before="0" w:line="240" w:lineRule="auto"/>
      </w:pPr>
      <w:r>
        <w:separator/>
      </w:r>
    </w:p>
  </w:footnote>
  <w:footnote w:type="continuationSeparator" w:id="0">
    <w:p w:rsidR="00494E54" w:rsidRDefault="00494E54">
      <w:pPr>
        <w:spacing w:before="0" w:line="240" w:lineRule="auto"/>
      </w:pPr>
      <w:r>
        <w:continuationSeparator/>
      </w:r>
    </w:p>
    <w:p w:rsidR="00494E54" w:rsidRDefault="00494E54"/>
  </w:footnote>
  <w:footnote w:id="1">
    <w:p w:rsidR="00494E54" w:rsidRDefault="00494E54">
      <w:pPr>
        <w:pStyle w:val="Funotentext"/>
      </w:pPr>
      <w:r>
        <w:rPr>
          <w:rStyle w:val="Funotenzeichen"/>
        </w:rPr>
        <w:footnoteRef/>
      </w:r>
      <w:r>
        <w:t xml:space="preserve"> </w:t>
      </w:r>
      <w:r>
        <w:tab/>
        <w:t>Bitte beachten: Beim ersten Gebrauch einer Abkürzung im Fließtext ist diese aufzulösen.</w:t>
      </w:r>
    </w:p>
  </w:footnote>
  <w:footnote w:id="2">
    <w:p w:rsidR="00494E54" w:rsidRDefault="00494E54" w:rsidP="004F62F6">
      <w:pPr>
        <w:pStyle w:val="Funotentext"/>
      </w:pPr>
      <w:r w:rsidRPr="00EF3F96">
        <w:rPr>
          <w:rStyle w:val="Funotenzeichen"/>
        </w:rPr>
        <w:footnoteRef/>
      </w:r>
      <w:r>
        <w:t xml:space="preserve"> </w:t>
      </w:r>
      <w:r>
        <w:tab/>
        <w:t>Formatierungsmerkmale: Schriftgröße Fließtext 12 Punkt (pt), Zeilenabstand 1,3; Ü 1 16 pt fett, Ü 2 14 pt fett, Ü 3 12 pt fett, Ü 4 12 pt.  Kopfzeile mit Seitenzählung rechts, Unterstrich, Kapitelnennung und Nummerierung.</w:t>
      </w:r>
      <w:r>
        <w:br/>
      </w:r>
      <w:r w:rsidRPr="00DE4D8D">
        <w:rPr>
          <w:color w:val="FF0000"/>
        </w:rPr>
        <w:t>Vor dem ersten Buchstaben der Fußnote Tabulator setzen – das erzeugt den Fußnotenblock!</w:t>
      </w:r>
    </w:p>
  </w:footnote>
  <w:footnote w:id="3">
    <w:p w:rsidR="00494E54" w:rsidRDefault="00494E54"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4">
    <w:p w:rsidR="00494E54" w:rsidRDefault="00494E54" w:rsidP="004F62F6">
      <w:pPr>
        <w:pStyle w:val="Funotentext"/>
      </w:pPr>
      <w:r w:rsidRPr="00EF3F96">
        <w:rPr>
          <w:rStyle w:val="Funotenzeichen"/>
        </w:rPr>
        <w:footnoteRef/>
      </w:r>
      <w:r>
        <w:t xml:space="preserve"> </w:t>
      </w:r>
      <w:r>
        <w:tab/>
        <w:t xml:space="preserve">Der klassische Blindtext ist: </w:t>
      </w:r>
      <w:r w:rsidRPr="00B53582">
        <w:t>„Lorem ipsu dolor sit amet</w:t>
      </w:r>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„Lorem“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650729"/>
      <w:docPartObj>
        <w:docPartGallery w:val="Page Numbers (Top of Page)"/>
        <w:docPartUnique/>
      </w:docPartObj>
    </w:sdtPr>
    <w:sdtEndPr/>
    <w:sdtContent>
      <w:p w:rsidR="00494E54" w:rsidRDefault="00A74E10" w:rsidP="00534FD7">
        <w:pPr>
          <w:pStyle w:val="Kopfzeile"/>
        </w:pPr>
        <w:r>
          <w:fldChar w:fldCharType="begin"/>
        </w:r>
        <w:r>
          <w:instrText xml:space="preserve"> STYLEREF  "Überschrift 1"  \* MERGEFORMAT </w:instrText>
        </w:r>
        <w:r>
          <w:fldChar w:fldCharType="separate"/>
        </w:r>
        <w:r>
          <w:rPr>
            <w:noProof/>
          </w:rPr>
          <w:t>Vorwort</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Pr>
            <w:noProof/>
          </w:rPr>
          <w:t>VI</w:t>
        </w:r>
        <w:r w:rsidR="00494E54">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rsidP="00790AC3">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65616"/>
      <w:docPartObj>
        <w:docPartGallery w:val="Page Numbers (Top of Page)"/>
        <w:docPartUnique/>
      </w:docPartObj>
    </w:sdtPr>
    <w:sdtEndPr/>
    <w:sdtContent>
      <w:p w:rsidR="00494E54" w:rsidRDefault="00A74E10" w:rsidP="00534FD7">
        <w:pPr>
          <w:pStyle w:val="Kopfzeile"/>
        </w:pPr>
        <w:r>
          <w:fldChar w:fldCharType="begin"/>
        </w:r>
        <w:r>
          <w:instrText xml:space="preserve"> STYLEREF  "Überschrift 1" \n  \* MERGEFORMAT </w:instrText>
        </w:r>
        <w:r>
          <w:fldChar w:fldCharType="separate"/>
        </w:r>
        <w:r>
          <w:rPr>
            <w:noProof/>
          </w:rPr>
          <w:t>6</w:t>
        </w:r>
        <w:r>
          <w:rPr>
            <w:noProof/>
          </w:rPr>
          <w:fldChar w:fldCharType="end"/>
        </w:r>
        <w:r w:rsidR="00494E54">
          <w:t xml:space="preserve"> </w:t>
        </w:r>
        <w:r>
          <w:fldChar w:fldCharType="begin"/>
        </w:r>
        <w:r>
          <w:instrText xml:space="preserve"> STYLEREF  "Überschrift 1"  \* MERGEFORMAT </w:instrText>
        </w:r>
        <w:r>
          <w:fldChar w:fldCharType="separate"/>
        </w:r>
        <w:r>
          <w:rPr>
            <w:noProof/>
          </w:rPr>
          <w:t>Zusammenfassung</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Pr>
            <w:noProof/>
          </w:rPr>
          <w:t>7</w:t>
        </w:r>
        <w:r w:rsidR="00494E54">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E54" w:rsidRDefault="00494E54"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044146"/>
      <w:docPartObj>
        <w:docPartGallery w:val="Page Numbers (Top of Page)"/>
        <w:docPartUnique/>
      </w:docPartObj>
    </w:sdtPr>
    <w:sdtEndPr/>
    <w:sdtContent>
      <w:p w:rsidR="00494E54" w:rsidRDefault="00A74E10" w:rsidP="00534FD7">
        <w:pPr>
          <w:pStyle w:val="Kopfzeile"/>
        </w:pPr>
        <w:r>
          <w:fldChar w:fldCharType="begin"/>
        </w:r>
        <w:r>
          <w:instrText xml:space="preserve"> STYLEREF  "Überschrift 1"  \* MERGEFORMAT </w:instrText>
        </w:r>
        <w:r>
          <w:fldChar w:fldCharType="separate"/>
        </w:r>
        <w:r>
          <w:rPr>
            <w:noProof/>
          </w:rPr>
          <w:t>Stichwortverzeichnis</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19"/>
  </w:num>
  <w:num w:numId="15">
    <w:abstractNumId w:val="14"/>
  </w:num>
  <w:num w:numId="16">
    <w:abstractNumId w:val="15"/>
  </w:num>
  <w:num w:numId="17">
    <w:abstractNumId w:val="12"/>
  </w:num>
  <w:num w:numId="18">
    <w:abstractNumId w:val="25"/>
  </w:num>
  <w:num w:numId="19">
    <w:abstractNumId w:val="23"/>
  </w:num>
  <w:num w:numId="20">
    <w:abstractNumId w:val="13"/>
  </w:num>
  <w:num w:numId="21">
    <w:abstractNumId w:val="11"/>
  </w:num>
  <w:num w:numId="22">
    <w:abstractNumId w:val="21"/>
  </w:num>
  <w:num w:numId="23">
    <w:abstractNumId w:val="27"/>
  </w:num>
  <w:num w:numId="24">
    <w:abstractNumId w:val="26"/>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24"/>
  </w:num>
  <w:num w:numId="32">
    <w:abstractNumId w:val="28"/>
  </w:num>
  <w:num w:numId="3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D5EAB"/>
    <w:rsid w:val="000E02D0"/>
    <w:rsid w:val="000E03EC"/>
    <w:rsid w:val="000F737E"/>
    <w:rsid w:val="001033E9"/>
    <w:rsid w:val="00105212"/>
    <w:rsid w:val="00105F06"/>
    <w:rsid w:val="00110D54"/>
    <w:rsid w:val="00111AC6"/>
    <w:rsid w:val="001278B3"/>
    <w:rsid w:val="001312BA"/>
    <w:rsid w:val="00132FB9"/>
    <w:rsid w:val="001576AB"/>
    <w:rsid w:val="00161E59"/>
    <w:rsid w:val="00176279"/>
    <w:rsid w:val="00182723"/>
    <w:rsid w:val="00191596"/>
    <w:rsid w:val="00192B11"/>
    <w:rsid w:val="00193BF1"/>
    <w:rsid w:val="0019585B"/>
    <w:rsid w:val="0019689D"/>
    <w:rsid w:val="001A288B"/>
    <w:rsid w:val="001C7426"/>
    <w:rsid w:val="001F7E94"/>
    <w:rsid w:val="0020049A"/>
    <w:rsid w:val="00204DAE"/>
    <w:rsid w:val="0020649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41424C"/>
    <w:rsid w:val="00423288"/>
    <w:rsid w:val="00440D21"/>
    <w:rsid w:val="0044156C"/>
    <w:rsid w:val="004457D7"/>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6BD"/>
    <w:rsid w:val="005D5ABF"/>
    <w:rsid w:val="005F1427"/>
    <w:rsid w:val="00606FC8"/>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24ECA"/>
    <w:rsid w:val="007330B8"/>
    <w:rsid w:val="00744645"/>
    <w:rsid w:val="007566F8"/>
    <w:rsid w:val="00761867"/>
    <w:rsid w:val="007648E0"/>
    <w:rsid w:val="0077044D"/>
    <w:rsid w:val="00782F55"/>
    <w:rsid w:val="00783F72"/>
    <w:rsid w:val="00785076"/>
    <w:rsid w:val="00790AC3"/>
    <w:rsid w:val="0079537D"/>
    <w:rsid w:val="0079691A"/>
    <w:rsid w:val="007A060E"/>
    <w:rsid w:val="007A1428"/>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C44B0"/>
    <w:rsid w:val="008D07F8"/>
    <w:rsid w:val="008D4A58"/>
    <w:rsid w:val="008E188D"/>
    <w:rsid w:val="008E5B5C"/>
    <w:rsid w:val="009004D9"/>
    <w:rsid w:val="00914BFA"/>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FA2"/>
    <w:rsid w:val="00A74E10"/>
    <w:rsid w:val="00A86556"/>
    <w:rsid w:val="00A93067"/>
    <w:rsid w:val="00AD1BB2"/>
    <w:rsid w:val="00AE71C9"/>
    <w:rsid w:val="00B00401"/>
    <w:rsid w:val="00B0119E"/>
    <w:rsid w:val="00B05298"/>
    <w:rsid w:val="00B1222A"/>
    <w:rsid w:val="00B178C0"/>
    <w:rsid w:val="00B17BE4"/>
    <w:rsid w:val="00B204AA"/>
    <w:rsid w:val="00B213BB"/>
    <w:rsid w:val="00B2196A"/>
    <w:rsid w:val="00B230EC"/>
    <w:rsid w:val="00B256CC"/>
    <w:rsid w:val="00B3780A"/>
    <w:rsid w:val="00B437C3"/>
    <w:rsid w:val="00B60F7B"/>
    <w:rsid w:val="00B6492D"/>
    <w:rsid w:val="00B66126"/>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1A6D"/>
    <w:rsid w:val="00DA1881"/>
    <w:rsid w:val="00DB5164"/>
    <w:rsid w:val="00DC1477"/>
    <w:rsid w:val="00DD5FAE"/>
    <w:rsid w:val="00DE46A8"/>
    <w:rsid w:val="00DE4D8D"/>
    <w:rsid w:val="00DE5573"/>
    <w:rsid w:val="00DF2A29"/>
    <w:rsid w:val="00E016C0"/>
    <w:rsid w:val="00E03BA3"/>
    <w:rsid w:val="00E11F5C"/>
    <w:rsid w:val="00E33CF5"/>
    <w:rsid w:val="00E41A1D"/>
    <w:rsid w:val="00E4373E"/>
    <w:rsid w:val="00E45E5A"/>
    <w:rsid w:val="00E538A6"/>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A74E10"/>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ktorat-korrekturlesen.de/wp-content/uploads/2016/10/Word-Tutorium-Formatierung-Dokumentenvorlage.pdf" TargetMode="External"/><Relationship Id="rId13" Type="http://schemas.openxmlformats.org/officeDocument/2006/relationships/footer" Target="footer2.xml"/><Relationship Id="rId18" Type="http://schemas.openxmlformats.org/officeDocument/2006/relationships/hyperlink" Target="http://lektorat-korrekturlesen.de/wp-content/uploads/2017/02/Textbausteine-wiss.-Arbeit-1.docx"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lektorat-korrekturlesen.de/wp-content/uploads/2017/02/Textbausteine-wiss.-Arbeit-1.doc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lektorat-korrekturlesen.de/fussnoten/"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42A3AAFC-2915-47CD-84F5-84526A88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1781</Words>
  <Characters>15805</Characters>
  <Application>Microsoft Office Word</Application>
  <DocSecurity>0</DocSecurity>
  <Lines>131</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KR</cp:lastModifiedBy>
  <cp:revision>12</cp:revision>
  <cp:lastPrinted>2015-09-17T10:26:00Z</cp:lastPrinted>
  <dcterms:created xsi:type="dcterms:W3CDTF">2018-01-22T19:01:00Z</dcterms:created>
  <dcterms:modified xsi:type="dcterms:W3CDTF">2018-01-28T15:43:00Z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