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A5A" w:rsidRDefault="006C2750" w:rsidP="006C2750">
      <w:pPr>
        <w:pStyle w:val="berschrift1"/>
      </w:pPr>
      <w:r w:rsidRPr="00434FE9">
        <w:t>Muster</w:t>
      </w:r>
      <w:r>
        <w:t xml:space="preserve">vertrag zur </w:t>
      </w:r>
      <w:r w:rsidRPr="00434FE9">
        <w:t>Auftrag</w:t>
      </w:r>
      <w:r>
        <w:t>sverarbeitung</w:t>
      </w:r>
      <w:r w:rsidRPr="00434FE9">
        <w:t xml:space="preserve"> gemäß </w:t>
      </w:r>
      <w:r>
        <w:t>Art. 28 DS-GVO</w:t>
      </w:r>
    </w:p>
    <w:p w:rsidR="006C2750" w:rsidRDefault="00F7527F" w:rsidP="006C2750">
      <w:r>
        <w:t>[Stand:</w:t>
      </w:r>
      <w:r w:rsidR="00B322AA">
        <w:t xml:space="preserve"> </w:t>
      </w:r>
      <w:r w:rsidR="00890F35">
        <w:t>Mai</w:t>
      </w:r>
      <w:bookmarkStart w:id="0" w:name="_GoBack"/>
      <w:bookmarkEnd w:id="0"/>
      <w:r>
        <w:t xml:space="preserve"> 2017]</w:t>
      </w:r>
    </w:p>
    <w:p w:rsidR="006C2750" w:rsidRPr="001163EF" w:rsidRDefault="006C2750" w:rsidP="00DE2756">
      <w:pPr>
        <w:jc w:val="center"/>
        <w:rPr>
          <w:lang w:eastAsia="de-DE"/>
        </w:rPr>
      </w:pPr>
      <w:r w:rsidRPr="00DE2756">
        <w:rPr>
          <w:b/>
          <w:sz w:val="36"/>
          <w:lang w:eastAsia="de-DE"/>
        </w:rPr>
        <w:t>Vereinbarung</w:t>
      </w:r>
    </w:p>
    <w:p w:rsidR="006C2750" w:rsidRPr="001163EF" w:rsidRDefault="006C2750" w:rsidP="006C2750">
      <w:pPr>
        <w:spacing w:after="120" w:line="360" w:lineRule="auto"/>
        <w:jc w:val="center"/>
        <w:rPr>
          <w:rFonts w:ascii="Arial" w:hAnsi="Arial" w:cs="Times New Roman"/>
          <w:szCs w:val="20"/>
          <w:lang w:eastAsia="de-DE"/>
        </w:rPr>
      </w:pPr>
      <w:r>
        <w:rPr>
          <w:rFonts w:ascii="Arial" w:hAnsi="Arial" w:cs="Times New Roman"/>
          <w:szCs w:val="20"/>
          <w:lang w:eastAsia="de-DE"/>
        </w:rPr>
        <w:t>zwischen dem/</w:t>
      </w:r>
      <w:r w:rsidRPr="001163EF">
        <w:rPr>
          <w:rFonts w:ascii="Arial" w:hAnsi="Arial" w:cs="Times New Roman"/>
          <w:szCs w:val="20"/>
          <w:lang w:eastAsia="de-DE"/>
        </w:rPr>
        <w:t>der</w:t>
      </w:r>
    </w:p>
    <w:p w:rsidR="006C2750" w:rsidRDefault="006C2750" w:rsidP="006C2750">
      <w:pPr>
        <w:spacing w:after="120" w:line="360" w:lineRule="auto"/>
        <w:jc w:val="center"/>
        <w:rPr>
          <w:rFonts w:ascii="Arial" w:hAnsi="Arial" w:cs="Times New Roman"/>
          <w:szCs w:val="24"/>
          <w:lang w:eastAsia="de-DE"/>
        </w:rPr>
      </w:pPr>
      <w:r w:rsidRPr="0064668F">
        <w:rPr>
          <w:rFonts w:ascii="Arial" w:hAnsi="Arial" w:cs="Times New Roman"/>
          <w:szCs w:val="24"/>
          <w:lang w:eastAsia="de-DE"/>
        </w:rPr>
        <w:t>................................................................................................</w:t>
      </w:r>
    </w:p>
    <w:p w:rsidR="006C2750" w:rsidRPr="0064668F" w:rsidRDefault="006C2750" w:rsidP="006C2750">
      <w:pPr>
        <w:spacing w:after="120" w:line="360" w:lineRule="auto"/>
        <w:jc w:val="center"/>
        <w:rPr>
          <w:rFonts w:ascii="Arial" w:hAnsi="Arial" w:cs="Times New Roman"/>
          <w:szCs w:val="20"/>
          <w:lang w:eastAsia="de-DE"/>
        </w:rPr>
      </w:pPr>
      <w:r w:rsidRPr="0064668F">
        <w:rPr>
          <w:rFonts w:ascii="Arial" w:hAnsi="Arial" w:cs="Times New Roman"/>
          <w:szCs w:val="20"/>
          <w:lang w:eastAsia="de-DE"/>
        </w:rPr>
        <w:t>- Verantwortlicher - nachstehend Auftraggeber genannt -</w:t>
      </w:r>
    </w:p>
    <w:p w:rsidR="006C2750" w:rsidRPr="0064668F" w:rsidRDefault="006C2750" w:rsidP="006C2750">
      <w:pPr>
        <w:spacing w:after="120" w:line="360" w:lineRule="auto"/>
        <w:jc w:val="center"/>
        <w:rPr>
          <w:rFonts w:ascii="Arial" w:hAnsi="Arial" w:cs="Times New Roman"/>
          <w:szCs w:val="20"/>
          <w:lang w:eastAsia="de-DE"/>
        </w:rPr>
      </w:pPr>
      <w:r>
        <w:rPr>
          <w:rFonts w:ascii="Arial" w:hAnsi="Arial" w:cs="Times New Roman"/>
          <w:szCs w:val="20"/>
          <w:lang w:eastAsia="de-DE"/>
        </w:rPr>
        <w:t>und dem/</w:t>
      </w:r>
      <w:r w:rsidRPr="0064668F">
        <w:rPr>
          <w:rFonts w:ascii="Arial" w:hAnsi="Arial" w:cs="Times New Roman"/>
          <w:szCs w:val="20"/>
          <w:lang w:eastAsia="de-DE"/>
        </w:rPr>
        <w:t>der</w:t>
      </w:r>
    </w:p>
    <w:p w:rsidR="006C2750" w:rsidRDefault="006C2750" w:rsidP="006C2750">
      <w:pPr>
        <w:spacing w:after="120" w:line="360" w:lineRule="auto"/>
        <w:jc w:val="center"/>
        <w:rPr>
          <w:rFonts w:ascii="Arial" w:hAnsi="Arial" w:cs="Times New Roman"/>
          <w:szCs w:val="24"/>
          <w:lang w:eastAsia="de-DE"/>
        </w:rPr>
      </w:pPr>
      <w:r w:rsidRPr="0064668F">
        <w:rPr>
          <w:rFonts w:ascii="Arial" w:hAnsi="Arial" w:cs="Times New Roman"/>
          <w:szCs w:val="24"/>
          <w:lang w:eastAsia="de-DE"/>
        </w:rPr>
        <w:t>................................................................................................</w:t>
      </w:r>
    </w:p>
    <w:p w:rsidR="006C2750" w:rsidRDefault="006C2750" w:rsidP="006C2750">
      <w:pPr>
        <w:spacing w:after="120" w:line="360" w:lineRule="auto"/>
        <w:jc w:val="center"/>
        <w:rPr>
          <w:rFonts w:ascii="Arial" w:hAnsi="Arial" w:cs="Times New Roman"/>
          <w:szCs w:val="24"/>
          <w:lang w:eastAsia="de-DE"/>
        </w:rPr>
      </w:pPr>
      <w:r w:rsidRPr="0064668F">
        <w:rPr>
          <w:rFonts w:ascii="Arial" w:hAnsi="Arial" w:cs="Times New Roman"/>
          <w:szCs w:val="24"/>
          <w:lang w:eastAsia="de-DE"/>
        </w:rPr>
        <w:t xml:space="preserve">- </w:t>
      </w:r>
      <w:proofErr w:type="spellStart"/>
      <w:r w:rsidRPr="0064668F">
        <w:rPr>
          <w:rFonts w:ascii="Arial" w:hAnsi="Arial" w:cs="Times New Roman"/>
          <w:szCs w:val="24"/>
          <w:lang w:eastAsia="de-DE"/>
        </w:rPr>
        <w:t>Auftragsverarbeiter</w:t>
      </w:r>
      <w:proofErr w:type="spellEnd"/>
      <w:r w:rsidRPr="0064668F">
        <w:rPr>
          <w:rFonts w:ascii="Arial" w:hAnsi="Arial" w:cs="Times New Roman"/>
          <w:szCs w:val="24"/>
          <w:lang w:eastAsia="de-DE"/>
        </w:rPr>
        <w:t xml:space="preserve"> - nachstehend</w:t>
      </w:r>
      <w:r w:rsidRPr="001163EF">
        <w:rPr>
          <w:rFonts w:ascii="Arial" w:hAnsi="Arial" w:cs="Times New Roman"/>
          <w:szCs w:val="24"/>
          <w:lang w:eastAsia="de-DE"/>
        </w:rPr>
        <w:t xml:space="preserve"> Auftragnehmer genannt</w:t>
      </w:r>
    </w:p>
    <w:p w:rsidR="006C2750" w:rsidRDefault="006C2750" w:rsidP="006C2750">
      <w:pPr>
        <w:spacing w:after="120" w:line="360" w:lineRule="auto"/>
        <w:jc w:val="center"/>
        <w:rPr>
          <w:rFonts w:ascii="Arial" w:hAnsi="Arial" w:cs="Times New Roman"/>
          <w:szCs w:val="24"/>
          <w:lang w:eastAsia="de-DE"/>
        </w:rPr>
      </w:pPr>
      <w:r w:rsidRPr="0064668F">
        <w:rPr>
          <w:rFonts w:ascii="Arial" w:hAnsi="Arial" w:cs="Times New Roman"/>
          <w:szCs w:val="24"/>
          <w:lang w:eastAsia="de-DE"/>
        </w:rPr>
        <w:t>[ggf.: Vertreter gemäß Art. 27 DS-GVO:</w:t>
      </w:r>
    </w:p>
    <w:p w:rsidR="00F7527F" w:rsidRDefault="00F7527F" w:rsidP="00F7527F">
      <w:pPr>
        <w:spacing w:after="120" w:line="360" w:lineRule="auto"/>
        <w:jc w:val="center"/>
        <w:rPr>
          <w:rFonts w:ascii="Arial" w:hAnsi="Arial" w:cs="Times New Roman"/>
          <w:szCs w:val="24"/>
          <w:lang w:eastAsia="de-DE"/>
        </w:rPr>
      </w:pPr>
      <w:r w:rsidRPr="0064668F">
        <w:rPr>
          <w:rFonts w:ascii="Arial" w:hAnsi="Arial" w:cs="Times New Roman"/>
          <w:szCs w:val="24"/>
          <w:lang w:eastAsia="de-DE"/>
        </w:rPr>
        <w:t>................................................................................................</w:t>
      </w:r>
      <w:r>
        <w:rPr>
          <w:rFonts w:ascii="Arial" w:hAnsi="Arial" w:cs="Times New Roman"/>
          <w:szCs w:val="24"/>
          <w:lang w:eastAsia="de-DE"/>
        </w:rPr>
        <w:t>]</w:t>
      </w:r>
    </w:p>
    <w:p w:rsidR="006C2750" w:rsidRDefault="006C2750" w:rsidP="006C2750">
      <w:pPr>
        <w:rPr>
          <w:rFonts w:ascii="Arial" w:hAnsi="Arial" w:cs="Times New Roman"/>
          <w:szCs w:val="24"/>
          <w:lang w:eastAsia="de-DE"/>
        </w:rPr>
      </w:pPr>
    </w:p>
    <w:p w:rsidR="00DC104C" w:rsidRDefault="006C2750" w:rsidP="00DC104C">
      <w:pPr>
        <w:jc w:val="both"/>
        <w:rPr>
          <w:b/>
        </w:rPr>
      </w:pPr>
      <w:r>
        <w:rPr>
          <w:b/>
        </w:rPr>
        <w:t>Hinweis</w:t>
      </w:r>
    </w:p>
    <w:p w:rsidR="006C2750" w:rsidRDefault="006C2750" w:rsidP="00DC104C">
      <w:pPr>
        <w:jc w:val="both"/>
        <w:rPr>
          <w:i/>
          <w:iCs/>
        </w:rPr>
      </w:pPr>
      <w:r>
        <w:rPr>
          <w:i/>
          <w:iCs/>
        </w:rPr>
        <w:t xml:space="preserve">„Die einzelnen Festlegungen </w:t>
      </w:r>
      <w:r w:rsidRPr="0064668F">
        <w:rPr>
          <w:i/>
          <w:iCs/>
        </w:rPr>
        <w:t>nach Art. 28 Abs. 3 DS-GVO sollten</w:t>
      </w:r>
      <w:r>
        <w:rPr>
          <w:i/>
          <w:iCs/>
        </w:rPr>
        <w:t xml:space="preserve"> vollständig in die Vereinbarung übernommen und wie eine Checkliste abgearbeitet werden. Die für das konkrete Dienstleistungsverhältnis zutreffenden Alternativen sollten angekreuzt werden. Leerfelder sind ggf. entsprechend des konkreten Auftrags auszufüllen. Vergütungs- und Haftungsregelungen zu den einzelnen Leistungen des Auftragnehmers sollten im Hauptvertrag vereinbart werden.“</w:t>
      </w:r>
    </w:p>
    <w:p w:rsidR="006C2750" w:rsidRDefault="006C2750" w:rsidP="006C2750">
      <w:pPr>
        <w:rPr>
          <w:i/>
          <w:iCs/>
        </w:rPr>
      </w:pPr>
    </w:p>
    <w:p w:rsidR="006C2750" w:rsidRPr="006541FD" w:rsidRDefault="006C2750" w:rsidP="00DC104C">
      <w:pPr>
        <w:pStyle w:val="berschrift2"/>
        <w:rPr>
          <w:i/>
        </w:rPr>
      </w:pPr>
      <w:r w:rsidRPr="006541FD">
        <w:t>1. Gegenstand und Dauer des Auftrags</w:t>
      </w:r>
    </w:p>
    <w:p w:rsidR="006C2750" w:rsidRPr="00CD43B0" w:rsidRDefault="006C2750" w:rsidP="006C2750">
      <w:pPr>
        <w:pStyle w:val="Textkrper"/>
        <w:spacing w:before="80" w:after="160" w:line="300" w:lineRule="exact"/>
        <w:jc w:val="both"/>
        <w:rPr>
          <w:bCs/>
        </w:rPr>
      </w:pPr>
      <w:r w:rsidRPr="00CD43B0">
        <w:rPr>
          <w:bCs/>
        </w:rPr>
        <w:t>(1) Gegenstand</w:t>
      </w:r>
    </w:p>
    <w:p w:rsidR="006C2750" w:rsidRDefault="006C2750" w:rsidP="006C2750">
      <w:pPr>
        <w:pStyle w:val="Textkrper"/>
        <w:numPr>
          <w:ilvl w:val="0"/>
          <w:numId w:val="1"/>
        </w:numPr>
        <w:autoSpaceDE w:val="0"/>
        <w:autoSpaceDN w:val="0"/>
        <w:spacing w:before="80" w:after="160" w:line="300" w:lineRule="exact"/>
        <w:jc w:val="both"/>
      </w:pPr>
      <w:r>
        <w:t xml:space="preserve">Der Gegenstand des Auftrags ergibt sich aus der Leistungsvereinbarung/SLA/................................................. vom </w:t>
      </w:r>
      <w:r w:rsidR="00AF3530">
        <w:rPr>
          <w:rFonts w:cs="Arial"/>
        </w:rPr>
        <w:t>...................</w:t>
      </w:r>
      <w:r>
        <w:t>, auf die hier verwiesen wird (im Folgenden Leistungsvereinbarung).</w:t>
      </w:r>
    </w:p>
    <w:p w:rsidR="006C2750" w:rsidRDefault="006C2750" w:rsidP="006C2750">
      <w:pPr>
        <w:pStyle w:val="Textkrper"/>
        <w:spacing w:before="80" w:after="160" w:line="300" w:lineRule="exact"/>
        <w:jc w:val="both"/>
      </w:pPr>
      <w:r>
        <w:t>oder</w:t>
      </w:r>
    </w:p>
    <w:p w:rsidR="006C2750" w:rsidRPr="001F436F" w:rsidRDefault="006C2750" w:rsidP="006C2750">
      <w:pPr>
        <w:pStyle w:val="Textkrper"/>
        <w:numPr>
          <w:ilvl w:val="0"/>
          <w:numId w:val="2"/>
        </w:numPr>
        <w:autoSpaceDE w:val="0"/>
        <w:autoSpaceDN w:val="0"/>
        <w:spacing w:before="80" w:after="160" w:line="300" w:lineRule="exact"/>
        <w:jc w:val="both"/>
        <w:rPr>
          <w:rFonts w:cs="Arial"/>
        </w:rPr>
      </w:pPr>
      <w:r>
        <w:t xml:space="preserve">Gegenstand des Auftrags zum Datenumgang ist die Durchführung folgender Aufgaben durch den Auftragnehmer: </w:t>
      </w:r>
      <w:r w:rsidRPr="001F436F">
        <w:rPr>
          <w:rFonts w:cs="Arial"/>
        </w:rPr>
        <w:t>……………………………………………………………………… (Definition der Aufgaben)</w:t>
      </w:r>
    </w:p>
    <w:p w:rsidR="006C2750" w:rsidRDefault="006C2750" w:rsidP="006C2750">
      <w:pPr>
        <w:pStyle w:val="Textkrper"/>
        <w:tabs>
          <w:tab w:val="num" w:pos="0"/>
        </w:tabs>
        <w:spacing w:before="80" w:after="160" w:line="300" w:lineRule="exact"/>
        <w:jc w:val="both"/>
        <w:rPr>
          <w:u w:val="single"/>
        </w:rPr>
      </w:pPr>
      <w:r>
        <w:rPr>
          <w:rFonts w:cs="Arial"/>
        </w:rPr>
        <w:t>(</w:t>
      </w:r>
      <w:r w:rsidRPr="00CD43B0">
        <w:rPr>
          <w:rFonts w:cs="Arial"/>
        </w:rPr>
        <w:t xml:space="preserve">2) </w:t>
      </w:r>
      <w:r w:rsidRPr="00CD43B0">
        <w:rPr>
          <w:bCs/>
        </w:rPr>
        <w:t>Dauer</w:t>
      </w:r>
    </w:p>
    <w:p w:rsidR="006C2750" w:rsidRDefault="006C2750" w:rsidP="006C2750">
      <w:pPr>
        <w:pStyle w:val="Textkrper"/>
        <w:numPr>
          <w:ilvl w:val="0"/>
          <w:numId w:val="3"/>
        </w:numPr>
        <w:tabs>
          <w:tab w:val="num" w:pos="426"/>
        </w:tabs>
        <w:autoSpaceDE w:val="0"/>
        <w:autoSpaceDN w:val="0"/>
        <w:spacing w:before="80" w:after="160" w:line="300" w:lineRule="exact"/>
        <w:jc w:val="both"/>
      </w:pPr>
      <w:r>
        <w:t>Die Dauer dieses Auftrags (Laufzeit) entspricht der Laufzeit der Leistungsvereinbarung.</w:t>
      </w:r>
    </w:p>
    <w:p w:rsidR="006C2750" w:rsidRDefault="006C2750" w:rsidP="006C2750">
      <w:pPr>
        <w:pStyle w:val="Textkrper"/>
        <w:tabs>
          <w:tab w:val="num" w:pos="360"/>
          <w:tab w:val="num" w:pos="426"/>
        </w:tabs>
        <w:spacing w:before="80" w:after="160" w:line="300" w:lineRule="exact"/>
        <w:ind w:left="426" w:hanging="426"/>
        <w:jc w:val="both"/>
      </w:pPr>
      <w:r>
        <w:t xml:space="preserve">oder </w:t>
      </w:r>
      <w:r>
        <w:rPr>
          <w:i/>
          <w:iCs/>
        </w:rPr>
        <w:t>(insbesondere, falls keine Leistungsvereinbarung zur Dauer besteht)</w:t>
      </w:r>
    </w:p>
    <w:p w:rsidR="006C2750" w:rsidRDefault="006C2750" w:rsidP="006C2750">
      <w:pPr>
        <w:pStyle w:val="Textkrper"/>
        <w:numPr>
          <w:ilvl w:val="0"/>
          <w:numId w:val="4"/>
        </w:numPr>
        <w:tabs>
          <w:tab w:val="num" w:pos="426"/>
        </w:tabs>
        <w:autoSpaceDE w:val="0"/>
        <w:autoSpaceDN w:val="0"/>
        <w:spacing w:before="80" w:after="160" w:line="300" w:lineRule="exact"/>
        <w:jc w:val="both"/>
      </w:pPr>
      <w:r>
        <w:t>Der Auftrag wird zur einmaligen Ausführung erteilt.</w:t>
      </w:r>
    </w:p>
    <w:p w:rsidR="006C2750" w:rsidRDefault="006C2750" w:rsidP="006C2750">
      <w:pPr>
        <w:pStyle w:val="Textkrper"/>
        <w:tabs>
          <w:tab w:val="num" w:pos="360"/>
          <w:tab w:val="num" w:pos="426"/>
        </w:tabs>
        <w:spacing w:before="80" w:after="160" w:line="300" w:lineRule="exact"/>
        <w:ind w:left="426" w:hanging="426"/>
        <w:jc w:val="both"/>
      </w:pPr>
      <w:r>
        <w:t>oder</w:t>
      </w:r>
    </w:p>
    <w:p w:rsidR="006C2750" w:rsidRDefault="006C2750" w:rsidP="006C2750">
      <w:pPr>
        <w:pStyle w:val="Textkrper"/>
        <w:numPr>
          <w:ilvl w:val="0"/>
          <w:numId w:val="5"/>
        </w:numPr>
        <w:tabs>
          <w:tab w:val="num" w:pos="426"/>
        </w:tabs>
        <w:autoSpaceDE w:val="0"/>
        <w:autoSpaceDN w:val="0"/>
        <w:spacing w:before="80" w:after="160" w:line="300" w:lineRule="exact"/>
        <w:jc w:val="both"/>
      </w:pPr>
      <w:r>
        <w:lastRenderedPageBreak/>
        <w:t>Die Dauer dieses Auftrags (Laufzeit) ist befristet bis zum</w:t>
      </w:r>
      <w:r w:rsidR="00133A0D">
        <w:t xml:space="preserve"> </w:t>
      </w:r>
      <w:r w:rsidR="00AF3530">
        <w:rPr>
          <w:rFonts w:cs="Arial"/>
        </w:rPr>
        <w:t>...................</w:t>
      </w:r>
    </w:p>
    <w:p w:rsidR="006C2750" w:rsidRDefault="006C2750" w:rsidP="006C2750">
      <w:pPr>
        <w:pStyle w:val="Textkrper"/>
        <w:tabs>
          <w:tab w:val="num" w:pos="720"/>
        </w:tabs>
        <w:spacing w:before="80" w:after="160" w:line="300" w:lineRule="exact"/>
        <w:jc w:val="both"/>
      </w:pPr>
      <w:r>
        <w:t>oder</w:t>
      </w:r>
    </w:p>
    <w:p w:rsidR="006C2750" w:rsidRDefault="006C2750" w:rsidP="006C2750">
      <w:pPr>
        <w:pStyle w:val="Textkrper-Einzug3"/>
        <w:numPr>
          <w:ilvl w:val="0"/>
          <w:numId w:val="6"/>
        </w:numPr>
        <w:tabs>
          <w:tab w:val="num" w:pos="426"/>
        </w:tabs>
        <w:spacing w:before="80" w:after="160" w:line="300" w:lineRule="exact"/>
        <w:ind w:firstLine="0"/>
        <w:jc w:val="both"/>
        <w:rPr>
          <w:rFonts w:cs="Arial"/>
          <w:sz w:val="22"/>
        </w:rPr>
      </w:pPr>
      <w:r>
        <w:rPr>
          <w:rFonts w:cs="Arial"/>
          <w:sz w:val="22"/>
        </w:rPr>
        <w:t xml:space="preserve">Der Auftrag ist unbefristet erteilt und kann von beiden Parteien mit einer Frist von ................... zum </w:t>
      </w:r>
      <w:r w:rsidR="00AF3530">
        <w:rPr>
          <w:rFonts w:cs="Arial"/>
          <w:sz w:val="22"/>
        </w:rPr>
        <w:t>...................</w:t>
      </w:r>
      <w:r>
        <w:rPr>
          <w:rFonts w:cs="Arial"/>
          <w:sz w:val="22"/>
        </w:rPr>
        <w:t xml:space="preserve"> gekündigt werden. Die Möglichkeit zur fristlosen Kündigung bleibt hiervon unberührt. </w:t>
      </w:r>
    </w:p>
    <w:p w:rsidR="000346E6" w:rsidRDefault="000346E6" w:rsidP="000346E6">
      <w:pPr>
        <w:pStyle w:val="Textkrper-Einzug3"/>
        <w:tabs>
          <w:tab w:val="num" w:pos="426"/>
        </w:tabs>
        <w:spacing w:before="80" w:after="160" w:line="300" w:lineRule="exact"/>
        <w:ind w:left="360"/>
        <w:jc w:val="both"/>
        <w:rPr>
          <w:rFonts w:cs="Arial"/>
          <w:sz w:val="22"/>
        </w:rPr>
      </w:pPr>
    </w:p>
    <w:p w:rsidR="006C2750" w:rsidRDefault="006C2750" w:rsidP="00DC104C">
      <w:pPr>
        <w:pStyle w:val="berschrift2"/>
      </w:pPr>
      <w:r>
        <w:t>2. Konkretisierung des Auftragsinhalts</w:t>
      </w:r>
    </w:p>
    <w:p w:rsidR="006C2750" w:rsidRPr="00CD43B0" w:rsidRDefault="006C2750" w:rsidP="006C2750">
      <w:pPr>
        <w:pStyle w:val="Textkrper"/>
        <w:spacing w:before="80" w:after="160" w:line="300" w:lineRule="exact"/>
        <w:rPr>
          <w:bCs/>
        </w:rPr>
      </w:pPr>
      <w:r w:rsidRPr="00CD43B0">
        <w:rPr>
          <w:bCs/>
        </w:rPr>
        <w:t xml:space="preserve">(1) Art und Zweck der vorgesehenen Verarbeitung von Daten </w:t>
      </w:r>
      <w:r w:rsidRPr="00CD43B0">
        <w:rPr>
          <w:bCs/>
        </w:rPr>
        <w:br/>
      </w:r>
    </w:p>
    <w:p w:rsidR="006C2750" w:rsidRDefault="006C2750" w:rsidP="006C2750">
      <w:pPr>
        <w:pStyle w:val="Textkrper"/>
        <w:numPr>
          <w:ilvl w:val="0"/>
          <w:numId w:val="7"/>
        </w:numPr>
        <w:tabs>
          <w:tab w:val="num" w:pos="426"/>
        </w:tabs>
        <w:autoSpaceDE w:val="0"/>
        <w:autoSpaceDN w:val="0"/>
        <w:spacing w:before="80" w:after="160" w:line="300" w:lineRule="exact"/>
        <w:jc w:val="both"/>
      </w:pPr>
      <w:r>
        <w:t xml:space="preserve">Art und Zweck der Verarbeitung personenbezogener Daten durch den Auftragnehmer für den Auftraggeber sind konkret beschrieben in der Leistungsvereinbarung vom </w:t>
      </w:r>
      <w:r w:rsidR="00AF3530">
        <w:rPr>
          <w:rFonts w:cs="Arial"/>
        </w:rPr>
        <w:t>...................</w:t>
      </w:r>
    </w:p>
    <w:p w:rsidR="006C2750" w:rsidRDefault="006C2750" w:rsidP="006C2750">
      <w:pPr>
        <w:pStyle w:val="Fuzeile"/>
        <w:tabs>
          <w:tab w:val="clear" w:pos="4536"/>
          <w:tab w:val="clear" w:pos="9072"/>
          <w:tab w:val="num" w:pos="-1560"/>
          <w:tab w:val="num" w:pos="426"/>
          <w:tab w:val="left" w:pos="1575"/>
        </w:tabs>
        <w:spacing w:before="80" w:after="160" w:line="300" w:lineRule="exact"/>
        <w:rPr>
          <w:rFonts w:cs="Arial"/>
        </w:rPr>
      </w:pPr>
      <w:r>
        <w:rPr>
          <w:rFonts w:cs="Arial"/>
        </w:rPr>
        <w:t>oder</w:t>
      </w:r>
      <w:r>
        <w:rPr>
          <w:rFonts w:cs="Arial"/>
        </w:rPr>
        <w:tab/>
      </w:r>
    </w:p>
    <w:p w:rsidR="006C2750" w:rsidRDefault="006C2750" w:rsidP="006C2750">
      <w:pPr>
        <w:pStyle w:val="Textkrper"/>
        <w:numPr>
          <w:ilvl w:val="0"/>
          <w:numId w:val="8"/>
        </w:numPr>
        <w:tabs>
          <w:tab w:val="num" w:pos="426"/>
        </w:tabs>
        <w:autoSpaceDE w:val="0"/>
        <w:autoSpaceDN w:val="0"/>
        <w:spacing w:before="80" w:after="160" w:line="300" w:lineRule="exact"/>
        <w:jc w:val="both"/>
      </w:pPr>
      <w:r>
        <w:t>Nähere Beschreibung des Auftragsgegenstandes im Hinblick auf Art und Zweck der Aufgaben des Auftragnehmers: ........................................</w:t>
      </w:r>
    </w:p>
    <w:p w:rsidR="00133A0D" w:rsidRDefault="006C2750" w:rsidP="000346E6">
      <w:pPr>
        <w:pStyle w:val="Textkrper2"/>
        <w:spacing w:after="140" w:line="300" w:lineRule="exact"/>
        <w:jc w:val="both"/>
        <w:rPr>
          <w:rFonts w:cs="Arial"/>
        </w:rPr>
      </w:pPr>
      <w:r>
        <w:rPr>
          <w:rFonts w:cs="Arial"/>
        </w:rPr>
        <w:t xml:space="preserve">Die Erbringung der vertraglich vereinbarten Datenverarbeitung findet ausschließlich in einem Mitgliedsstaat der Europäischen Union oder in einem anderen Vertragsstaat des Abkommens über den Europäischen Wirtschaftsraum statt. Jede Verlagerung in ein Drittland bedarf der vorherigen Zustimmung des Auftraggebers und darf nur erfolgen, wenn die besonderen Voraussetzungen der </w:t>
      </w:r>
      <w:proofErr w:type="spellStart"/>
      <w:r>
        <w:rPr>
          <w:rFonts w:cs="Arial"/>
        </w:rPr>
        <w:t>Artt</w:t>
      </w:r>
      <w:proofErr w:type="spellEnd"/>
      <w:r>
        <w:rPr>
          <w:rFonts w:cs="Arial"/>
        </w:rPr>
        <w:t>. 44 ff. DS-GVO</w:t>
      </w:r>
      <w:r>
        <w:rPr>
          <w:rStyle w:val="Kommentarzeichen"/>
        </w:rPr>
        <w:t xml:space="preserve"> </w:t>
      </w:r>
      <w:r>
        <w:rPr>
          <w:rFonts w:cs="Arial"/>
        </w:rPr>
        <w:t xml:space="preserve">erfüllt sind. Das angemessene Schutzniveau in ………………………. </w:t>
      </w:r>
    </w:p>
    <w:p w:rsidR="006C2750" w:rsidRDefault="006C2750" w:rsidP="00133A0D">
      <w:pPr>
        <w:pStyle w:val="Textkrper2"/>
        <w:numPr>
          <w:ilvl w:val="0"/>
          <w:numId w:val="20"/>
        </w:numPr>
        <w:spacing w:after="140" w:line="300" w:lineRule="exact"/>
        <w:rPr>
          <w:rFonts w:cs="Arial"/>
        </w:rPr>
      </w:pPr>
      <w:r>
        <w:rPr>
          <w:rFonts w:cs="Arial"/>
        </w:rPr>
        <w:t>ist festgestellt durch einen Angemessenheitsbeschluss der Kommission (Art. 45 Abs. 3 DS-GVO);</w:t>
      </w:r>
    </w:p>
    <w:p w:rsidR="006C2750" w:rsidRDefault="006C2750" w:rsidP="00133A0D">
      <w:pPr>
        <w:pStyle w:val="Textkrper2"/>
        <w:numPr>
          <w:ilvl w:val="0"/>
          <w:numId w:val="20"/>
        </w:numPr>
        <w:spacing w:after="140" w:line="300" w:lineRule="exact"/>
        <w:rPr>
          <w:rFonts w:cs="Arial"/>
        </w:rPr>
      </w:pPr>
      <w:r>
        <w:rPr>
          <w:rFonts w:cs="Arial"/>
        </w:rPr>
        <w:t xml:space="preserve">wird hergestellt </w:t>
      </w:r>
      <w:r w:rsidR="00DE2756">
        <w:rPr>
          <w:rFonts w:cs="Arial"/>
        </w:rPr>
        <w:t xml:space="preserve">durch </w:t>
      </w:r>
      <w:r w:rsidRPr="001F436F">
        <w:rPr>
          <w:rFonts w:cs="Arial"/>
        </w:rPr>
        <w:t>verbindliche interne Datenschut</w:t>
      </w:r>
      <w:r>
        <w:rPr>
          <w:rFonts w:cs="Arial"/>
        </w:rPr>
        <w:t>zvorschriften (</w:t>
      </w:r>
      <w:proofErr w:type="spellStart"/>
      <w:r>
        <w:rPr>
          <w:rFonts w:cs="Arial"/>
        </w:rPr>
        <w:t>Artt</w:t>
      </w:r>
      <w:proofErr w:type="spellEnd"/>
      <w:r>
        <w:rPr>
          <w:rFonts w:cs="Arial"/>
        </w:rPr>
        <w:t xml:space="preserve">. 46 Abs. 2 </w:t>
      </w:r>
      <w:proofErr w:type="spellStart"/>
      <w:r>
        <w:rPr>
          <w:rFonts w:cs="Arial"/>
        </w:rPr>
        <w:t>lit</w:t>
      </w:r>
      <w:proofErr w:type="spellEnd"/>
      <w:r>
        <w:rPr>
          <w:rFonts w:cs="Arial"/>
        </w:rPr>
        <w:t xml:space="preserve">. b </w:t>
      </w:r>
      <w:proofErr w:type="spellStart"/>
      <w:r>
        <w:rPr>
          <w:rFonts w:cs="Arial"/>
        </w:rPr>
        <w:t>i</w:t>
      </w:r>
      <w:r w:rsidR="00DE2756">
        <w:rPr>
          <w:rFonts w:cs="Arial"/>
        </w:rPr>
        <w:t>.</w:t>
      </w:r>
      <w:r>
        <w:rPr>
          <w:rFonts w:cs="Arial"/>
        </w:rPr>
        <w:t>V</w:t>
      </w:r>
      <w:r w:rsidR="00DE2756">
        <w:rPr>
          <w:rFonts w:cs="Arial"/>
        </w:rPr>
        <w:t>.</w:t>
      </w:r>
      <w:r>
        <w:rPr>
          <w:rFonts w:cs="Arial"/>
        </w:rPr>
        <w:t>m</w:t>
      </w:r>
      <w:proofErr w:type="spellEnd"/>
      <w:r w:rsidR="00DE2756">
        <w:rPr>
          <w:rFonts w:cs="Arial"/>
        </w:rPr>
        <w:t>.</w:t>
      </w:r>
      <w:r>
        <w:rPr>
          <w:rFonts w:cs="Arial"/>
        </w:rPr>
        <w:t xml:space="preserve"> 47</w:t>
      </w:r>
      <w:r w:rsidR="00DC104C">
        <w:rPr>
          <w:rFonts w:cs="Arial"/>
        </w:rPr>
        <w:t xml:space="preserve"> DS-GVO</w:t>
      </w:r>
      <w:r>
        <w:rPr>
          <w:rFonts w:cs="Arial"/>
        </w:rPr>
        <w:t>);</w:t>
      </w:r>
    </w:p>
    <w:p w:rsidR="006C2750" w:rsidRPr="001F436F" w:rsidRDefault="006C2750" w:rsidP="00133A0D">
      <w:pPr>
        <w:pStyle w:val="Textkrper2"/>
        <w:numPr>
          <w:ilvl w:val="0"/>
          <w:numId w:val="20"/>
        </w:numPr>
        <w:spacing w:after="140" w:line="300" w:lineRule="exact"/>
        <w:rPr>
          <w:rFonts w:cs="Arial"/>
        </w:rPr>
      </w:pPr>
      <w:r>
        <w:rPr>
          <w:rFonts w:cs="Arial"/>
        </w:rPr>
        <w:t xml:space="preserve">wird hergestellt durch </w:t>
      </w:r>
      <w:r w:rsidRPr="001F436F">
        <w:rPr>
          <w:rFonts w:cs="Arial"/>
        </w:rPr>
        <w:t>Standarddatenschutzklauseln</w:t>
      </w:r>
      <w:r>
        <w:rPr>
          <w:rFonts w:cs="Arial"/>
        </w:rPr>
        <w:t xml:space="preserve"> (Art. 46 Abs. 2 litt. c und d DS-GVO);</w:t>
      </w:r>
    </w:p>
    <w:p w:rsidR="006C2750" w:rsidRPr="001F436F" w:rsidRDefault="006C2750" w:rsidP="00133A0D">
      <w:pPr>
        <w:pStyle w:val="Textkrper2"/>
        <w:numPr>
          <w:ilvl w:val="0"/>
          <w:numId w:val="20"/>
        </w:numPr>
        <w:spacing w:after="140" w:line="300" w:lineRule="exact"/>
        <w:rPr>
          <w:rFonts w:cs="Arial"/>
        </w:rPr>
      </w:pPr>
      <w:r>
        <w:rPr>
          <w:rFonts w:cs="Arial"/>
        </w:rPr>
        <w:t xml:space="preserve">wird hergestellt durch </w:t>
      </w:r>
      <w:r w:rsidRPr="001F436F">
        <w:rPr>
          <w:rFonts w:cs="Arial"/>
        </w:rPr>
        <w:t>genehmigt</w:t>
      </w:r>
      <w:r>
        <w:rPr>
          <w:rFonts w:cs="Arial"/>
        </w:rPr>
        <w:t>e</w:t>
      </w:r>
      <w:r w:rsidRPr="001F436F">
        <w:rPr>
          <w:rFonts w:cs="Arial"/>
        </w:rPr>
        <w:t xml:space="preserve"> Verhaltensregeln </w:t>
      </w:r>
      <w:r>
        <w:rPr>
          <w:rFonts w:cs="Arial"/>
        </w:rPr>
        <w:t>(</w:t>
      </w:r>
      <w:proofErr w:type="spellStart"/>
      <w:r>
        <w:rPr>
          <w:rFonts w:cs="Arial"/>
        </w:rPr>
        <w:t>A</w:t>
      </w:r>
      <w:r w:rsidRPr="001F436F">
        <w:rPr>
          <w:rFonts w:cs="Arial"/>
        </w:rPr>
        <w:t>rt</w:t>
      </w:r>
      <w:r>
        <w:rPr>
          <w:rFonts w:cs="Arial"/>
        </w:rPr>
        <w:t>t</w:t>
      </w:r>
      <w:proofErr w:type="spellEnd"/>
      <w:r>
        <w:rPr>
          <w:rFonts w:cs="Arial"/>
        </w:rPr>
        <w:t xml:space="preserve"> 46 Abs. 2 </w:t>
      </w:r>
      <w:proofErr w:type="spellStart"/>
      <w:r>
        <w:rPr>
          <w:rFonts w:cs="Arial"/>
        </w:rPr>
        <w:t>lit</w:t>
      </w:r>
      <w:proofErr w:type="spellEnd"/>
      <w:r>
        <w:rPr>
          <w:rFonts w:cs="Arial"/>
        </w:rPr>
        <w:t xml:space="preserve">. e </w:t>
      </w:r>
      <w:proofErr w:type="spellStart"/>
      <w:r>
        <w:rPr>
          <w:rFonts w:cs="Arial"/>
        </w:rPr>
        <w:t>i</w:t>
      </w:r>
      <w:r w:rsidR="00DE2756">
        <w:rPr>
          <w:rFonts w:cs="Arial"/>
        </w:rPr>
        <w:t>.</w:t>
      </w:r>
      <w:r>
        <w:rPr>
          <w:rFonts w:cs="Arial"/>
        </w:rPr>
        <w:t>V</w:t>
      </w:r>
      <w:r w:rsidR="00DE2756">
        <w:rPr>
          <w:rFonts w:cs="Arial"/>
        </w:rPr>
        <w:t>.</w:t>
      </w:r>
      <w:r>
        <w:rPr>
          <w:rFonts w:cs="Arial"/>
        </w:rPr>
        <w:t>m</w:t>
      </w:r>
      <w:proofErr w:type="spellEnd"/>
      <w:r w:rsidR="00DE2756">
        <w:rPr>
          <w:rFonts w:cs="Arial"/>
        </w:rPr>
        <w:t>.</w:t>
      </w:r>
      <w:r>
        <w:rPr>
          <w:rFonts w:cs="Arial"/>
        </w:rPr>
        <w:t xml:space="preserve"> </w:t>
      </w:r>
      <w:r w:rsidRPr="001F436F">
        <w:rPr>
          <w:rFonts w:cs="Arial"/>
        </w:rPr>
        <w:t>40</w:t>
      </w:r>
      <w:r w:rsidR="00DC104C" w:rsidRPr="00DC104C">
        <w:rPr>
          <w:rFonts w:cs="Arial"/>
        </w:rPr>
        <w:t xml:space="preserve"> </w:t>
      </w:r>
      <w:r w:rsidR="00DC104C">
        <w:rPr>
          <w:rFonts w:cs="Arial"/>
        </w:rPr>
        <w:t>DS-GVO</w:t>
      </w:r>
      <w:r>
        <w:rPr>
          <w:rFonts w:cs="Arial"/>
        </w:rPr>
        <w:t>);</w:t>
      </w:r>
    </w:p>
    <w:p w:rsidR="006C2750" w:rsidRDefault="006C2750" w:rsidP="00133A0D">
      <w:pPr>
        <w:pStyle w:val="Textkrper2"/>
        <w:numPr>
          <w:ilvl w:val="0"/>
          <w:numId w:val="20"/>
        </w:numPr>
        <w:spacing w:after="140" w:line="300" w:lineRule="exact"/>
        <w:rPr>
          <w:rFonts w:cs="Arial"/>
        </w:rPr>
      </w:pPr>
      <w:r>
        <w:rPr>
          <w:rFonts w:cs="Arial"/>
        </w:rPr>
        <w:t>wird hergestellt durch einen</w:t>
      </w:r>
      <w:r w:rsidRPr="001F436F">
        <w:rPr>
          <w:rFonts w:cs="Arial"/>
        </w:rPr>
        <w:t xml:space="preserve"> genehmigten Zertifizierungsmechanismus</w:t>
      </w:r>
      <w:r>
        <w:rPr>
          <w:rFonts w:cs="Arial"/>
        </w:rPr>
        <w:t xml:space="preserve"> (</w:t>
      </w:r>
      <w:proofErr w:type="spellStart"/>
      <w:r>
        <w:rPr>
          <w:rFonts w:cs="Arial"/>
        </w:rPr>
        <w:t>Artt</w:t>
      </w:r>
      <w:proofErr w:type="spellEnd"/>
      <w:r>
        <w:rPr>
          <w:rFonts w:cs="Arial"/>
        </w:rPr>
        <w:t xml:space="preserve">. 46 Abs. 2 </w:t>
      </w:r>
      <w:proofErr w:type="spellStart"/>
      <w:r>
        <w:rPr>
          <w:rFonts w:cs="Arial"/>
        </w:rPr>
        <w:t>lit</w:t>
      </w:r>
      <w:proofErr w:type="spellEnd"/>
      <w:r>
        <w:rPr>
          <w:rFonts w:cs="Arial"/>
        </w:rPr>
        <w:t xml:space="preserve">. f </w:t>
      </w:r>
      <w:proofErr w:type="spellStart"/>
      <w:r>
        <w:rPr>
          <w:rFonts w:cs="Arial"/>
        </w:rPr>
        <w:t>i</w:t>
      </w:r>
      <w:r w:rsidR="00DE2756">
        <w:rPr>
          <w:rFonts w:cs="Arial"/>
        </w:rPr>
        <w:t>.</w:t>
      </w:r>
      <w:r>
        <w:rPr>
          <w:rFonts w:cs="Arial"/>
        </w:rPr>
        <w:t>V</w:t>
      </w:r>
      <w:r w:rsidR="00DE2756">
        <w:rPr>
          <w:rFonts w:cs="Arial"/>
        </w:rPr>
        <w:t>.</w:t>
      </w:r>
      <w:r>
        <w:rPr>
          <w:rFonts w:cs="Arial"/>
        </w:rPr>
        <w:t>m</w:t>
      </w:r>
      <w:proofErr w:type="spellEnd"/>
      <w:r w:rsidR="00DE2756">
        <w:rPr>
          <w:rFonts w:cs="Arial"/>
        </w:rPr>
        <w:t>.</w:t>
      </w:r>
      <w:r>
        <w:rPr>
          <w:rFonts w:cs="Arial"/>
        </w:rPr>
        <w:t xml:space="preserve"> </w:t>
      </w:r>
      <w:r w:rsidRPr="001F436F">
        <w:rPr>
          <w:rFonts w:cs="Arial"/>
        </w:rPr>
        <w:t>42</w:t>
      </w:r>
      <w:r>
        <w:rPr>
          <w:rFonts w:cs="Arial"/>
        </w:rPr>
        <w:t xml:space="preserve"> DS-GVO).</w:t>
      </w:r>
    </w:p>
    <w:p w:rsidR="006C2750" w:rsidRDefault="006C2750" w:rsidP="00133A0D">
      <w:pPr>
        <w:pStyle w:val="Textkrper2"/>
        <w:numPr>
          <w:ilvl w:val="0"/>
          <w:numId w:val="20"/>
        </w:numPr>
        <w:spacing w:after="140" w:line="300" w:lineRule="exact"/>
        <w:rPr>
          <w:rFonts w:cs="Arial"/>
        </w:rPr>
      </w:pPr>
      <w:r>
        <w:rPr>
          <w:rFonts w:cs="Arial"/>
        </w:rPr>
        <w:t xml:space="preserve">wird hergestellt durch sonstige Maßnahmen: ……………………………. (Art. 46 </w:t>
      </w:r>
      <w:proofErr w:type="spellStart"/>
      <w:r>
        <w:rPr>
          <w:rFonts w:cs="Arial"/>
        </w:rPr>
        <w:t>Abs</w:t>
      </w:r>
      <w:proofErr w:type="spellEnd"/>
      <w:r>
        <w:rPr>
          <w:rFonts w:cs="Arial"/>
        </w:rPr>
        <w:t xml:space="preserve"> 2 </w:t>
      </w:r>
      <w:proofErr w:type="spellStart"/>
      <w:r>
        <w:rPr>
          <w:rFonts w:cs="Arial"/>
        </w:rPr>
        <w:t>lit</w:t>
      </w:r>
      <w:proofErr w:type="spellEnd"/>
      <w:r>
        <w:rPr>
          <w:rFonts w:cs="Arial"/>
        </w:rPr>
        <w:t>. a, Abs. 3 litt. a und b</w:t>
      </w:r>
      <w:r w:rsidR="00DC104C" w:rsidRPr="00DC104C">
        <w:rPr>
          <w:rFonts w:cs="Arial"/>
        </w:rPr>
        <w:t xml:space="preserve"> </w:t>
      </w:r>
      <w:r w:rsidR="00DC104C">
        <w:rPr>
          <w:rFonts w:cs="Arial"/>
        </w:rPr>
        <w:t>DS-GVO</w:t>
      </w:r>
      <w:r>
        <w:rPr>
          <w:rFonts w:cs="Arial"/>
        </w:rPr>
        <w:t>)</w:t>
      </w:r>
    </w:p>
    <w:p w:rsidR="006C2750" w:rsidRPr="00CD43B0" w:rsidRDefault="006C2750" w:rsidP="006C2750">
      <w:pPr>
        <w:spacing w:before="80" w:line="300" w:lineRule="exact"/>
        <w:rPr>
          <w:rFonts w:cs="Arial"/>
          <w:bCs/>
        </w:rPr>
      </w:pPr>
      <w:r w:rsidRPr="00CD43B0">
        <w:rPr>
          <w:rFonts w:cs="Arial"/>
          <w:bCs/>
        </w:rPr>
        <w:t xml:space="preserve">(2) Art der Daten </w:t>
      </w:r>
    </w:p>
    <w:p w:rsidR="006C2750" w:rsidRDefault="006C2750" w:rsidP="006C2750">
      <w:pPr>
        <w:pStyle w:val="Textkrper"/>
        <w:numPr>
          <w:ilvl w:val="0"/>
          <w:numId w:val="9"/>
        </w:numPr>
        <w:tabs>
          <w:tab w:val="num" w:pos="426"/>
        </w:tabs>
        <w:autoSpaceDE w:val="0"/>
        <w:autoSpaceDN w:val="0"/>
        <w:spacing w:before="80" w:after="160" w:line="300" w:lineRule="exact"/>
        <w:jc w:val="both"/>
        <w:rPr>
          <w:rFonts w:cs="Arial"/>
        </w:rPr>
      </w:pPr>
      <w:r>
        <w:rPr>
          <w:rFonts w:cs="Arial"/>
        </w:rPr>
        <w:t>Die Art der verwendeten personenbezogenen Daten ist in der Leistungsvereinbarung konkret beschrieben unter: .......................</w:t>
      </w:r>
    </w:p>
    <w:p w:rsidR="006C2750" w:rsidRDefault="006C2750" w:rsidP="006C2750">
      <w:pPr>
        <w:pStyle w:val="Textkrper"/>
        <w:spacing w:before="80" w:after="160" w:line="300" w:lineRule="exact"/>
        <w:jc w:val="both"/>
        <w:rPr>
          <w:rFonts w:cs="Arial"/>
        </w:rPr>
      </w:pPr>
      <w:r>
        <w:rPr>
          <w:rFonts w:cs="Arial"/>
        </w:rPr>
        <w:t>oder</w:t>
      </w:r>
    </w:p>
    <w:p w:rsidR="006C2750" w:rsidRDefault="006C2750" w:rsidP="006C2750">
      <w:pPr>
        <w:pStyle w:val="Textkrper"/>
        <w:numPr>
          <w:ilvl w:val="0"/>
          <w:numId w:val="9"/>
        </w:numPr>
        <w:tabs>
          <w:tab w:val="num" w:pos="426"/>
        </w:tabs>
        <w:autoSpaceDE w:val="0"/>
        <w:autoSpaceDN w:val="0"/>
        <w:spacing w:before="80" w:after="160" w:line="300" w:lineRule="exact"/>
        <w:jc w:val="both"/>
        <w:rPr>
          <w:rFonts w:cs="Arial"/>
        </w:rPr>
      </w:pPr>
      <w:r>
        <w:rPr>
          <w:rFonts w:cs="Arial"/>
        </w:rPr>
        <w:t>Gegenstand der Verarbeitung personenbezogener Daten sind folgende Datenarten/-kategorien (Aufzählung/Beschreibung der Datenkategorien)</w:t>
      </w:r>
    </w:p>
    <w:p w:rsidR="006C2750" w:rsidRDefault="006C2750" w:rsidP="006C2750">
      <w:pPr>
        <w:pStyle w:val="Textkrper"/>
        <w:numPr>
          <w:ilvl w:val="1"/>
          <w:numId w:val="12"/>
        </w:numPr>
        <w:tabs>
          <w:tab w:val="num" w:pos="851"/>
        </w:tabs>
        <w:autoSpaceDE w:val="0"/>
        <w:autoSpaceDN w:val="0"/>
        <w:spacing w:before="80" w:after="160" w:line="300" w:lineRule="exact"/>
        <w:jc w:val="both"/>
      </w:pPr>
      <w:r>
        <w:t xml:space="preserve">Personenstammdaten </w:t>
      </w:r>
    </w:p>
    <w:p w:rsidR="006C2750" w:rsidRDefault="006C2750" w:rsidP="006C2750">
      <w:pPr>
        <w:pStyle w:val="Textkrper"/>
        <w:numPr>
          <w:ilvl w:val="1"/>
          <w:numId w:val="12"/>
        </w:numPr>
        <w:tabs>
          <w:tab w:val="num" w:pos="851"/>
        </w:tabs>
        <w:autoSpaceDE w:val="0"/>
        <w:autoSpaceDN w:val="0"/>
        <w:spacing w:before="80" w:after="160" w:line="300" w:lineRule="exact"/>
        <w:jc w:val="both"/>
      </w:pPr>
      <w:r>
        <w:lastRenderedPageBreak/>
        <w:t>Kommunikationsdaten (z.B. Telefon, E-Mail)</w:t>
      </w:r>
    </w:p>
    <w:p w:rsidR="006C2750" w:rsidRDefault="006C2750" w:rsidP="006C2750">
      <w:pPr>
        <w:pStyle w:val="Textkrper"/>
        <w:numPr>
          <w:ilvl w:val="1"/>
          <w:numId w:val="12"/>
        </w:numPr>
        <w:tabs>
          <w:tab w:val="num" w:pos="851"/>
        </w:tabs>
        <w:autoSpaceDE w:val="0"/>
        <w:autoSpaceDN w:val="0"/>
        <w:spacing w:before="80" w:after="160" w:line="300" w:lineRule="exact"/>
        <w:jc w:val="both"/>
      </w:pPr>
      <w:r>
        <w:t xml:space="preserve">Vertragsstammdaten (Vertragsbeziehung, Produkt- bzw. Vertragsinteresse) </w:t>
      </w:r>
    </w:p>
    <w:p w:rsidR="006C2750" w:rsidRDefault="006C2750" w:rsidP="006C2750">
      <w:pPr>
        <w:pStyle w:val="Textkrper"/>
        <w:numPr>
          <w:ilvl w:val="1"/>
          <w:numId w:val="12"/>
        </w:numPr>
        <w:tabs>
          <w:tab w:val="num" w:pos="851"/>
        </w:tabs>
        <w:autoSpaceDE w:val="0"/>
        <w:autoSpaceDN w:val="0"/>
        <w:spacing w:before="80" w:after="160" w:line="300" w:lineRule="exact"/>
        <w:jc w:val="both"/>
      </w:pPr>
      <w:r>
        <w:t>Kundenhistorie</w:t>
      </w:r>
    </w:p>
    <w:p w:rsidR="006C2750" w:rsidRDefault="006C2750" w:rsidP="006C2750">
      <w:pPr>
        <w:pStyle w:val="Textkrper"/>
        <w:numPr>
          <w:ilvl w:val="1"/>
          <w:numId w:val="12"/>
        </w:numPr>
        <w:tabs>
          <w:tab w:val="num" w:pos="851"/>
        </w:tabs>
        <w:autoSpaceDE w:val="0"/>
        <w:autoSpaceDN w:val="0"/>
        <w:spacing w:before="80" w:after="160" w:line="300" w:lineRule="exact"/>
        <w:jc w:val="both"/>
      </w:pPr>
      <w:r>
        <w:t>Vertragsabrechnungs- und Zahlungsdaten</w:t>
      </w:r>
    </w:p>
    <w:p w:rsidR="006C2750" w:rsidRDefault="006C2750" w:rsidP="006C2750">
      <w:pPr>
        <w:pStyle w:val="Textkrper"/>
        <w:numPr>
          <w:ilvl w:val="1"/>
          <w:numId w:val="12"/>
        </w:numPr>
        <w:tabs>
          <w:tab w:val="num" w:pos="851"/>
        </w:tabs>
        <w:autoSpaceDE w:val="0"/>
        <w:autoSpaceDN w:val="0"/>
        <w:spacing w:before="80" w:after="160" w:line="300" w:lineRule="exact"/>
        <w:jc w:val="both"/>
      </w:pPr>
      <w:r>
        <w:t>Planungs- und Steuerungsdaten</w:t>
      </w:r>
    </w:p>
    <w:p w:rsidR="006C2750" w:rsidRDefault="006C2750" w:rsidP="006C2750">
      <w:pPr>
        <w:pStyle w:val="Textkrper"/>
        <w:numPr>
          <w:ilvl w:val="1"/>
          <w:numId w:val="12"/>
        </w:numPr>
        <w:tabs>
          <w:tab w:val="num" w:pos="851"/>
        </w:tabs>
        <w:autoSpaceDE w:val="0"/>
        <w:autoSpaceDN w:val="0"/>
        <w:spacing w:before="80" w:after="160" w:line="300" w:lineRule="exact"/>
        <w:jc w:val="both"/>
      </w:pPr>
      <w:r>
        <w:t>Auskunftsangaben (von Dritten, z.B. Auskunfteien, oder aus öffentlichen Verzeichnissen)</w:t>
      </w:r>
    </w:p>
    <w:p w:rsidR="006C2750" w:rsidRPr="003B39B3" w:rsidRDefault="006C2750" w:rsidP="006C2750">
      <w:pPr>
        <w:pStyle w:val="Textkrper"/>
        <w:numPr>
          <w:ilvl w:val="1"/>
          <w:numId w:val="12"/>
        </w:numPr>
        <w:tabs>
          <w:tab w:val="num" w:pos="851"/>
        </w:tabs>
        <w:autoSpaceDE w:val="0"/>
        <w:autoSpaceDN w:val="0"/>
        <w:spacing w:before="80" w:after="160" w:line="300" w:lineRule="exact"/>
        <w:jc w:val="both"/>
      </w:pPr>
      <w:r>
        <w:t>...</w:t>
      </w:r>
    </w:p>
    <w:p w:rsidR="006C2750" w:rsidRPr="00CD43B0" w:rsidRDefault="006C2750" w:rsidP="006C2750">
      <w:pPr>
        <w:pStyle w:val="Textkrper"/>
        <w:spacing w:after="0" w:line="240" w:lineRule="auto"/>
        <w:jc w:val="both"/>
      </w:pPr>
      <w:r w:rsidRPr="00CD43B0">
        <w:t>(3) Kategorien betroffener Personen</w:t>
      </w:r>
    </w:p>
    <w:p w:rsidR="006C2750" w:rsidRDefault="006C2750" w:rsidP="006C2750">
      <w:pPr>
        <w:pStyle w:val="Textkrper"/>
        <w:numPr>
          <w:ilvl w:val="0"/>
          <w:numId w:val="10"/>
        </w:numPr>
        <w:tabs>
          <w:tab w:val="clear" w:pos="720"/>
          <w:tab w:val="num" w:pos="-4860"/>
        </w:tabs>
        <w:autoSpaceDE w:val="0"/>
        <w:autoSpaceDN w:val="0"/>
        <w:spacing w:after="0" w:line="240" w:lineRule="auto"/>
        <w:jc w:val="both"/>
      </w:pPr>
      <w:r>
        <w:t>Die Kategorien der durch die Verarbeitung betroffenen Personen sind in der Leistungsvereinbarung konkret beschrieben unter: ..................................</w:t>
      </w:r>
    </w:p>
    <w:p w:rsidR="006C2750" w:rsidRDefault="006C2750" w:rsidP="006C2750">
      <w:pPr>
        <w:pStyle w:val="Kopfzeile"/>
        <w:tabs>
          <w:tab w:val="clear" w:pos="4536"/>
          <w:tab w:val="clear" w:pos="9072"/>
        </w:tabs>
      </w:pPr>
      <w:r>
        <w:t>oder</w:t>
      </w:r>
    </w:p>
    <w:p w:rsidR="006C2750" w:rsidRDefault="006C2750" w:rsidP="006C2750">
      <w:pPr>
        <w:pStyle w:val="Textkrper"/>
        <w:numPr>
          <w:ilvl w:val="0"/>
          <w:numId w:val="11"/>
        </w:numPr>
        <w:tabs>
          <w:tab w:val="clear" w:pos="720"/>
          <w:tab w:val="num" w:pos="-4860"/>
        </w:tabs>
        <w:autoSpaceDE w:val="0"/>
        <w:autoSpaceDN w:val="0"/>
        <w:spacing w:after="0" w:line="240" w:lineRule="auto"/>
        <w:jc w:val="both"/>
      </w:pPr>
      <w:r>
        <w:t>Die Kategorien der durch die Verarbeitung betroffenen Personen umfassen:</w:t>
      </w:r>
    </w:p>
    <w:p w:rsidR="006C2750" w:rsidRDefault="006C2750" w:rsidP="006C2750">
      <w:pPr>
        <w:pStyle w:val="Textkrper"/>
        <w:numPr>
          <w:ilvl w:val="0"/>
          <w:numId w:val="13"/>
        </w:numPr>
        <w:autoSpaceDE w:val="0"/>
        <w:autoSpaceDN w:val="0"/>
        <w:spacing w:after="0" w:line="240" w:lineRule="auto"/>
        <w:ind w:firstLine="360"/>
        <w:jc w:val="both"/>
      </w:pPr>
      <w:r>
        <w:t>Kunden</w:t>
      </w:r>
    </w:p>
    <w:p w:rsidR="006C2750" w:rsidRDefault="006C2750" w:rsidP="006C2750">
      <w:pPr>
        <w:pStyle w:val="Textkrper"/>
        <w:numPr>
          <w:ilvl w:val="0"/>
          <w:numId w:val="13"/>
        </w:numPr>
        <w:autoSpaceDE w:val="0"/>
        <w:autoSpaceDN w:val="0"/>
        <w:spacing w:after="0" w:line="240" w:lineRule="auto"/>
        <w:ind w:firstLine="360"/>
        <w:jc w:val="both"/>
      </w:pPr>
      <w:r>
        <w:t>Interessenten</w:t>
      </w:r>
    </w:p>
    <w:p w:rsidR="006C2750" w:rsidRDefault="006C2750" w:rsidP="006C2750">
      <w:pPr>
        <w:pStyle w:val="Textkrper"/>
        <w:numPr>
          <w:ilvl w:val="0"/>
          <w:numId w:val="13"/>
        </w:numPr>
        <w:autoSpaceDE w:val="0"/>
        <w:autoSpaceDN w:val="0"/>
        <w:spacing w:after="0" w:line="240" w:lineRule="auto"/>
        <w:ind w:firstLine="360"/>
        <w:jc w:val="both"/>
      </w:pPr>
      <w:r>
        <w:t>Abonnenten</w:t>
      </w:r>
    </w:p>
    <w:p w:rsidR="006C2750" w:rsidRDefault="006C2750" w:rsidP="006C2750">
      <w:pPr>
        <w:pStyle w:val="Textkrper"/>
        <w:numPr>
          <w:ilvl w:val="0"/>
          <w:numId w:val="13"/>
        </w:numPr>
        <w:autoSpaceDE w:val="0"/>
        <w:autoSpaceDN w:val="0"/>
        <w:spacing w:after="0" w:line="240" w:lineRule="auto"/>
        <w:ind w:firstLine="360"/>
        <w:jc w:val="both"/>
      </w:pPr>
      <w:r>
        <w:t>Beschäftigte</w:t>
      </w:r>
    </w:p>
    <w:p w:rsidR="006C2750" w:rsidRDefault="006C2750" w:rsidP="006C2750">
      <w:pPr>
        <w:pStyle w:val="Textkrper"/>
        <w:numPr>
          <w:ilvl w:val="0"/>
          <w:numId w:val="13"/>
        </w:numPr>
        <w:autoSpaceDE w:val="0"/>
        <w:autoSpaceDN w:val="0"/>
        <w:spacing w:after="0" w:line="240" w:lineRule="auto"/>
        <w:ind w:firstLine="360"/>
        <w:jc w:val="both"/>
      </w:pPr>
      <w:r>
        <w:t>Lieferanten</w:t>
      </w:r>
    </w:p>
    <w:p w:rsidR="006C2750" w:rsidRDefault="006C2750" w:rsidP="006C2750">
      <w:pPr>
        <w:pStyle w:val="Textkrper"/>
        <w:numPr>
          <w:ilvl w:val="0"/>
          <w:numId w:val="13"/>
        </w:numPr>
        <w:autoSpaceDE w:val="0"/>
        <w:autoSpaceDN w:val="0"/>
        <w:spacing w:after="0" w:line="240" w:lineRule="auto"/>
        <w:ind w:firstLine="360"/>
        <w:jc w:val="both"/>
      </w:pPr>
      <w:r>
        <w:t>Handelsvertreter</w:t>
      </w:r>
    </w:p>
    <w:p w:rsidR="000346E6" w:rsidRDefault="006C2750" w:rsidP="006C2750">
      <w:pPr>
        <w:pStyle w:val="Textkrper"/>
        <w:numPr>
          <w:ilvl w:val="0"/>
          <w:numId w:val="13"/>
        </w:numPr>
        <w:autoSpaceDE w:val="0"/>
        <w:autoSpaceDN w:val="0"/>
        <w:spacing w:after="0" w:line="240" w:lineRule="auto"/>
        <w:ind w:firstLine="360"/>
        <w:jc w:val="both"/>
      </w:pPr>
      <w:r>
        <w:t>Ansprechpartner</w:t>
      </w:r>
    </w:p>
    <w:p w:rsidR="006C2750" w:rsidRDefault="006C2750" w:rsidP="006C2750">
      <w:pPr>
        <w:pStyle w:val="Textkrper"/>
        <w:numPr>
          <w:ilvl w:val="0"/>
          <w:numId w:val="13"/>
        </w:numPr>
        <w:autoSpaceDE w:val="0"/>
        <w:autoSpaceDN w:val="0"/>
        <w:spacing w:after="0" w:line="240" w:lineRule="auto"/>
        <w:ind w:firstLine="360"/>
        <w:jc w:val="both"/>
      </w:pPr>
      <w:r>
        <w:t>...</w:t>
      </w:r>
    </w:p>
    <w:p w:rsidR="000346E6" w:rsidRDefault="000346E6" w:rsidP="000346E6">
      <w:pPr>
        <w:pStyle w:val="Textkrper"/>
        <w:autoSpaceDE w:val="0"/>
        <w:autoSpaceDN w:val="0"/>
        <w:spacing w:after="0" w:line="240" w:lineRule="auto"/>
        <w:jc w:val="both"/>
      </w:pPr>
    </w:p>
    <w:p w:rsidR="006C2750" w:rsidRPr="006227BB" w:rsidRDefault="006C2750" w:rsidP="00DC104C">
      <w:pPr>
        <w:pStyle w:val="berschrift2"/>
      </w:pPr>
      <w:r>
        <w:t xml:space="preserve">3. </w:t>
      </w:r>
      <w:r w:rsidRPr="006227BB">
        <w:t>Technisch-organisatorische Maßnahmen</w:t>
      </w:r>
    </w:p>
    <w:p w:rsidR="006C2750" w:rsidRPr="0064668F" w:rsidRDefault="006C2750" w:rsidP="000346E6">
      <w:pPr>
        <w:spacing w:after="0"/>
        <w:jc w:val="both"/>
        <w:rPr>
          <w:szCs w:val="20"/>
        </w:rPr>
      </w:pPr>
      <w:r>
        <w:t xml:space="preserve">(1) </w:t>
      </w:r>
      <w:r w:rsidRPr="0064668F">
        <w:t>Der Auftrag</w:t>
      </w:r>
      <w:r>
        <w:t>nehmer</w:t>
      </w:r>
      <w:r w:rsidRPr="0064668F">
        <w:t xml:space="preserve"> hat die Umsetzung der im Vorfeld der Auftragsvergabe dargelegten und erforderlichen technischen und organisatorischen Maßnahmen vor Beginn der Verarbeitung, insbesondere hinsichtlich der konkreten Auftragsdurchführung zu dokumentieren und dem </w:t>
      </w:r>
      <w:r>
        <w:t>Auftraggeber</w:t>
      </w:r>
      <w:r w:rsidRPr="0064668F">
        <w:t xml:space="preserve"> zur Prüfung zu übergeben. </w:t>
      </w:r>
      <w:r w:rsidRPr="0064668F">
        <w:rPr>
          <w:szCs w:val="20"/>
        </w:rPr>
        <w:t xml:space="preserve">Bei Akzeptanz durch den </w:t>
      </w:r>
      <w:r>
        <w:rPr>
          <w:szCs w:val="20"/>
        </w:rPr>
        <w:t>Auftraggeber</w:t>
      </w:r>
      <w:r w:rsidRPr="0064668F">
        <w:rPr>
          <w:szCs w:val="20"/>
        </w:rPr>
        <w:t xml:space="preserve"> werden die dokumentierten Maßnahmen Grundlage d</w:t>
      </w:r>
      <w:r>
        <w:rPr>
          <w:szCs w:val="20"/>
        </w:rPr>
        <w:t>es Auftrags. Soweit die Prüfung/ein Audit des Auftraggebers</w:t>
      </w:r>
      <w:r w:rsidRPr="0064668F">
        <w:rPr>
          <w:szCs w:val="20"/>
        </w:rPr>
        <w:t xml:space="preserve"> einen Anpassungsbedarf ergibt, ist dieser einvernehmlich umzusetzen.</w:t>
      </w:r>
    </w:p>
    <w:p w:rsidR="006C2750" w:rsidRPr="0064668F" w:rsidRDefault="006C2750" w:rsidP="000346E6">
      <w:pPr>
        <w:spacing w:after="0"/>
        <w:jc w:val="both"/>
        <w:rPr>
          <w:rFonts w:cs="Arial"/>
        </w:rPr>
      </w:pPr>
      <w:r>
        <w:rPr>
          <w:rFonts w:cs="Arial"/>
        </w:rPr>
        <w:t xml:space="preserve">(2) </w:t>
      </w:r>
      <w:r w:rsidRPr="0064668F">
        <w:rPr>
          <w:rFonts w:cs="Arial"/>
        </w:rPr>
        <w:t xml:space="preserve">Der Auftragnehmer hat die Sicherheit gem. </w:t>
      </w:r>
      <w:proofErr w:type="spellStart"/>
      <w:r w:rsidRPr="0064668F">
        <w:rPr>
          <w:rFonts w:cs="Arial"/>
        </w:rPr>
        <w:t>Art</w:t>
      </w:r>
      <w:r>
        <w:rPr>
          <w:rFonts w:cs="Arial"/>
        </w:rPr>
        <w:t>t</w:t>
      </w:r>
      <w:proofErr w:type="spellEnd"/>
      <w:r w:rsidRPr="0064668F">
        <w:rPr>
          <w:rFonts w:cs="Arial"/>
        </w:rPr>
        <w:t xml:space="preserve">. 28 Abs. 3 </w:t>
      </w:r>
      <w:proofErr w:type="spellStart"/>
      <w:r>
        <w:rPr>
          <w:rFonts w:cs="Arial"/>
        </w:rPr>
        <w:t>lit</w:t>
      </w:r>
      <w:proofErr w:type="spellEnd"/>
      <w:r>
        <w:rPr>
          <w:rFonts w:cs="Arial"/>
        </w:rPr>
        <w:t>. c</w:t>
      </w:r>
      <w:r w:rsidRPr="0064668F">
        <w:rPr>
          <w:rFonts w:cs="Arial"/>
        </w:rPr>
        <w:t>, 32 DS</w:t>
      </w:r>
      <w:r>
        <w:rPr>
          <w:rFonts w:cs="Arial"/>
        </w:rPr>
        <w:t>-</w:t>
      </w:r>
      <w:r w:rsidRPr="0064668F">
        <w:rPr>
          <w:rFonts w:cs="Arial"/>
        </w:rPr>
        <w:t>GVO insbesondere in Verbindung mit Art. 5 Abs. 1, Abs. 2 DS</w:t>
      </w:r>
      <w:r>
        <w:rPr>
          <w:rFonts w:cs="Arial"/>
        </w:rPr>
        <w:t>-</w:t>
      </w:r>
      <w:r w:rsidRPr="0064668F">
        <w:rPr>
          <w:rFonts w:cs="Arial"/>
        </w:rPr>
        <w:t>GVO herzustellen.</w:t>
      </w:r>
      <w:r>
        <w:rPr>
          <w:rFonts w:cs="Arial"/>
        </w:rPr>
        <w:t xml:space="preserve"> </w:t>
      </w:r>
      <w:r w:rsidRPr="0064668F">
        <w:rPr>
          <w:rFonts w:cs="Arial"/>
        </w:rPr>
        <w:t xml:space="preserve">Insgesamt handelt es sich bei den zu treffenden Maßnahmen um </w:t>
      </w:r>
      <w:r>
        <w:rPr>
          <w:rFonts w:cs="Arial"/>
        </w:rPr>
        <w:t xml:space="preserve">Maßnahmen </w:t>
      </w:r>
      <w:r w:rsidRPr="0064668F">
        <w:rPr>
          <w:rFonts w:cs="Arial"/>
        </w:rPr>
        <w:t>der Datensicherheit und zur Gewährleistung eines dem Risiko angemessenen Schutzniveaus hinsichtlich der Vertraulichkeit, der Integrität, der Verfügbarkeit sowie der Belast</w:t>
      </w:r>
      <w:r>
        <w:rPr>
          <w:rFonts w:cs="Arial"/>
        </w:rPr>
        <w:t>barkeit der Systeme.</w:t>
      </w:r>
      <w:r w:rsidRPr="0064668F">
        <w:rPr>
          <w:rFonts w:cs="Arial"/>
        </w:rPr>
        <w:t xml:space="preserve"> Dabei sind der Stand der Technik, die Implementierungskosten und die Art, der Umfang und die Zwecke der Verarbeitung sowie die unterschiedliche Eintrittswahrscheinlichkeit und Schwere des Risikos für die Rechte und Freiheiten natürlicher Personen im Sinne von Art. 32 Abs. 1 DS</w:t>
      </w:r>
      <w:r>
        <w:rPr>
          <w:rFonts w:cs="Arial"/>
        </w:rPr>
        <w:t>-</w:t>
      </w:r>
      <w:r w:rsidRPr="0064668F">
        <w:rPr>
          <w:rFonts w:cs="Arial"/>
        </w:rPr>
        <w:t>GVO zu berücksichtigen</w:t>
      </w:r>
      <w:r>
        <w:rPr>
          <w:rFonts w:cs="Arial"/>
        </w:rPr>
        <w:t xml:space="preserve"> [Einzelheiten in Anlage 1]</w:t>
      </w:r>
      <w:r w:rsidRPr="0064668F">
        <w:rPr>
          <w:rFonts w:cs="Arial"/>
        </w:rPr>
        <w:t>.</w:t>
      </w:r>
    </w:p>
    <w:p w:rsidR="006C2750" w:rsidRDefault="006C2750" w:rsidP="000346E6">
      <w:pPr>
        <w:jc w:val="both"/>
        <w:rPr>
          <w:rFonts w:cs="Arial"/>
        </w:rPr>
      </w:pPr>
      <w:r>
        <w:rPr>
          <w:rFonts w:cs="Arial"/>
        </w:rPr>
        <w:t xml:space="preserve">(3) </w:t>
      </w:r>
      <w:r w:rsidRPr="006227BB">
        <w:rPr>
          <w:rFonts w:cs="Arial"/>
        </w:rPr>
        <w:t>Die technischen und organisatorischen Maßnahmen unterliegen dem technischen Fortschritt und der Weiterentwicklung.</w:t>
      </w:r>
      <w:r>
        <w:t xml:space="preserve"> </w:t>
      </w:r>
      <w:r w:rsidRPr="006227BB">
        <w:rPr>
          <w:rFonts w:cs="Arial"/>
        </w:rPr>
        <w:t>Insoweit ist es d</w:t>
      </w:r>
      <w:r w:rsidRPr="0064668F">
        <w:rPr>
          <w:rFonts w:cs="Arial"/>
        </w:rPr>
        <w:t>em Auftragnehmer gestattet, alternative adäquate Maßnahmen umzusetzen. Dabei darf das Sicherheitsniveau der festgelegten Maßnahmen nicht unterschritten werden. Wesentliche Änderungen sind zu dokumentieren.</w:t>
      </w:r>
    </w:p>
    <w:p w:rsidR="006C2750" w:rsidRDefault="006C2750" w:rsidP="006C2750">
      <w:pPr>
        <w:rPr>
          <w:rFonts w:cs="Arial"/>
        </w:rPr>
      </w:pPr>
    </w:p>
    <w:p w:rsidR="006C2750" w:rsidRPr="005000D0" w:rsidRDefault="006C2750" w:rsidP="00133A0D">
      <w:pPr>
        <w:pStyle w:val="berschrift2"/>
      </w:pPr>
      <w:r>
        <w:t>4.</w:t>
      </w:r>
      <w:r w:rsidRPr="00DA783C">
        <w:t xml:space="preserve"> Berichtigung, </w:t>
      </w:r>
      <w:r>
        <w:t xml:space="preserve">Einschränkung und </w:t>
      </w:r>
      <w:r w:rsidRPr="00DA783C">
        <w:t>Löschung von Daten</w:t>
      </w:r>
    </w:p>
    <w:p w:rsidR="006C2750" w:rsidRDefault="006C2750" w:rsidP="000346E6">
      <w:pPr>
        <w:spacing w:after="0"/>
        <w:jc w:val="both"/>
      </w:pPr>
      <w:r>
        <w:t xml:space="preserve">(1) Der Auftragnehmer darf die Daten, die im Auftrag verarbeitet werden, nicht </w:t>
      </w:r>
      <w:proofErr w:type="gramStart"/>
      <w:r>
        <w:t>eigenmächtig</w:t>
      </w:r>
      <w:proofErr w:type="gramEnd"/>
      <w:r>
        <w:t xml:space="preserve"> sondern nur nach dokumentierter Weisung des Auftraggebers berichtigen, löschen oder deren Verarbeitung einschränken. Soweit eine betroffene Person sich diesbezüglich unmittelbar an den Auftragnehmer wendet, wird der Auftragnehmer dieses Ersuchen unverzüglich an den Auftraggeber weiterleiten.</w:t>
      </w:r>
    </w:p>
    <w:p w:rsidR="006C2750" w:rsidRDefault="006C2750" w:rsidP="000346E6">
      <w:pPr>
        <w:jc w:val="both"/>
      </w:pPr>
      <w:r>
        <w:t xml:space="preserve">(2) Soweit vom Leistungsumfang umfasst, sind Löschkonzept, Recht auf </w:t>
      </w:r>
      <w:proofErr w:type="spellStart"/>
      <w:r>
        <w:t>Vergessenwerden</w:t>
      </w:r>
      <w:proofErr w:type="spellEnd"/>
      <w:r>
        <w:t xml:space="preserve">, Berichtigung, </w:t>
      </w:r>
      <w:proofErr w:type="spellStart"/>
      <w:r>
        <w:t>Datenportabilität</w:t>
      </w:r>
      <w:proofErr w:type="spellEnd"/>
      <w:r>
        <w:t xml:space="preserve"> und Auskunft nach dokumentierter Weisung des Auftraggebers unmittelbar durch den Auftragnehmer sicherzustellen.</w:t>
      </w:r>
    </w:p>
    <w:p w:rsidR="006C2750" w:rsidRDefault="006C2750" w:rsidP="006C2750"/>
    <w:p w:rsidR="006C2750" w:rsidRPr="005000D0" w:rsidRDefault="006C2750" w:rsidP="00133A0D">
      <w:pPr>
        <w:pStyle w:val="berschrift2"/>
      </w:pPr>
      <w:r w:rsidRPr="005000D0">
        <w:t>5. Qualitätssicherung und sonstige Pflichten des Auftrag</w:t>
      </w:r>
      <w:r>
        <w:t>nehmers</w:t>
      </w:r>
    </w:p>
    <w:p w:rsidR="006C2750" w:rsidRDefault="006C2750" w:rsidP="000346E6">
      <w:pPr>
        <w:jc w:val="both"/>
        <w:rPr>
          <w:rFonts w:cs="Arial"/>
        </w:rPr>
      </w:pPr>
      <w:r>
        <w:rPr>
          <w:rFonts w:cs="Arial"/>
        </w:rPr>
        <w:t xml:space="preserve">Der </w:t>
      </w:r>
      <w:r>
        <w:rPr>
          <w:rFonts w:ascii="Calibri" w:hAnsi="Calibri" w:cs="Arial"/>
        </w:rPr>
        <w:t>Auftragnehmer</w:t>
      </w:r>
      <w:r w:rsidRPr="005000D0">
        <w:rPr>
          <w:rFonts w:cs="Arial"/>
        </w:rPr>
        <w:t xml:space="preserve"> hat zusätzlich zu der Einhaltung der Regelungen dieses Auftrags gesetzliche Pflichten gemäß </w:t>
      </w:r>
      <w:proofErr w:type="spellStart"/>
      <w:r w:rsidRPr="005000D0">
        <w:rPr>
          <w:rFonts w:cs="Arial"/>
        </w:rPr>
        <w:t>Ar</w:t>
      </w:r>
      <w:r>
        <w:rPr>
          <w:rFonts w:cs="Arial"/>
        </w:rPr>
        <w:t>t</w:t>
      </w:r>
      <w:r w:rsidRPr="005000D0">
        <w:rPr>
          <w:rFonts w:cs="Arial"/>
        </w:rPr>
        <w:t>t</w:t>
      </w:r>
      <w:proofErr w:type="spellEnd"/>
      <w:r w:rsidRPr="005000D0">
        <w:rPr>
          <w:rFonts w:cs="Arial"/>
        </w:rPr>
        <w:t xml:space="preserve">. 28 bis 33 </w:t>
      </w:r>
      <w:r>
        <w:rPr>
          <w:rFonts w:cs="Arial"/>
        </w:rPr>
        <w:t>DS-GVO</w:t>
      </w:r>
      <w:r w:rsidRPr="005000D0">
        <w:rPr>
          <w:rFonts w:cs="Arial"/>
        </w:rPr>
        <w:t>; insofern gewährleistet er insbesondere die Einhaltung folgender Vorgaben:</w:t>
      </w:r>
    </w:p>
    <w:p w:rsidR="006C2750" w:rsidRPr="000801B9" w:rsidRDefault="006C2750" w:rsidP="000346E6">
      <w:pPr>
        <w:pStyle w:val="Listenabsatz"/>
        <w:numPr>
          <w:ilvl w:val="0"/>
          <w:numId w:val="22"/>
        </w:numPr>
        <w:spacing w:after="0"/>
        <w:jc w:val="both"/>
        <w:rPr>
          <w:bCs/>
        </w:rPr>
      </w:pPr>
      <w:r w:rsidRPr="000801B9">
        <w:rPr>
          <w:rFonts w:eastAsia="Times New Roman" w:cs="Calibri"/>
        </w:rPr>
        <w:fldChar w:fldCharType="begin">
          <w:ffData>
            <w:name w:val="Kontrollkästchen1"/>
            <w:enabled/>
            <w:calcOnExit w:val="0"/>
            <w:checkBox>
              <w:sizeAuto/>
              <w:default w:val="0"/>
              <w:checked w:val="0"/>
            </w:checkBox>
          </w:ffData>
        </w:fldChar>
      </w:r>
      <w:r w:rsidRPr="000801B9">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0801B9">
        <w:rPr>
          <w:rFonts w:eastAsia="Times New Roman" w:cs="Calibri"/>
        </w:rPr>
        <w:fldChar w:fldCharType="end"/>
      </w:r>
      <w:r w:rsidR="00133A0D">
        <w:rPr>
          <w:rFonts w:eastAsia="Times New Roman" w:cs="Calibri"/>
        </w:rPr>
        <w:t xml:space="preserve"> </w:t>
      </w:r>
      <w:r w:rsidRPr="000801B9">
        <w:rPr>
          <w:bCs/>
        </w:rPr>
        <w:t>Schriftliche Bestellung eines Datenschutzbeauftragten, d</w:t>
      </w:r>
      <w:r w:rsidR="00ED3F3C">
        <w:rPr>
          <w:bCs/>
        </w:rPr>
        <w:t xml:space="preserve">er seine Tätigkeit gemäß </w:t>
      </w:r>
      <w:proofErr w:type="spellStart"/>
      <w:r w:rsidR="00ED3F3C">
        <w:rPr>
          <w:bCs/>
        </w:rPr>
        <w:t>Artt</w:t>
      </w:r>
      <w:proofErr w:type="spellEnd"/>
      <w:r w:rsidR="00ED3F3C">
        <w:rPr>
          <w:bCs/>
        </w:rPr>
        <w:t>. 3</w:t>
      </w:r>
      <w:r w:rsidRPr="000801B9">
        <w:rPr>
          <w:bCs/>
        </w:rPr>
        <w:t xml:space="preserve">8 und </w:t>
      </w:r>
      <w:r w:rsidR="00ED3F3C">
        <w:rPr>
          <w:bCs/>
        </w:rPr>
        <w:t>3</w:t>
      </w:r>
      <w:r w:rsidRPr="000801B9">
        <w:rPr>
          <w:bCs/>
        </w:rPr>
        <w:t xml:space="preserve">9 DS-GVO ausübt. </w:t>
      </w:r>
    </w:p>
    <w:p w:rsidR="006C2750" w:rsidRPr="00133A0D" w:rsidRDefault="006C2750" w:rsidP="000346E6">
      <w:pPr>
        <w:pStyle w:val="Listenabsatz"/>
        <w:numPr>
          <w:ilvl w:val="0"/>
          <w:numId w:val="21"/>
        </w:numPr>
        <w:spacing w:after="0"/>
        <w:jc w:val="both"/>
        <w:rPr>
          <w:bCs/>
        </w:rPr>
      </w:pPr>
      <w:r w:rsidRPr="00133A0D">
        <w:rPr>
          <w:bCs/>
        </w:rPr>
        <w:t xml:space="preserve">Dessen Kontaktdaten werden dem Auftraggeber zum Zweck der direkten Kontaktaufnahme mitgeteilt. Ein Wechsel des Datenschutzbeauftragten wird dem Auftraggeber unverzüglich mitgeteilt. </w:t>
      </w:r>
    </w:p>
    <w:p w:rsidR="006C2750" w:rsidRPr="00133A0D" w:rsidRDefault="006C2750" w:rsidP="000346E6">
      <w:pPr>
        <w:pStyle w:val="Listenabsatz"/>
        <w:numPr>
          <w:ilvl w:val="0"/>
          <w:numId w:val="21"/>
        </w:numPr>
        <w:spacing w:after="0"/>
        <w:jc w:val="both"/>
        <w:rPr>
          <w:bCs/>
        </w:rPr>
      </w:pPr>
      <w:r w:rsidRPr="00133A0D">
        <w:rPr>
          <w:bCs/>
        </w:rPr>
        <w:t>Als Datenschutzbeauftragte(r) ist beim Auftragnehmer Herr/Frau [Eintragen: Vorname, Name, Organisationseinheit, Telefon, E-Mail] bestellt. Ein Wechsel des Datenschutzbeauftragten ist dem Auftraggeber unverzüglich mitzuteilen.</w:t>
      </w:r>
    </w:p>
    <w:p w:rsidR="006C2750" w:rsidRPr="00133A0D" w:rsidRDefault="006C2750" w:rsidP="000346E6">
      <w:pPr>
        <w:pStyle w:val="Textkrper"/>
        <w:numPr>
          <w:ilvl w:val="0"/>
          <w:numId w:val="21"/>
        </w:numPr>
        <w:autoSpaceDE w:val="0"/>
        <w:autoSpaceDN w:val="0"/>
        <w:spacing w:after="0" w:line="240" w:lineRule="auto"/>
        <w:jc w:val="both"/>
        <w:rPr>
          <w:bCs/>
        </w:rPr>
      </w:pPr>
      <w:r w:rsidRPr="00133A0D">
        <w:rPr>
          <w:bCs/>
        </w:rPr>
        <w:t>Dessen jeweils aktuelle Kontaktdaten sind auf der Homepage des Auftragnehmers leicht zugänglich hinterlegt.</w:t>
      </w:r>
    </w:p>
    <w:p w:rsidR="00133A0D" w:rsidRPr="00133A0D" w:rsidRDefault="006C2750" w:rsidP="000346E6">
      <w:pPr>
        <w:pStyle w:val="Listenabsatz"/>
        <w:numPr>
          <w:ilvl w:val="0"/>
          <w:numId w:val="22"/>
        </w:numPr>
        <w:spacing w:after="0"/>
        <w:jc w:val="both"/>
        <w:rPr>
          <w:bCs/>
          <w:sz w:val="20"/>
          <w:szCs w:val="20"/>
        </w:rPr>
      </w:pPr>
      <w:r w:rsidRPr="00133A0D">
        <w:rPr>
          <w:rFonts w:eastAsia="Times New Roman" w:cs="Calibri"/>
        </w:rPr>
        <w:fldChar w:fldCharType="begin">
          <w:ffData>
            <w:name w:val="Kontrollkästchen1"/>
            <w:enabled/>
            <w:calcOnExit w:val="0"/>
            <w:checkBox>
              <w:sizeAuto/>
              <w:default w:val="0"/>
              <w:checked w:val="0"/>
            </w:checkBox>
          </w:ffData>
        </w:fldChar>
      </w:r>
      <w:r w:rsidRPr="00133A0D">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133A0D">
        <w:rPr>
          <w:rFonts w:eastAsia="Times New Roman" w:cs="Calibri"/>
        </w:rPr>
        <w:fldChar w:fldCharType="end"/>
      </w:r>
      <w:r w:rsidR="00133A0D" w:rsidRPr="00133A0D">
        <w:rPr>
          <w:rFonts w:eastAsia="Times New Roman" w:cs="Calibri"/>
        </w:rPr>
        <w:t xml:space="preserve"> </w:t>
      </w:r>
      <w:r w:rsidRPr="00133A0D">
        <w:rPr>
          <w:bCs/>
        </w:rPr>
        <w:t>Der Auftragnehmer ist nicht zur Bestellung eines Datenschutzbeauftragten verpflichtet. Als Ansprechpartner beim Auftragnehmer wird Herr/Frau [Eintragen: Vorname, Name, Organisationseinheit, Telefon, E-Mail] benannt.</w:t>
      </w:r>
    </w:p>
    <w:p w:rsidR="00133A0D" w:rsidRPr="00133A0D" w:rsidRDefault="006C2750" w:rsidP="000346E6">
      <w:pPr>
        <w:pStyle w:val="Listenabsatz"/>
        <w:numPr>
          <w:ilvl w:val="0"/>
          <w:numId w:val="22"/>
        </w:numPr>
        <w:spacing w:after="0"/>
        <w:jc w:val="both"/>
        <w:rPr>
          <w:bCs/>
          <w:sz w:val="20"/>
          <w:szCs w:val="20"/>
        </w:rPr>
      </w:pPr>
      <w:r w:rsidRPr="00133A0D">
        <w:rPr>
          <w:rFonts w:eastAsia="Times New Roman" w:cs="Calibri"/>
        </w:rPr>
        <w:fldChar w:fldCharType="begin">
          <w:ffData>
            <w:name w:val="Kontrollkästchen1"/>
            <w:enabled/>
            <w:calcOnExit w:val="0"/>
            <w:checkBox>
              <w:sizeAuto/>
              <w:default w:val="0"/>
              <w:checked w:val="0"/>
            </w:checkBox>
          </w:ffData>
        </w:fldChar>
      </w:r>
      <w:r w:rsidRPr="00133A0D">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133A0D">
        <w:rPr>
          <w:rFonts w:eastAsia="Times New Roman" w:cs="Calibri"/>
        </w:rPr>
        <w:fldChar w:fldCharType="end"/>
      </w:r>
      <w:r w:rsidR="00133A0D" w:rsidRPr="00133A0D">
        <w:rPr>
          <w:rFonts w:eastAsia="Times New Roman" w:cs="Calibri"/>
        </w:rPr>
        <w:t xml:space="preserve"> </w:t>
      </w:r>
      <w:r w:rsidRPr="00133A0D">
        <w:rPr>
          <w:bCs/>
        </w:rPr>
        <w:t>Da der Auftragnehmer seinen Sitz außerhalb der Union hat, benennt er folgenden Vertreter nach Art. 27 Abs. 1 DS-GVO in der Union: [Eintragen: Vorname, Name, Organisationseinheit, Telefon, E-Mail]</w:t>
      </w:r>
      <w:r w:rsidR="00DE2756">
        <w:rPr>
          <w:bCs/>
        </w:rPr>
        <w:t>.</w:t>
      </w:r>
    </w:p>
    <w:p w:rsidR="00133A0D" w:rsidRDefault="006C2750" w:rsidP="000346E6">
      <w:pPr>
        <w:pStyle w:val="Listenabsatz"/>
        <w:numPr>
          <w:ilvl w:val="0"/>
          <w:numId w:val="22"/>
        </w:numPr>
        <w:spacing w:after="0"/>
        <w:jc w:val="both"/>
        <w:rPr>
          <w:bCs/>
        </w:rPr>
      </w:pPr>
      <w:r w:rsidRPr="00133A0D">
        <w:rPr>
          <w:bCs/>
        </w:rPr>
        <w:t xml:space="preserve">Die Wahrung der Vertraulichkeit gemäß </w:t>
      </w:r>
      <w:proofErr w:type="spellStart"/>
      <w:r w:rsidRPr="00133A0D">
        <w:rPr>
          <w:bCs/>
        </w:rPr>
        <w:t>Artt</w:t>
      </w:r>
      <w:proofErr w:type="spellEnd"/>
      <w:r w:rsidRPr="00133A0D">
        <w:rPr>
          <w:bCs/>
        </w:rPr>
        <w:t xml:space="preserve">. 28 Abs. 3 S. 2 </w:t>
      </w:r>
      <w:proofErr w:type="spellStart"/>
      <w:r w:rsidRPr="00133A0D">
        <w:rPr>
          <w:bCs/>
        </w:rPr>
        <w:t>lit</w:t>
      </w:r>
      <w:proofErr w:type="spellEnd"/>
      <w:r w:rsidRPr="00133A0D">
        <w:rPr>
          <w:bCs/>
        </w:rPr>
        <w:t xml:space="preserve">. b, 29, 32 Abs. 4 DS-GVO. Der Auftragnehmer setzt bei der Durchführung der Arbeiten nur Beschäftigte ein, die auf die Vertraulichkeit verpflichtet und zuvor mit den für sie relevanten Bestimmungen zum Datenschutz vertraut gemacht wurden. Der Auftragnehmer und jede dem Auftragnehmer unterstellte Person, die Zugang zu personenbezogenen Daten hat, dürfen diese Daten ausschließlich entsprechend der Weisung des Auftraggebers verarbeiten einschließlich der in diesem Vertrag eingeräumten Befugnisse, es sei denn, dass sie gesetzlich zur </w:t>
      </w:r>
      <w:r w:rsidR="00133A0D" w:rsidRPr="00133A0D">
        <w:rPr>
          <w:bCs/>
        </w:rPr>
        <w:t>Verarbeitung verpflichtet sind.</w:t>
      </w:r>
    </w:p>
    <w:p w:rsidR="00133A0D" w:rsidRPr="00133A0D" w:rsidRDefault="006C2750" w:rsidP="000346E6">
      <w:pPr>
        <w:pStyle w:val="Listenabsatz"/>
        <w:numPr>
          <w:ilvl w:val="0"/>
          <w:numId w:val="22"/>
        </w:numPr>
        <w:spacing w:after="0"/>
        <w:jc w:val="both"/>
      </w:pPr>
      <w:r w:rsidRPr="00133A0D">
        <w:rPr>
          <w:bCs/>
        </w:rPr>
        <w:t xml:space="preserve">Die Umsetzung und Einhaltung aller für diesen Auftrag erforderlichen technischen und organisatorischen Maßnahmen gemäß </w:t>
      </w:r>
      <w:proofErr w:type="spellStart"/>
      <w:r w:rsidRPr="00133A0D">
        <w:rPr>
          <w:bCs/>
        </w:rPr>
        <w:t>Artt</w:t>
      </w:r>
      <w:proofErr w:type="spellEnd"/>
      <w:r w:rsidRPr="00133A0D">
        <w:rPr>
          <w:bCs/>
        </w:rPr>
        <w:t xml:space="preserve">. 28 Abs. 3 S. 2 </w:t>
      </w:r>
      <w:proofErr w:type="spellStart"/>
      <w:r w:rsidRPr="00133A0D">
        <w:rPr>
          <w:bCs/>
        </w:rPr>
        <w:t>lit</w:t>
      </w:r>
      <w:proofErr w:type="spellEnd"/>
      <w:r w:rsidRPr="00133A0D">
        <w:rPr>
          <w:bCs/>
        </w:rPr>
        <w:t>. c, 32 DS-GVO [Einzelheiten in Anlage 1].</w:t>
      </w:r>
    </w:p>
    <w:p w:rsidR="00133A0D" w:rsidRPr="00133A0D" w:rsidRDefault="006C2750" w:rsidP="000346E6">
      <w:pPr>
        <w:pStyle w:val="Listenabsatz"/>
        <w:numPr>
          <w:ilvl w:val="0"/>
          <w:numId w:val="22"/>
        </w:numPr>
        <w:spacing w:after="0"/>
        <w:jc w:val="both"/>
        <w:rPr>
          <w:rFonts w:cs="Arial"/>
        </w:rPr>
      </w:pPr>
      <w:r>
        <w:t>Der Auftraggeber</w:t>
      </w:r>
      <w:r w:rsidRPr="0064668F">
        <w:t xml:space="preserve"> und der Auftragnehmer arbeiten auf Anfrage mit der Aufsichtsbehörde bei der Erfüllung ihrer Aufgaben zusammen.</w:t>
      </w:r>
    </w:p>
    <w:p w:rsidR="00133A0D" w:rsidRDefault="00133A0D" w:rsidP="000346E6">
      <w:pPr>
        <w:pStyle w:val="Listenabsatz"/>
        <w:numPr>
          <w:ilvl w:val="0"/>
          <w:numId w:val="22"/>
        </w:numPr>
        <w:spacing w:after="0"/>
        <w:jc w:val="both"/>
        <w:rPr>
          <w:rFonts w:cs="Arial"/>
        </w:rPr>
      </w:pPr>
      <w:r w:rsidRPr="00133A0D">
        <w:rPr>
          <w:rFonts w:cs="Arial"/>
        </w:rPr>
        <w:t xml:space="preserve">Die unverzügliche Information des </w:t>
      </w:r>
      <w:r w:rsidRPr="00133A0D">
        <w:rPr>
          <w:rFonts w:ascii="Calibri" w:hAnsi="Calibri" w:cs="Arial"/>
        </w:rPr>
        <w:t>Auftraggebers</w:t>
      </w:r>
      <w:r w:rsidRPr="00133A0D">
        <w:rPr>
          <w:rFonts w:cs="Arial"/>
        </w:rPr>
        <w:t xml:space="preserve"> über Kontrollhandlungen und Maßnahmen der Aufsichtsbehörde, soweit sie sich auf diesen Auftrag beziehen. Dies gilt auch, soweit eine zuständige Behörde im Rahmen eines Ordnungswidrigkeits- oder Strafverfahrens in Bezug auf die Verarbeitung personenbezogener Daten bei der Auftragsverarbeitung beim </w:t>
      </w:r>
      <w:r w:rsidRPr="00133A0D">
        <w:rPr>
          <w:rFonts w:ascii="Calibri" w:hAnsi="Calibri" w:cs="Arial"/>
        </w:rPr>
        <w:t>Auftragnehmer</w:t>
      </w:r>
      <w:r w:rsidRPr="00133A0D">
        <w:rPr>
          <w:rFonts w:cs="Arial"/>
        </w:rPr>
        <w:t xml:space="preserve"> ermittelt.</w:t>
      </w:r>
    </w:p>
    <w:p w:rsidR="00133A0D" w:rsidRPr="00133A0D" w:rsidRDefault="00133A0D" w:rsidP="000346E6">
      <w:pPr>
        <w:pStyle w:val="Listenabsatz"/>
        <w:numPr>
          <w:ilvl w:val="0"/>
          <w:numId w:val="22"/>
        </w:numPr>
        <w:autoSpaceDE w:val="0"/>
        <w:autoSpaceDN w:val="0"/>
        <w:adjustRightInd w:val="0"/>
        <w:spacing w:after="0"/>
        <w:jc w:val="both"/>
        <w:rPr>
          <w:b/>
          <w:bCs/>
          <w:sz w:val="20"/>
          <w:szCs w:val="20"/>
        </w:rPr>
      </w:pPr>
      <w:r w:rsidRPr="00133A0D">
        <w:rPr>
          <w:rFonts w:cs="Arial"/>
        </w:rPr>
        <w:t xml:space="preserve">Soweit der </w:t>
      </w:r>
      <w:r w:rsidRPr="00133A0D">
        <w:rPr>
          <w:rFonts w:ascii="Calibri" w:hAnsi="Calibri" w:cs="Arial"/>
        </w:rPr>
        <w:t xml:space="preserve">Auftraggeber seinerseits einer Kontrolle der Aufsichtsbehörde, einem </w:t>
      </w:r>
      <w:r w:rsidRPr="00133A0D">
        <w:rPr>
          <w:rFonts w:cs="Arial"/>
        </w:rPr>
        <w:t xml:space="preserve">Ordnungswidrigkeits- oder Strafverfahren, </w:t>
      </w:r>
      <w:r w:rsidRPr="00133A0D">
        <w:rPr>
          <w:rFonts w:ascii="Calibri" w:hAnsi="Calibri" w:cs="Arial"/>
        </w:rPr>
        <w:t>dem Haftungsanspruch einer betroffenen Person oder eines Dritten oder einem anderen Anspruch im Zusammenhang mit der Auftragsverarbeitung beim Auftragnehmer</w:t>
      </w:r>
      <w:r w:rsidRPr="00133A0D">
        <w:rPr>
          <w:rFonts w:cs="Arial"/>
        </w:rPr>
        <w:t xml:space="preserve"> </w:t>
      </w:r>
      <w:r w:rsidRPr="00133A0D">
        <w:rPr>
          <w:rFonts w:ascii="Calibri" w:hAnsi="Calibri" w:cs="Arial"/>
        </w:rPr>
        <w:t>ausgesetzt ist, hat ihn der Auftragnehmer nach besten Kräften zu unterstützen.</w:t>
      </w:r>
    </w:p>
    <w:p w:rsidR="0047300C" w:rsidRPr="0047300C" w:rsidRDefault="0047300C" w:rsidP="0047300C">
      <w:pPr>
        <w:pStyle w:val="Listenabsatz"/>
        <w:numPr>
          <w:ilvl w:val="0"/>
          <w:numId w:val="22"/>
        </w:numPr>
        <w:autoSpaceDE w:val="0"/>
        <w:autoSpaceDN w:val="0"/>
        <w:adjustRightInd w:val="0"/>
        <w:spacing w:after="0"/>
        <w:jc w:val="both"/>
        <w:rPr>
          <w:bCs/>
          <w:szCs w:val="20"/>
        </w:rPr>
      </w:pPr>
      <w:r w:rsidRPr="0047300C">
        <w:rPr>
          <w:bCs/>
          <w:szCs w:val="20"/>
        </w:rPr>
        <w:t>Der Auftragnehmer kontrolliert regelmäßig die internen Prozesse sowie die technischen und organisatorischen Maßnahmen, um zu gewährleisten, dass die Verarbeitung in seinem Verantwortungsbereich im Einklang mit den Anforderungen des geltenden Datenschutzrechts erfolgt und der Schutz der Rechte der betroffenen Person gewährleistet wird.</w:t>
      </w:r>
    </w:p>
    <w:p w:rsidR="006C2750" w:rsidRPr="00133A0D" w:rsidRDefault="006C2750" w:rsidP="000346E6">
      <w:pPr>
        <w:pStyle w:val="Listenabsatz"/>
        <w:numPr>
          <w:ilvl w:val="0"/>
          <w:numId w:val="22"/>
        </w:numPr>
        <w:autoSpaceDE w:val="0"/>
        <w:autoSpaceDN w:val="0"/>
        <w:adjustRightInd w:val="0"/>
        <w:spacing w:after="0"/>
        <w:jc w:val="both"/>
        <w:rPr>
          <w:b/>
          <w:bCs/>
          <w:sz w:val="20"/>
          <w:szCs w:val="20"/>
        </w:rPr>
      </w:pPr>
      <w:r w:rsidRPr="0064668F">
        <w:t>Nachweisbarkeit der getroffenen technischen und organisatorischen Maßnah</w:t>
      </w:r>
      <w:r>
        <w:t>men gegenüber dem Auftraggeber im Rahmen seiner Kontrollbefugnisse nach Ziffer 7 dieses Vertrages.</w:t>
      </w:r>
    </w:p>
    <w:p w:rsidR="006C2750" w:rsidRDefault="006C2750" w:rsidP="006C2750"/>
    <w:p w:rsidR="006C2750" w:rsidRDefault="006C2750" w:rsidP="00133A0D">
      <w:pPr>
        <w:pStyle w:val="berschrift2"/>
        <w:rPr>
          <w:rFonts w:eastAsia="Times New Roman"/>
        </w:rPr>
      </w:pPr>
      <w:r>
        <w:rPr>
          <w:rFonts w:eastAsia="Times New Roman"/>
        </w:rPr>
        <w:t>6</w:t>
      </w:r>
      <w:r w:rsidRPr="006D20EA">
        <w:rPr>
          <w:rFonts w:eastAsia="Times New Roman"/>
        </w:rPr>
        <w:t>. Unterauftragsverhältnisse</w:t>
      </w:r>
    </w:p>
    <w:p w:rsidR="006C2750" w:rsidRPr="008D593B" w:rsidRDefault="006C2750" w:rsidP="000346E6">
      <w:pPr>
        <w:spacing w:after="0"/>
        <w:contextualSpacing/>
        <w:jc w:val="both"/>
        <w:rPr>
          <w:rFonts w:eastAsia="Times New Roman" w:cs="Calibri"/>
        </w:rPr>
      </w:pPr>
      <w:r>
        <w:rPr>
          <w:rFonts w:eastAsia="Times New Roman" w:cs="Calibri"/>
        </w:rPr>
        <w:t>(1) A</w:t>
      </w:r>
      <w:r w:rsidRPr="008D593B">
        <w:rPr>
          <w:rFonts w:eastAsia="Times New Roman" w:cs="Calibri"/>
        </w:rPr>
        <w:t xml:space="preserve">ls Unterauftragsverhältnisse im Sinne dieser Regelung sind solche Dienstleistungen zu verstehen, die </w:t>
      </w:r>
      <w:r>
        <w:rPr>
          <w:rFonts w:eastAsia="Times New Roman" w:cs="Calibri"/>
        </w:rPr>
        <w:t xml:space="preserve">sich unmittelbar auf die Erbringung der Hauptleistung beziehen. Nicht hierzu gehören Nebenleistungen, die </w:t>
      </w:r>
      <w:r w:rsidRPr="008D593B">
        <w:rPr>
          <w:rFonts w:eastAsia="Times New Roman" w:cs="Calibri"/>
        </w:rPr>
        <w:t xml:space="preserve">der Auftragnehmer </w:t>
      </w:r>
      <w:r>
        <w:rPr>
          <w:rFonts w:eastAsia="Times New Roman" w:cs="Calibri"/>
        </w:rPr>
        <w:t>z.B. als</w:t>
      </w:r>
      <w:r w:rsidRPr="008D593B">
        <w:rPr>
          <w:rFonts w:eastAsia="Times New Roman" w:cs="Calibri"/>
        </w:rPr>
        <w:t xml:space="preserve"> Telekommunikationsleistungen, Post-/Transportdienstleistungen, Wartung und Benutzerservice oder die Entsorgung von Datenträgern sowie sonstige Maßnahmen zur Sicherstellung der Vertraulichkeit, Verfügbarkeit, Integrität und Belastbarkeit der Hard- und Software von Datenverarbeitungsanlagen</w:t>
      </w:r>
      <w:r>
        <w:rPr>
          <w:rFonts w:eastAsia="Times New Roman" w:cs="Calibri"/>
        </w:rPr>
        <w:t xml:space="preserve"> in Anspruch nimmt</w:t>
      </w:r>
      <w:r w:rsidRPr="008D593B">
        <w:rPr>
          <w:rFonts w:eastAsia="Times New Roman" w:cs="Calibri"/>
        </w:rPr>
        <w:t xml:space="preserve">. Der Auftragnehmer ist jedoch verpflichtet, zur Gewährleistung des Datenschutzes und der Datensicherheit der Daten des Auftraggebers auch bei ausgelagerten Nebenleistungen angemessene und gesetzeskonforme vertragliche Vereinbarungen sowie Kontrollmaßnahmen zu ergreifen. </w:t>
      </w:r>
    </w:p>
    <w:p w:rsidR="006C2750" w:rsidRPr="006D20EA" w:rsidRDefault="006C2750" w:rsidP="000346E6">
      <w:pPr>
        <w:spacing w:after="0"/>
        <w:jc w:val="both"/>
        <w:rPr>
          <w:rFonts w:eastAsia="Times New Roman" w:cs="Calibri"/>
          <w:b/>
        </w:rPr>
      </w:pPr>
    </w:p>
    <w:p w:rsidR="006C2750" w:rsidRDefault="006C2750" w:rsidP="000346E6">
      <w:pPr>
        <w:spacing w:after="0"/>
        <w:contextualSpacing/>
        <w:jc w:val="both"/>
        <w:rPr>
          <w:rFonts w:eastAsia="Times New Roman" w:cs="Calibri"/>
        </w:rPr>
      </w:pPr>
      <w:r>
        <w:rPr>
          <w:rFonts w:eastAsia="Times New Roman" w:cs="Calibri"/>
        </w:rPr>
        <w:t xml:space="preserve">(2) </w:t>
      </w:r>
      <w:r w:rsidRPr="008D593B">
        <w:rPr>
          <w:rFonts w:eastAsia="Times New Roman" w:cs="Calibri"/>
        </w:rPr>
        <w:t xml:space="preserve">Der Auftragnehmer darf Unterauftragnehmer (weitere </w:t>
      </w:r>
      <w:proofErr w:type="spellStart"/>
      <w:r w:rsidRPr="008D593B">
        <w:rPr>
          <w:rFonts w:eastAsia="Times New Roman" w:cs="Calibri"/>
        </w:rPr>
        <w:t>Auftragsverarbeiter</w:t>
      </w:r>
      <w:proofErr w:type="spellEnd"/>
      <w:r w:rsidRPr="008D593B">
        <w:rPr>
          <w:rFonts w:eastAsia="Times New Roman" w:cs="Calibri"/>
        </w:rPr>
        <w:t xml:space="preserve">) nur nach vorheriger ausdrücklicher schriftlicher bzw. dokumentierter Zustimmung des Auftraggebers beauftragen. </w:t>
      </w:r>
    </w:p>
    <w:p w:rsidR="006C2750" w:rsidRDefault="006C2750" w:rsidP="000346E6">
      <w:pPr>
        <w:pStyle w:val="Listenabsatz"/>
        <w:numPr>
          <w:ilvl w:val="0"/>
          <w:numId w:val="17"/>
        </w:numPr>
        <w:spacing w:after="0"/>
        <w:jc w:val="both"/>
        <w:rPr>
          <w:rFonts w:eastAsia="Times New Roman" w:cs="Calibri"/>
        </w:rPr>
      </w:pPr>
      <w:r w:rsidRPr="008D593B">
        <w:rPr>
          <w:rFonts w:eastAsia="Times New Roman" w:cs="Calibri"/>
        </w:rPr>
        <w:fldChar w:fldCharType="begin">
          <w:ffData>
            <w:name w:val="Kontrollkästchen1"/>
            <w:enabled/>
            <w:calcOnExit w:val="0"/>
            <w:checkBox>
              <w:sizeAuto/>
              <w:default w:val="0"/>
              <w:checked w:val="0"/>
            </w:checkBox>
          </w:ffData>
        </w:fldChar>
      </w:r>
      <w:r w:rsidRPr="008D593B">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8D593B">
        <w:rPr>
          <w:rFonts w:eastAsia="Times New Roman" w:cs="Calibri"/>
        </w:rPr>
        <w:fldChar w:fldCharType="end"/>
      </w:r>
      <w:r w:rsidRPr="008D593B">
        <w:rPr>
          <w:rFonts w:eastAsia="Times New Roman" w:cs="Calibri"/>
        </w:rPr>
        <w:tab/>
      </w:r>
      <w:r>
        <w:rPr>
          <w:rFonts w:eastAsia="Times New Roman" w:cs="Calibri"/>
        </w:rPr>
        <w:t>Eine Unterbeauftragung ist unzulässig.</w:t>
      </w:r>
    </w:p>
    <w:p w:rsidR="006C2750" w:rsidRPr="00FA7885" w:rsidRDefault="006C2750" w:rsidP="000346E6">
      <w:pPr>
        <w:pStyle w:val="Listenabsatz"/>
        <w:numPr>
          <w:ilvl w:val="0"/>
          <w:numId w:val="17"/>
        </w:numPr>
        <w:spacing w:after="0"/>
        <w:jc w:val="both"/>
        <w:rPr>
          <w:rFonts w:eastAsia="Times New Roman" w:cs="Calibri"/>
        </w:rPr>
      </w:pPr>
      <w:r w:rsidRPr="00FA7885">
        <w:rPr>
          <w:rFonts w:eastAsia="Times New Roman" w:cs="Calibri"/>
        </w:rPr>
        <w:fldChar w:fldCharType="begin">
          <w:ffData>
            <w:name w:val="Kontrollkästchen1"/>
            <w:enabled/>
            <w:calcOnExit w:val="0"/>
            <w:checkBox>
              <w:sizeAuto/>
              <w:default w:val="0"/>
              <w:checked w:val="0"/>
            </w:checkBox>
          </w:ffData>
        </w:fldChar>
      </w:r>
      <w:r w:rsidRPr="00FA7885">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FA7885">
        <w:rPr>
          <w:rFonts w:eastAsia="Times New Roman" w:cs="Calibri"/>
        </w:rPr>
        <w:fldChar w:fldCharType="end"/>
      </w:r>
      <w:r w:rsidRPr="00FA7885">
        <w:rPr>
          <w:rFonts w:eastAsia="Times New Roman" w:cs="Calibri"/>
        </w:rPr>
        <w:tab/>
        <w:t xml:space="preserve">Der Auftraggeber stimmt der Beauftragung der nachfolgenden Unterauftragnehmer </w:t>
      </w:r>
      <w:r>
        <w:rPr>
          <w:rFonts w:eastAsia="Times New Roman" w:cs="Calibri"/>
        </w:rPr>
        <w:t xml:space="preserve">zu </w:t>
      </w:r>
      <w:r w:rsidRPr="00FA7885">
        <w:rPr>
          <w:rFonts w:eastAsia="Times New Roman" w:cs="Calibri"/>
        </w:rPr>
        <w:t xml:space="preserve">unter der Bedingung </w:t>
      </w:r>
      <w:r>
        <w:rPr>
          <w:rFonts w:eastAsia="Times New Roman" w:cs="Calibri"/>
        </w:rPr>
        <w:t>einer vertraglichen Vereinbarung nach Maßgabe des Art. 28 Abs. 2-4 DS-GVO</w:t>
      </w:r>
      <w:r w:rsidRPr="00FA7885">
        <w:rPr>
          <w:rFonts w:eastAsia="Times New Roman" w:cs="Calibri"/>
        </w:rPr>
        <w:t>:</w:t>
      </w:r>
    </w:p>
    <w:tbl>
      <w:tblPr>
        <w:tblStyle w:val="Tabellenraster"/>
        <w:tblW w:w="5392" w:type="dxa"/>
        <w:tblInd w:w="1838" w:type="dxa"/>
        <w:tblLayout w:type="fixed"/>
        <w:tblLook w:val="04A0" w:firstRow="1" w:lastRow="0" w:firstColumn="1" w:lastColumn="0" w:noHBand="0" w:noVBand="1"/>
      </w:tblPr>
      <w:tblGrid>
        <w:gridCol w:w="1446"/>
        <w:gridCol w:w="1560"/>
        <w:gridCol w:w="2386"/>
      </w:tblGrid>
      <w:tr w:rsidR="006C2750" w:rsidRPr="008D593B" w:rsidTr="00F7527F">
        <w:tc>
          <w:tcPr>
            <w:tcW w:w="1446"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r w:rsidRPr="008D593B">
              <w:rPr>
                <w:rFonts w:eastAsia="Times New Roman" w:cs="Calibri"/>
              </w:rPr>
              <w:t>Firma Unterauftragnehmer</w:t>
            </w:r>
          </w:p>
        </w:tc>
        <w:tc>
          <w:tcPr>
            <w:tcW w:w="1560"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r w:rsidRPr="008D593B">
              <w:rPr>
                <w:rFonts w:eastAsia="Times New Roman" w:cs="Calibri"/>
              </w:rPr>
              <w:t>Anschrift/Land</w:t>
            </w:r>
          </w:p>
          <w:p w:rsidR="006C2750" w:rsidRPr="008D593B" w:rsidRDefault="006C2750" w:rsidP="000346E6">
            <w:pPr>
              <w:jc w:val="both"/>
              <w:rPr>
                <w:rFonts w:eastAsia="Times New Roman" w:cs="Calibri"/>
              </w:rPr>
            </w:pPr>
          </w:p>
        </w:tc>
        <w:tc>
          <w:tcPr>
            <w:tcW w:w="2386"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r w:rsidRPr="008D593B">
              <w:rPr>
                <w:rFonts w:eastAsia="Times New Roman" w:cs="Calibri"/>
              </w:rPr>
              <w:t>Leistung</w:t>
            </w:r>
          </w:p>
        </w:tc>
      </w:tr>
      <w:tr w:rsidR="006C2750" w:rsidRPr="008D593B" w:rsidTr="00F7527F">
        <w:tc>
          <w:tcPr>
            <w:tcW w:w="1446"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p>
        </w:tc>
        <w:tc>
          <w:tcPr>
            <w:tcW w:w="1560"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p>
        </w:tc>
        <w:tc>
          <w:tcPr>
            <w:tcW w:w="2386"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p>
        </w:tc>
      </w:tr>
      <w:tr w:rsidR="006C2750" w:rsidRPr="008D593B" w:rsidTr="00F7527F">
        <w:tc>
          <w:tcPr>
            <w:tcW w:w="1446"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p>
        </w:tc>
        <w:tc>
          <w:tcPr>
            <w:tcW w:w="1560"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p>
        </w:tc>
        <w:tc>
          <w:tcPr>
            <w:tcW w:w="2386" w:type="dxa"/>
            <w:tcBorders>
              <w:top w:val="single" w:sz="4" w:space="0" w:color="auto"/>
              <w:left w:val="single" w:sz="4" w:space="0" w:color="auto"/>
              <w:bottom w:val="single" w:sz="4" w:space="0" w:color="auto"/>
              <w:right w:val="single" w:sz="4" w:space="0" w:color="auto"/>
            </w:tcBorders>
          </w:tcPr>
          <w:p w:rsidR="006C2750" w:rsidRPr="008D593B" w:rsidRDefault="006C2750" w:rsidP="000346E6">
            <w:pPr>
              <w:jc w:val="both"/>
              <w:rPr>
                <w:rFonts w:eastAsia="Times New Roman" w:cs="Calibri"/>
              </w:rPr>
            </w:pPr>
          </w:p>
        </w:tc>
      </w:tr>
    </w:tbl>
    <w:p w:rsidR="006C2750" w:rsidRPr="008D593B" w:rsidRDefault="006C2750" w:rsidP="000346E6">
      <w:pPr>
        <w:spacing w:after="0"/>
        <w:jc w:val="both"/>
        <w:rPr>
          <w:rFonts w:eastAsia="Times New Roman" w:cs="Calibri"/>
        </w:rPr>
      </w:pPr>
    </w:p>
    <w:p w:rsidR="006C2750" w:rsidRDefault="006C2750" w:rsidP="000346E6">
      <w:pPr>
        <w:pStyle w:val="Listenabsatz"/>
        <w:numPr>
          <w:ilvl w:val="0"/>
          <w:numId w:val="17"/>
        </w:numPr>
        <w:spacing w:after="0"/>
        <w:jc w:val="both"/>
        <w:rPr>
          <w:rFonts w:eastAsia="Times New Roman" w:cs="Calibri"/>
        </w:rPr>
      </w:pPr>
      <w:r w:rsidRPr="00FA7885">
        <w:rPr>
          <w:rFonts w:eastAsia="Times New Roman" w:cs="Calibri"/>
        </w:rPr>
        <w:fldChar w:fldCharType="begin">
          <w:ffData>
            <w:name w:val="Kontrollkästchen1"/>
            <w:enabled/>
            <w:calcOnExit w:val="0"/>
            <w:checkBox>
              <w:sizeAuto/>
              <w:default w:val="0"/>
              <w:checked w:val="0"/>
            </w:checkBox>
          </w:ffData>
        </w:fldChar>
      </w:r>
      <w:r w:rsidRPr="00FA7885">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FA7885">
        <w:rPr>
          <w:rFonts w:eastAsia="Times New Roman" w:cs="Calibri"/>
        </w:rPr>
        <w:fldChar w:fldCharType="end"/>
      </w:r>
      <w:r w:rsidRPr="00FA7885">
        <w:rPr>
          <w:rFonts w:eastAsia="Times New Roman" w:cs="Calibri"/>
        </w:rPr>
        <w:tab/>
      </w:r>
      <w:r>
        <w:rPr>
          <w:rFonts w:eastAsia="Times New Roman" w:cs="Calibri"/>
        </w:rPr>
        <w:t>Die</w:t>
      </w:r>
      <w:r w:rsidRPr="00FA7885">
        <w:rPr>
          <w:rFonts w:eastAsia="Times New Roman" w:cs="Calibri"/>
        </w:rPr>
        <w:t xml:space="preserve"> Auslagerung auf Unterauftragnehmer </w:t>
      </w:r>
      <w:r>
        <w:rPr>
          <w:rFonts w:eastAsia="Times New Roman" w:cs="Calibri"/>
        </w:rPr>
        <w:t xml:space="preserve">oder </w:t>
      </w:r>
    </w:p>
    <w:p w:rsidR="006C2750" w:rsidRPr="00FA7885" w:rsidRDefault="006C2750" w:rsidP="000346E6">
      <w:pPr>
        <w:pStyle w:val="Listenabsatz"/>
        <w:spacing w:after="0"/>
        <w:jc w:val="both"/>
        <w:rPr>
          <w:rFonts w:eastAsia="Times New Roman" w:cs="Calibri"/>
        </w:rPr>
      </w:pPr>
    </w:p>
    <w:p w:rsidR="006C2750" w:rsidRDefault="006C2750" w:rsidP="000346E6">
      <w:pPr>
        <w:pStyle w:val="Listenabsatz"/>
        <w:spacing w:after="0"/>
        <w:jc w:val="both"/>
        <w:rPr>
          <w:rFonts w:eastAsia="Times New Roman" w:cs="Calibri"/>
        </w:rPr>
      </w:pPr>
      <w:r w:rsidRPr="00FA7885">
        <w:rPr>
          <w:rFonts w:eastAsia="Times New Roman" w:cs="Calibri"/>
        </w:rPr>
        <w:fldChar w:fldCharType="begin">
          <w:ffData>
            <w:name w:val="Kontrollkästchen1"/>
            <w:enabled/>
            <w:calcOnExit w:val="0"/>
            <w:checkBox>
              <w:sizeAuto/>
              <w:default w:val="0"/>
              <w:checked w:val="0"/>
            </w:checkBox>
          </w:ffData>
        </w:fldChar>
      </w:r>
      <w:r w:rsidRPr="00FA7885">
        <w:rPr>
          <w:rFonts w:eastAsia="Times New Roman" w:cs="Calibri"/>
        </w:rPr>
        <w:instrText xml:space="preserve"> FORMCHECKBOX </w:instrText>
      </w:r>
      <w:r w:rsidR="00890F35">
        <w:rPr>
          <w:rFonts w:eastAsia="Times New Roman" w:cs="Calibri"/>
        </w:rPr>
      </w:r>
      <w:r w:rsidR="00890F35">
        <w:rPr>
          <w:rFonts w:eastAsia="Times New Roman" w:cs="Calibri"/>
        </w:rPr>
        <w:fldChar w:fldCharType="separate"/>
      </w:r>
      <w:r w:rsidRPr="00FA7885">
        <w:rPr>
          <w:rFonts w:eastAsia="Times New Roman" w:cs="Calibri"/>
        </w:rPr>
        <w:fldChar w:fldCharType="end"/>
      </w:r>
      <w:r w:rsidRPr="00FA7885">
        <w:rPr>
          <w:rFonts w:eastAsia="Times New Roman" w:cs="Calibri"/>
        </w:rPr>
        <w:tab/>
      </w:r>
      <w:r>
        <w:rPr>
          <w:rFonts w:eastAsia="Times New Roman" w:cs="Calibri"/>
        </w:rPr>
        <w:t>der Wechsel des bestehenden Unterauftragnehmers</w:t>
      </w:r>
    </w:p>
    <w:p w:rsidR="006C2750" w:rsidRPr="00FA7885" w:rsidRDefault="006C2750" w:rsidP="000346E6">
      <w:pPr>
        <w:pStyle w:val="Listenabsatz"/>
        <w:spacing w:after="0"/>
        <w:jc w:val="both"/>
        <w:rPr>
          <w:rFonts w:eastAsia="Times New Roman" w:cs="Calibri"/>
        </w:rPr>
      </w:pPr>
      <w:r>
        <w:rPr>
          <w:rFonts w:eastAsia="Times New Roman" w:cs="Calibri"/>
        </w:rPr>
        <w:t xml:space="preserve">sind </w:t>
      </w:r>
      <w:r w:rsidRPr="00FA7885">
        <w:rPr>
          <w:rFonts w:eastAsia="Times New Roman" w:cs="Calibri"/>
        </w:rPr>
        <w:t>zulässig, soweit:</w:t>
      </w:r>
    </w:p>
    <w:p w:rsidR="006C2750" w:rsidRPr="000346E6" w:rsidRDefault="006C2750" w:rsidP="000346E6">
      <w:pPr>
        <w:pStyle w:val="Listenabsatz"/>
        <w:numPr>
          <w:ilvl w:val="0"/>
          <w:numId w:val="23"/>
        </w:numPr>
        <w:jc w:val="both"/>
        <w:rPr>
          <w:rFonts w:eastAsia="Times New Roman" w:cs="Calibri"/>
        </w:rPr>
      </w:pPr>
      <w:r w:rsidRPr="000346E6">
        <w:rPr>
          <w:rFonts w:eastAsia="Times New Roman" w:cs="Calibri"/>
        </w:rPr>
        <w:t>der Auftragnehmer eine solche Auslagerung auf Unterauftragnehmer dem Auftraggeber eine angemessene Zeit vorab schriftlich oder in Textform anzeigt und</w:t>
      </w:r>
    </w:p>
    <w:p w:rsidR="006C2750" w:rsidRPr="000346E6" w:rsidRDefault="006C2750" w:rsidP="000346E6">
      <w:pPr>
        <w:pStyle w:val="Listenabsatz"/>
        <w:numPr>
          <w:ilvl w:val="0"/>
          <w:numId w:val="23"/>
        </w:numPr>
        <w:spacing w:after="0"/>
        <w:jc w:val="both"/>
        <w:rPr>
          <w:rFonts w:eastAsia="Times New Roman" w:cs="Calibri"/>
        </w:rPr>
      </w:pPr>
      <w:r w:rsidRPr="000346E6">
        <w:rPr>
          <w:rFonts w:eastAsia="Times New Roman" w:cs="Calibri"/>
        </w:rPr>
        <w:t>der Auftraggeber nicht bis zum Zeitpunkt der Übergabe der Daten gegenüber dem Auftragnehmer schriftlich oder in Textform Einspruch gegen die geplante Auslagerung erhebt und</w:t>
      </w:r>
    </w:p>
    <w:p w:rsidR="006C2750" w:rsidRPr="000346E6" w:rsidRDefault="006C2750" w:rsidP="000346E6">
      <w:pPr>
        <w:pStyle w:val="Listenabsatz"/>
        <w:numPr>
          <w:ilvl w:val="0"/>
          <w:numId w:val="23"/>
        </w:numPr>
        <w:spacing w:after="0"/>
        <w:jc w:val="both"/>
        <w:rPr>
          <w:rFonts w:eastAsia="Times New Roman" w:cs="Calibri"/>
        </w:rPr>
      </w:pPr>
      <w:r w:rsidRPr="000346E6">
        <w:rPr>
          <w:rFonts w:eastAsia="Times New Roman" w:cs="Calibri"/>
        </w:rPr>
        <w:t>eine vertragliche Vereinbarung nach Maßgabe des Art. 28 Abs. 2-4 DS-GVO zugrunde gelegt wird.</w:t>
      </w:r>
    </w:p>
    <w:p w:rsidR="006C2750" w:rsidRDefault="006C2750" w:rsidP="000346E6">
      <w:pPr>
        <w:spacing w:after="0"/>
        <w:jc w:val="both"/>
        <w:rPr>
          <w:rFonts w:eastAsia="Times New Roman" w:cs="Calibri"/>
        </w:rPr>
      </w:pPr>
      <w:r>
        <w:rPr>
          <w:rFonts w:eastAsia="Times New Roman" w:cs="Calibri"/>
        </w:rPr>
        <w:t>(3) Die W</w:t>
      </w:r>
      <w:r w:rsidRPr="008D593B">
        <w:rPr>
          <w:rFonts w:eastAsia="Times New Roman" w:cs="Calibri"/>
        </w:rPr>
        <w:t>eitergabe von personenbezogenen Daten des Auftraggebers an den Unterauftragnehmer und de</w:t>
      </w:r>
      <w:r>
        <w:rPr>
          <w:rFonts w:eastAsia="Times New Roman" w:cs="Calibri"/>
        </w:rPr>
        <w:t>ssen erstmaliges Tätigwerden sind</w:t>
      </w:r>
      <w:r w:rsidRPr="008D593B">
        <w:rPr>
          <w:rFonts w:eastAsia="Times New Roman" w:cs="Calibri"/>
        </w:rPr>
        <w:t xml:space="preserve"> erst mit Vorliegen </w:t>
      </w:r>
      <w:r>
        <w:rPr>
          <w:rFonts w:eastAsia="Times New Roman" w:cs="Calibri"/>
        </w:rPr>
        <w:t>aller Voraussetzungen für eine Unterbeauftragung gestattet</w:t>
      </w:r>
      <w:r w:rsidRPr="008D593B">
        <w:rPr>
          <w:rFonts w:eastAsia="Times New Roman" w:cs="Calibri"/>
        </w:rPr>
        <w:t>.</w:t>
      </w:r>
    </w:p>
    <w:p w:rsidR="006C2750" w:rsidRPr="000C7C24" w:rsidRDefault="006C2750" w:rsidP="000346E6">
      <w:pPr>
        <w:spacing w:after="0"/>
        <w:contextualSpacing/>
        <w:jc w:val="both"/>
        <w:rPr>
          <w:rFonts w:eastAsia="Times New Roman" w:cs="Calibri"/>
        </w:rPr>
      </w:pPr>
      <w:r>
        <w:rPr>
          <w:rFonts w:eastAsia="Times New Roman" w:cs="Calibri"/>
        </w:rPr>
        <w:t xml:space="preserve">(4) </w:t>
      </w:r>
      <w:r w:rsidRPr="000C7C24">
        <w:rPr>
          <w:rFonts w:eastAsia="Times New Roman" w:cs="Calibri"/>
        </w:rPr>
        <w:t xml:space="preserve">Erbringt der Unterauftragnehmer die vereinbarte Leistung außerhalb der EU/des EWR stellt der Auftragnehmer die datenschutzrechtliche Zulässigkeit </w:t>
      </w:r>
      <w:r>
        <w:rPr>
          <w:rFonts w:eastAsia="Times New Roman" w:cs="Calibri"/>
        </w:rPr>
        <w:t>durch entsprechende Maßnahmen sicher</w:t>
      </w:r>
      <w:r w:rsidRPr="000C7C24">
        <w:rPr>
          <w:rFonts w:eastAsia="Times New Roman" w:cs="Calibri"/>
        </w:rPr>
        <w:t xml:space="preserve">. </w:t>
      </w:r>
      <w:r>
        <w:rPr>
          <w:rFonts w:eastAsia="Times New Roman" w:cs="Calibri"/>
        </w:rPr>
        <w:t>Gleiches gilt, wenn Dienstleister im Sinne von Abs. 1 Satz 2 eingesetzt werden sollen.</w:t>
      </w:r>
    </w:p>
    <w:p w:rsidR="006C2750" w:rsidRDefault="006C2750" w:rsidP="000346E6">
      <w:pPr>
        <w:spacing w:after="0"/>
        <w:contextualSpacing/>
        <w:jc w:val="both"/>
        <w:rPr>
          <w:rFonts w:eastAsia="Times New Roman" w:cs="Calibri"/>
        </w:rPr>
      </w:pPr>
      <w:r>
        <w:rPr>
          <w:rFonts w:eastAsia="Times New Roman" w:cs="Calibri"/>
        </w:rPr>
        <w:t xml:space="preserve">(5) </w:t>
      </w:r>
      <w:r w:rsidRPr="008D593B">
        <w:rPr>
          <w:rFonts w:eastAsia="Times New Roman" w:cs="Calibri"/>
        </w:rPr>
        <w:t xml:space="preserve">Eine weitere Auslagerung durch den Unterauftragnehmer </w:t>
      </w:r>
    </w:p>
    <w:p w:rsidR="006C2750" w:rsidRPr="000346E6" w:rsidRDefault="006C2750" w:rsidP="000346E6">
      <w:pPr>
        <w:pStyle w:val="Listenabsatz"/>
        <w:numPr>
          <w:ilvl w:val="0"/>
          <w:numId w:val="24"/>
        </w:numPr>
        <w:spacing w:after="0"/>
        <w:jc w:val="both"/>
        <w:rPr>
          <w:rFonts w:eastAsia="Times New Roman" w:cs="Calibri"/>
        </w:rPr>
      </w:pPr>
      <w:r w:rsidRPr="000346E6">
        <w:rPr>
          <w:rFonts w:eastAsia="Times New Roman" w:cs="Calibri"/>
        </w:rPr>
        <w:t>ist nicht gestattet;</w:t>
      </w:r>
    </w:p>
    <w:p w:rsidR="006C2750" w:rsidRPr="000346E6" w:rsidRDefault="006C2750" w:rsidP="000346E6">
      <w:pPr>
        <w:pStyle w:val="Listenabsatz"/>
        <w:numPr>
          <w:ilvl w:val="0"/>
          <w:numId w:val="24"/>
        </w:numPr>
        <w:spacing w:after="0"/>
        <w:jc w:val="both"/>
        <w:rPr>
          <w:rFonts w:eastAsia="Times New Roman" w:cs="Calibri"/>
        </w:rPr>
      </w:pPr>
      <w:r w:rsidRPr="000346E6">
        <w:rPr>
          <w:rFonts w:eastAsia="Times New Roman" w:cs="Calibri"/>
        </w:rPr>
        <w:t xml:space="preserve">bedarf der ausdrücklichen Zustimmung des Hauptauftraggebers (mind. Textform); </w:t>
      </w:r>
    </w:p>
    <w:p w:rsidR="006C2750" w:rsidRPr="000346E6" w:rsidRDefault="006C2750" w:rsidP="000346E6">
      <w:pPr>
        <w:pStyle w:val="Listenabsatz"/>
        <w:numPr>
          <w:ilvl w:val="0"/>
          <w:numId w:val="24"/>
        </w:numPr>
        <w:spacing w:after="0"/>
        <w:jc w:val="both"/>
        <w:rPr>
          <w:rFonts w:eastAsia="Times New Roman" w:cs="Calibri"/>
        </w:rPr>
      </w:pPr>
      <w:r w:rsidRPr="000346E6">
        <w:rPr>
          <w:rFonts w:eastAsia="Times New Roman" w:cs="Calibri"/>
        </w:rPr>
        <w:t xml:space="preserve">bedarf der ausdrücklichen Zustimmung des Hauptauftragnehmers (mind. Textform); </w:t>
      </w:r>
    </w:p>
    <w:p w:rsidR="006C2750" w:rsidRDefault="006C2750" w:rsidP="000346E6">
      <w:pPr>
        <w:spacing w:after="0"/>
        <w:contextualSpacing/>
        <w:jc w:val="both"/>
        <w:rPr>
          <w:rFonts w:eastAsia="Times New Roman" w:cs="Calibri"/>
        </w:rPr>
      </w:pPr>
      <w:r>
        <w:rPr>
          <w:rFonts w:eastAsia="Times New Roman" w:cs="Calibri"/>
        </w:rPr>
        <w:t>sämtliche</w:t>
      </w:r>
      <w:r w:rsidRPr="008D593B">
        <w:rPr>
          <w:rFonts w:eastAsia="Times New Roman" w:cs="Calibri"/>
        </w:rPr>
        <w:t xml:space="preserve"> </w:t>
      </w:r>
      <w:r>
        <w:rPr>
          <w:rFonts w:eastAsia="Times New Roman" w:cs="Calibri"/>
        </w:rPr>
        <w:t xml:space="preserve">vertraglichen </w:t>
      </w:r>
      <w:r w:rsidRPr="008D593B">
        <w:rPr>
          <w:rFonts w:eastAsia="Times New Roman" w:cs="Calibri"/>
        </w:rPr>
        <w:t xml:space="preserve">Regelungen </w:t>
      </w:r>
      <w:r>
        <w:rPr>
          <w:rFonts w:eastAsia="Times New Roman" w:cs="Calibri"/>
        </w:rPr>
        <w:t xml:space="preserve">in der Vertragskette </w:t>
      </w:r>
      <w:r w:rsidRPr="008D593B">
        <w:rPr>
          <w:rFonts w:eastAsia="Times New Roman" w:cs="Calibri"/>
        </w:rPr>
        <w:t xml:space="preserve">sind </w:t>
      </w:r>
      <w:r>
        <w:rPr>
          <w:rFonts w:eastAsia="Times New Roman" w:cs="Calibri"/>
        </w:rPr>
        <w:t>auch dem weiteren Unterauftragnehmer aufzuerlegen.</w:t>
      </w:r>
    </w:p>
    <w:p w:rsidR="006C2750" w:rsidRPr="008D593B" w:rsidRDefault="006C2750" w:rsidP="006C2750">
      <w:pPr>
        <w:spacing w:after="0"/>
        <w:contextualSpacing/>
        <w:jc w:val="both"/>
        <w:rPr>
          <w:rFonts w:eastAsia="Times New Roman" w:cs="Calibri"/>
        </w:rPr>
      </w:pPr>
    </w:p>
    <w:p w:rsidR="006C2750" w:rsidRPr="0064668F" w:rsidRDefault="006C2750" w:rsidP="00133A0D">
      <w:pPr>
        <w:pStyle w:val="berschrift2"/>
      </w:pPr>
      <w:r>
        <w:t>7.</w:t>
      </w:r>
      <w:r w:rsidRPr="00A960DC">
        <w:t xml:space="preserve"> Kontrollrechte </w:t>
      </w:r>
      <w:r>
        <w:t xml:space="preserve">des </w:t>
      </w:r>
      <w:r w:rsidRPr="0064668F">
        <w:t>Auftraggeber</w:t>
      </w:r>
      <w:r>
        <w:t>s</w:t>
      </w:r>
    </w:p>
    <w:p w:rsidR="006C2750" w:rsidRPr="0064668F" w:rsidRDefault="006C2750" w:rsidP="000346E6">
      <w:pPr>
        <w:autoSpaceDE w:val="0"/>
        <w:autoSpaceDN w:val="0"/>
        <w:adjustRightInd w:val="0"/>
        <w:spacing w:after="0"/>
        <w:jc w:val="both"/>
        <w:rPr>
          <w:rFonts w:ascii="Calibri" w:hAnsi="Calibri" w:cs="Arial"/>
        </w:rPr>
      </w:pPr>
      <w:r>
        <w:rPr>
          <w:rFonts w:ascii="Calibri" w:hAnsi="Calibri" w:cs="Arial"/>
        </w:rPr>
        <w:t>(1) Der Auftraggeber</w:t>
      </w:r>
      <w:r w:rsidRPr="0064668F">
        <w:rPr>
          <w:rFonts w:ascii="Calibri" w:hAnsi="Calibri" w:cs="Arial"/>
        </w:rPr>
        <w:t xml:space="preserve"> hat das Recht, im Benehmen mit dem Auftragnehmer </w:t>
      </w:r>
      <w:r w:rsidRPr="0064668F">
        <w:rPr>
          <w:rFonts w:ascii="Calibri" w:hAnsi="Calibri"/>
        </w:rPr>
        <w:t xml:space="preserve">Überprüfungen </w:t>
      </w:r>
      <w:r w:rsidRPr="0064668F">
        <w:rPr>
          <w:rFonts w:ascii="Calibri" w:hAnsi="Calibri" w:cs="Arial"/>
        </w:rPr>
        <w:t xml:space="preserve">durchzuführen oder durch im Einzelfall zu benennende Prüfer durchführen zu lassen. Er hat das Recht, sich durch Stichprobenkontrollen, die in der Regel rechtzeitig anzumelden sind, von der Einhaltung dieser Vereinbarung durch den Auftragnehmer in dessen Geschäftsbetrieb zu überzeugen. </w:t>
      </w:r>
    </w:p>
    <w:p w:rsidR="006C2750" w:rsidRDefault="006C2750" w:rsidP="000346E6">
      <w:pPr>
        <w:autoSpaceDE w:val="0"/>
        <w:autoSpaceDN w:val="0"/>
        <w:adjustRightInd w:val="0"/>
        <w:spacing w:after="0"/>
        <w:jc w:val="both"/>
        <w:rPr>
          <w:rFonts w:ascii="Calibri" w:hAnsi="Calibri" w:cs="Arial"/>
        </w:rPr>
      </w:pPr>
      <w:r>
        <w:rPr>
          <w:rFonts w:ascii="Calibri" w:hAnsi="Calibri" w:cs="Arial"/>
        </w:rPr>
        <w:t xml:space="preserve">(2) </w:t>
      </w:r>
      <w:r w:rsidRPr="0064668F">
        <w:rPr>
          <w:rFonts w:ascii="Calibri" w:hAnsi="Calibri" w:cs="Arial"/>
        </w:rPr>
        <w:t>Der Auftragnehmer stellt sicher, dass sich der Auftraggeber von der Einhaltung der Pflichten des Auftragnehmer</w:t>
      </w:r>
      <w:r>
        <w:rPr>
          <w:rFonts w:ascii="Calibri" w:hAnsi="Calibri" w:cs="Arial"/>
        </w:rPr>
        <w:t>s</w:t>
      </w:r>
      <w:r w:rsidRPr="0064668F">
        <w:rPr>
          <w:rFonts w:ascii="Calibri" w:hAnsi="Calibri" w:cs="Arial"/>
        </w:rPr>
        <w:t xml:space="preserve"> nach Art. 28 DS-GVO überzeugen kann. Der Auftragnehmer verpflichtet sich, dem Auftraggeber auf Anforderung die erforderlichen Auskünfte zu </w:t>
      </w:r>
      <w:r>
        <w:rPr>
          <w:rFonts w:ascii="Calibri" w:hAnsi="Calibri" w:cs="Arial"/>
        </w:rPr>
        <w:t>erteilen</w:t>
      </w:r>
      <w:r w:rsidRPr="0064668F">
        <w:rPr>
          <w:rFonts w:ascii="Calibri" w:hAnsi="Calibri" w:cs="Arial"/>
        </w:rPr>
        <w:t xml:space="preserve"> und </w:t>
      </w:r>
      <w:r>
        <w:rPr>
          <w:rFonts w:ascii="Calibri" w:hAnsi="Calibri" w:cs="Arial"/>
        </w:rPr>
        <w:t xml:space="preserve">insbesondere </w:t>
      </w:r>
      <w:r w:rsidRPr="00A960DC">
        <w:rPr>
          <w:rFonts w:ascii="Calibri" w:hAnsi="Calibri" w:cs="Arial"/>
        </w:rPr>
        <w:t>die Umsetzung der technischen und organisatorischen Maßnahmen</w:t>
      </w:r>
      <w:r>
        <w:rPr>
          <w:rFonts w:ascii="Calibri" w:hAnsi="Calibri" w:cs="Arial"/>
        </w:rPr>
        <w:t xml:space="preserve"> nachzuweisen</w:t>
      </w:r>
      <w:r w:rsidRPr="00A960DC">
        <w:rPr>
          <w:rFonts w:ascii="Calibri" w:hAnsi="Calibri" w:cs="Arial"/>
        </w:rPr>
        <w:t xml:space="preserve">. </w:t>
      </w:r>
    </w:p>
    <w:p w:rsidR="006C2750" w:rsidRDefault="006C2750" w:rsidP="000346E6">
      <w:pPr>
        <w:autoSpaceDE w:val="0"/>
        <w:autoSpaceDN w:val="0"/>
        <w:adjustRightInd w:val="0"/>
        <w:spacing w:after="0"/>
        <w:jc w:val="both"/>
      </w:pPr>
      <w:r>
        <w:rPr>
          <w:rFonts w:ascii="Calibri" w:hAnsi="Calibri" w:cs="Arial"/>
        </w:rPr>
        <w:t>(3) D</w:t>
      </w:r>
      <w:r w:rsidRPr="00A960DC">
        <w:rPr>
          <w:rFonts w:ascii="Calibri" w:hAnsi="Calibri" w:cs="Arial"/>
        </w:rPr>
        <w:t>er Nachweis solcher Maßnahmen, die nicht nur den konkreten Auftrag betreffen,</w:t>
      </w:r>
      <w:r>
        <w:rPr>
          <w:rFonts w:ascii="Calibri" w:hAnsi="Calibri" w:cs="Arial"/>
        </w:rPr>
        <w:t xml:space="preserve"> kann</w:t>
      </w:r>
      <w:r w:rsidRPr="00A960DC">
        <w:rPr>
          <w:rFonts w:ascii="Calibri" w:hAnsi="Calibri" w:cs="Arial"/>
        </w:rPr>
        <w:t xml:space="preserve"> </w:t>
      </w:r>
      <w:r>
        <w:rPr>
          <w:rFonts w:ascii="Calibri" w:hAnsi="Calibri" w:cs="Arial"/>
        </w:rPr>
        <w:t xml:space="preserve">erfolgen </w:t>
      </w:r>
      <w:r w:rsidRPr="00A960DC">
        <w:rPr>
          <w:rFonts w:ascii="Calibri" w:hAnsi="Calibri" w:cs="Arial"/>
        </w:rPr>
        <w:t xml:space="preserve">durch </w:t>
      </w:r>
    </w:p>
    <w:p w:rsidR="006C2750" w:rsidRDefault="006C2750" w:rsidP="000346E6">
      <w:pPr>
        <w:pStyle w:val="Listenabsatz"/>
        <w:numPr>
          <w:ilvl w:val="0"/>
          <w:numId w:val="25"/>
        </w:numPr>
        <w:autoSpaceDE w:val="0"/>
        <w:autoSpaceDN w:val="0"/>
        <w:adjustRightInd w:val="0"/>
        <w:spacing w:after="0"/>
        <w:jc w:val="both"/>
      </w:pPr>
      <w:r w:rsidRPr="0064668F">
        <w:t xml:space="preserve">die Einhaltung genehmigter Verhaltensregeln gemäß Art. 40 </w:t>
      </w:r>
      <w:r>
        <w:t>DS-GVO;</w:t>
      </w:r>
    </w:p>
    <w:p w:rsidR="006C2750" w:rsidRDefault="006C2750" w:rsidP="000346E6">
      <w:pPr>
        <w:pStyle w:val="Listenabsatz"/>
        <w:numPr>
          <w:ilvl w:val="0"/>
          <w:numId w:val="25"/>
        </w:numPr>
        <w:autoSpaceDE w:val="0"/>
        <w:autoSpaceDN w:val="0"/>
        <w:adjustRightInd w:val="0"/>
        <w:spacing w:after="0"/>
        <w:jc w:val="both"/>
      </w:pPr>
      <w:r>
        <w:t xml:space="preserve">die Zertifizierung nach einem </w:t>
      </w:r>
      <w:r w:rsidRPr="0064668F">
        <w:t>genehmigten Zertifizier</w:t>
      </w:r>
      <w:r>
        <w:t>ungsverfahren</w:t>
      </w:r>
      <w:r w:rsidRPr="0064668F">
        <w:t xml:space="preserve"> gemäß Art. 42 </w:t>
      </w:r>
      <w:r>
        <w:t>DS-GVO;</w:t>
      </w:r>
    </w:p>
    <w:p w:rsidR="006C2750" w:rsidRDefault="006C2750" w:rsidP="000346E6">
      <w:pPr>
        <w:pStyle w:val="Listenabsatz"/>
        <w:numPr>
          <w:ilvl w:val="0"/>
          <w:numId w:val="25"/>
        </w:numPr>
        <w:autoSpaceDE w:val="0"/>
        <w:autoSpaceDN w:val="0"/>
        <w:adjustRightInd w:val="0"/>
        <w:spacing w:after="0"/>
        <w:jc w:val="both"/>
        <w:rPr>
          <w:rFonts w:cs="Arial"/>
        </w:rPr>
      </w:pPr>
      <w:r w:rsidRPr="00FD39AF">
        <w:rPr>
          <w:rFonts w:cs="Arial"/>
        </w:rPr>
        <w:t xml:space="preserve">aktuelle Testate, </w:t>
      </w:r>
      <w:r w:rsidRPr="0064668F">
        <w:t>Berichte oder Berichtsauszüge unabhängiger Instanzen (z.B. Wirtschaftsprüfer, Revision, Datenschutzbeauftragter, IT-Sicherheitsabteilung, Datenschutzauditoren, Qualitätsauditoren)</w:t>
      </w:r>
      <w:r>
        <w:rPr>
          <w:rFonts w:cs="Arial"/>
        </w:rPr>
        <w:t>;</w:t>
      </w:r>
    </w:p>
    <w:p w:rsidR="006C2750" w:rsidRDefault="006C2750" w:rsidP="000346E6">
      <w:pPr>
        <w:pStyle w:val="Listenabsatz"/>
        <w:numPr>
          <w:ilvl w:val="0"/>
          <w:numId w:val="25"/>
        </w:numPr>
        <w:autoSpaceDE w:val="0"/>
        <w:autoSpaceDN w:val="0"/>
        <w:adjustRightInd w:val="0"/>
        <w:spacing w:after="0"/>
        <w:jc w:val="both"/>
        <w:rPr>
          <w:rFonts w:cs="Arial"/>
        </w:rPr>
      </w:pPr>
      <w:r w:rsidRPr="00FD39AF">
        <w:rPr>
          <w:rFonts w:cs="Arial"/>
        </w:rPr>
        <w:t>eine geeignete Zertifizierung durch IT-Sicherheits- oder Datenschutzaudit (z.B. nach BSI-Grundschutz).</w:t>
      </w:r>
    </w:p>
    <w:p w:rsidR="006C2750" w:rsidRDefault="006C2750" w:rsidP="000346E6">
      <w:pPr>
        <w:jc w:val="both"/>
      </w:pPr>
      <w:r>
        <w:rPr>
          <w:rFonts w:cs="Arial"/>
        </w:rPr>
        <w:t xml:space="preserve">(4) Für die Ermöglichung von Kontrollen durch den Auftraggeber kann der </w:t>
      </w:r>
      <w:r>
        <w:t>Auftragnehmer einen Vergütungsanspruch geltend machen.</w:t>
      </w:r>
    </w:p>
    <w:p w:rsidR="006C2750" w:rsidRDefault="006C2750" w:rsidP="006C2750"/>
    <w:p w:rsidR="006C2750" w:rsidRPr="000B7CC2" w:rsidRDefault="006C2750" w:rsidP="00133A0D">
      <w:pPr>
        <w:pStyle w:val="berschrift2"/>
        <w:rPr>
          <w:rFonts w:eastAsiaTheme="minorHAnsi"/>
          <w:i/>
          <w:iCs/>
        </w:rPr>
      </w:pPr>
      <w:r>
        <w:rPr>
          <w:rFonts w:eastAsiaTheme="minorHAnsi"/>
        </w:rPr>
        <w:t>8.</w:t>
      </w:r>
      <w:r w:rsidRPr="00DA783C">
        <w:rPr>
          <w:rFonts w:eastAsiaTheme="minorHAnsi"/>
        </w:rPr>
        <w:t xml:space="preserve"> Mitteilung bei Verstößen des Auftragnehmers</w:t>
      </w:r>
    </w:p>
    <w:p w:rsidR="006C2750" w:rsidRPr="008D593B" w:rsidRDefault="006C2750" w:rsidP="000346E6">
      <w:pPr>
        <w:spacing w:after="0"/>
        <w:jc w:val="both"/>
        <w:rPr>
          <w:rFonts w:eastAsia="Times New Roman" w:cs="Calibri"/>
        </w:rPr>
      </w:pPr>
      <w:r>
        <w:rPr>
          <w:rFonts w:eastAsia="Times New Roman" w:cs="Calibri"/>
        </w:rPr>
        <w:t xml:space="preserve">(1) </w:t>
      </w:r>
      <w:r w:rsidRPr="008D593B">
        <w:rPr>
          <w:rFonts w:eastAsia="Times New Roman" w:cs="Calibri"/>
        </w:rPr>
        <w:t>Der Auftrag</w:t>
      </w:r>
      <w:r>
        <w:rPr>
          <w:rFonts w:eastAsia="Times New Roman" w:cs="Calibri"/>
        </w:rPr>
        <w:t>nehmer</w:t>
      </w:r>
      <w:r w:rsidRPr="008D593B">
        <w:rPr>
          <w:rFonts w:eastAsia="Times New Roman" w:cs="Calibri"/>
        </w:rPr>
        <w:t xml:space="preserve"> unterstützt den </w:t>
      </w:r>
      <w:r>
        <w:rPr>
          <w:rFonts w:eastAsia="Times New Roman" w:cs="Calibri"/>
        </w:rPr>
        <w:t>Auftraggeber</w:t>
      </w:r>
      <w:r w:rsidRPr="008D593B">
        <w:rPr>
          <w:rFonts w:eastAsia="Times New Roman" w:cs="Calibri"/>
        </w:rPr>
        <w:t xml:space="preserve"> bei der Einhaltung der in den Artikeln 32 bis 36 der DS-GVO genannten Pflichten zur Sicherheit personenbezogener Daten, Meldepflichten bei Datenpannen, Datenschutz-Folgeabschätzungen und vorherige Konsultationen. Hierzu gehören</w:t>
      </w:r>
      <w:r>
        <w:rPr>
          <w:rFonts w:eastAsia="Times New Roman" w:cs="Calibri"/>
        </w:rPr>
        <w:t xml:space="preserve"> u.a.</w:t>
      </w:r>
    </w:p>
    <w:p w:rsidR="006C2750" w:rsidRPr="008D593B" w:rsidRDefault="006C2750" w:rsidP="000346E6">
      <w:pPr>
        <w:spacing w:after="0"/>
        <w:jc w:val="both"/>
        <w:rPr>
          <w:rFonts w:eastAsia="Times New Roman" w:cs="Calibri"/>
        </w:rPr>
      </w:pPr>
    </w:p>
    <w:p w:rsidR="006C2750" w:rsidRDefault="006C2750" w:rsidP="000346E6">
      <w:pPr>
        <w:pStyle w:val="Listenabsatz"/>
        <w:numPr>
          <w:ilvl w:val="0"/>
          <w:numId w:val="18"/>
        </w:numPr>
        <w:spacing w:after="0"/>
        <w:ind w:left="709"/>
        <w:jc w:val="both"/>
        <w:rPr>
          <w:rFonts w:eastAsia="Times New Roman" w:cs="Calibri"/>
        </w:rPr>
      </w:pPr>
      <w:r w:rsidRPr="00792920">
        <w:rPr>
          <w:rFonts w:eastAsia="Times New Roman" w:cs="Calibri"/>
        </w:rPr>
        <w:t>die Sicherstellung eines angemessenen Schutzniveaus durch technische und organisatorische Maßnahmen, die die Umstände und Zwecke der Verarbeitung sowie die prognostizierte Wahrscheinlichkeit und Schwere einer möglichen Rechtsverletzung durch Sicherheitslücken berücksichtigen und eine sofortige Feststellung von relevanten Verletzungsereignissen ermöglichen</w:t>
      </w:r>
    </w:p>
    <w:p w:rsidR="006C2750" w:rsidRPr="00792920" w:rsidRDefault="006C2750" w:rsidP="000346E6">
      <w:pPr>
        <w:pStyle w:val="Listenabsatz"/>
        <w:numPr>
          <w:ilvl w:val="0"/>
          <w:numId w:val="18"/>
        </w:numPr>
        <w:spacing w:after="0"/>
        <w:ind w:left="709"/>
        <w:jc w:val="both"/>
        <w:rPr>
          <w:rFonts w:eastAsia="Times New Roman" w:cs="Calibri"/>
        </w:rPr>
      </w:pPr>
      <w:r w:rsidRPr="00792920">
        <w:rPr>
          <w:rFonts w:eastAsia="Times New Roman" w:cs="Calibri"/>
        </w:rPr>
        <w:t>die Verpflichtung, Verletzungen personenbezogener Daten unverzüglich an den Auftraggeber zu melden</w:t>
      </w:r>
    </w:p>
    <w:p w:rsidR="006C2750" w:rsidRPr="008D593B" w:rsidRDefault="006C2750" w:rsidP="000346E6">
      <w:pPr>
        <w:numPr>
          <w:ilvl w:val="0"/>
          <w:numId w:val="18"/>
        </w:numPr>
        <w:spacing w:after="0" w:line="276" w:lineRule="auto"/>
        <w:ind w:left="709"/>
        <w:contextualSpacing/>
        <w:jc w:val="both"/>
        <w:rPr>
          <w:rFonts w:eastAsia="Times New Roman" w:cs="Calibri"/>
        </w:rPr>
      </w:pPr>
      <w:r w:rsidRPr="008D593B">
        <w:rPr>
          <w:rFonts w:eastAsia="Times New Roman" w:cs="Calibri"/>
        </w:rPr>
        <w:t xml:space="preserve">die Verpflichtung, dem </w:t>
      </w:r>
      <w:r>
        <w:rPr>
          <w:rFonts w:eastAsia="Times New Roman" w:cs="Calibri"/>
        </w:rPr>
        <w:t>Auftraggeber</w:t>
      </w:r>
      <w:r w:rsidRPr="008D593B">
        <w:rPr>
          <w:rFonts w:eastAsia="Times New Roman" w:cs="Calibri"/>
        </w:rPr>
        <w:t xml:space="preserve"> im Rahmen seiner Informationspflicht gegenüber dem Betroffenen zu unterstützen und ihm in diesem Zusammenhang sämtliche relevante Informationen unverzüglich zur Verfügung zu stellen</w:t>
      </w:r>
    </w:p>
    <w:p w:rsidR="006C2750" w:rsidRPr="008D593B" w:rsidRDefault="006C2750" w:rsidP="000346E6">
      <w:pPr>
        <w:numPr>
          <w:ilvl w:val="0"/>
          <w:numId w:val="18"/>
        </w:numPr>
        <w:spacing w:after="0" w:line="276" w:lineRule="auto"/>
        <w:ind w:left="709"/>
        <w:contextualSpacing/>
        <w:jc w:val="both"/>
        <w:rPr>
          <w:rFonts w:eastAsia="Times New Roman" w:cs="Calibri"/>
        </w:rPr>
      </w:pPr>
      <w:r w:rsidRPr="008D593B">
        <w:rPr>
          <w:rFonts w:eastAsia="Times New Roman" w:cs="Calibri"/>
        </w:rPr>
        <w:t xml:space="preserve">die Unterstützung des </w:t>
      </w:r>
      <w:r>
        <w:rPr>
          <w:rFonts w:eastAsia="Times New Roman" w:cs="Calibri"/>
        </w:rPr>
        <w:t>Auftraggebers</w:t>
      </w:r>
      <w:r w:rsidRPr="008D593B">
        <w:rPr>
          <w:rFonts w:eastAsia="Times New Roman" w:cs="Calibri"/>
        </w:rPr>
        <w:t xml:space="preserve"> für dessen Datenschutz</w:t>
      </w:r>
      <w:r>
        <w:rPr>
          <w:rFonts w:eastAsia="Times New Roman" w:cs="Calibri"/>
        </w:rPr>
        <w:t>-F</w:t>
      </w:r>
      <w:r w:rsidRPr="008D593B">
        <w:rPr>
          <w:rFonts w:eastAsia="Times New Roman" w:cs="Calibri"/>
        </w:rPr>
        <w:t>olgenabschätzung</w:t>
      </w:r>
    </w:p>
    <w:p w:rsidR="006C2750" w:rsidRPr="000346E6" w:rsidRDefault="006C2750" w:rsidP="000346E6">
      <w:pPr>
        <w:numPr>
          <w:ilvl w:val="0"/>
          <w:numId w:val="18"/>
        </w:numPr>
        <w:spacing w:after="0" w:line="276" w:lineRule="auto"/>
        <w:ind w:left="709"/>
        <w:contextualSpacing/>
        <w:jc w:val="both"/>
        <w:rPr>
          <w:rFonts w:eastAsia="Times New Roman" w:cs="Calibri"/>
        </w:rPr>
      </w:pPr>
      <w:r w:rsidRPr="008D593B">
        <w:rPr>
          <w:rFonts w:eastAsia="Times New Roman" w:cs="Calibri"/>
        </w:rPr>
        <w:t xml:space="preserve">die Unterstützung des </w:t>
      </w:r>
      <w:r>
        <w:rPr>
          <w:rFonts w:eastAsia="Times New Roman" w:cs="Calibri"/>
        </w:rPr>
        <w:t>Auftraggebers</w:t>
      </w:r>
      <w:r w:rsidRPr="008D593B">
        <w:rPr>
          <w:rFonts w:eastAsia="Times New Roman" w:cs="Calibri"/>
        </w:rPr>
        <w:t xml:space="preserve"> im Rahmen vorheriger Konsultationen mit der Aufsichtsbehörde</w:t>
      </w:r>
    </w:p>
    <w:p w:rsidR="006C2750" w:rsidRDefault="006C2750" w:rsidP="000346E6">
      <w:pPr>
        <w:jc w:val="both"/>
      </w:pPr>
      <w:r>
        <w:rPr>
          <w:rFonts w:eastAsia="Times New Roman" w:cs="Calibri"/>
        </w:rPr>
        <w:t xml:space="preserve">(2) Für Unterstützungsleistungen, die nicht in der Leistungsbeschreibung enthalten oder </w:t>
      </w:r>
      <w:r w:rsidR="00BA6A4C">
        <w:rPr>
          <w:rFonts w:eastAsia="Times New Roman" w:cs="Calibri"/>
        </w:rPr>
        <w:t xml:space="preserve">nicht </w:t>
      </w:r>
      <w:r>
        <w:rPr>
          <w:rFonts w:eastAsia="Times New Roman" w:cs="Calibri"/>
        </w:rPr>
        <w:t xml:space="preserve">auf ein Fehlverhalten des Auftragnehmers zurückzuführen sind, </w:t>
      </w:r>
      <w:r>
        <w:rPr>
          <w:rFonts w:cs="Arial"/>
        </w:rPr>
        <w:t xml:space="preserve">kann der </w:t>
      </w:r>
      <w:r>
        <w:t>Auftragnehmer eine Vergütung beanspruchen.</w:t>
      </w:r>
    </w:p>
    <w:p w:rsidR="006C2750" w:rsidRDefault="006C2750" w:rsidP="006C2750"/>
    <w:p w:rsidR="006C2750" w:rsidRDefault="006C2750" w:rsidP="00133A0D">
      <w:pPr>
        <w:pStyle w:val="berschrift2"/>
      </w:pPr>
      <w:r w:rsidRPr="00746272">
        <w:t>9. Weisungsbefugnis des Auftraggebers</w:t>
      </w:r>
    </w:p>
    <w:p w:rsidR="006C2750" w:rsidRDefault="006C2750" w:rsidP="000346E6">
      <w:pPr>
        <w:jc w:val="both"/>
      </w:pPr>
      <w:r w:rsidRPr="00DD326E">
        <w:t>(</w:t>
      </w:r>
      <w:r>
        <w:t>1</w:t>
      </w:r>
      <w:r w:rsidRPr="00DD326E">
        <w:t>) Mündliche</w:t>
      </w:r>
      <w:r w:rsidRPr="0064668F">
        <w:t xml:space="preserve"> Weisungen </w:t>
      </w:r>
      <w:r>
        <w:t>bestätigt</w:t>
      </w:r>
      <w:r w:rsidRPr="0064668F">
        <w:t xml:space="preserve"> der </w:t>
      </w:r>
      <w:r>
        <w:t>Auftraggeber</w:t>
      </w:r>
      <w:r w:rsidRPr="0064668F">
        <w:t xml:space="preserve"> unverzüglich </w:t>
      </w:r>
      <w:r>
        <w:t>(mind. T</w:t>
      </w:r>
      <w:r w:rsidRPr="0064668F">
        <w:t>extform</w:t>
      </w:r>
      <w:r>
        <w:t>)</w:t>
      </w:r>
      <w:r w:rsidRPr="0064668F">
        <w:t xml:space="preserve">. </w:t>
      </w:r>
    </w:p>
    <w:p w:rsidR="006C2750" w:rsidRDefault="006C2750" w:rsidP="000346E6">
      <w:pPr>
        <w:jc w:val="both"/>
      </w:pPr>
      <w:r>
        <w:t>(2</w:t>
      </w:r>
      <w:r w:rsidRPr="00DD326E">
        <w:t>) Der</w:t>
      </w:r>
      <w:r w:rsidRPr="0064668F">
        <w:t xml:space="preserve"> Auftrag</w:t>
      </w:r>
      <w:r w:rsidRPr="00F44BDA">
        <w:t>nehmer</w:t>
      </w:r>
      <w:r w:rsidRPr="0064668F">
        <w:t xml:space="preserve"> hat den </w:t>
      </w:r>
      <w:r>
        <w:t>Auftraggeber</w:t>
      </w:r>
      <w:r w:rsidRPr="0064668F">
        <w:t xml:space="preserve"> unverzüglich zu informieren, wenn er der Meinung ist, eine Weisung verstoße gegen Datenschutzvorschriften. Der Auftrag</w:t>
      </w:r>
      <w:r>
        <w:t>nehmer</w:t>
      </w:r>
      <w:r w:rsidRPr="0064668F">
        <w:t xml:space="preserve"> ist berechtigt, die Durchführung der entsprechenden Weisung solange auszusetzen, bis sie durch </w:t>
      </w:r>
      <w:r>
        <w:t>den</w:t>
      </w:r>
      <w:r w:rsidRPr="0064668F">
        <w:t xml:space="preserve"> </w:t>
      </w:r>
      <w:r>
        <w:t>Auftraggeber</w:t>
      </w:r>
      <w:r w:rsidRPr="0064668F">
        <w:t xml:space="preserve"> bestätigt oder geändert wird.</w:t>
      </w:r>
    </w:p>
    <w:p w:rsidR="006C2750" w:rsidRDefault="006C2750" w:rsidP="006C2750"/>
    <w:p w:rsidR="006C2750" w:rsidRPr="0064668F" w:rsidRDefault="006C2750" w:rsidP="00133A0D">
      <w:pPr>
        <w:pStyle w:val="berschrift2"/>
        <w:rPr>
          <w:rFonts w:eastAsia="Times New Roman"/>
        </w:rPr>
      </w:pPr>
      <w:r>
        <w:rPr>
          <w:rFonts w:eastAsia="Times New Roman"/>
        </w:rPr>
        <w:t>10</w:t>
      </w:r>
      <w:r w:rsidRPr="00BE798E">
        <w:rPr>
          <w:rFonts w:eastAsia="Times New Roman"/>
        </w:rPr>
        <w:t xml:space="preserve">. </w:t>
      </w:r>
      <w:r w:rsidRPr="0064668F">
        <w:rPr>
          <w:rFonts w:eastAsia="Times New Roman"/>
        </w:rPr>
        <w:t>Löschung und Rückg</w:t>
      </w:r>
      <w:r>
        <w:rPr>
          <w:rFonts w:eastAsia="Times New Roman"/>
        </w:rPr>
        <w:t>abe von personenbezogenen Daten</w:t>
      </w:r>
    </w:p>
    <w:p w:rsidR="006C2750" w:rsidRDefault="006C2750" w:rsidP="000346E6">
      <w:pPr>
        <w:autoSpaceDE w:val="0"/>
        <w:autoSpaceDN w:val="0"/>
        <w:adjustRightInd w:val="0"/>
        <w:spacing w:after="0"/>
        <w:jc w:val="both"/>
        <w:rPr>
          <w:rFonts w:ascii="Calibri" w:eastAsia="Times New Roman" w:hAnsi="Calibri" w:cs="Arial"/>
        </w:rPr>
      </w:pPr>
      <w:r>
        <w:rPr>
          <w:rFonts w:ascii="Calibri" w:eastAsia="Times New Roman" w:hAnsi="Calibri" w:cs="Arial"/>
        </w:rPr>
        <w:t xml:space="preserve">(1) </w:t>
      </w:r>
      <w:r w:rsidRPr="0064668F">
        <w:t xml:space="preserve">Kopien </w:t>
      </w:r>
      <w:r>
        <w:t>oder</w:t>
      </w:r>
      <w:r w:rsidRPr="0064668F">
        <w:t xml:space="preserve"> Duplikate </w:t>
      </w:r>
      <w:r>
        <w:t xml:space="preserve">der Daten </w:t>
      </w:r>
      <w:r w:rsidRPr="0064668F">
        <w:t xml:space="preserve">werden ohne Wissen des </w:t>
      </w:r>
      <w:r>
        <w:t>Auftraggebers</w:t>
      </w:r>
      <w:r w:rsidRPr="0064668F">
        <w:t xml:space="preserve"> nicht erstellt. Hiervon ausgenommen sind Sicherheitskopien, soweit sie zur Gewährleistung einer ordnungsgemäßen Datenverarbeitung erforderlich sind, sowie Daten, die im Hinblick auf die Einhaltung gesetzlicher Aufbewahrungspflichten erforderlich sind.</w:t>
      </w:r>
    </w:p>
    <w:p w:rsidR="006C2750" w:rsidRPr="0064668F" w:rsidRDefault="006C2750" w:rsidP="000346E6">
      <w:pPr>
        <w:autoSpaceDE w:val="0"/>
        <w:autoSpaceDN w:val="0"/>
        <w:adjustRightInd w:val="0"/>
        <w:spacing w:after="0"/>
        <w:jc w:val="both"/>
        <w:rPr>
          <w:rFonts w:ascii="Calibri" w:eastAsia="Times New Roman" w:hAnsi="Calibri" w:cs="Arial"/>
        </w:rPr>
      </w:pPr>
      <w:r>
        <w:rPr>
          <w:rFonts w:ascii="Calibri" w:eastAsia="Times New Roman" w:hAnsi="Calibri" w:cs="Arial"/>
        </w:rPr>
        <w:t xml:space="preserve">(2) </w:t>
      </w:r>
      <w:r w:rsidRPr="0064668F">
        <w:rPr>
          <w:rFonts w:ascii="Calibri" w:eastAsia="Times New Roman" w:hAnsi="Calibri" w:cs="Arial"/>
        </w:rPr>
        <w:t xml:space="preserve">Nach Abschluss der vertraglich vereinbarten Arbeiten oder früher nach Aufforderung durch den </w:t>
      </w:r>
      <w:r>
        <w:rPr>
          <w:rFonts w:ascii="Calibri" w:eastAsia="Times New Roman" w:hAnsi="Calibri" w:cs="Arial"/>
        </w:rPr>
        <w:t>Auftraggeber</w:t>
      </w:r>
      <w:r w:rsidRPr="0064668F">
        <w:rPr>
          <w:rFonts w:ascii="Calibri" w:eastAsia="Times New Roman" w:hAnsi="Calibri" w:cs="Arial"/>
        </w:rPr>
        <w:t xml:space="preserve"> – spätestens mit Beendigung der Leistungsvereinbarung</w:t>
      </w:r>
      <w:r>
        <w:rPr>
          <w:rFonts w:ascii="Calibri" w:eastAsia="Times New Roman" w:hAnsi="Calibri" w:cs="Arial"/>
        </w:rPr>
        <w:t xml:space="preserve"> – hat der Auftragnehmer</w:t>
      </w:r>
      <w:r w:rsidRPr="0064668F">
        <w:rPr>
          <w:rFonts w:ascii="Calibri" w:eastAsia="Times New Roman" w:hAnsi="Calibri" w:cs="Arial"/>
        </w:rPr>
        <w:t xml:space="preserve"> sämtliche in seinen Besitz gelangten Unterlagen, erstellte Verarbeitungs- und Nutzungsergebnisse sowie Datenbestände, die im Zusammenhang mit dem Auftragsverhältni</w:t>
      </w:r>
      <w:r>
        <w:rPr>
          <w:rFonts w:ascii="Calibri" w:eastAsia="Times New Roman" w:hAnsi="Calibri" w:cs="Arial"/>
        </w:rPr>
        <w:t>s stehen, dem Auftraggeber</w:t>
      </w:r>
      <w:r w:rsidRPr="0064668F">
        <w:rPr>
          <w:rFonts w:ascii="Calibri" w:eastAsia="Times New Roman" w:hAnsi="Calibri" w:cs="Arial"/>
        </w:rPr>
        <w:t xml:space="preserve"> auszuhändigen oder nach vorheriger Zustimmung datenschutzgerecht zu vernichten. Gleiches gilt für Test- und Ausschussmaterial. Das Protokoll der Löschung ist auf Anforderung vorzulegen. </w:t>
      </w:r>
    </w:p>
    <w:p w:rsidR="006C2750" w:rsidRDefault="006C2750" w:rsidP="000346E6">
      <w:pPr>
        <w:jc w:val="both"/>
        <w:rPr>
          <w:rFonts w:ascii="Calibri" w:eastAsia="Times New Roman" w:hAnsi="Calibri" w:cs="Arial"/>
        </w:rPr>
      </w:pPr>
      <w:r>
        <w:rPr>
          <w:rFonts w:ascii="Calibri" w:eastAsia="Times New Roman" w:hAnsi="Calibri" w:cs="Arial"/>
        </w:rPr>
        <w:t xml:space="preserve">(3) </w:t>
      </w:r>
      <w:r w:rsidRPr="0064668F">
        <w:rPr>
          <w:rFonts w:ascii="Calibri" w:eastAsia="Times New Roman" w:hAnsi="Calibri" w:cs="Arial"/>
        </w:rPr>
        <w:t>Dokumentationen, die dem Nachweis der auftrags- und ordnungsgemäßen Datenverarbeitung dienen, sind</w:t>
      </w:r>
      <w:r>
        <w:rPr>
          <w:rFonts w:ascii="Calibri" w:eastAsia="Times New Roman" w:hAnsi="Calibri" w:cs="Arial"/>
        </w:rPr>
        <w:t xml:space="preserve"> durch den Auftragnehmer</w:t>
      </w:r>
      <w:r w:rsidRPr="0064668F">
        <w:rPr>
          <w:rFonts w:ascii="Calibri" w:eastAsia="Times New Roman" w:hAnsi="Calibri" w:cs="Arial"/>
        </w:rPr>
        <w:t xml:space="preserve"> entsprechend der jeweiligen Aufbewahrungsfristen über das Vertragsende hinaus aufzubewahren. Er kann sie zu seiner Entlastung bei Ver</w:t>
      </w:r>
      <w:r>
        <w:rPr>
          <w:rFonts w:ascii="Calibri" w:eastAsia="Times New Roman" w:hAnsi="Calibri" w:cs="Arial"/>
        </w:rPr>
        <w:t>tragsende dem Auftraggeber</w:t>
      </w:r>
      <w:r w:rsidRPr="0064668F">
        <w:rPr>
          <w:rFonts w:ascii="Calibri" w:eastAsia="Times New Roman" w:hAnsi="Calibri" w:cs="Arial"/>
        </w:rPr>
        <w:t xml:space="preserve"> übergeben.</w:t>
      </w:r>
    </w:p>
    <w:p w:rsidR="006C2750" w:rsidRDefault="006C2750">
      <w:pPr>
        <w:rPr>
          <w:rFonts w:ascii="Calibri" w:eastAsia="Times New Roman" w:hAnsi="Calibri" w:cs="Arial"/>
        </w:rPr>
      </w:pPr>
      <w:r>
        <w:rPr>
          <w:rFonts w:ascii="Calibri" w:eastAsia="Times New Roman" w:hAnsi="Calibri" w:cs="Arial"/>
        </w:rPr>
        <w:br w:type="page"/>
      </w:r>
    </w:p>
    <w:p w:rsidR="006C2750" w:rsidRDefault="006C2750" w:rsidP="006C2750">
      <w:pPr>
        <w:pStyle w:val="berschrift1"/>
        <w:rPr>
          <w:rFonts w:eastAsia="Times New Roman"/>
        </w:rPr>
      </w:pPr>
      <w:r>
        <w:rPr>
          <w:rFonts w:eastAsia="Times New Roman"/>
        </w:rPr>
        <w:t>Anlage – Technisch-organisatorische Maßnahmen</w:t>
      </w:r>
    </w:p>
    <w:p w:rsidR="006C2750" w:rsidRDefault="006C2750" w:rsidP="00133A0D">
      <w:pPr>
        <w:pStyle w:val="berschrift2"/>
      </w:pPr>
      <w:r>
        <w:t xml:space="preserve">1. Vertraulichkeit (Art. 32 Abs. 1 </w:t>
      </w:r>
      <w:proofErr w:type="spellStart"/>
      <w:r>
        <w:t>lit</w:t>
      </w:r>
      <w:proofErr w:type="spellEnd"/>
      <w:r>
        <w:t>. b DS-GVO)</w:t>
      </w:r>
    </w:p>
    <w:p w:rsidR="006C2750" w:rsidRDefault="006C2750" w:rsidP="006C2750">
      <w:pPr>
        <w:numPr>
          <w:ilvl w:val="0"/>
          <w:numId w:val="19"/>
        </w:numPr>
        <w:spacing w:after="0" w:line="240" w:lineRule="auto"/>
        <w:jc w:val="both"/>
      </w:pPr>
      <w:r>
        <w:t>Zutrittskontrolle</w:t>
      </w:r>
      <w:r>
        <w:br/>
        <w:t>Kein unbefugter Zutritt zu Datenverarbeitungsanlagen, z.B.: Magnet- oder Chipkarten, Schlüssel, elektrische Türöffner, Werkschutz bzw. Pförtner, Alarmanlagen, Videoanlagen;</w:t>
      </w:r>
    </w:p>
    <w:p w:rsidR="006C2750" w:rsidRDefault="006C2750" w:rsidP="006C2750">
      <w:pPr>
        <w:numPr>
          <w:ilvl w:val="0"/>
          <w:numId w:val="19"/>
        </w:numPr>
        <w:spacing w:after="0" w:line="240" w:lineRule="auto"/>
        <w:jc w:val="both"/>
      </w:pPr>
      <w:r>
        <w:t>Zugangskontrolle</w:t>
      </w:r>
      <w:r>
        <w:br/>
        <w:t>Keine unbefugte Systembenutzung, z.B.: (sichere) Kennwörter, automatische Sperrmechanismen, Zwei-Faktor-Authentifizierung, Verschlüsselung von Datenträgern;</w:t>
      </w:r>
    </w:p>
    <w:p w:rsidR="006C2750" w:rsidRDefault="006C2750" w:rsidP="006C2750">
      <w:pPr>
        <w:numPr>
          <w:ilvl w:val="0"/>
          <w:numId w:val="19"/>
        </w:numPr>
        <w:spacing w:after="0" w:line="240" w:lineRule="auto"/>
        <w:jc w:val="both"/>
      </w:pPr>
      <w:r>
        <w:t>Zugriffskontrolle</w:t>
      </w:r>
      <w:r>
        <w:br/>
        <w:t>Kein unbefugtes Lesen, Kopieren, Verändern oder Entfernen innerhalb des Systems, z.B.: Berechtigungskonzepte und bedarfsgerechte Zugriffsrechte, Protokollierung von Zugriffen;</w:t>
      </w:r>
    </w:p>
    <w:p w:rsidR="006C2750" w:rsidRDefault="006C2750" w:rsidP="006C2750">
      <w:pPr>
        <w:numPr>
          <w:ilvl w:val="0"/>
          <w:numId w:val="19"/>
        </w:numPr>
        <w:spacing w:after="0" w:line="240" w:lineRule="auto"/>
        <w:jc w:val="both"/>
      </w:pPr>
      <w:r>
        <w:t>Trennungskontrolle</w:t>
      </w:r>
      <w:r>
        <w:br/>
        <w:t xml:space="preserve">Getrennte Verarbeitung von </w:t>
      </w:r>
      <w:r w:rsidRPr="006D1211">
        <w:t>Daten, die zu unterschiedlichen Zwecken erhoben wurden</w:t>
      </w:r>
      <w:r>
        <w:t xml:space="preserve">, z.B. Mandantenfähigkeit, </w:t>
      </w:r>
      <w:proofErr w:type="spellStart"/>
      <w:r>
        <w:t>Sandboxing</w:t>
      </w:r>
      <w:proofErr w:type="spellEnd"/>
      <w:r>
        <w:t>;</w:t>
      </w:r>
    </w:p>
    <w:p w:rsidR="006C2750" w:rsidRDefault="006C2750" w:rsidP="006C2750">
      <w:pPr>
        <w:numPr>
          <w:ilvl w:val="0"/>
          <w:numId w:val="19"/>
        </w:numPr>
        <w:spacing w:after="0" w:line="240" w:lineRule="auto"/>
        <w:jc w:val="both"/>
      </w:pPr>
      <w:proofErr w:type="spellStart"/>
      <w:r>
        <w:t>Pseudonymisierung</w:t>
      </w:r>
      <w:proofErr w:type="spellEnd"/>
      <w:r>
        <w:t xml:space="preserve"> (Art. 32 Abs. 1 </w:t>
      </w:r>
      <w:proofErr w:type="spellStart"/>
      <w:r>
        <w:t>lit</w:t>
      </w:r>
      <w:proofErr w:type="spellEnd"/>
      <w:r>
        <w:t>. a DS-GVO; Art. 25 Abs. 1 DS-GVO)</w:t>
      </w:r>
      <w:r>
        <w:br/>
        <w:t>Die Verarbeitung personenbezogener Daten in einer Weise, dass die Daten ohne Hinzuziehung zusätzlicher Informationen nicht mehr einer spezifischen betroffenen Person zugeordnet werden können, sofern diese zusätzlichen Informationen gesondert aufbewahrt werden und entsprechende technischen und organisatorischen Maßnahmen unterliegen;</w:t>
      </w:r>
    </w:p>
    <w:p w:rsidR="006C2750" w:rsidRDefault="006C2750" w:rsidP="006C2750"/>
    <w:p w:rsidR="006C2750" w:rsidRDefault="006C2750" w:rsidP="00133A0D">
      <w:pPr>
        <w:pStyle w:val="berschrift2"/>
      </w:pPr>
      <w:r>
        <w:t xml:space="preserve">2. Integrität (Art. 32 Abs. 1 </w:t>
      </w:r>
      <w:proofErr w:type="spellStart"/>
      <w:r>
        <w:t>lit</w:t>
      </w:r>
      <w:proofErr w:type="spellEnd"/>
      <w:r>
        <w:t>. b DS-GVO)</w:t>
      </w:r>
    </w:p>
    <w:p w:rsidR="006C2750" w:rsidRDefault="006C2750" w:rsidP="006C2750">
      <w:pPr>
        <w:numPr>
          <w:ilvl w:val="0"/>
          <w:numId w:val="19"/>
        </w:numPr>
        <w:spacing w:after="0" w:line="240" w:lineRule="auto"/>
        <w:jc w:val="both"/>
      </w:pPr>
      <w:proofErr w:type="spellStart"/>
      <w:r>
        <w:t>Weitergabekontrolle</w:t>
      </w:r>
      <w:proofErr w:type="spellEnd"/>
      <w:r>
        <w:br/>
        <w:t>Kein unbefugtes Lesen, Kopieren, Verändern oder Entfernen bei elektronischer Übertragung oder Transport, z.B.: Verschlüsselung, Virtual Private Networks (VPN), elektronische Signatur;</w:t>
      </w:r>
    </w:p>
    <w:p w:rsidR="006C2750" w:rsidRDefault="006C2750" w:rsidP="006C2750">
      <w:pPr>
        <w:numPr>
          <w:ilvl w:val="0"/>
          <w:numId w:val="19"/>
        </w:numPr>
        <w:spacing w:after="0" w:line="240" w:lineRule="auto"/>
        <w:jc w:val="both"/>
      </w:pPr>
      <w:r>
        <w:t>Eingabekontrolle</w:t>
      </w:r>
      <w:r>
        <w:br/>
        <w:t>Feststellung, ob und von wem personenbezogene Daten in Datenverarbeitungssysteme eingegeben, verändert oder entfernt worden sind, z.B.: Protokollierung, Dokumentenmanagement;</w:t>
      </w:r>
    </w:p>
    <w:p w:rsidR="006C2750" w:rsidRDefault="006C2750" w:rsidP="006C2750"/>
    <w:p w:rsidR="006C2750" w:rsidRDefault="006C2750" w:rsidP="00133A0D">
      <w:pPr>
        <w:pStyle w:val="berschrift2"/>
      </w:pPr>
      <w:r>
        <w:t xml:space="preserve">3. Verfügbarkeit und Belastbarkeit (Art. 32 Abs. 1 </w:t>
      </w:r>
      <w:proofErr w:type="spellStart"/>
      <w:r>
        <w:t>lit</w:t>
      </w:r>
      <w:proofErr w:type="spellEnd"/>
      <w:r>
        <w:t>. b DS-GVO)</w:t>
      </w:r>
    </w:p>
    <w:p w:rsidR="006C2750" w:rsidRDefault="006C2750" w:rsidP="006C2750">
      <w:pPr>
        <w:numPr>
          <w:ilvl w:val="0"/>
          <w:numId w:val="19"/>
        </w:numPr>
        <w:spacing w:after="0" w:line="240" w:lineRule="auto"/>
        <w:jc w:val="both"/>
      </w:pPr>
      <w:r>
        <w:t>Verfügbarkeitskontrolle</w:t>
      </w:r>
      <w:r>
        <w:br/>
        <w:t>Schutz gegen zufällige oder mutwillige Zerstörung bzw. Verlust, z.B.: Backup-Strategie (online/offline; on-site/off-site), unterbrechungsfreie Stromversorgung (USV), Virenschutz, Firewall, Meldewege und Notfallpläne;</w:t>
      </w:r>
    </w:p>
    <w:p w:rsidR="006C2750" w:rsidRDefault="006C2750" w:rsidP="006C2750">
      <w:pPr>
        <w:numPr>
          <w:ilvl w:val="0"/>
          <w:numId w:val="19"/>
        </w:numPr>
        <w:spacing w:after="0" w:line="240" w:lineRule="auto"/>
        <w:jc w:val="both"/>
      </w:pPr>
      <w:r>
        <w:t xml:space="preserve">Rasche Wiederherstellbarkeit (Art. 32 Abs. 1 </w:t>
      </w:r>
      <w:proofErr w:type="spellStart"/>
      <w:r>
        <w:t>lit</w:t>
      </w:r>
      <w:proofErr w:type="spellEnd"/>
      <w:r>
        <w:t>. c DS-GVO);</w:t>
      </w:r>
    </w:p>
    <w:p w:rsidR="006C2750" w:rsidRDefault="006C2750" w:rsidP="006C2750"/>
    <w:p w:rsidR="006C2750" w:rsidRDefault="006C2750" w:rsidP="00133A0D">
      <w:pPr>
        <w:pStyle w:val="berschrift2"/>
      </w:pPr>
      <w:r>
        <w:t>4. Verfahren zur regelmäßigen Überprüfung, Bewertung und Evaluierung (Art. 32</w:t>
      </w:r>
      <w:r w:rsidR="00133A0D">
        <w:t xml:space="preserve"> Abs. </w:t>
      </w:r>
      <w:r>
        <w:t xml:space="preserve">1 </w:t>
      </w:r>
      <w:proofErr w:type="spellStart"/>
      <w:r>
        <w:t>lit</w:t>
      </w:r>
      <w:proofErr w:type="spellEnd"/>
      <w:r>
        <w:t>. d DS-GVO; Art. 25 Abs. 1 DS-GVO)</w:t>
      </w:r>
    </w:p>
    <w:p w:rsidR="006C2750" w:rsidRDefault="006C2750" w:rsidP="006C2750">
      <w:pPr>
        <w:numPr>
          <w:ilvl w:val="0"/>
          <w:numId w:val="19"/>
        </w:numPr>
        <w:spacing w:after="0" w:line="240" w:lineRule="auto"/>
        <w:jc w:val="both"/>
      </w:pPr>
      <w:r>
        <w:t>Datenschutz-Management;</w:t>
      </w:r>
    </w:p>
    <w:p w:rsidR="006C2750" w:rsidRDefault="006C2750" w:rsidP="006C2750">
      <w:pPr>
        <w:numPr>
          <w:ilvl w:val="0"/>
          <w:numId w:val="19"/>
        </w:numPr>
        <w:spacing w:after="0" w:line="240" w:lineRule="auto"/>
        <w:jc w:val="both"/>
      </w:pPr>
      <w:proofErr w:type="spellStart"/>
      <w:r>
        <w:t>Incident</w:t>
      </w:r>
      <w:proofErr w:type="spellEnd"/>
      <w:r>
        <w:t>-Response-Management;</w:t>
      </w:r>
    </w:p>
    <w:p w:rsidR="006C2750" w:rsidRDefault="006C2750" w:rsidP="006C2750">
      <w:pPr>
        <w:numPr>
          <w:ilvl w:val="0"/>
          <w:numId w:val="19"/>
        </w:numPr>
        <w:spacing w:after="0" w:line="240" w:lineRule="auto"/>
        <w:jc w:val="both"/>
      </w:pPr>
      <w:r>
        <w:t>Datenschutzfreundliche Voreinstellungen (Art. 25 Abs. 2 DS-GVO);</w:t>
      </w:r>
    </w:p>
    <w:p w:rsidR="006C2750" w:rsidRDefault="006C2750" w:rsidP="006C2750">
      <w:pPr>
        <w:numPr>
          <w:ilvl w:val="0"/>
          <w:numId w:val="19"/>
        </w:numPr>
        <w:spacing w:after="0" w:line="240" w:lineRule="auto"/>
        <w:jc w:val="both"/>
      </w:pPr>
      <w:r>
        <w:t>Auftragskontrolle</w:t>
      </w:r>
      <w:r>
        <w:br/>
        <w:t>Keine Auftragsdatenverarbeitung im Sinne von Art. 28 DS-GVO ohne entsprechende Weisung des Auftraggebers, z.B.: Eindeutige Vertragsgestaltung, formalisiertes Auftragsmanagement, strenge Auswahl des Dienstleisters, Vorabüberzeugungspflicht, Nachkontrollen.</w:t>
      </w:r>
    </w:p>
    <w:p w:rsidR="006C2750" w:rsidRPr="006C2750" w:rsidRDefault="006C2750" w:rsidP="006C2750"/>
    <w:sectPr w:rsidR="006C2750" w:rsidRPr="006C27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Dingbats">
    <w:altName w:val="Courier New"/>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509"/>
    <w:multiLevelType w:val="hybridMultilevel"/>
    <w:tmpl w:val="33162A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4C4FC2"/>
    <w:multiLevelType w:val="hybridMultilevel"/>
    <w:tmpl w:val="19D67D46"/>
    <w:lvl w:ilvl="0" w:tplc="FF32E158">
      <w:start w:val="1"/>
      <w:numFmt w:val="bullet"/>
      <w:lvlText w:val=""/>
      <w:lvlJc w:val="left"/>
      <w:pPr>
        <w:ind w:left="2136" w:hanging="360"/>
      </w:pPr>
      <w:rPr>
        <w:rFonts w:ascii="Wingdings 2" w:hAnsi="Wingdings 2" w:hint="default"/>
        <w:color w:val="auto"/>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155F20ED"/>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3" w15:restartNumberingAfterBreak="0">
    <w:nsid w:val="18AC3E05"/>
    <w:multiLevelType w:val="hybridMultilevel"/>
    <w:tmpl w:val="1DD6F6CA"/>
    <w:lvl w:ilvl="0" w:tplc="FF32E158">
      <w:start w:val="1"/>
      <w:numFmt w:val="bullet"/>
      <w:lvlText w:val=""/>
      <w:lvlJc w:val="left"/>
      <w:pPr>
        <w:ind w:left="1128" w:hanging="360"/>
      </w:pPr>
      <w:rPr>
        <w:rFonts w:ascii="Wingdings 2" w:hAnsi="Wingdings 2" w:hint="default"/>
        <w:color w:val="auto"/>
      </w:rPr>
    </w:lvl>
    <w:lvl w:ilvl="1" w:tplc="04070003" w:tentative="1">
      <w:start w:val="1"/>
      <w:numFmt w:val="bullet"/>
      <w:lvlText w:val="o"/>
      <w:lvlJc w:val="left"/>
      <w:pPr>
        <w:ind w:left="1848" w:hanging="360"/>
      </w:pPr>
      <w:rPr>
        <w:rFonts w:ascii="Courier New" w:hAnsi="Courier New" w:cs="Courier New" w:hint="default"/>
      </w:rPr>
    </w:lvl>
    <w:lvl w:ilvl="2" w:tplc="04070005" w:tentative="1">
      <w:start w:val="1"/>
      <w:numFmt w:val="bullet"/>
      <w:lvlText w:val=""/>
      <w:lvlJc w:val="left"/>
      <w:pPr>
        <w:ind w:left="2568" w:hanging="360"/>
      </w:pPr>
      <w:rPr>
        <w:rFonts w:ascii="Wingdings" w:hAnsi="Wingdings" w:hint="default"/>
      </w:rPr>
    </w:lvl>
    <w:lvl w:ilvl="3" w:tplc="04070001" w:tentative="1">
      <w:start w:val="1"/>
      <w:numFmt w:val="bullet"/>
      <w:lvlText w:val=""/>
      <w:lvlJc w:val="left"/>
      <w:pPr>
        <w:ind w:left="3288" w:hanging="360"/>
      </w:pPr>
      <w:rPr>
        <w:rFonts w:ascii="Symbol" w:hAnsi="Symbol" w:hint="default"/>
      </w:rPr>
    </w:lvl>
    <w:lvl w:ilvl="4" w:tplc="04070003" w:tentative="1">
      <w:start w:val="1"/>
      <w:numFmt w:val="bullet"/>
      <w:lvlText w:val="o"/>
      <w:lvlJc w:val="left"/>
      <w:pPr>
        <w:ind w:left="4008" w:hanging="360"/>
      </w:pPr>
      <w:rPr>
        <w:rFonts w:ascii="Courier New" w:hAnsi="Courier New" w:cs="Courier New" w:hint="default"/>
      </w:rPr>
    </w:lvl>
    <w:lvl w:ilvl="5" w:tplc="04070005" w:tentative="1">
      <w:start w:val="1"/>
      <w:numFmt w:val="bullet"/>
      <w:lvlText w:val=""/>
      <w:lvlJc w:val="left"/>
      <w:pPr>
        <w:ind w:left="4728" w:hanging="360"/>
      </w:pPr>
      <w:rPr>
        <w:rFonts w:ascii="Wingdings" w:hAnsi="Wingdings" w:hint="default"/>
      </w:rPr>
    </w:lvl>
    <w:lvl w:ilvl="6" w:tplc="04070001" w:tentative="1">
      <w:start w:val="1"/>
      <w:numFmt w:val="bullet"/>
      <w:lvlText w:val=""/>
      <w:lvlJc w:val="left"/>
      <w:pPr>
        <w:ind w:left="5448" w:hanging="360"/>
      </w:pPr>
      <w:rPr>
        <w:rFonts w:ascii="Symbol" w:hAnsi="Symbol" w:hint="default"/>
      </w:rPr>
    </w:lvl>
    <w:lvl w:ilvl="7" w:tplc="04070003" w:tentative="1">
      <w:start w:val="1"/>
      <w:numFmt w:val="bullet"/>
      <w:lvlText w:val="o"/>
      <w:lvlJc w:val="left"/>
      <w:pPr>
        <w:ind w:left="6168" w:hanging="360"/>
      </w:pPr>
      <w:rPr>
        <w:rFonts w:ascii="Courier New" w:hAnsi="Courier New" w:cs="Courier New" w:hint="default"/>
      </w:rPr>
    </w:lvl>
    <w:lvl w:ilvl="8" w:tplc="04070005" w:tentative="1">
      <w:start w:val="1"/>
      <w:numFmt w:val="bullet"/>
      <w:lvlText w:val=""/>
      <w:lvlJc w:val="left"/>
      <w:pPr>
        <w:ind w:left="6888" w:hanging="360"/>
      </w:pPr>
      <w:rPr>
        <w:rFonts w:ascii="Wingdings" w:hAnsi="Wingdings" w:hint="default"/>
      </w:rPr>
    </w:lvl>
  </w:abstractNum>
  <w:abstractNum w:abstractNumId="4" w15:restartNumberingAfterBreak="0">
    <w:nsid w:val="1E281167"/>
    <w:multiLevelType w:val="hybridMultilevel"/>
    <w:tmpl w:val="71ECDAF2"/>
    <w:lvl w:ilvl="0" w:tplc="FF32E158">
      <w:start w:val="1"/>
      <w:numFmt w:val="bullet"/>
      <w:lvlText w:val=""/>
      <w:lvlJc w:val="left"/>
      <w:pPr>
        <w:tabs>
          <w:tab w:val="num" w:pos="720"/>
        </w:tabs>
        <w:ind w:left="720" w:hanging="360"/>
      </w:pPr>
      <w:rPr>
        <w:rFonts w:ascii="Wingdings 2" w:hAnsi="Wingdings 2"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A62072"/>
    <w:multiLevelType w:val="hybridMultilevel"/>
    <w:tmpl w:val="323CA7F8"/>
    <w:lvl w:ilvl="0" w:tplc="84007F26">
      <w:start w:val="1"/>
      <w:numFmt w:val="bullet"/>
      <w:lvlText w:val="□"/>
      <w:lvlJc w:val="left"/>
      <w:pPr>
        <w:tabs>
          <w:tab w:val="num" w:pos="720"/>
        </w:tabs>
        <w:ind w:left="720" w:hanging="360"/>
      </w:pPr>
      <w:rPr>
        <w:rFonts w:ascii="Arial" w:hAnsi="Arial" w:hint="default"/>
        <w:color w:val="auto"/>
        <w:sz w:val="28"/>
        <w:szCs w:val="28"/>
      </w:rPr>
    </w:lvl>
    <w:lvl w:ilvl="1" w:tplc="DD688858">
      <w:start w:val="1"/>
      <w:numFmt w:val="bullet"/>
      <w:lvlText w:val=""/>
      <w:lvlJc w:val="left"/>
      <w:pPr>
        <w:tabs>
          <w:tab w:val="num" w:pos="1440"/>
        </w:tabs>
        <w:ind w:left="1440" w:hanging="360"/>
      </w:pPr>
      <w:rPr>
        <w:rFonts w:ascii="Symbol" w:hAnsi="Symbol"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6" w15:restartNumberingAfterBreak="0">
    <w:nsid w:val="2A8B5FBB"/>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7" w15:restartNumberingAfterBreak="0">
    <w:nsid w:val="2B47013B"/>
    <w:multiLevelType w:val="hybridMultilevel"/>
    <w:tmpl w:val="88DA8BBE"/>
    <w:lvl w:ilvl="0" w:tplc="696A6394">
      <w:start w:val="1"/>
      <w:numFmt w:val="lowerLetter"/>
      <w:lvlText w:val="%1)"/>
      <w:lvlJc w:val="left"/>
      <w:pPr>
        <w:ind w:left="720" w:hanging="360"/>
      </w:pPr>
      <w:rPr>
        <w:rFonts w:eastAsia="Times New Roman"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E01A36"/>
    <w:multiLevelType w:val="hybridMultilevel"/>
    <w:tmpl w:val="A1FAA352"/>
    <w:lvl w:ilvl="0" w:tplc="FF32E158">
      <w:start w:val="1"/>
      <w:numFmt w:val="bullet"/>
      <w:lvlText w:val=""/>
      <w:lvlJc w:val="left"/>
      <w:pPr>
        <w:ind w:left="1428" w:hanging="360"/>
      </w:pPr>
      <w:rPr>
        <w:rFonts w:ascii="Wingdings 2" w:hAnsi="Wingdings 2" w:hint="default"/>
        <w:color w:val="auto"/>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37277F9C"/>
    <w:multiLevelType w:val="hybridMultilevel"/>
    <w:tmpl w:val="661EF864"/>
    <w:lvl w:ilvl="0" w:tplc="C010AE3E">
      <w:start w:val="1"/>
      <w:numFmt w:val="bullet"/>
      <w:lvlText w:val="r"/>
      <w:lvlJc w:val="left"/>
      <w:pPr>
        <w:ind w:left="720" w:hanging="360"/>
      </w:pPr>
      <w:rPr>
        <w:rFonts w:ascii="ZDingbats" w:hAnsi="ZDingbats" w:cs="Times New Roman" w:hint="default"/>
      </w:rPr>
    </w:lvl>
    <w:lvl w:ilvl="1" w:tplc="A4D4F8C4">
      <w:start w:val="1"/>
      <w:numFmt w:val="bullet"/>
      <w:lvlText w:val="□"/>
      <w:lvlJc w:val="left"/>
      <w:pPr>
        <w:tabs>
          <w:tab w:val="num" w:pos="1440"/>
        </w:tabs>
        <w:ind w:left="1440" w:hanging="360"/>
      </w:pPr>
      <w:rPr>
        <w:rFonts w:ascii="Arial" w:hAnsi="Arial" w:hint="default"/>
        <w:sz w:val="28"/>
        <w:szCs w:val="28"/>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0" w15:restartNumberingAfterBreak="0">
    <w:nsid w:val="402350BF"/>
    <w:multiLevelType w:val="hybridMultilevel"/>
    <w:tmpl w:val="88DA8BBE"/>
    <w:lvl w:ilvl="0" w:tplc="696A6394">
      <w:start w:val="1"/>
      <w:numFmt w:val="lowerLetter"/>
      <w:lvlText w:val="%1)"/>
      <w:lvlJc w:val="left"/>
      <w:pPr>
        <w:ind w:left="720" w:hanging="360"/>
      </w:pPr>
      <w:rPr>
        <w:rFonts w:eastAsia="Times New Roman"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17A24B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2" w15:restartNumberingAfterBreak="0">
    <w:nsid w:val="4BFE0A29"/>
    <w:multiLevelType w:val="hybridMultilevel"/>
    <w:tmpl w:val="FCE6B35E"/>
    <w:lvl w:ilvl="0" w:tplc="8E48C68A">
      <w:start w:val="1"/>
      <w:numFmt w:val="lowerLetter"/>
      <w:lvlText w:val="%1)"/>
      <w:lvlJc w:val="left"/>
      <w:pPr>
        <w:ind w:left="1800" w:hanging="360"/>
      </w:pPr>
      <w:rPr>
        <w:rFonts w:asciiTheme="minorHAnsi" w:eastAsia="Times New Roman" w:hAnsiTheme="minorHAnsi" w:cs="Calibri"/>
      </w:rPr>
    </w:lvl>
    <w:lvl w:ilvl="1" w:tplc="04070003" w:tentative="1">
      <w:start w:val="1"/>
      <w:numFmt w:val="bullet"/>
      <w:lvlText w:val="o"/>
      <w:lvlJc w:val="left"/>
      <w:pPr>
        <w:ind w:left="2520" w:hanging="360"/>
      </w:pPr>
      <w:rPr>
        <w:rFonts w:ascii="Courier New" w:hAnsi="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15:restartNumberingAfterBreak="0">
    <w:nsid w:val="50F92C9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4" w15:restartNumberingAfterBreak="0">
    <w:nsid w:val="514C1025"/>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5" w15:restartNumberingAfterBreak="0">
    <w:nsid w:val="516F5D59"/>
    <w:multiLevelType w:val="hybridMultilevel"/>
    <w:tmpl w:val="71ECDAF2"/>
    <w:lvl w:ilvl="0" w:tplc="FF32E158">
      <w:start w:val="1"/>
      <w:numFmt w:val="bullet"/>
      <w:lvlText w:val=""/>
      <w:lvlJc w:val="left"/>
      <w:pPr>
        <w:tabs>
          <w:tab w:val="num" w:pos="720"/>
        </w:tabs>
        <w:ind w:left="720" w:hanging="360"/>
      </w:pPr>
      <w:rPr>
        <w:rFonts w:ascii="Wingdings 2" w:hAnsi="Wingdings 2"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644E1B"/>
    <w:multiLevelType w:val="hybridMultilevel"/>
    <w:tmpl w:val="71ECDAF2"/>
    <w:lvl w:ilvl="0" w:tplc="FF32E158">
      <w:start w:val="1"/>
      <w:numFmt w:val="bullet"/>
      <w:lvlText w:val=""/>
      <w:lvlJc w:val="left"/>
      <w:pPr>
        <w:tabs>
          <w:tab w:val="num" w:pos="720"/>
        </w:tabs>
        <w:ind w:left="720" w:hanging="360"/>
      </w:pPr>
      <w:rPr>
        <w:rFonts w:ascii="Wingdings 2" w:hAnsi="Wingdings 2"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7310E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8" w15:restartNumberingAfterBreak="0">
    <w:nsid w:val="5CF62380"/>
    <w:multiLevelType w:val="hybridMultilevel"/>
    <w:tmpl w:val="4B44C9F0"/>
    <w:lvl w:ilvl="0" w:tplc="FF32E158">
      <w:start w:val="1"/>
      <w:numFmt w:val="bullet"/>
      <w:lvlText w:val=""/>
      <w:lvlJc w:val="left"/>
      <w:pPr>
        <w:ind w:left="1440" w:hanging="360"/>
      </w:pPr>
      <w:rPr>
        <w:rFonts w:ascii="Wingdings 2" w:hAnsi="Wingdings 2"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31565E1"/>
    <w:multiLevelType w:val="hybridMultilevel"/>
    <w:tmpl w:val="59FA2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280E8D"/>
    <w:multiLevelType w:val="hybridMultilevel"/>
    <w:tmpl w:val="BE2E64C2"/>
    <w:lvl w:ilvl="0" w:tplc="BF769562">
      <w:start w:val="1"/>
      <w:numFmt w:val="bullet"/>
      <w:lvlText w:val="-"/>
      <w:lvlJc w:val="left"/>
      <w:pPr>
        <w:ind w:left="1068" w:hanging="360"/>
      </w:pPr>
      <w:rPr>
        <w:rFonts w:ascii="Times New Roma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4BF37EC"/>
    <w:multiLevelType w:val="hybridMultilevel"/>
    <w:tmpl w:val="55C28704"/>
    <w:lvl w:ilvl="0" w:tplc="84A675AA">
      <w:start w:val="1"/>
      <w:numFmt w:val="lowerLetter"/>
      <w:lvlText w:val="%1)"/>
      <w:lvlJc w:val="left"/>
      <w:pPr>
        <w:ind w:left="1080" w:hanging="360"/>
      </w:pPr>
      <w:rPr>
        <w:rFonts w:eastAsia="Times New Roman" w:cs="Calibr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83D445E"/>
    <w:multiLevelType w:val="hybridMultilevel"/>
    <w:tmpl w:val="88DA8BBE"/>
    <w:lvl w:ilvl="0" w:tplc="696A6394">
      <w:start w:val="1"/>
      <w:numFmt w:val="lowerLetter"/>
      <w:lvlText w:val="%1)"/>
      <w:lvlJc w:val="left"/>
      <w:pPr>
        <w:ind w:left="720" w:hanging="360"/>
      </w:pPr>
      <w:rPr>
        <w:rFonts w:eastAsia="Times New Roman"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EEC27E4"/>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4" w15:restartNumberingAfterBreak="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
  </w:num>
  <w:num w:numId="3">
    <w:abstractNumId w:val="16"/>
  </w:num>
  <w:num w:numId="4">
    <w:abstractNumId w:val="4"/>
  </w:num>
  <w:num w:numId="5">
    <w:abstractNumId w:val="15"/>
  </w:num>
  <w:num w:numId="6">
    <w:abstractNumId w:val="24"/>
  </w:num>
  <w:num w:numId="7">
    <w:abstractNumId w:val="11"/>
  </w:num>
  <w:num w:numId="8">
    <w:abstractNumId w:val="13"/>
  </w:num>
  <w:num w:numId="9">
    <w:abstractNumId w:val="23"/>
  </w:num>
  <w:num w:numId="10">
    <w:abstractNumId w:val="17"/>
  </w:num>
  <w:num w:numId="11">
    <w:abstractNumId w:val="6"/>
  </w:num>
  <w:num w:numId="12">
    <w:abstractNumId w:val="9"/>
  </w:num>
  <w:num w:numId="13">
    <w:abstractNumId w:val="5"/>
  </w:num>
  <w:num w:numId="14">
    <w:abstractNumId w:val="22"/>
  </w:num>
  <w:num w:numId="15">
    <w:abstractNumId w:val="7"/>
  </w:num>
  <w:num w:numId="16">
    <w:abstractNumId w:val="10"/>
  </w:num>
  <w:num w:numId="17">
    <w:abstractNumId w:val="0"/>
  </w:num>
  <w:num w:numId="18">
    <w:abstractNumId w:val="12"/>
  </w:num>
  <w:num w:numId="19">
    <w:abstractNumId w:val="19"/>
  </w:num>
  <w:num w:numId="20">
    <w:abstractNumId w:val="3"/>
  </w:num>
  <w:num w:numId="21">
    <w:abstractNumId w:val="1"/>
  </w:num>
  <w:num w:numId="22">
    <w:abstractNumId w:val="21"/>
  </w:num>
  <w:num w:numId="23">
    <w:abstractNumId w:val="20"/>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50"/>
    <w:rsid w:val="000346E6"/>
    <w:rsid w:val="00133A0D"/>
    <w:rsid w:val="0047300C"/>
    <w:rsid w:val="006C2750"/>
    <w:rsid w:val="00765A5A"/>
    <w:rsid w:val="00890F35"/>
    <w:rsid w:val="00AF3530"/>
    <w:rsid w:val="00B322AA"/>
    <w:rsid w:val="00BA6A4C"/>
    <w:rsid w:val="00DC104C"/>
    <w:rsid w:val="00DE2756"/>
    <w:rsid w:val="00ED3F3C"/>
    <w:rsid w:val="00F752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50A"/>
  <w15:chartTrackingRefBased/>
  <w15:docId w15:val="{02FB36B8-4990-41EC-8F02-9D5CF1A1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27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C10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6">
    <w:name w:val="heading 6"/>
    <w:basedOn w:val="Standard"/>
    <w:next w:val="Standard"/>
    <w:link w:val="berschrift6Zchn"/>
    <w:uiPriority w:val="9"/>
    <w:semiHidden/>
    <w:unhideWhenUsed/>
    <w:qFormat/>
    <w:rsid w:val="006C275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2750"/>
    <w:rPr>
      <w:rFonts w:asciiTheme="majorHAnsi" w:eastAsiaTheme="majorEastAsia" w:hAnsiTheme="majorHAnsi" w:cstheme="majorBidi"/>
      <w:color w:val="2E74B5" w:themeColor="accent1" w:themeShade="BF"/>
      <w:sz w:val="32"/>
      <w:szCs w:val="32"/>
    </w:rPr>
  </w:style>
  <w:style w:type="character" w:customStyle="1" w:styleId="berschrift6Zchn">
    <w:name w:val="Überschrift 6 Zchn"/>
    <w:basedOn w:val="Absatz-Standardschriftart"/>
    <w:link w:val="berschrift6"/>
    <w:uiPriority w:val="9"/>
    <w:semiHidden/>
    <w:rsid w:val="006C2750"/>
    <w:rPr>
      <w:rFonts w:asciiTheme="majorHAnsi" w:eastAsiaTheme="majorEastAsia" w:hAnsiTheme="majorHAnsi" w:cstheme="majorBidi"/>
      <w:color w:val="1F4D78" w:themeColor="accent1" w:themeShade="7F"/>
    </w:rPr>
  </w:style>
  <w:style w:type="paragraph" w:styleId="Textkrper">
    <w:name w:val="Body Text"/>
    <w:basedOn w:val="Standard"/>
    <w:link w:val="TextkrperZchn"/>
    <w:rsid w:val="006C2750"/>
    <w:pPr>
      <w:spacing w:after="140" w:line="288" w:lineRule="auto"/>
    </w:pPr>
  </w:style>
  <w:style w:type="character" w:customStyle="1" w:styleId="TextkrperZchn">
    <w:name w:val="Textkörper Zchn"/>
    <w:basedOn w:val="Absatz-Standardschriftart"/>
    <w:link w:val="Textkrper"/>
    <w:rsid w:val="006C2750"/>
  </w:style>
  <w:style w:type="paragraph" w:styleId="Textkrper-Einzug3">
    <w:name w:val="Body Text Indent 3"/>
    <w:basedOn w:val="Standard"/>
    <w:link w:val="Textkrper-Einzug3Zchn"/>
    <w:uiPriority w:val="99"/>
    <w:semiHidden/>
    <w:unhideWhenUsed/>
    <w:rsid w:val="006C2750"/>
    <w:pPr>
      <w:spacing w:after="120" w:line="276" w:lineRule="auto"/>
      <w:ind w:left="283"/>
    </w:pPr>
    <w:rPr>
      <w:sz w:val="16"/>
      <w:szCs w:val="16"/>
    </w:rPr>
  </w:style>
  <w:style w:type="character" w:customStyle="1" w:styleId="Textkrper-Einzug3Zchn">
    <w:name w:val="Textkörper-Einzug 3 Zchn"/>
    <w:basedOn w:val="Absatz-Standardschriftart"/>
    <w:link w:val="Textkrper-Einzug3"/>
    <w:uiPriority w:val="99"/>
    <w:semiHidden/>
    <w:rsid w:val="006C2750"/>
    <w:rPr>
      <w:sz w:val="16"/>
      <w:szCs w:val="16"/>
    </w:rPr>
  </w:style>
  <w:style w:type="paragraph" w:styleId="Fuzeile">
    <w:name w:val="footer"/>
    <w:basedOn w:val="Standard"/>
    <w:link w:val="FuzeileZchn"/>
    <w:uiPriority w:val="99"/>
    <w:unhideWhenUsed/>
    <w:rsid w:val="006C27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2750"/>
  </w:style>
  <w:style w:type="character" w:styleId="Kommentarzeichen">
    <w:name w:val="annotation reference"/>
    <w:basedOn w:val="Absatz-Standardschriftart"/>
    <w:uiPriority w:val="99"/>
    <w:semiHidden/>
    <w:unhideWhenUsed/>
    <w:qFormat/>
    <w:rsid w:val="006C2750"/>
    <w:rPr>
      <w:sz w:val="16"/>
      <w:szCs w:val="16"/>
    </w:rPr>
  </w:style>
  <w:style w:type="paragraph" w:styleId="Textkrper2">
    <w:name w:val="Body Text 2"/>
    <w:basedOn w:val="Standard"/>
    <w:link w:val="Textkrper2Zchn"/>
    <w:uiPriority w:val="99"/>
    <w:unhideWhenUsed/>
    <w:rsid w:val="006C2750"/>
    <w:pPr>
      <w:spacing w:after="120" w:line="480" w:lineRule="auto"/>
    </w:pPr>
  </w:style>
  <w:style w:type="character" w:customStyle="1" w:styleId="Textkrper2Zchn">
    <w:name w:val="Textkörper 2 Zchn"/>
    <w:basedOn w:val="Absatz-Standardschriftart"/>
    <w:link w:val="Textkrper2"/>
    <w:uiPriority w:val="99"/>
    <w:rsid w:val="006C2750"/>
  </w:style>
  <w:style w:type="paragraph" w:styleId="Kopfzeile">
    <w:name w:val="header"/>
    <w:basedOn w:val="Standard"/>
    <w:link w:val="KopfzeileZchn"/>
    <w:unhideWhenUsed/>
    <w:rsid w:val="006C2750"/>
    <w:pPr>
      <w:tabs>
        <w:tab w:val="center" w:pos="4536"/>
        <w:tab w:val="right" w:pos="9072"/>
      </w:tabs>
      <w:spacing w:after="0" w:line="240" w:lineRule="auto"/>
    </w:pPr>
  </w:style>
  <w:style w:type="character" w:customStyle="1" w:styleId="KopfzeileZchn">
    <w:name w:val="Kopfzeile Zchn"/>
    <w:basedOn w:val="Absatz-Standardschriftart"/>
    <w:link w:val="Kopfzeile"/>
    <w:rsid w:val="006C2750"/>
  </w:style>
  <w:style w:type="paragraph" w:styleId="Listenabsatz">
    <w:name w:val="List Paragraph"/>
    <w:basedOn w:val="Standard"/>
    <w:uiPriority w:val="34"/>
    <w:qFormat/>
    <w:rsid w:val="006C2750"/>
    <w:pPr>
      <w:spacing w:after="200" w:line="276" w:lineRule="auto"/>
      <w:ind w:left="720"/>
      <w:contextualSpacing/>
    </w:pPr>
  </w:style>
  <w:style w:type="table" w:styleId="Tabellenraster">
    <w:name w:val="Table Grid"/>
    <w:basedOn w:val="NormaleTabelle"/>
    <w:uiPriority w:val="59"/>
    <w:rsid w:val="006C2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themaZchn">
    <w:name w:val="Kommentarthema Zchn"/>
    <w:basedOn w:val="KommentartextZchn"/>
    <w:link w:val="Kommentarthema"/>
    <w:qFormat/>
    <w:rsid w:val="006C2750"/>
    <w:rPr>
      <w:b/>
      <w:bCs/>
      <w:sz w:val="20"/>
      <w:szCs w:val="20"/>
    </w:rPr>
  </w:style>
  <w:style w:type="paragraph" w:styleId="Kommentartext">
    <w:name w:val="annotation text"/>
    <w:basedOn w:val="Standard"/>
    <w:link w:val="KommentartextZchn"/>
    <w:uiPriority w:val="99"/>
    <w:semiHidden/>
    <w:unhideWhenUsed/>
    <w:rsid w:val="006C275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2750"/>
    <w:rPr>
      <w:sz w:val="20"/>
      <w:szCs w:val="20"/>
    </w:rPr>
  </w:style>
  <w:style w:type="paragraph" w:styleId="Kommentarthema">
    <w:name w:val="annotation subject"/>
    <w:basedOn w:val="Kommentartext"/>
    <w:link w:val="KommentarthemaZchn"/>
    <w:unhideWhenUsed/>
    <w:qFormat/>
    <w:rsid w:val="006C2750"/>
    <w:pPr>
      <w:spacing w:after="200"/>
    </w:pPr>
    <w:rPr>
      <w:b/>
      <w:bCs/>
    </w:rPr>
  </w:style>
  <w:style w:type="character" w:customStyle="1" w:styleId="KommentarthemaZchn1">
    <w:name w:val="Kommentarthema Zchn1"/>
    <w:basedOn w:val="KommentartextZchn"/>
    <w:uiPriority w:val="99"/>
    <w:semiHidden/>
    <w:rsid w:val="006C2750"/>
    <w:rPr>
      <w:b/>
      <w:bCs/>
      <w:sz w:val="20"/>
      <w:szCs w:val="20"/>
    </w:rPr>
  </w:style>
  <w:style w:type="character" w:customStyle="1" w:styleId="berschrift2Zchn">
    <w:name w:val="Überschrift 2 Zchn"/>
    <w:basedOn w:val="Absatz-Standardschriftart"/>
    <w:link w:val="berschrift2"/>
    <w:uiPriority w:val="9"/>
    <w:rsid w:val="00DC10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2756</Words>
  <Characters>17367</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Franck</dc:creator>
  <cp:keywords/>
  <dc:description/>
  <cp:lastModifiedBy>Lorenz Franck</cp:lastModifiedBy>
  <cp:revision>7</cp:revision>
  <dcterms:created xsi:type="dcterms:W3CDTF">2017-03-30T11:11:00Z</dcterms:created>
  <dcterms:modified xsi:type="dcterms:W3CDTF">2017-05-18T07:52:00Z</dcterms:modified>
</cp:coreProperties>
</file>