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7221" w:rsidRPr="005B2519" w:rsidRDefault="00204084">
      <w:pPr>
        <w:pStyle w:val="berschrift1"/>
        <w:jc w:val="center"/>
        <w:rPr>
          <w:rFonts w:ascii="Times New Roman" w:hAnsi="Times New Roman" w:cs="Times New Roman"/>
        </w:rPr>
      </w:pPr>
      <w:bookmarkStart w:id="0" w:name="_GoBack"/>
      <w:bookmarkEnd w:id="0"/>
      <w:r w:rsidRPr="005B2519">
        <w:rPr>
          <w:rFonts w:ascii="Times New Roman" w:hAnsi="Times New Roman" w:cs="Times New Roman"/>
        </w:rPr>
        <w:t>Vereinbarung</w:t>
      </w:r>
    </w:p>
    <w:p w:rsidR="00877221" w:rsidRPr="005B2519" w:rsidRDefault="00204084">
      <w:pPr>
        <w:pStyle w:val="Textbody"/>
        <w:jc w:val="center"/>
        <w:rPr>
          <w:rFonts w:ascii="Times New Roman" w:hAnsi="Times New Roman" w:cs="Times New Roman"/>
        </w:rPr>
      </w:pPr>
      <w:r w:rsidRPr="005B2519">
        <w:rPr>
          <w:rFonts w:ascii="Times New Roman" w:hAnsi="Times New Roman" w:cs="Times New Roman"/>
        </w:rPr>
        <w:t>zwischen der</w:t>
      </w:r>
    </w:p>
    <w:p w:rsidR="00877221" w:rsidRPr="005B2519" w:rsidRDefault="00204084">
      <w:pPr>
        <w:pStyle w:val="Textbody"/>
        <w:jc w:val="center"/>
        <w:rPr>
          <w:rFonts w:ascii="Times New Roman" w:hAnsi="Times New Roman" w:cs="Times New Roman"/>
          <w:sz w:val="28"/>
          <w:szCs w:val="28"/>
          <w:u w:val="single"/>
        </w:rPr>
      </w:pPr>
      <w:r w:rsidRPr="005B2519">
        <w:rPr>
          <w:rFonts w:ascii="Times New Roman" w:hAnsi="Times New Roman" w:cs="Times New Roman"/>
          <w:sz w:val="28"/>
          <w:szCs w:val="28"/>
          <w:u w:val="single"/>
        </w:rPr>
        <w:t>Lebensmittel AG</w:t>
      </w:r>
    </w:p>
    <w:p w:rsidR="00877221" w:rsidRPr="005B2519" w:rsidRDefault="00204084">
      <w:pPr>
        <w:pStyle w:val="Textbody"/>
        <w:jc w:val="center"/>
        <w:rPr>
          <w:rFonts w:ascii="Times New Roman" w:hAnsi="Times New Roman" w:cs="Times New Roman"/>
        </w:rPr>
      </w:pPr>
      <w:r w:rsidRPr="005B2519">
        <w:rPr>
          <w:rFonts w:ascii="Times New Roman" w:hAnsi="Times New Roman" w:cs="Times New Roman"/>
        </w:rPr>
        <w:t>- Verantwortlicher – nachstehend Auftraggeber genannt -</w:t>
      </w:r>
    </w:p>
    <w:p w:rsidR="00877221" w:rsidRPr="005B2519" w:rsidRDefault="00204084">
      <w:pPr>
        <w:pStyle w:val="Textbody"/>
        <w:jc w:val="center"/>
        <w:rPr>
          <w:rFonts w:ascii="Times New Roman" w:hAnsi="Times New Roman" w:cs="Times New Roman"/>
        </w:rPr>
      </w:pPr>
      <w:r w:rsidRPr="005B2519">
        <w:rPr>
          <w:rFonts w:ascii="Times New Roman" w:hAnsi="Times New Roman" w:cs="Times New Roman"/>
        </w:rPr>
        <w:t>und der</w:t>
      </w:r>
    </w:p>
    <w:p w:rsidR="00877221" w:rsidRPr="005B2519" w:rsidRDefault="00204084">
      <w:pPr>
        <w:pStyle w:val="Textbody"/>
        <w:jc w:val="center"/>
        <w:rPr>
          <w:rFonts w:ascii="Times New Roman" w:hAnsi="Times New Roman" w:cs="Times New Roman"/>
          <w:sz w:val="28"/>
          <w:szCs w:val="28"/>
          <w:u w:val="single"/>
        </w:rPr>
      </w:pPr>
      <w:r w:rsidRPr="005B2519">
        <w:rPr>
          <w:rFonts w:ascii="Times New Roman" w:hAnsi="Times New Roman" w:cs="Times New Roman"/>
          <w:sz w:val="28"/>
          <w:szCs w:val="28"/>
          <w:u w:val="single"/>
        </w:rPr>
        <w:t>Soft- und Hardware GmbH</w:t>
      </w:r>
    </w:p>
    <w:p w:rsidR="00877221" w:rsidRPr="005B2519" w:rsidRDefault="00204084">
      <w:pPr>
        <w:pStyle w:val="Textbody"/>
        <w:jc w:val="center"/>
        <w:rPr>
          <w:rFonts w:ascii="Times New Roman" w:hAnsi="Times New Roman" w:cs="Times New Roman"/>
        </w:rPr>
      </w:pPr>
      <w:r w:rsidRPr="005B2519">
        <w:rPr>
          <w:rFonts w:ascii="Times New Roman" w:hAnsi="Times New Roman" w:cs="Times New Roman"/>
        </w:rPr>
        <w:t>- Auftragsverarbeiter – nachstehend Auftragnehmer genannt</w:t>
      </w:r>
    </w:p>
    <w:p w:rsidR="00877221" w:rsidRPr="005B2519" w:rsidRDefault="00204084">
      <w:pPr>
        <w:pStyle w:val="Textbody"/>
        <w:jc w:val="center"/>
        <w:rPr>
          <w:rFonts w:ascii="Times New Roman" w:hAnsi="Times New Roman" w:cs="Times New Roman"/>
        </w:rPr>
      </w:pPr>
      <w:r w:rsidRPr="005B2519">
        <w:rPr>
          <w:rFonts w:ascii="Times New Roman" w:hAnsi="Times New Roman" w:cs="Times New Roman"/>
        </w:rPr>
        <w:t>[ggf.: Vertreter gemäß Art. 27 DS-GVO]</w:t>
      </w:r>
    </w:p>
    <w:p w:rsidR="00877221" w:rsidRPr="005B2519" w:rsidRDefault="00204084">
      <w:pPr>
        <w:pStyle w:val="Textbody"/>
        <w:jc w:val="center"/>
        <w:rPr>
          <w:rFonts w:ascii="Times New Roman" w:hAnsi="Times New Roman" w:cs="Times New Roman"/>
        </w:rPr>
      </w:pPr>
      <w:r w:rsidRPr="005B2519">
        <w:rPr>
          <w:rFonts w:ascii="Times New Roman" w:hAnsi="Times New Roman" w:cs="Times New Roman"/>
        </w:rPr>
        <w:t>--------------------------------------------------------------------------------</w:t>
      </w:r>
    </w:p>
    <w:p w:rsidR="00877221" w:rsidRPr="005B2519" w:rsidRDefault="00877221">
      <w:pPr>
        <w:pStyle w:val="Textbody"/>
        <w:jc w:val="center"/>
        <w:rPr>
          <w:rFonts w:ascii="Times New Roman" w:hAnsi="Times New Roman" w:cs="Times New Roman"/>
        </w:rPr>
      </w:pPr>
    </w:p>
    <w:p w:rsidR="00877221" w:rsidRPr="005B2519" w:rsidRDefault="00204084" w:rsidP="007615DC">
      <w:pPr>
        <w:pStyle w:val="berschrift2"/>
        <w:spacing w:line="360" w:lineRule="auto"/>
        <w:jc w:val="both"/>
        <w:rPr>
          <w:rFonts w:ascii="Times New Roman" w:hAnsi="Times New Roman" w:cs="Times New Roman"/>
        </w:rPr>
      </w:pPr>
      <w:r w:rsidRPr="005B2519">
        <w:rPr>
          <w:rFonts w:ascii="Times New Roman" w:hAnsi="Times New Roman" w:cs="Times New Roman"/>
        </w:rPr>
        <w:t xml:space="preserve">1 Gegenstand und Dauer des </w:t>
      </w:r>
      <w:r w:rsidR="00556B5D" w:rsidRPr="005B2519">
        <w:rPr>
          <w:rFonts w:ascii="Times New Roman" w:hAnsi="Times New Roman" w:cs="Times New Roman"/>
        </w:rPr>
        <w:t>Auftrags</w:t>
      </w:r>
      <w:r w:rsidR="00556B5D">
        <w:rPr>
          <w:rFonts w:ascii="Times New Roman" w:hAnsi="Times New Roman" w:cs="Times New Roman"/>
        </w:rPr>
        <w:t xml:space="preserve"> </w:t>
      </w:r>
      <w:r w:rsidR="00556B5D" w:rsidRPr="00C008C6">
        <w:rPr>
          <w:rFonts w:ascii="Times New Roman" w:hAnsi="Times New Roman" w:cs="Times New Roman"/>
          <w:i/>
        </w:rPr>
        <w:t>-</w:t>
      </w:r>
      <w:r w:rsidR="00C008C6" w:rsidRPr="00C008C6">
        <w:rPr>
          <w:rFonts w:ascii="Times New Roman" w:hAnsi="Times New Roman" w:cs="Times New Roman"/>
          <w:i/>
        </w:rPr>
        <w:t xml:space="preserve"> Ayana</w:t>
      </w:r>
    </w:p>
    <w:p w:rsidR="00877221" w:rsidRPr="005B2519" w:rsidRDefault="00204084" w:rsidP="007615DC">
      <w:pPr>
        <w:pStyle w:val="Textbody"/>
        <w:spacing w:line="360" w:lineRule="auto"/>
        <w:jc w:val="both"/>
        <w:rPr>
          <w:rFonts w:ascii="Times New Roman" w:hAnsi="Times New Roman" w:cs="Times New Roman"/>
        </w:rPr>
      </w:pPr>
      <w:r w:rsidRPr="005B2519">
        <w:rPr>
          <w:rFonts w:ascii="Times New Roman" w:hAnsi="Times New Roman" w:cs="Times New Roman"/>
        </w:rPr>
        <w:t>(1) Gegenstand</w:t>
      </w:r>
    </w:p>
    <w:p w:rsidR="00877221" w:rsidRPr="005B2519" w:rsidRDefault="00204084" w:rsidP="007615DC">
      <w:pPr>
        <w:pStyle w:val="Textbody"/>
        <w:numPr>
          <w:ilvl w:val="0"/>
          <w:numId w:val="1"/>
        </w:numPr>
        <w:spacing w:line="360" w:lineRule="auto"/>
        <w:jc w:val="both"/>
        <w:rPr>
          <w:rFonts w:ascii="Times New Roman" w:hAnsi="Times New Roman" w:cs="Times New Roman"/>
        </w:rPr>
      </w:pPr>
      <w:r w:rsidRPr="005B2519">
        <w:rPr>
          <w:rFonts w:ascii="Times New Roman" w:hAnsi="Times New Roman" w:cs="Times New Roman"/>
        </w:rPr>
        <w:t xml:space="preserve">Der Gegenstand des Auftrags zur Datenverarbeitung ist Durchführung </w:t>
      </w:r>
      <w:r w:rsidR="00871622" w:rsidRPr="005B2519">
        <w:rPr>
          <w:rFonts w:ascii="Times New Roman" w:hAnsi="Times New Roman" w:cs="Times New Roman"/>
        </w:rPr>
        <w:t>der folgenden genannten Aufgabe</w:t>
      </w:r>
      <w:r w:rsidRPr="005B2519">
        <w:rPr>
          <w:rFonts w:ascii="Times New Roman" w:hAnsi="Times New Roman" w:cs="Times New Roman"/>
        </w:rPr>
        <w:t xml:space="preserve"> durch den Auftragnehmer:</w:t>
      </w:r>
    </w:p>
    <w:p w:rsidR="00877221" w:rsidRPr="005B2519" w:rsidRDefault="00204084" w:rsidP="007615DC">
      <w:pPr>
        <w:pStyle w:val="Textbody"/>
        <w:spacing w:line="360" w:lineRule="auto"/>
        <w:jc w:val="both"/>
        <w:rPr>
          <w:rFonts w:ascii="Times New Roman" w:hAnsi="Times New Roman" w:cs="Times New Roman"/>
        </w:rPr>
      </w:pPr>
      <w:r w:rsidRPr="005B2519">
        <w:rPr>
          <w:rFonts w:ascii="Times New Roman" w:hAnsi="Times New Roman" w:cs="Times New Roman"/>
        </w:rPr>
        <w:t>- Erstellung der Lohnabrechnung der Beschäftigten der Lebensmittel AG -</w:t>
      </w:r>
    </w:p>
    <w:p w:rsidR="00877221" w:rsidRPr="005B2519" w:rsidRDefault="00204084" w:rsidP="007615DC">
      <w:pPr>
        <w:pStyle w:val="Textbody"/>
        <w:spacing w:line="360" w:lineRule="auto"/>
        <w:jc w:val="both"/>
        <w:rPr>
          <w:rFonts w:ascii="Times New Roman" w:hAnsi="Times New Roman" w:cs="Times New Roman"/>
        </w:rPr>
      </w:pPr>
      <w:r w:rsidRPr="005B2519">
        <w:rPr>
          <w:rFonts w:ascii="Times New Roman" w:hAnsi="Times New Roman" w:cs="Times New Roman"/>
        </w:rPr>
        <w:t>(2) Dauer</w:t>
      </w:r>
    </w:p>
    <w:p w:rsidR="00877221" w:rsidRPr="005B2519" w:rsidRDefault="00204084" w:rsidP="007615DC">
      <w:pPr>
        <w:pStyle w:val="Textbody"/>
        <w:numPr>
          <w:ilvl w:val="0"/>
          <w:numId w:val="2"/>
        </w:numPr>
        <w:spacing w:line="360" w:lineRule="auto"/>
        <w:jc w:val="both"/>
        <w:rPr>
          <w:rFonts w:ascii="Times New Roman" w:hAnsi="Times New Roman" w:cs="Times New Roman"/>
        </w:rPr>
      </w:pPr>
      <w:r w:rsidRPr="005B2519">
        <w:rPr>
          <w:rFonts w:ascii="Times New Roman" w:hAnsi="Times New Roman" w:cs="Times New Roman"/>
        </w:rPr>
        <w:t>Der Auftrag ist unbefristet erteilt und kann sowohl vom Auftraggeber, als auch vom Auftragnehmer mit einer Frist von 2 Monaten zum 2. des Monats gekündigt werden. Die Möglichkeit zur fristlosen Kündigung bleibt von dieser Bestimmung unberührt.</w:t>
      </w:r>
    </w:p>
    <w:p w:rsidR="00877221" w:rsidRPr="005B2519" w:rsidRDefault="00204084" w:rsidP="007615DC">
      <w:pPr>
        <w:pStyle w:val="Textbody"/>
        <w:spacing w:line="360" w:lineRule="auto"/>
        <w:jc w:val="both"/>
        <w:rPr>
          <w:rFonts w:ascii="Times New Roman" w:hAnsi="Times New Roman" w:cs="Times New Roman"/>
        </w:rPr>
      </w:pPr>
      <w:r w:rsidRPr="005B2519">
        <w:rPr>
          <w:rFonts w:ascii="Times New Roman" w:hAnsi="Times New Roman" w:cs="Times New Roman"/>
        </w:rPr>
        <w:t xml:space="preserve">  </w:t>
      </w:r>
    </w:p>
    <w:p w:rsidR="00877221" w:rsidRPr="005B2519" w:rsidRDefault="00204084" w:rsidP="007615DC">
      <w:pPr>
        <w:pStyle w:val="berschrift2"/>
        <w:spacing w:line="360" w:lineRule="auto"/>
        <w:jc w:val="both"/>
        <w:rPr>
          <w:rFonts w:ascii="Times New Roman" w:hAnsi="Times New Roman" w:cs="Times New Roman"/>
        </w:rPr>
      </w:pPr>
      <w:r w:rsidRPr="005B2519">
        <w:rPr>
          <w:rFonts w:ascii="Times New Roman" w:hAnsi="Times New Roman" w:cs="Times New Roman"/>
        </w:rPr>
        <w:t xml:space="preserve">2 Konkretisierung des </w:t>
      </w:r>
      <w:r w:rsidR="001F4EC0" w:rsidRPr="005B2519">
        <w:rPr>
          <w:rFonts w:ascii="Times New Roman" w:hAnsi="Times New Roman" w:cs="Times New Roman"/>
        </w:rPr>
        <w:t>Auftragsinhalts</w:t>
      </w:r>
      <w:r w:rsidR="001F4EC0">
        <w:rPr>
          <w:rFonts w:ascii="Times New Roman" w:hAnsi="Times New Roman" w:cs="Times New Roman"/>
        </w:rPr>
        <w:t xml:space="preserve"> </w:t>
      </w:r>
      <w:r w:rsidR="001F4EC0" w:rsidRPr="00C008C6">
        <w:rPr>
          <w:rFonts w:ascii="Times New Roman" w:hAnsi="Times New Roman" w:cs="Times New Roman"/>
          <w:i/>
        </w:rPr>
        <w:t>-</w:t>
      </w:r>
      <w:r w:rsidR="00C008C6" w:rsidRPr="00C008C6">
        <w:rPr>
          <w:rFonts w:ascii="Times New Roman" w:hAnsi="Times New Roman" w:cs="Times New Roman"/>
          <w:i/>
        </w:rPr>
        <w:t xml:space="preserve"> Ayana</w:t>
      </w:r>
    </w:p>
    <w:p w:rsidR="00877221" w:rsidRPr="005B2519" w:rsidRDefault="00204084" w:rsidP="001F4EC0">
      <w:pPr>
        <w:pStyle w:val="Textbody"/>
        <w:numPr>
          <w:ilvl w:val="0"/>
          <w:numId w:val="17"/>
        </w:numPr>
        <w:spacing w:line="360" w:lineRule="auto"/>
        <w:jc w:val="both"/>
        <w:rPr>
          <w:rFonts w:ascii="Times New Roman" w:hAnsi="Times New Roman" w:cs="Times New Roman"/>
        </w:rPr>
      </w:pPr>
      <w:r w:rsidRPr="005B2519">
        <w:rPr>
          <w:rFonts w:ascii="Times New Roman" w:hAnsi="Times New Roman" w:cs="Times New Roman"/>
        </w:rPr>
        <w:t>Art und Zweck der Datenverarbeitung</w:t>
      </w:r>
    </w:p>
    <w:p w:rsidR="00877221" w:rsidRPr="005B2519" w:rsidRDefault="00204084" w:rsidP="007615DC">
      <w:pPr>
        <w:pStyle w:val="Textbody"/>
        <w:numPr>
          <w:ilvl w:val="0"/>
          <w:numId w:val="3"/>
        </w:numPr>
        <w:spacing w:line="360" w:lineRule="auto"/>
        <w:jc w:val="both"/>
        <w:rPr>
          <w:rFonts w:ascii="Times New Roman" w:hAnsi="Times New Roman" w:cs="Times New Roman"/>
        </w:rPr>
      </w:pPr>
      <w:r w:rsidRPr="005B2519">
        <w:rPr>
          <w:rFonts w:ascii="Times New Roman" w:hAnsi="Times New Roman" w:cs="Times New Roman"/>
        </w:rPr>
        <w:t>Nachfolgend findet sich die Konkretisierung des Auftragsgegenstandes im Hinblick auf Art und Zweck der der Datenverarbeitung durch den Auftragnehmer:</w:t>
      </w:r>
    </w:p>
    <w:p w:rsidR="00877221" w:rsidRDefault="00204084" w:rsidP="001F4EC0">
      <w:pPr>
        <w:pStyle w:val="Textbody"/>
        <w:numPr>
          <w:ilvl w:val="0"/>
          <w:numId w:val="18"/>
        </w:numPr>
        <w:spacing w:line="360" w:lineRule="auto"/>
        <w:jc w:val="both"/>
        <w:rPr>
          <w:rFonts w:ascii="Times New Roman" w:hAnsi="Times New Roman" w:cs="Times New Roman"/>
        </w:rPr>
      </w:pPr>
      <w:r w:rsidRPr="005B2519">
        <w:rPr>
          <w:rFonts w:ascii="Times New Roman" w:hAnsi="Times New Roman" w:cs="Times New Roman"/>
        </w:rPr>
        <w:t xml:space="preserve">Die Soft- und Hardware GmbH soll monatlich die Gehaltsabrechnung aller Beschäftigten der Lebensmittel AG in Schriftform anfertigen. </w:t>
      </w:r>
      <w:r w:rsidR="001F4EC0">
        <w:rPr>
          <w:rFonts w:ascii="Times New Roman" w:hAnsi="Times New Roman" w:cs="Times New Roman"/>
        </w:rPr>
        <w:t>–</w:t>
      </w:r>
    </w:p>
    <w:p w:rsidR="001F4EC0" w:rsidRPr="005B2519" w:rsidRDefault="001F4EC0" w:rsidP="007615DC">
      <w:pPr>
        <w:pStyle w:val="Textbody"/>
        <w:spacing w:line="360" w:lineRule="auto"/>
        <w:jc w:val="both"/>
        <w:rPr>
          <w:rFonts w:ascii="Times New Roman" w:hAnsi="Times New Roman" w:cs="Times New Roman"/>
        </w:rPr>
      </w:pPr>
    </w:p>
    <w:p w:rsidR="00877221" w:rsidRPr="005B2519" w:rsidRDefault="00204084" w:rsidP="007615DC">
      <w:pPr>
        <w:pStyle w:val="Textbody"/>
        <w:numPr>
          <w:ilvl w:val="0"/>
          <w:numId w:val="3"/>
        </w:numPr>
        <w:spacing w:line="360" w:lineRule="auto"/>
        <w:jc w:val="both"/>
        <w:rPr>
          <w:rFonts w:ascii="Times New Roman" w:hAnsi="Times New Roman" w:cs="Times New Roman"/>
        </w:rPr>
      </w:pPr>
      <w:r w:rsidRPr="005B2519">
        <w:rPr>
          <w:rFonts w:ascii="Times New Roman" w:hAnsi="Times New Roman" w:cs="Times New Roman"/>
        </w:rPr>
        <w:lastRenderedPageBreak/>
        <w:t>Hierzu werden nach §3 Abs.4 die personenbezogen Daten aller Beschäftigten der Lebensmittel AG an die Soft- und Hardware GmbH übermittelt.</w:t>
      </w:r>
    </w:p>
    <w:p w:rsidR="00877221" w:rsidRPr="005B2519" w:rsidRDefault="00204084" w:rsidP="007615DC">
      <w:pPr>
        <w:pStyle w:val="Textbody"/>
        <w:numPr>
          <w:ilvl w:val="0"/>
          <w:numId w:val="3"/>
        </w:numPr>
        <w:spacing w:line="360" w:lineRule="auto"/>
        <w:jc w:val="both"/>
        <w:rPr>
          <w:rFonts w:ascii="Times New Roman" w:hAnsi="Times New Roman" w:cs="Times New Roman"/>
        </w:rPr>
      </w:pPr>
      <w:r w:rsidRPr="005B2519">
        <w:rPr>
          <w:rFonts w:ascii="Times New Roman" w:hAnsi="Times New Roman" w:cs="Times New Roman"/>
        </w:rPr>
        <w:t>Die Daten werden auf Servern der Soft- und Hardware GmbH gespeichert.</w:t>
      </w:r>
    </w:p>
    <w:p w:rsidR="00877221" w:rsidRPr="005B2519" w:rsidRDefault="00204084" w:rsidP="001F4EC0">
      <w:pPr>
        <w:pStyle w:val="Textbody"/>
        <w:numPr>
          <w:ilvl w:val="0"/>
          <w:numId w:val="17"/>
        </w:numPr>
        <w:spacing w:line="360" w:lineRule="auto"/>
        <w:jc w:val="both"/>
        <w:rPr>
          <w:rFonts w:ascii="Times New Roman" w:hAnsi="Times New Roman" w:cs="Times New Roman"/>
        </w:rPr>
      </w:pPr>
      <w:r w:rsidRPr="005B2519">
        <w:rPr>
          <w:rFonts w:ascii="Times New Roman" w:hAnsi="Times New Roman" w:cs="Times New Roman"/>
        </w:rPr>
        <w:t>Art der Daten</w:t>
      </w:r>
    </w:p>
    <w:p w:rsidR="00877221" w:rsidRPr="005B2519" w:rsidRDefault="00204084" w:rsidP="004F2A44">
      <w:pPr>
        <w:pStyle w:val="Textbody"/>
        <w:numPr>
          <w:ilvl w:val="0"/>
          <w:numId w:val="28"/>
        </w:numPr>
        <w:spacing w:line="360" w:lineRule="auto"/>
        <w:jc w:val="both"/>
        <w:rPr>
          <w:rFonts w:ascii="Times New Roman" w:hAnsi="Times New Roman" w:cs="Times New Roman"/>
        </w:rPr>
      </w:pPr>
      <w:r w:rsidRPr="005B2519">
        <w:rPr>
          <w:rFonts w:ascii="Times New Roman" w:hAnsi="Times New Roman" w:cs="Times New Roman"/>
        </w:rPr>
        <w:t xml:space="preserve">Im </w:t>
      </w:r>
      <w:r w:rsidR="004F2A44" w:rsidRPr="005B2519">
        <w:rPr>
          <w:rFonts w:ascii="Times New Roman" w:hAnsi="Times New Roman" w:cs="Times New Roman"/>
        </w:rPr>
        <w:t>Folgenden</w:t>
      </w:r>
      <w:r w:rsidRPr="005B2519">
        <w:rPr>
          <w:rFonts w:ascii="Times New Roman" w:hAnsi="Times New Roman" w:cs="Times New Roman"/>
        </w:rPr>
        <w:t xml:space="preserve"> sind alle personenbezogene Daten aufgelistet die durch die Lebensmittel AG erhoben und zur Verarbeitung und Speicherung an die Soft- und Hardware GmbH übermittelt werden:</w:t>
      </w:r>
    </w:p>
    <w:p w:rsidR="00877221" w:rsidRPr="005B2519" w:rsidRDefault="00204084" w:rsidP="004F2A44">
      <w:pPr>
        <w:pStyle w:val="Textbody"/>
        <w:numPr>
          <w:ilvl w:val="2"/>
          <w:numId w:val="4"/>
        </w:numPr>
        <w:spacing w:line="360" w:lineRule="auto"/>
        <w:jc w:val="both"/>
        <w:rPr>
          <w:rFonts w:ascii="Times New Roman" w:hAnsi="Times New Roman" w:cs="Times New Roman"/>
        </w:rPr>
      </w:pPr>
      <w:r w:rsidRPr="005B2519">
        <w:rPr>
          <w:rFonts w:ascii="Times New Roman" w:hAnsi="Times New Roman" w:cs="Times New Roman"/>
        </w:rPr>
        <w:t>Name</w:t>
      </w:r>
    </w:p>
    <w:p w:rsidR="00877221" w:rsidRPr="005B2519" w:rsidRDefault="00204084" w:rsidP="004F2A44">
      <w:pPr>
        <w:pStyle w:val="Textbody"/>
        <w:numPr>
          <w:ilvl w:val="2"/>
          <w:numId w:val="4"/>
        </w:numPr>
        <w:spacing w:line="360" w:lineRule="auto"/>
        <w:jc w:val="both"/>
        <w:rPr>
          <w:rFonts w:ascii="Times New Roman" w:hAnsi="Times New Roman" w:cs="Times New Roman"/>
        </w:rPr>
      </w:pPr>
      <w:r w:rsidRPr="005B2519">
        <w:rPr>
          <w:rFonts w:ascii="Times New Roman" w:hAnsi="Times New Roman" w:cs="Times New Roman"/>
        </w:rPr>
        <w:t>Vorname</w:t>
      </w:r>
    </w:p>
    <w:p w:rsidR="00877221" w:rsidRPr="005B2519" w:rsidRDefault="00204084" w:rsidP="004F2A44">
      <w:pPr>
        <w:pStyle w:val="Textbody"/>
        <w:numPr>
          <w:ilvl w:val="2"/>
          <w:numId w:val="4"/>
        </w:numPr>
        <w:spacing w:line="360" w:lineRule="auto"/>
        <w:jc w:val="both"/>
        <w:rPr>
          <w:rFonts w:ascii="Times New Roman" w:hAnsi="Times New Roman" w:cs="Times New Roman"/>
        </w:rPr>
      </w:pPr>
      <w:r w:rsidRPr="005B2519">
        <w:rPr>
          <w:rFonts w:ascii="Times New Roman" w:hAnsi="Times New Roman" w:cs="Times New Roman"/>
        </w:rPr>
        <w:t>Adresse</w:t>
      </w:r>
    </w:p>
    <w:p w:rsidR="00877221" w:rsidRPr="005B2519" w:rsidRDefault="00204084" w:rsidP="004F2A44">
      <w:pPr>
        <w:pStyle w:val="Textbody"/>
        <w:numPr>
          <w:ilvl w:val="2"/>
          <w:numId w:val="4"/>
        </w:numPr>
        <w:spacing w:line="360" w:lineRule="auto"/>
        <w:jc w:val="both"/>
        <w:rPr>
          <w:rFonts w:ascii="Times New Roman" w:hAnsi="Times New Roman" w:cs="Times New Roman"/>
        </w:rPr>
      </w:pPr>
      <w:r w:rsidRPr="005B2519">
        <w:rPr>
          <w:rFonts w:ascii="Times New Roman" w:hAnsi="Times New Roman" w:cs="Times New Roman"/>
        </w:rPr>
        <w:t>Geburtsdatum</w:t>
      </w:r>
    </w:p>
    <w:p w:rsidR="00877221" w:rsidRPr="005B2519" w:rsidRDefault="00204084" w:rsidP="004F2A44">
      <w:pPr>
        <w:pStyle w:val="Textbody"/>
        <w:numPr>
          <w:ilvl w:val="2"/>
          <w:numId w:val="4"/>
        </w:numPr>
        <w:spacing w:line="360" w:lineRule="auto"/>
        <w:jc w:val="both"/>
        <w:rPr>
          <w:rFonts w:ascii="Times New Roman" w:hAnsi="Times New Roman" w:cs="Times New Roman"/>
        </w:rPr>
      </w:pPr>
      <w:r w:rsidRPr="005B2519">
        <w:rPr>
          <w:rFonts w:ascii="Times New Roman" w:hAnsi="Times New Roman" w:cs="Times New Roman"/>
        </w:rPr>
        <w:t>Krankenkassendaten</w:t>
      </w:r>
    </w:p>
    <w:p w:rsidR="00877221" w:rsidRPr="005B2519" w:rsidRDefault="00204084" w:rsidP="004F2A44">
      <w:pPr>
        <w:pStyle w:val="Textbody"/>
        <w:numPr>
          <w:ilvl w:val="2"/>
          <w:numId w:val="4"/>
        </w:numPr>
        <w:spacing w:line="360" w:lineRule="auto"/>
        <w:jc w:val="both"/>
        <w:rPr>
          <w:rFonts w:ascii="Times New Roman" w:hAnsi="Times New Roman" w:cs="Times New Roman"/>
        </w:rPr>
      </w:pPr>
      <w:r w:rsidRPr="005B2519">
        <w:rPr>
          <w:rFonts w:ascii="Times New Roman" w:hAnsi="Times New Roman" w:cs="Times New Roman"/>
        </w:rPr>
        <w:t>Arbeitszeiten</w:t>
      </w:r>
    </w:p>
    <w:p w:rsidR="00877221" w:rsidRPr="005B2519" w:rsidRDefault="00204084" w:rsidP="004F2A44">
      <w:pPr>
        <w:pStyle w:val="Textbody"/>
        <w:numPr>
          <w:ilvl w:val="2"/>
          <w:numId w:val="4"/>
        </w:numPr>
        <w:spacing w:line="360" w:lineRule="auto"/>
        <w:jc w:val="both"/>
        <w:rPr>
          <w:rFonts w:ascii="Times New Roman" w:hAnsi="Times New Roman" w:cs="Times New Roman"/>
        </w:rPr>
      </w:pPr>
      <w:r w:rsidRPr="005B2519">
        <w:rPr>
          <w:rFonts w:ascii="Times New Roman" w:hAnsi="Times New Roman" w:cs="Times New Roman"/>
        </w:rPr>
        <w:t>Gehalt des Monats</w:t>
      </w:r>
    </w:p>
    <w:p w:rsidR="00877221" w:rsidRPr="005B2519" w:rsidRDefault="00204084" w:rsidP="004F2A44">
      <w:pPr>
        <w:pStyle w:val="Textbody"/>
        <w:numPr>
          <w:ilvl w:val="2"/>
          <w:numId w:val="4"/>
        </w:numPr>
        <w:spacing w:line="360" w:lineRule="auto"/>
        <w:jc w:val="both"/>
        <w:rPr>
          <w:rFonts w:ascii="Times New Roman" w:hAnsi="Times New Roman" w:cs="Times New Roman"/>
        </w:rPr>
      </w:pPr>
      <w:r w:rsidRPr="005B2519">
        <w:rPr>
          <w:rFonts w:ascii="Times New Roman" w:hAnsi="Times New Roman" w:cs="Times New Roman"/>
        </w:rPr>
        <w:t>Bankverbindung</w:t>
      </w:r>
    </w:p>
    <w:p w:rsidR="00877221" w:rsidRPr="005B2519" w:rsidRDefault="00204084" w:rsidP="004F2A44">
      <w:pPr>
        <w:pStyle w:val="Textbody"/>
        <w:numPr>
          <w:ilvl w:val="2"/>
          <w:numId w:val="4"/>
        </w:numPr>
        <w:spacing w:line="360" w:lineRule="auto"/>
        <w:jc w:val="both"/>
        <w:rPr>
          <w:rFonts w:ascii="Times New Roman" w:hAnsi="Times New Roman" w:cs="Times New Roman"/>
        </w:rPr>
      </w:pPr>
      <w:r w:rsidRPr="005B2519">
        <w:rPr>
          <w:rFonts w:ascii="Times New Roman" w:hAnsi="Times New Roman" w:cs="Times New Roman"/>
        </w:rPr>
        <w:t>ggf. Bonuszahlung</w:t>
      </w:r>
    </w:p>
    <w:p w:rsidR="00877221" w:rsidRPr="005B2519" w:rsidRDefault="00204084" w:rsidP="004F2A44">
      <w:pPr>
        <w:pStyle w:val="Textbody"/>
        <w:numPr>
          <w:ilvl w:val="0"/>
          <w:numId w:val="17"/>
        </w:numPr>
        <w:spacing w:line="360" w:lineRule="auto"/>
        <w:jc w:val="both"/>
        <w:rPr>
          <w:rFonts w:ascii="Times New Roman" w:hAnsi="Times New Roman" w:cs="Times New Roman"/>
        </w:rPr>
      </w:pPr>
      <w:r w:rsidRPr="005B2519">
        <w:rPr>
          <w:rFonts w:ascii="Times New Roman" w:hAnsi="Times New Roman" w:cs="Times New Roman"/>
        </w:rPr>
        <w:t>Betroffene Personen</w:t>
      </w:r>
    </w:p>
    <w:p w:rsidR="00877221" w:rsidRPr="005B2519" w:rsidRDefault="00204084" w:rsidP="004F2A44">
      <w:pPr>
        <w:pStyle w:val="Textbody"/>
        <w:numPr>
          <w:ilvl w:val="0"/>
          <w:numId w:val="29"/>
        </w:numPr>
        <w:spacing w:line="360" w:lineRule="auto"/>
        <w:jc w:val="both"/>
        <w:rPr>
          <w:rFonts w:ascii="Times New Roman" w:hAnsi="Times New Roman" w:cs="Times New Roman"/>
        </w:rPr>
      </w:pPr>
      <w:r w:rsidRPr="005B2519">
        <w:rPr>
          <w:rFonts w:ascii="Times New Roman" w:hAnsi="Times New Roman" w:cs="Times New Roman"/>
        </w:rPr>
        <w:t>Die durch diesen Auftrag vereinbarte Verarbeitung betrifft ausschließlich die personenbezogenen Daten der Beschäftigten der Lebensmittel AG.</w:t>
      </w:r>
    </w:p>
    <w:p w:rsidR="00877221" w:rsidRPr="005B2519" w:rsidRDefault="00204084" w:rsidP="007615DC">
      <w:pPr>
        <w:pStyle w:val="berschrift2"/>
        <w:spacing w:line="360" w:lineRule="auto"/>
        <w:jc w:val="both"/>
        <w:rPr>
          <w:rFonts w:ascii="Times New Roman" w:hAnsi="Times New Roman" w:cs="Times New Roman"/>
        </w:rPr>
      </w:pPr>
      <w:r w:rsidRPr="005B2519">
        <w:rPr>
          <w:rFonts w:ascii="Times New Roman" w:hAnsi="Times New Roman" w:cs="Times New Roman"/>
        </w:rPr>
        <w:t>3 Weisungsberechtigte Personen des Auftraggebers</w:t>
      </w:r>
      <w:r w:rsidR="00C008C6" w:rsidRPr="00C008C6">
        <w:rPr>
          <w:rFonts w:ascii="Times New Roman" w:hAnsi="Times New Roman" w:cs="Times New Roman"/>
          <w:i/>
        </w:rPr>
        <w:t xml:space="preserve"> - Ayana</w:t>
      </w:r>
    </w:p>
    <w:p w:rsidR="00877221" w:rsidRPr="005B2519" w:rsidRDefault="00204084" w:rsidP="001F4EC0">
      <w:pPr>
        <w:pStyle w:val="Textbody"/>
        <w:numPr>
          <w:ilvl w:val="0"/>
          <w:numId w:val="25"/>
        </w:numPr>
        <w:spacing w:line="360" w:lineRule="auto"/>
        <w:jc w:val="both"/>
        <w:rPr>
          <w:rFonts w:ascii="Times New Roman" w:hAnsi="Times New Roman" w:cs="Times New Roman"/>
        </w:rPr>
      </w:pPr>
      <w:r w:rsidRPr="005B2519">
        <w:rPr>
          <w:rFonts w:ascii="Times New Roman" w:hAnsi="Times New Roman" w:cs="Times New Roman"/>
        </w:rPr>
        <w:t>Die im unten genannte Person ist durch die Lebensmittel AG berechtigt Weisungen gegenüber der Soft- und Hardware GmbH auszusprechen:</w:t>
      </w:r>
    </w:p>
    <w:p w:rsidR="00877221" w:rsidRPr="005B2519" w:rsidRDefault="00204084" w:rsidP="007615DC">
      <w:pPr>
        <w:pStyle w:val="Textbody"/>
        <w:numPr>
          <w:ilvl w:val="1"/>
          <w:numId w:val="6"/>
        </w:numPr>
        <w:spacing w:line="360" w:lineRule="auto"/>
        <w:jc w:val="both"/>
        <w:rPr>
          <w:rFonts w:ascii="Times New Roman" w:hAnsi="Times New Roman" w:cs="Times New Roman"/>
        </w:rPr>
      </w:pPr>
      <w:r w:rsidRPr="005B2519">
        <w:rPr>
          <w:rFonts w:ascii="Times New Roman" w:hAnsi="Times New Roman" w:cs="Times New Roman"/>
        </w:rPr>
        <w:t>Name: ……………………………………………….</w:t>
      </w:r>
    </w:p>
    <w:p w:rsidR="00877221" w:rsidRPr="005B2519" w:rsidRDefault="00204084" w:rsidP="007615DC">
      <w:pPr>
        <w:pStyle w:val="Textbody"/>
        <w:numPr>
          <w:ilvl w:val="1"/>
          <w:numId w:val="6"/>
        </w:numPr>
        <w:spacing w:line="360" w:lineRule="auto"/>
        <w:jc w:val="both"/>
        <w:rPr>
          <w:rFonts w:ascii="Times New Roman" w:hAnsi="Times New Roman" w:cs="Times New Roman"/>
        </w:rPr>
      </w:pPr>
      <w:r w:rsidRPr="005B2519">
        <w:rPr>
          <w:rFonts w:ascii="Times New Roman" w:hAnsi="Times New Roman" w:cs="Times New Roman"/>
        </w:rPr>
        <w:t>Organisationseinheit:…………………………….</w:t>
      </w:r>
    </w:p>
    <w:p w:rsidR="00877221" w:rsidRPr="005B2519" w:rsidRDefault="00204084" w:rsidP="007615DC">
      <w:pPr>
        <w:pStyle w:val="Textbody"/>
        <w:numPr>
          <w:ilvl w:val="1"/>
          <w:numId w:val="6"/>
        </w:numPr>
        <w:spacing w:line="360" w:lineRule="auto"/>
        <w:jc w:val="both"/>
        <w:rPr>
          <w:rFonts w:ascii="Times New Roman" w:hAnsi="Times New Roman" w:cs="Times New Roman"/>
        </w:rPr>
      </w:pPr>
      <w:r w:rsidRPr="005B2519">
        <w:rPr>
          <w:rFonts w:ascii="Times New Roman" w:hAnsi="Times New Roman" w:cs="Times New Roman"/>
        </w:rPr>
        <w:t>Funktion:…………………………………………….</w:t>
      </w:r>
    </w:p>
    <w:p w:rsidR="00877221" w:rsidRDefault="00204084" w:rsidP="007615DC">
      <w:pPr>
        <w:pStyle w:val="Textbody"/>
        <w:numPr>
          <w:ilvl w:val="1"/>
          <w:numId w:val="6"/>
        </w:numPr>
        <w:spacing w:line="360" w:lineRule="auto"/>
        <w:jc w:val="both"/>
        <w:rPr>
          <w:rFonts w:ascii="Times New Roman" w:hAnsi="Times New Roman" w:cs="Times New Roman"/>
        </w:rPr>
      </w:pPr>
      <w:r w:rsidRPr="005B2519">
        <w:rPr>
          <w:rFonts w:ascii="Times New Roman" w:hAnsi="Times New Roman" w:cs="Times New Roman"/>
        </w:rPr>
        <w:t>Kontakt:………………………………………………</w:t>
      </w:r>
    </w:p>
    <w:p w:rsidR="004F2A44" w:rsidRPr="005B2519" w:rsidRDefault="004F2A44" w:rsidP="004F2A44">
      <w:pPr>
        <w:pStyle w:val="Textbody"/>
        <w:spacing w:line="360" w:lineRule="auto"/>
        <w:ind w:left="1789"/>
        <w:jc w:val="both"/>
        <w:rPr>
          <w:rFonts w:ascii="Times New Roman" w:hAnsi="Times New Roman" w:cs="Times New Roman"/>
        </w:rPr>
      </w:pPr>
    </w:p>
    <w:p w:rsidR="00877221" w:rsidRPr="005B2519" w:rsidRDefault="00204084" w:rsidP="001F4EC0">
      <w:pPr>
        <w:pStyle w:val="Textbody"/>
        <w:numPr>
          <w:ilvl w:val="0"/>
          <w:numId w:val="25"/>
        </w:numPr>
        <w:spacing w:line="360" w:lineRule="auto"/>
        <w:jc w:val="both"/>
        <w:rPr>
          <w:rFonts w:ascii="Times New Roman" w:hAnsi="Times New Roman" w:cs="Times New Roman"/>
        </w:rPr>
      </w:pPr>
      <w:r w:rsidRPr="005B2519">
        <w:rPr>
          <w:rFonts w:ascii="Times New Roman" w:hAnsi="Times New Roman" w:cs="Times New Roman"/>
        </w:rPr>
        <w:lastRenderedPageBreak/>
        <w:t>Sollte die oben genannte Person während der Gültigkeit dieser Vereinbarung die Lebensmittel AG verlassen, für einen bestimmten Zeitraum nicht erreichbar sein oder wird ihr durch die Lebensmittel AG die Weisungsberechtigung entzogen, so muss innerhalb einer Woche eine neue Person benannt und in schriftlicher Form der Soft- und Hardware GmbH mitgeteilt werden.</w:t>
      </w:r>
    </w:p>
    <w:p w:rsidR="00877221" w:rsidRPr="005B2519" w:rsidRDefault="00204084" w:rsidP="007615DC">
      <w:pPr>
        <w:pStyle w:val="berschrift2"/>
        <w:spacing w:line="360" w:lineRule="auto"/>
        <w:jc w:val="both"/>
        <w:rPr>
          <w:rFonts w:ascii="Times New Roman" w:hAnsi="Times New Roman" w:cs="Times New Roman"/>
        </w:rPr>
      </w:pPr>
      <w:r w:rsidRPr="005B2519">
        <w:rPr>
          <w:rFonts w:ascii="Times New Roman" w:hAnsi="Times New Roman" w:cs="Times New Roman"/>
        </w:rPr>
        <w:t>4 Weisungsempfänger des Auftragnehmers</w:t>
      </w:r>
      <w:r w:rsidR="00CA1830">
        <w:rPr>
          <w:rFonts w:ascii="Times New Roman" w:hAnsi="Times New Roman" w:cs="Times New Roman"/>
        </w:rPr>
        <w:t xml:space="preserve"> </w:t>
      </w:r>
      <w:r w:rsidR="00CA1830" w:rsidRPr="00CA1830">
        <w:rPr>
          <w:rFonts w:ascii="Times New Roman" w:hAnsi="Times New Roman" w:cs="Times New Roman"/>
          <w:i/>
        </w:rPr>
        <w:t>- Ayana</w:t>
      </w:r>
    </w:p>
    <w:p w:rsidR="00877221" w:rsidRPr="005B2519" w:rsidRDefault="00204084" w:rsidP="001F4EC0">
      <w:pPr>
        <w:pStyle w:val="Textbody"/>
        <w:numPr>
          <w:ilvl w:val="0"/>
          <w:numId w:val="16"/>
        </w:numPr>
        <w:spacing w:line="360" w:lineRule="auto"/>
        <w:jc w:val="both"/>
        <w:rPr>
          <w:rFonts w:ascii="Times New Roman" w:hAnsi="Times New Roman" w:cs="Times New Roman"/>
        </w:rPr>
      </w:pPr>
      <w:r w:rsidRPr="005B2519">
        <w:rPr>
          <w:rFonts w:ascii="Times New Roman" w:hAnsi="Times New Roman" w:cs="Times New Roman"/>
        </w:rPr>
        <w:t>Die im unten genannte Person ist durch die Soft- und Hardware GmbH berechtigt Weisungen, von Seiten der Lebensmittel AG, zu empfangen:</w:t>
      </w:r>
    </w:p>
    <w:p w:rsidR="00877221" w:rsidRPr="005B2519" w:rsidRDefault="00204084" w:rsidP="007615DC">
      <w:pPr>
        <w:pStyle w:val="Textbody"/>
        <w:numPr>
          <w:ilvl w:val="1"/>
          <w:numId w:val="7"/>
        </w:numPr>
        <w:spacing w:line="360" w:lineRule="auto"/>
        <w:jc w:val="both"/>
        <w:rPr>
          <w:rFonts w:ascii="Times New Roman" w:hAnsi="Times New Roman" w:cs="Times New Roman"/>
        </w:rPr>
      </w:pPr>
      <w:r w:rsidRPr="005B2519">
        <w:rPr>
          <w:rFonts w:ascii="Times New Roman" w:hAnsi="Times New Roman" w:cs="Times New Roman"/>
        </w:rPr>
        <w:t>Name: ……………………………………………….</w:t>
      </w:r>
    </w:p>
    <w:p w:rsidR="00877221" w:rsidRPr="005B2519" w:rsidRDefault="001F4EC0" w:rsidP="007615DC">
      <w:pPr>
        <w:pStyle w:val="Textbody"/>
        <w:numPr>
          <w:ilvl w:val="1"/>
          <w:numId w:val="7"/>
        </w:numPr>
        <w:spacing w:line="360" w:lineRule="auto"/>
        <w:jc w:val="both"/>
        <w:rPr>
          <w:rFonts w:ascii="Times New Roman" w:hAnsi="Times New Roman" w:cs="Times New Roman"/>
        </w:rPr>
      </w:pPr>
      <w:r w:rsidRPr="005B2519">
        <w:rPr>
          <w:rFonts w:ascii="Times New Roman" w:hAnsi="Times New Roman" w:cs="Times New Roman"/>
        </w:rPr>
        <w:t>Organisationseinheit:</w:t>
      </w:r>
      <w:r w:rsidR="00204084" w:rsidRPr="005B2519">
        <w:rPr>
          <w:rFonts w:ascii="Times New Roman" w:hAnsi="Times New Roman" w:cs="Times New Roman"/>
        </w:rPr>
        <w:t>………………………….</w:t>
      </w:r>
    </w:p>
    <w:p w:rsidR="00877221" w:rsidRPr="005B2519" w:rsidRDefault="001F4EC0" w:rsidP="007615DC">
      <w:pPr>
        <w:pStyle w:val="Textbody"/>
        <w:numPr>
          <w:ilvl w:val="1"/>
          <w:numId w:val="7"/>
        </w:numPr>
        <w:spacing w:line="360" w:lineRule="auto"/>
        <w:jc w:val="both"/>
        <w:rPr>
          <w:rFonts w:ascii="Times New Roman" w:hAnsi="Times New Roman" w:cs="Times New Roman"/>
        </w:rPr>
      </w:pPr>
      <w:r w:rsidRPr="005B2519">
        <w:rPr>
          <w:rFonts w:ascii="Times New Roman" w:hAnsi="Times New Roman" w:cs="Times New Roman"/>
        </w:rPr>
        <w:t>Funktion:</w:t>
      </w:r>
      <w:r w:rsidR="00204084" w:rsidRPr="005B2519">
        <w:rPr>
          <w:rFonts w:ascii="Times New Roman" w:hAnsi="Times New Roman" w:cs="Times New Roman"/>
        </w:rPr>
        <w:t>………………………………………….</w:t>
      </w:r>
    </w:p>
    <w:p w:rsidR="00877221" w:rsidRPr="005B2519" w:rsidRDefault="001F4EC0" w:rsidP="007615DC">
      <w:pPr>
        <w:pStyle w:val="Textbody"/>
        <w:numPr>
          <w:ilvl w:val="1"/>
          <w:numId w:val="7"/>
        </w:numPr>
        <w:spacing w:line="360" w:lineRule="auto"/>
        <w:jc w:val="both"/>
        <w:rPr>
          <w:rFonts w:ascii="Times New Roman" w:hAnsi="Times New Roman" w:cs="Times New Roman"/>
        </w:rPr>
      </w:pPr>
      <w:r w:rsidRPr="005B2519">
        <w:rPr>
          <w:rFonts w:ascii="Times New Roman" w:hAnsi="Times New Roman" w:cs="Times New Roman"/>
        </w:rPr>
        <w:t>Kontakt:</w:t>
      </w:r>
      <w:r w:rsidR="00204084" w:rsidRPr="005B2519">
        <w:rPr>
          <w:rFonts w:ascii="Times New Roman" w:hAnsi="Times New Roman" w:cs="Times New Roman"/>
        </w:rPr>
        <w:t>……………………………………………</w:t>
      </w:r>
    </w:p>
    <w:p w:rsidR="00877221" w:rsidRPr="005B2519" w:rsidRDefault="00204084" w:rsidP="001F4EC0">
      <w:pPr>
        <w:pStyle w:val="Textbody"/>
        <w:numPr>
          <w:ilvl w:val="0"/>
          <w:numId w:val="16"/>
        </w:numPr>
        <w:spacing w:line="360" w:lineRule="auto"/>
        <w:jc w:val="both"/>
        <w:rPr>
          <w:rFonts w:ascii="Times New Roman" w:hAnsi="Times New Roman" w:cs="Times New Roman"/>
        </w:rPr>
      </w:pPr>
      <w:r w:rsidRPr="005B2519">
        <w:rPr>
          <w:rFonts w:ascii="Times New Roman" w:hAnsi="Times New Roman" w:cs="Times New Roman"/>
        </w:rPr>
        <w:t>Sollte die oben genannte Person während der Gültigkeit dieser Vereinbarung die Soft- und Hardware GmbH verlassen, für einen bestimmten Zeitraum nicht erreichbar sein oder wird ihr durch die Soft- und Hardware GmbH die Berechtigung zur Weisungsempfängnis entzogen, so muss innerhalb einer Woche eine neue Person benannt und in schriftlicher Form der Lebensmittel AG mitgeteilt werden.</w:t>
      </w:r>
    </w:p>
    <w:p w:rsidR="00877221" w:rsidRPr="005B2519" w:rsidRDefault="00204084" w:rsidP="007615DC">
      <w:pPr>
        <w:pStyle w:val="berschrift2"/>
        <w:spacing w:line="360" w:lineRule="auto"/>
        <w:jc w:val="both"/>
        <w:rPr>
          <w:rFonts w:ascii="Times New Roman" w:hAnsi="Times New Roman" w:cs="Times New Roman"/>
        </w:rPr>
      </w:pPr>
      <w:r w:rsidRPr="005B2519">
        <w:rPr>
          <w:rFonts w:ascii="Times New Roman" w:hAnsi="Times New Roman" w:cs="Times New Roman"/>
        </w:rPr>
        <w:t>5 Technisch-organisatorische Maßnahmen</w:t>
      </w:r>
      <w:r w:rsidR="00CA1830" w:rsidRPr="00CA1830">
        <w:rPr>
          <w:rFonts w:ascii="Times New Roman" w:hAnsi="Times New Roman" w:cs="Times New Roman"/>
          <w:i/>
        </w:rPr>
        <w:t xml:space="preserve"> - Kappenberg</w:t>
      </w:r>
    </w:p>
    <w:p w:rsidR="00877221" w:rsidRPr="005B2519" w:rsidRDefault="00204084" w:rsidP="001F4EC0">
      <w:pPr>
        <w:pStyle w:val="Textbody"/>
        <w:numPr>
          <w:ilvl w:val="0"/>
          <w:numId w:val="19"/>
        </w:numPr>
        <w:spacing w:line="360" w:lineRule="auto"/>
        <w:jc w:val="both"/>
        <w:rPr>
          <w:rFonts w:ascii="Times New Roman" w:hAnsi="Times New Roman" w:cs="Times New Roman"/>
        </w:rPr>
      </w:pPr>
      <w:r w:rsidRPr="005B2519">
        <w:rPr>
          <w:rFonts w:ascii="Times New Roman" w:hAnsi="Times New Roman" w:cs="Times New Roman"/>
        </w:rPr>
        <w:t xml:space="preserve">Der Auftragnehmer ist dazu verpflichtet vor der Auftragsvergabe alle erforderlichen technischen und organisatorischen Maßnahmen, insbesondere hinsichtlich der konkreten Durchführung dieser Vereinbarung zu dokumentieren und dem Auftraggeber zur Prüfung bereit </w:t>
      </w:r>
      <w:r w:rsidR="00CA1830" w:rsidRPr="005B2519">
        <w:rPr>
          <w:rFonts w:ascii="Times New Roman" w:hAnsi="Times New Roman" w:cs="Times New Roman"/>
        </w:rPr>
        <w:t>zu stellen</w:t>
      </w:r>
      <w:r w:rsidRPr="005B2519">
        <w:rPr>
          <w:rFonts w:ascii="Times New Roman" w:hAnsi="Times New Roman" w:cs="Times New Roman"/>
        </w:rPr>
        <w:t>.</w:t>
      </w:r>
    </w:p>
    <w:p w:rsidR="00877221" w:rsidRPr="005B2519" w:rsidRDefault="00204084" w:rsidP="001F4EC0">
      <w:pPr>
        <w:pStyle w:val="Textbody"/>
        <w:numPr>
          <w:ilvl w:val="0"/>
          <w:numId w:val="19"/>
        </w:numPr>
        <w:spacing w:line="360" w:lineRule="auto"/>
        <w:jc w:val="both"/>
        <w:rPr>
          <w:rFonts w:ascii="Times New Roman" w:hAnsi="Times New Roman" w:cs="Times New Roman"/>
        </w:rPr>
      </w:pPr>
      <w:r w:rsidRPr="005B2519">
        <w:rPr>
          <w:rFonts w:ascii="Times New Roman" w:hAnsi="Times New Roman" w:cs="Times New Roman"/>
        </w:rPr>
        <w:t>Sofern der Auftraggeber die ihm bereit gestellten Dokumentationen für angemessen befindet, werden diese dokumentierten Maßnahmen Grundlage des Auftrags.</w:t>
      </w:r>
    </w:p>
    <w:p w:rsidR="00877221" w:rsidRPr="005B2519" w:rsidRDefault="00204084" w:rsidP="001F4EC0">
      <w:pPr>
        <w:pStyle w:val="Textbody"/>
        <w:numPr>
          <w:ilvl w:val="0"/>
          <w:numId w:val="19"/>
        </w:numPr>
        <w:spacing w:line="360" w:lineRule="auto"/>
        <w:jc w:val="both"/>
        <w:rPr>
          <w:rFonts w:ascii="Times New Roman" w:hAnsi="Times New Roman" w:cs="Times New Roman"/>
        </w:rPr>
      </w:pPr>
      <w:r w:rsidRPr="005B2519">
        <w:rPr>
          <w:rFonts w:ascii="Times New Roman" w:hAnsi="Times New Roman" w:cs="Times New Roman"/>
        </w:rPr>
        <w:t>Sollten sich nach der Prüfung aller Dokumente durch den Auftraggeber Änderungen ergeben, so sind diese im beiderseitigen Interesse und nach den gesetzlichen Regelungen entsprechen umzusetzen.</w:t>
      </w:r>
    </w:p>
    <w:p w:rsidR="00877221" w:rsidRPr="005B2519" w:rsidRDefault="00204084" w:rsidP="001F4EC0">
      <w:pPr>
        <w:pStyle w:val="Textbody"/>
        <w:numPr>
          <w:ilvl w:val="0"/>
          <w:numId w:val="19"/>
        </w:numPr>
        <w:spacing w:line="360" w:lineRule="auto"/>
        <w:jc w:val="both"/>
        <w:rPr>
          <w:rFonts w:ascii="Times New Roman" w:hAnsi="Times New Roman" w:cs="Times New Roman"/>
        </w:rPr>
      </w:pPr>
      <w:r w:rsidRPr="005B2519">
        <w:rPr>
          <w:rFonts w:ascii="Times New Roman" w:hAnsi="Times New Roman" w:cs="Times New Roman"/>
        </w:rPr>
        <w:t xml:space="preserve">Die verwendete Hard- oder Software ist im Vorfeld der Vereinbarung zu dokumentieren und dem Auftraggeber in schriftlicher Form zu übergeben. Sofern es aus Datenschutz- und Datensicherheitsgründen notwendig ist oder die verwendete Hard- oder Software nicht mehr </w:t>
      </w:r>
      <w:r w:rsidRPr="005B2519">
        <w:rPr>
          <w:rFonts w:ascii="Times New Roman" w:hAnsi="Times New Roman" w:cs="Times New Roman"/>
        </w:rPr>
        <w:lastRenderedPageBreak/>
        <w:t>den allgemein anerkannten Regeln der Technik entsprechen, muss die verwendete Hard- oder Software in Absprache mit dem Auftraggeber ausgetauscht werden. Eine Zustimmung des Auftraggebers muss in schriftlicher Form vorliegen.</w:t>
      </w:r>
    </w:p>
    <w:p w:rsidR="00877221" w:rsidRPr="005B2519" w:rsidRDefault="00204084" w:rsidP="001F4EC0">
      <w:pPr>
        <w:pStyle w:val="Textbody"/>
        <w:numPr>
          <w:ilvl w:val="0"/>
          <w:numId w:val="19"/>
        </w:numPr>
        <w:spacing w:line="360" w:lineRule="auto"/>
        <w:jc w:val="both"/>
        <w:rPr>
          <w:rFonts w:ascii="Times New Roman" w:hAnsi="Times New Roman" w:cs="Times New Roman"/>
        </w:rPr>
      </w:pPr>
      <w:r w:rsidRPr="005B2519">
        <w:rPr>
          <w:rFonts w:ascii="Times New Roman" w:hAnsi="Times New Roman" w:cs="Times New Roman"/>
        </w:rPr>
        <w:t>Generell gilt, dass bei einer Änderung an der Soft- oder Hardware nicht das aktuelle Sicherheitsniveau der Maßnahmen unterschritten werden darf.</w:t>
      </w:r>
    </w:p>
    <w:p w:rsidR="00877221" w:rsidRPr="005B2519" w:rsidRDefault="00204084" w:rsidP="001F4EC0">
      <w:pPr>
        <w:pStyle w:val="Textbody"/>
        <w:numPr>
          <w:ilvl w:val="0"/>
          <w:numId w:val="19"/>
        </w:numPr>
        <w:spacing w:line="360" w:lineRule="auto"/>
        <w:jc w:val="both"/>
        <w:rPr>
          <w:rFonts w:ascii="Times New Roman" w:hAnsi="Times New Roman" w:cs="Times New Roman"/>
        </w:rPr>
      </w:pPr>
      <w:r w:rsidRPr="005B2519">
        <w:rPr>
          <w:rFonts w:ascii="Times New Roman" w:hAnsi="Times New Roman" w:cs="Times New Roman"/>
        </w:rPr>
        <w:t xml:space="preserve">Sollte der Auftragnehmer eine Änderung an der Soft- oder Hardware nicht in </w:t>
      </w:r>
      <w:r w:rsidR="001F4EC0" w:rsidRPr="005B2519">
        <w:rPr>
          <w:rFonts w:ascii="Times New Roman" w:hAnsi="Times New Roman" w:cs="Times New Roman"/>
        </w:rPr>
        <w:t>einem angemessenen Zeitraum</w:t>
      </w:r>
      <w:r w:rsidRPr="005B2519">
        <w:rPr>
          <w:rFonts w:ascii="Times New Roman" w:hAnsi="Times New Roman" w:cs="Times New Roman"/>
        </w:rPr>
        <w:t xml:space="preserve"> umsetzen können, so muss er den Auftraggeber unverzüglich in schriftlicher Form davon unterrichten.</w:t>
      </w:r>
    </w:p>
    <w:p w:rsidR="00877221" w:rsidRPr="005B2519" w:rsidRDefault="00204084" w:rsidP="001F4EC0">
      <w:pPr>
        <w:pStyle w:val="Textbody"/>
        <w:numPr>
          <w:ilvl w:val="0"/>
          <w:numId w:val="19"/>
        </w:numPr>
        <w:spacing w:line="360" w:lineRule="auto"/>
        <w:jc w:val="both"/>
        <w:rPr>
          <w:rFonts w:ascii="Times New Roman" w:hAnsi="Times New Roman" w:cs="Times New Roman"/>
        </w:rPr>
      </w:pPr>
      <w:r w:rsidRPr="005B2519">
        <w:rPr>
          <w:rFonts w:ascii="Times New Roman" w:hAnsi="Times New Roman" w:cs="Times New Roman"/>
        </w:rPr>
        <w:t>Alle Maßnahmen sind Maßnahmen zur Gewährleistung der im Anhang genannten Kriterien der Vertraulichkeit, der Integrität, der Verfügbarkeit sowie der Belastbarkeit.</w:t>
      </w:r>
    </w:p>
    <w:p w:rsidR="005B2519" w:rsidRDefault="005B2519" w:rsidP="007615DC">
      <w:pPr>
        <w:pStyle w:val="berschrift2"/>
        <w:spacing w:line="360" w:lineRule="auto"/>
        <w:jc w:val="both"/>
        <w:rPr>
          <w:rFonts w:ascii="Times New Roman" w:hAnsi="Times New Roman" w:cs="Times New Roman"/>
        </w:rPr>
      </w:pPr>
      <w:r>
        <w:rPr>
          <w:rFonts w:ascii="Times New Roman" w:hAnsi="Times New Roman" w:cs="Times New Roman"/>
        </w:rPr>
        <w:t>6</w:t>
      </w:r>
      <w:r w:rsidRPr="005B2519">
        <w:rPr>
          <w:rFonts w:ascii="Times New Roman" w:hAnsi="Times New Roman" w:cs="Times New Roman"/>
        </w:rPr>
        <w:t xml:space="preserve"> </w:t>
      </w:r>
      <w:r>
        <w:rPr>
          <w:rFonts w:ascii="Times New Roman" w:hAnsi="Times New Roman" w:cs="Times New Roman"/>
        </w:rPr>
        <w:t>Rechte und Pflichten des Auftragnehmers</w:t>
      </w:r>
      <w:r w:rsidR="00CA1830">
        <w:rPr>
          <w:rFonts w:ascii="Times New Roman" w:hAnsi="Times New Roman" w:cs="Times New Roman"/>
        </w:rPr>
        <w:t xml:space="preserve"> </w:t>
      </w:r>
      <w:r w:rsidR="00CA1830" w:rsidRPr="00CA1830">
        <w:rPr>
          <w:rFonts w:ascii="Times New Roman" w:hAnsi="Times New Roman" w:cs="Times New Roman"/>
          <w:i/>
        </w:rPr>
        <w:t>- Kappenberg</w:t>
      </w:r>
    </w:p>
    <w:p w:rsidR="00E02510" w:rsidRPr="00AA226D" w:rsidRDefault="00E02510" w:rsidP="007615DC">
      <w:pPr>
        <w:pStyle w:val="Listenabsatz"/>
        <w:numPr>
          <w:ilvl w:val="0"/>
          <w:numId w:val="11"/>
        </w:numPr>
        <w:spacing w:line="360" w:lineRule="auto"/>
        <w:jc w:val="both"/>
        <w:rPr>
          <w:rFonts w:ascii="Times New Roman" w:hAnsi="Times New Roman" w:cs="Times New Roman"/>
          <w:sz w:val="24"/>
        </w:rPr>
      </w:pPr>
      <w:r w:rsidRPr="00AA226D">
        <w:rPr>
          <w:rFonts w:ascii="Times New Roman" w:hAnsi="Times New Roman" w:cs="Times New Roman"/>
          <w:sz w:val="24"/>
        </w:rPr>
        <w:t>Der Auftragnehmer verpflichtet sich dazu alle</w:t>
      </w:r>
      <w:r>
        <w:rPr>
          <w:rFonts w:ascii="Times New Roman" w:hAnsi="Times New Roman" w:cs="Times New Roman"/>
          <w:sz w:val="24"/>
        </w:rPr>
        <w:t>,</w:t>
      </w:r>
      <w:r w:rsidRPr="00AA226D">
        <w:rPr>
          <w:rFonts w:ascii="Times New Roman" w:hAnsi="Times New Roman" w:cs="Times New Roman"/>
          <w:sz w:val="24"/>
        </w:rPr>
        <w:t xml:space="preserve"> in diesem Vertrag vereinbarten </w:t>
      </w:r>
      <w:r>
        <w:rPr>
          <w:rFonts w:ascii="Times New Roman" w:hAnsi="Times New Roman" w:cs="Times New Roman"/>
          <w:sz w:val="24"/>
        </w:rPr>
        <w:t xml:space="preserve">technischen und organisatorischen </w:t>
      </w:r>
      <w:r w:rsidRPr="00AA226D">
        <w:rPr>
          <w:rFonts w:ascii="Times New Roman" w:hAnsi="Times New Roman" w:cs="Times New Roman"/>
          <w:sz w:val="24"/>
        </w:rPr>
        <w:t xml:space="preserve">Maßnahmen Ordnungsgemäß durchzuführen. Bei </w:t>
      </w:r>
      <w:r>
        <w:rPr>
          <w:rFonts w:ascii="Times New Roman" w:hAnsi="Times New Roman" w:cs="Times New Roman"/>
          <w:sz w:val="24"/>
        </w:rPr>
        <w:t xml:space="preserve">jeglichem </w:t>
      </w:r>
      <w:r w:rsidRPr="00AA226D">
        <w:rPr>
          <w:rFonts w:ascii="Times New Roman" w:hAnsi="Times New Roman" w:cs="Times New Roman"/>
          <w:sz w:val="24"/>
        </w:rPr>
        <w:t xml:space="preserve">Verstoß droht </w:t>
      </w:r>
      <w:r>
        <w:rPr>
          <w:rFonts w:ascii="Times New Roman" w:hAnsi="Times New Roman" w:cs="Times New Roman"/>
          <w:sz w:val="24"/>
        </w:rPr>
        <w:t>diesem</w:t>
      </w:r>
      <w:r w:rsidRPr="00AA226D">
        <w:rPr>
          <w:rFonts w:ascii="Times New Roman" w:hAnsi="Times New Roman" w:cs="Times New Roman"/>
          <w:sz w:val="24"/>
        </w:rPr>
        <w:t xml:space="preserve"> eine Vertragsstrafe nach Absatz 9.</w:t>
      </w:r>
    </w:p>
    <w:p w:rsidR="00E02510" w:rsidRDefault="00E02510" w:rsidP="007615DC">
      <w:pPr>
        <w:pStyle w:val="Listenabsatz"/>
        <w:numPr>
          <w:ilvl w:val="0"/>
          <w:numId w:val="11"/>
        </w:numPr>
        <w:spacing w:line="360" w:lineRule="auto"/>
        <w:jc w:val="both"/>
        <w:rPr>
          <w:rFonts w:ascii="Times New Roman" w:hAnsi="Times New Roman" w:cs="Times New Roman"/>
          <w:sz w:val="24"/>
        </w:rPr>
      </w:pPr>
      <w:r w:rsidRPr="00AA226D">
        <w:rPr>
          <w:rFonts w:ascii="Times New Roman" w:hAnsi="Times New Roman" w:cs="Times New Roman"/>
          <w:sz w:val="24"/>
        </w:rPr>
        <w:t xml:space="preserve">Die durch den Umfang des Auftrags erlangten </w:t>
      </w:r>
      <w:r>
        <w:rPr>
          <w:rFonts w:ascii="Times New Roman" w:hAnsi="Times New Roman" w:cs="Times New Roman"/>
          <w:sz w:val="24"/>
        </w:rPr>
        <w:t>personenbezogenen Daten</w:t>
      </w:r>
      <w:r w:rsidRPr="00AA226D">
        <w:rPr>
          <w:rFonts w:ascii="Times New Roman" w:hAnsi="Times New Roman" w:cs="Times New Roman"/>
          <w:sz w:val="24"/>
        </w:rPr>
        <w:t>, werden durch den Auftragnehmer nur im Rahmen des Auftrags</w:t>
      </w:r>
      <w:r>
        <w:rPr>
          <w:rFonts w:ascii="Times New Roman" w:hAnsi="Times New Roman" w:cs="Times New Roman"/>
          <w:sz w:val="24"/>
        </w:rPr>
        <w:t xml:space="preserve"> oder aufgrund einer Weisung des Auftraggebers</w:t>
      </w:r>
      <w:r w:rsidRPr="00AA226D">
        <w:rPr>
          <w:rFonts w:ascii="Times New Roman" w:hAnsi="Times New Roman" w:cs="Times New Roman"/>
          <w:sz w:val="24"/>
        </w:rPr>
        <w:t xml:space="preserve"> bearbeitet. </w:t>
      </w:r>
    </w:p>
    <w:p w:rsidR="00E02510" w:rsidRPr="00AA226D" w:rsidRDefault="00E02510" w:rsidP="007615DC">
      <w:pPr>
        <w:pStyle w:val="Listenabsatz"/>
        <w:numPr>
          <w:ilvl w:val="0"/>
          <w:numId w:val="11"/>
        </w:numPr>
        <w:spacing w:line="360" w:lineRule="auto"/>
        <w:jc w:val="both"/>
        <w:rPr>
          <w:rFonts w:ascii="Times New Roman" w:hAnsi="Times New Roman" w:cs="Times New Roman"/>
          <w:sz w:val="24"/>
        </w:rPr>
      </w:pPr>
      <w:r w:rsidRPr="00AA226D">
        <w:rPr>
          <w:rFonts w:ascii="Times New Roman" w:hAnsi="Times New Roman" w:cs="Times New Roman"/>
          <w:sz w:val="24"/>
        </w:rPr>
        <w:t xml:space="preserve">Die Bearbeitung </w:t>
      </w:r>
      <w:r>
        <w:rPr>
          <w:rFonts w:ascii="Times New Roman" w:hAnsi="Times New Roman" w:cs="Times New Roman"/>
          <w:sz w:val="24"/>
        </w:rPr>
        <w:t>seitens</w:t>
      </w:r>
      <w:r w:rsidRPr="00AA226D">
        <w:rPr>
          <w:rFonts w:ascii="Times New Roman" w:hAnsi="Times New Roman" w:cs="Times New Roman"/>
          <w:sz w:val="24"/>
        </w:rPr>
        <w:t xml:space="preserve"> des Auftragnehmers darf nur von Beschäftigten des Auftragnehmers erfolgen.</w:t>
      </w:r>
    </w:p>
    <w:p w:rsidR="00E02510" w:rsidRPr="00AA226D" w:rsidRDefault="00E02510" w:rsidP="007615DC">
      <w:pPr>
        <w:pStyle w:val="Listenabsatz"/>
        <w:numPr>
          <w:ilvl w:val="0"/>
          <w:numId w:val="11"/>
        </w:numPr>
        <w:spacing w:line="360" w:lineRule="auto"/>
        <w:jc w:val="both"/>
        <w:rPr>
          <w:rFonts w:ascii="Times New Roman" w:hAnsi="Times New Roman" w:cs="Times New Roman"/>
          <w:sz w:val="24"/>
        </w:rPr>
      </w:pPr>
      <w:r w:rsidRPr="00AA226D">
        <w:rPr>
          <w:rFonts w:ascii="Times New Roman" w:hAnsi="Times New Roman" w:cs="Times New Roman"/>
          <w:sz w:val="24"/>
        </w:rPr>
        <w:t xml:space="preserve">Das Anlegen von Kopien oder Duplikaten durch den Auftragnehmer </w:t>
      </w:r>
      <w:r>
        <w:rPr>
          <w:rFonts w:ascii="Times New Roman" w:hAnsi="Times New Roman" w:cs="Times New Roman"/>
          <w:sz w:val="24"/>
        </w:rPr>
        <w:t>ist</w:t>
      </w:r>
      <w:r w:rsidRPr="00AA226D">
        <w:rPr>
          <w:rFonts w:ascii="Times New Roman" w:hAnsi="Times New Roman" w:cs="Times New Roman"/>
          <w:sz w:val="24"/>
        </w:rPr>
        <w:t xml:space="preserve"> ohne Zustimmung des Auftraggebers untersagt. Ausnahmen sind Sicherheitskopien, die dazu dienen</w:t>
      </w:r>
      <w:r>
        <w:rPr>
          <w:rFonts w:ascii="Times New Roman" w:hAnsi="Times New Roman" w:cs="Times New Roman"/>
          <w:sz w:val="24"/>
        </w:rPr>
        <w:t>,</w:t>
      </w:r>
      <w:r w:rsidRPr="00AA226D">
        <w:rPr>
          <w:rFonts w:ascii="Times New Roman" w:hAnsi="Times New Roman" w:cs="Times New Roman"/>
          <w:sz w:val="24"/>
        </w:rPr>
        <w:t xml:space="preserve"> eine ordnungsgemäße Datenverarbeitung zu gewährleisten, sowie Kopien</w:t>
      </w:r>
      <w:r>
        <w:rPr>
          <w:rFonts w:ascii="Times New Roman" w:hAnsi="Times New Roman" w:cs="Times New Roman"/>
          <w:sz w:val="24"/>
        </w:rPr>
        <w:t>,</w:t>
      </w:r>
      <w:r w:rsidRPr="00AA226D">
        <w:rPr>
          <w:rFonts w:ascii="Times New Roman" w:hAnsi="Times New Roman" w:cs="Times New Roman"/>
          <w:sz w:val="24"/>
        </w:rPr>
        <w:t xml:space="preserve"> die zur Einhaltung gesetzlicher Aufbewahrungspflichten dienen.</w:t>
      </w:r>
    </w:p>
    <w:p w:rsidR="00E02510" w:rsidRPr="00AA226D" w:rsidRDefault="00E02510" w:rsidP="007615DC">
      <w:pPr>
        <w:pStyle w:val="Listenabsatz"/>
        <w:numPr>
          <w:ilvl w:val="0"/>
          <w:numId w:val="11"/>
        </w:numPr>
        <w:spacing w:line="360" w:lineRule="auto"/>
        <w:jc w:val="both"/>
        <w:rPr>
          <w:rFonts w:ascii="Times New Roman" w:hAnsi="Times New Roman" w:cs="Times New Roman"/>
          <w:sz w:val="24"/>
        </w:rPr>
      </w:pPr>
      <w:r w:rsidRPr="00AA226D">
        <w:rPr>
          <w:rFonts w:ascii="Times New Roman" w:hAnsi="Times New Roman" w:cs="Times New Roman"/>
          <w:sz w:val="24"/>
        </w:rPr>
        <w:t>Sämtliche Unterlagen</w:t>
      </w:r>
      <w:r>
        <w:rPr>
          <w:rFonts w:ascii="Times New Roman" w:hAnsi="Times New Roman" w:cs="Times New Roman"/>
          <w:sz w:val="24"/>
        </w:rPr>
        <w:t xml:space="preserve"> wie</w:t>
      </w:r>
      <w:r w:rsidRPr="00AA226D">
        <w:rPr>
          <w:rFonts w:ascii="Times New Roman" w:hAnsi="Times New Roman" w:cs="Times New Roman"/>
          <w:sz w:val="24"/>
        </w:rPr>
        <w:t xml:space="preserve"> erstellte Vera</w:t>
      </w:r>
      <w:r>
        <w:rPr>
          <w:rFonts w:ascii="Times New Roman" w:hAnsi="Times New Roman" w:cs="Times New Roman"/>
          <w:sz w:val="24"/>
        </w:rPr>
        <w:t>r</w:t>
      </w:r>
      <w:r w:rsidRPr="00AA226D">
        <w:rPr>
          <w:rFonts w:ascii="Times New Roman" w:hAnsi="Times New Roman" w:cs="Times New Roman"/>
          <w:sz w:val="24"/>
        </w:rPr>
        <w:t>beitungs- und Nutzungsergebnisse, Test</w:t>
      </w:r>
      <w:r>
        <w:rPr>
          <w:rFonts w:ascii="Times New Roman" w:hAnsi="Times New Roman" w:cs="Times New Roman"/>
          <w:sz w:val="24"/>
        </w:rPr>
        <w:t>-</w:t>
      </w:r>
      <w:r w:rsidRPr="00AA226D">
        <w:rPr>
          <w:rFonts w:ascii="Times New Roman" w:hAnsi="Times New Roman" w:cs="Times New Roman"/>
          <w:sz w:val="24"/>
        </w:rPr>
        <w:t xml:space="preserve"> und Aus</w:t>
      </w:r>
      <w:r>
        <w:rPr>
          <w:rFonts w:ascii="Times New Roman" w:hAnsi="Times New Roman" w:cs="Times New Roman"/>
          <w:sz w:val="24"/>
        </w:rPr>
        <w:t>s</w:t>
      </w:r>
      <w:r w:rsidRPr="00AA226D">
        <w:rPr>
          <w:rFonts w:ascii="Times New Roman" w:hAnsi="Times New Roman" w:cs="Times New Roman"/>
          <w:sz w:val="24"/>
        </w:rPr>
        <w:t xml:space="preserve">chlussmaterial, sowie Datenbestände sind nach Beendigung des Auftrags oder nach Aufforderung des Auftraggebers zu einem früheren Zeitpunkt an den Auftraggeber auszuhändigen oder nach Aufforderung des Auftraggebers unter Einhaltung des Datenschutzrechts zu </w:t>
      </w:r>
      <w:r>
        <w:rPr>
          <w:rFonts w:ascii="Times New Roman" w:hAnsi="Times New Roman" w:cs="Times New Roman"/>
          <w:sz w:val="24"/>
        </w:rPr>
        <w:t>v</w:t>
      </w:r>
      <w:r w:rsidRPr="00AA226D">
        <w:rPr>
          <w:rFonts w:ascii="Times New Roman" w:hAnsi="Times New Roman" w:cs="Times New Roman"/>
          <w:sz w:val="24"/>
        </w:rPr>
        <w:t xml:space="preserve">ernichten. Die Vernichtung ist in schriftlicher Form zu dokumentieren und auf </w:t>
      </w:r>
      <w:r>
        <w:rPr>
          <w:rFonts w:ascii="Times New Roman" w:hAnsi="Times New Roman" w:cs="Times New Roman"/>
          <w:sz w:val="24"/>
        </w:rPr>
        <w:t>V</w:t>
      </w:r>
      <w:r w:rsidRPr="00AA226D">
        <w:rPr>
          <w:rFonts w:ascii="Times New Roman" w:hAnsi="Times New Roman" w:cs="Times New Roman"/>
          <w:sz w:val="24"/>
        </w:rPr>
        <w:t>erlangen dem Auftraggeber auszuhändigen.</w:t>
      </w:r>
    </w:p>
    <w:p w:rsidR="00E02510" w:rsidRPr="00AA226D" w:rsidRDefault="00E02510" w:rsidP="007615DC">
      <w:pPr>
        <w:pStyle w:val="Listenabsatz"/>
        <w:numPr>
          <w:ilvl w:val="0"/>
          <w:numId w:val="11"/>
        </w:numPr>
        <w:spacing w:line="360" w:lineRule="auto"/>
        <w:jc w:val="both"/>
        <w:rPr>
          <w:rFonts w:ascii="Times New Roman" w:hAnsi="Times New Roman" w:cs="Times New Roman"/>
          <w:sz w:val="24"/>
        </w:rPr>
      </w:pPr>
      <w:r w:rsidRPr="00AA226D">
        <w:rPr>
          <w:rFonts w:ascii="Times New Roman" w:hAnsi="Times New Roman" w:cs="Times New Roman"/>
          <w:sz w:val="24"/>
        </w:rPr>
        <w:t>Dokumentationen der Datenverarbeitung, die während der Durchführung des Auftrags entstehen, sind durch den Auftragnehmer über das Vertragsende hinaus aufzubewahren oder</w:t>
      </w:r>
      <w:r>
        <w:rPr>
          <w:rFonts w:ascii="Times New Roman" w:hAnsi="Times New Roman" w:cs="Times New Roman"/>
          <w:sz w:val="24"/>
        </w:rPr>
        <w:t xml:space="preserve"> </w:t>
      </w:r>
      <w:r w:rsidRPr="00AA226D">
        <w:rPr>
          <w:rFonts w:ascii="Times New Roman" w:hAnsi="Times New Roman" w:cs="Times New Roman"/>
          <w:sz w:val="24"/>
        </w:rPr>
        <w:t>durch Zustimmung beider Parteien dem Auftraggeber zu übergeben.</w:t>
      </w:r>
    </w:p>
    <w:p w:rsidR="00E02510" w:rsidRPr="00AA226D" w:rsidRDefault="00E02510" w:rsidP="007615DC">
      <w:pPr>
        <w:pStyle w:val="Listenabsatz"/>
        <w:numPr>
          <w:ilvl w:val="0"/>
          <w:numId w:val="11"/>
        </w:numPr>
        <w:spacing w:line="360" w:lineRule="auto"/>
        <w:jc w:val="both"/>
        <w:rPr>
          <w:rFonts w:ascii="Times New Roman" w:hAnsi="Times New Roman" w:cs="Times New Roman"/>
          <w:sz w:val="24"/>
        </w:rPr>
      </w:pPr>
      <w:r w:rsidRPr="00AA226D">
        <w:rPr>
          <w:rFonts w:ascii="Times New Roman" w:hAnsi="Times New Roman" w:cs="Times New Roman"/>
          <w:sz w:val="24"/>
        </w:rPr>
        <w:lastRenderedPageBreak/>
        <w:t xml:space="preserve">Physische Datenträger, die vom Auftraggeber </w:t>
      </w:r>
      <w:r>
        <w:rPr>
          <w:rFonts w:ascii="Times New Roman" w:hAnsi="Times New Roman" w:cs="Times New Roman"/>
          <w:sz w:val="24"/>
        </w:rPr>
        <w:t>s</w:t>
      </w:r>
      <w:r w:rsidRPr="00AA226D">
        <w:rPr>
          <w:rFonts w:ascii="Times New Roman" w:hAnsi="Times New Roman" w:cs="Times New Roman"/>
          <w:sz w:val="24"/>
        </w:rPr>
        <w:t>tammen und Daten zur Auftragsverarbeitung beinhalten, sind besonders zu kennzeichnen. Ihr Ein- und Ausgang muss dokumentiert werden.</w:t>
      </w:r>
    </w:p>
    <w:p w:rsidR="00E02510" w:rsidRPr="00AA226D" w:rsidRDefault="00E02510" w:rsidP="007615DC">
      <w:pPr>
        <w:pStyle w:val="Listenabsatz"/>
        <w:numPr>
          <w:ilvl w:val="0"/>
          <w:numId w:val="11"/>
        </w:numPr>
        <w:spacing w:line="360" w:lineRule="auto"/>
        <w:jc w:val="both"/>
        <w:rPr>
          <w:rFonts w:ascii="Times New Roman" w:hAnsi="Times New Roman" w:cs="Times New Roman"/>
          <w:sz w:val="24"/>
        </w:rPr>
      </w:pPr>
      <w:r w:rsidRPr="00AA226D">
        <w:rPr>
          <w:rFonts w:ascii="Times New Roman" w:hAnsi="Times New Roman" w:cs="Times New Roman"/>
          <w:sz w:val="24"/>
        </w:rPr>
        <w:t>Datenbestände, die im Verlauf der Durchführung des Auftrags anfallen, müssen strikt von anderen Datenbeständen getrennt gespeichert werden.</w:t>
      </w:r>
    </w:p>
    <w:p w:rsidR="00E02510" w:rsidRPr="00AA226D" w:rsidRDefault="00E02510" w:rsidP="007615DC">
      <w:pPr>
        <w:pStyle w:val="Listenabsatz"/>
        <w:numPr>
          <w:ilvl w:val="0"/>
          <w:numId w:val="11"/>
        </w:numPr>
        <w:spacing w:line="360" w:lineRule="auto"/>
        <w:jc w:val="both"/>
        <w:rPr>
          <w:rFonts w:ascii="Times New Roman" w:hAnsi="Times New Roman" w:cs="Times New Roman"/>
          <w:sz w:val="24"/>
        </w:rPr>
      </w:pPr>
      <w:r w:rsidRPr="00AA226D">
        <w:rPr>
          <w:rFonts w:ascii="Times New Roman" w:hAnsi="Times New Roman" w:cs="Times New Roman"/>
          <w:sz w:val="24"/>
        </w:rPr>
        <w:t xml:space="preserve">Interne Prozesse des Auftragnehmers müssen durch diesen regelmäßig kontrolliert werden, um die Einhaltung der Anforderungen durch das geltende Datenschutzrecht und den Schutz der </w:t>
      </w:r>
      <w:r>
        <w:rPr>
          <w:rFonts w:ascii="Times New Roman" w:hAnsi="Times New Roman" w:cs="Times New Roman"/>
          <w:sz w:val="24"/>
        </w:rPr>
        <w:t>R</w:t>
      </w:r>
      <w:r w:rsidRPr="00AA226D">
        <w:rPr>
          <w:rFonts w:ascii="Times New Roman" w:hAnsi="Times New Roman" w:cs="Times New Roman"/>
          <w:sz w:val="24"/>
        </w:rPr>
        <w:t>echte der betroffenen Personen gewährleisten zu können.</w:t>
      </w:r>
    </w:p>
    <w:p w:rsidR="00E02510" w:rsidRPr="00AA226D" w:rsidRDefault="00E02510" w:rsidP="007615DC">
      <w:pPr>
        <w:pStyle w:val="Listenabsatz"/>
        <w:numPr>
          <w:ilvl w:val="0"/>
          <w:numId w:val="11"/>
        </w:numPr>
        <w:spacing w:line="360" w:lineRule="auto"/>
        <w:jc w:val="both"/>
        <w:rPr>
          <w:rFonts w:ascii="Times New Roman" w:hAnsi="Times New Roman" w:cs="Times New Roman"/>
          <w:sz w:val="24"/>
        </w:rPr>
      </w:pPr>
      <w:r w:rsidRPr="00AA226D">
        <w:rPr>
          <w:rFonts w:ascii="Times New Roman" w:hAnsi="Times New Roman" w:cs="Times New Roman"/>
          <w:sz w:val="24"/>
        </w:rPr>
        <w:t xml:space="preserve">Geht der Auftragnehmer von einem Verstoß der rechtlichen Vorschriften durch die Verarbeitung im Umfang des Auftrags oder einer Weisung des Auftraggebers aus, darf er die Ausführung des Auftrags oder </w:t>
      </w:r>
      <w:r>
        <w:rPr>
          <w:rFonts w:ascii="Times New Roman" w:hAnsi="Times New Roman" w:cs="Times New Roman"/>
          <w:sz w:val="24"/>
        </w:rPr>
        <w:t>die</w:t>
      </w:r>
      <w:r w:rsidRPr="00AA226D">
        <w:rPr>
          <w:rFonts w:ascii="Times New Roman" w:hAnsi="Times New Roman" w:cs="Times New Roman"/>
          <w:sz w:val="24"/>
        </w:rPr>
        <w:t xml:space="preserve"> Weisung unterbrechen</w:t>
      </w:r>
      <w:r>
        <w:rPr>
          <w:rFonts w:ascii="Times New Roman" w:hAnsi="Times New Roman" w:cs="Times New Roman"/>
          <w:sz w:val="24"/>
        </w:rPr>
        <w:t xml:space="preserve">. Des </w:t>
      </w:r>
      <w:r w:rsidR="007615DC">
        <w:rPr>
          <w:rFonts w:ascii="Times New Roman" w:hAnsi="Times New Roman" w:cs="Times New Roman"/>
          <w:sz w:val="24"/>
        </w:rPr>
        <w:t>Weiteren</w:t>
      </w:r>
      <w:r>
        <w:rPr>
          <w:rFonts w:ascii="Times New Roman" w:hAnsi="Times New Roman" w:cs="Times New Roman"/>
          <w:sz w:val="24"/>
        </w:rPr>
        <w:t xml:space="preserve"> darf er diese so</w:t>
      </w:r>
      <w:r w:rsidRPr="00AA226D">
        <w:rPr>
          <w:rFonts w:ascii="Times New Roman" w:hAnsi="Times New Roman" w:cs="Times New Roman"/>
          <w:sz w:val="24"/>
        </w:rPr>
        <w:t xml:space="preserve"> lange aussetzen bis der Auftraggeber diese überprüft und gegebenenfalls verändert. Die Überprüfung und Bestätigung der Weisung muss durch den Auftraggeber schriftlich erfolgen.</w:t>
      </w:r>
    </w:p>
    <w:p w:rsidR="00E02510" w:rsidRPr="00AA226D" w:rsidRDefault="00E02510" w:rsidP="007615DC">
      <w:pPr>
        <w:pStyle w:val="Listenabsatz"/>
        <w:numPr>
          <w:ilvl w:val="0"/>
          <w:numId w:val="11"/>
        </w:numPr>
        <w:spacing w:line="360" w:lineRule="auto"/>
        <w:jc w:val="both"/>
        <w:rPr>
          <w:rFonts w:ascii="Times New Roman" w:hAnsi="Times New Roman" w:cs="Times New Roman"/>
          <w:sz w:val="24"/>
        </w:rPr>
      </w:pPr>
      <w:r w:rsidRPr="00AA226D">
        <w:rPr>
          <w:rFonts w:ascii="Times New Roman" w:hAnsi="Times New Roman" w:cs="Times New Roman"/>
          <w:sz w:val="24"/>
        </w:rPr>
        <w:t>Der Auftragnehmer verpflichtet sich dazu den Auftraggeber bei der Einhaltung genannter Pflichten zur Sicherheit personenbezogener Daten nach §§4 ff. BDSG und bei der Meldepflicht bei Datenpannen nach §4d des BDSG</w:t>
      </w:r>
      <w:r>
        <w:rPr>
          <w:rFonts w:ascii="Times New Roman" w:hAnsi="Times New Roman" w:cs="Times New Roman"/>
          <w:sz w:val="24"/>
        </w:rPr>
        <w:t xml:space="preserve"> zu unterstützen</w:t>
      </w:r>
      <w:r w:rsidRPr="00AA226D">
        <w:rPr>
          <w:rFonts w:ascii="Times New Roman" w:hAnsi="Times New Roman" w:cs="Times New Roman"/>
          <w:sz w:val="24"/>
        </w:rPr>
        <w:t xml:space="preserve">. </w:t>
      </w:r>
      <w:r>
        <w:rPr>
          <w:rFonts w:ascii="Times New Roman" w:hAnsi="Times New Roman" w:cs="Times New Roman"/>
          <w:sz w:val="24"/>
        </w:rPr>
        <w:t xml:space="preserve">Zu diesem Zweck </w:t>
      </w:r>
      <w:r w:rsidRPr="00AA226D">
        <w:rPr>
          <w:rFonts w:ascii="Times New Roman" w:hAnsi="Times New Roman" w:cs="Times New Roman"/>
          <w:sz w:val="24"/>
        </w:rPr>
        <w:t>verpflichtet er sich unter anderem zu den folgenden Punkten:</w:t>
      </w:r>
    </w:p>
    <w:p w:rsidR="00E02510" w:rsidRPr="00AA226D" w:rsidRDefault="00E02510" w:rsidP="007615DC">
      <w:pPr>
        <w:pStyle w:val="Listenabsatz"/>
        <w:numPr>
          <w:ilvl w:val="1"/>
          <w:numId w:val="11"/>
        </w:numPr>
        <w:spacing w:line="360" w:lineRule="auto"/>
        <w:jc w:val="both"/>
        <w:rPr>
          <w:rFonts w:ascii="Times New Roman" w:hAnsi="Times New Roman" w:cs="Times New Roman"/>
          <w:sz w:val="24"/>
        </w:rPr>
      </w:pPr>
      <w:r>
        <w:rPr>
          <w:rFonts w:ascii="Times New Roman" w:hAnsi="Times New Roman" w:cs="Times New Roman"/>
          <w:sz w:val="24"/>
        </w:rPr>
        <w:t>zur</w:t>
      </w:r>
      <w:r w:rsidRPr="00AA226D">
        <w:rPr>
          <w:rFonts w:ascii="Times New Roman" w:hAnsi="Times New Roman" w:cs="Times New Roman"/>
          <w:sz w:val="24"/>
        </w:rPr>
        <w:t xml:space="preserve"> Einhaltung der technischen und organisatorischen Maßnahmen, die im Rahmen dieses Vertrags vereinbart wurden</w:t>
      </w:r>
      <w:r>
        <w:rPr>
          <w:rFonts w:ascii="Times New Roman" w:hAnsi="Times New Roman" w:cs="Times New Roman"/>
          <w:sz w:val="24"/>
        </w:rPr>
        <w:t xml:space="preserve">, welche </w:t>
      </w:r>
      <w:r w:rsidRPr="00AA226D">
        <w:rPr>
          <w:rFonts w:ascii="Times New Roman" w:hAnsi="Times New Roman" w:cs="Times New Roman"/>
          <w:sz w:val="24"/>
        </w:rPr>
        <w:t>zur Sicherstellung der möglich</w:t>
      </w:r>
      <w:r>
        <w:rPr>
          <w:rFonts w:ascii="Times New Roman" w:hAnsi="Times New Roman" w:cs="Times New Roman"/>
          <w:sz w:val="24"/>
        </w:rPr>
        <w:t xml:space="preserve">en </w:t>
      </w:r>
      <w:r w:rsidRPr="00AA226D">
        <w:rPr>
          <w:rFonts w:ascii="Times New Roman" w:hAnsi="Times New Roman" w:cs="Times New Roman"/>
          <w:sz w:val="24"/>
        </w:rPr>
        <w:t>rechtsverletzungsfreien Datenverarbeitung und der sofortigen Feststellung von Verletzungsereignissen der Rechte der betroffenen Personen dienen</w:t>
      </w:r>
      <w:r>
        <w:rPr>
          <w:rFonts w:ascii="Times New Roman" w:hAnsi="Times New Roman" w:cs="Times New Roman"/>
          <w:sz w:val="24"/>
        </w:rPr>
        <w:t>,</w:t>
      </w:r>
    </w:p>
    <w:p w:rsidR="00E02510" w:rsidRPr="00AA226D" w:rsidRDefault="00E02510" w:rsidP="007615DC">
      <w:pPr>
        <w:pStyle w:val="Listenabsatz"/>
        <w:numPr>
          <w:ilvl w:val="1"/>
          <w:numId w:val="11"/>
        </w:numPr>
        <w:spacing w:line="360" w:lineRule="auto"/>
        <w:jc w:val="both"/>
        <w:rPr>
          <w:rFonts w:ascii="Times New Roman" w:hAnsi="Times New Roman" w:cs="Times New Roman"/>
          <w:sz w:val="24"/>
        </w:rPr>
      </w:pPr>
      <w:r w:rsidRPr="00AA226D">
        <w:rPr>
          <w:rFonts w:ascii="Times New Roman" w:hAnsi="Times New Roman" w:cs="Times New Roman"/>
          <w:sz w:val="24"/>
        </w:rPr>
        <w:t xml:space="preserve">den Auftraggeber bei Verletzungen personenbezogener Daten durch den Auftragnehmer unverzüglich zu </w:t>
      </w:r>
      <w:r w:rsidR="007615DC">
        <w:rPr>
          <w:rFonts w:ascii="Times New Roman" w:hAnsi="Times New Roman" w:cs="Times New Roman"/>
          <w:sz w:val="24"/>
        </w:rPr>
        <w:t>i</w:t>
      </w:r>
      <w:r w:rsidR="007615DC" w:rsidRPr="00AA226D">
        <w:rPr>
          <w:rFonts w:ascii="Times New Roman" w:hAnsi="Times New Roman" w:cs="Times New Roman"/>
          <w:sz w:val="24"/>
        </w:rPr>
        <w:t>nformieren</w:t>
      </w:r>
      <w:r>
        <w:rPr>
          <w:rFonts w:ascii="Times New Roman" w:hAnsi="Times New Roman" w:cs="Times New Roman"/>
          <w:sz w:val="24"/>
        </w:rPr>
        <w:t>,</w:t>
      </w:r>
    </w:p>
    <w:p w:rsidR="00E02510" w:rsidRPr="00AA226D" w:rsidRDefault="00E02510" w:rsidP="007615DC">
      <w:pPr>
        <w:pStyle w:val="Listenabsatz"/>
        <w:numPr>
          <w:ilvl w:val="1"/>
          <w:numId w:val="11"/>
        </w:numPr>
        <w:spacing w:line="360" w:lineRule="auto"/>
        <w:jc w:val="both"/>
        <w:rPr>
          <w:rFonts w:ascii="Times New Roman" w:hAnsi="Times New Roman" w:cs="Times New Roman"/>
          <w:sz w:val="24"/>
        </w:rPr>
      </w:pPr>
      <w:r w:rsidRPr="00AA226D">
        <w:rPr>
          <w:rFonts w:ascii="Times New Roman" w:hAnsi="Times New Roman" w:cs="Times New Roman"/>
          <w:sz w:val="24"/>
        </w:rPr>
        <w:t xml:space="preserve">den Auftraggeber bei seinen Pflichten die betroffenen Personen bei einem Verstoß </w:t>
      </w:r>
      <w:r>
        <w:rPr>
          <w:rFonts w:ascii="Times New Roman" w:hAnsi="Times New Roman" w:cs="Times New Roman"/>
          <w:sz w:val="24"/>
        </w:rPr>
        <w:t>gegen die</w:t>
      </w:r>
      <w:r w:rsidRPr="00AA226D">
        <w:rPr>
          <w:rFonts w:ascii="Times New Roman" w:hAnsi="Times New Roman" w:cs="Times New Roman"/>
          <w:sz w:val="24"/>
        </w:rPr>
        <w:t xml:space="preserve"> Rechte </w:t>
      </w:r>
      <w:r>
        <w:rPr>
          <w:rFonts w:ascii="Times New Roman" w:hAnsi="Times New Roman" w:cs="Times New Roman"/>
          <w:sz w:val="24"/>
        </w:rPr>
        <w:t xml:space="preserve">unverzüglich zu Informieren </w:t>
      </w:r>
      <w:r w:rsidRPr="00AA226D">
        <w:rPr>
          <w:rFonts w:ascii="Times New Roman" w:hAnsi="Times New Roman" w:cs="Times New Roman"/>
          <w:sz w:val="24"/>
        </w:rPr>
        <w:t>oder im Rahmen der Informationspflicht nach §42a BDSG zu unterstützen und notwendige Informationen unverzüglich zur Verfügung zu stellen</w:t>
      </w:r>
      <w:r>
        <w:rPr>
          <w:rFonts w:ascii="Times New Roman" w:hAnsi="Times New Roman" w:cs="Times New Roman"/>
          <w:sz w:val="24"/>
        </w:rPr>
        <w:t>.</w:t>
      </w:r>
    </w:p>
    <w:p w:rsidR="00E02510" w:rsidRPr="00AA226D" w:rsidRDefault="00E02510" w:rsidP="007615DC">
      <w:pPr>
        <w:pStyle w:val="Listenabsatz"/>
        <w:numPr>
          <w:ilvl w:val="0"/>
          <w:numId w:val="11"/>
        </w:numPr>
        <w:spacing w:line="360" w:lineRule="auto"/>
        <w:jc w:val="both"/>
        <w:rPr>
          <w:rFonts w:ascii="Times New Roman" w:hAnsi="Times New Roman" w:cs="Times New Roman"/>
          <w:sz w:val="24"/>
        </w:rPr>
      </w:pPr>
      <w:r w:rsidRPr="00AA226D">
        <w:rPr>
          <w:rFonts w:ascii="Times New Roman" w:hAnsi="Times New Roman" w:cs="Times New Roman"/>
          <w:sz w:val="24"/>
        </w:rPr>
        <w:t>Der Auftragnehmer kann für die Unterstützung des Auftraggebers zur Einhaltung seiner Pflichten des geltenden Datenschutzrechts eine Vergütung verlangen, sofern diese nicht im Rahmen des vereinbarten Umfangs des Auftrags liegen und nicht durch ein Fehlverhalten des Auftragnehmers notwendig geworden sind.</w:t>
      </w:r>
    </w:p>
    <w:p w:rsidR="00E02510" w:rsidRPr="00AA226D" w:rsidRDefault="00E02510" w:rsidP="007615DC">
      <w:pPr>
        <w:pStyle w:val="Listenabsatz"/>
        <w:numPr>
          <w:ilvl w:val="0"/>
          <w:numId w:val="11"/>
        </w:numPr>
        <w:spacing w:line="360" w:lineRule="auto"/>
        <w:jc w:val="both"/>
        <w:rPr>
          <w:rFonts w:ascii="Times New Roman" w:hAnsi="Times New Roman" w:cs="Times New Roman"/>
          <w:sz w:val="24"/>
        </w:rPr>
      </w:pPr>
      <w:r w:rsidRPr="00AA226D">
        <w:rPr>
          <w:rFonts w:ascii="Times New Roman" w:hAnsi="Times New Roman" w:cs="Times New Roman"/>
          <w:sz w:val="24"/>
        </w:rPr>
        <w:t>Der Auftragnehmer muss einen Datenschutzbeauftragten benennen. Dabei sind folgende Punkte zu beachten.</w:t>
      </w:r>
    </w:p>
    <w:p w:rsidR="00E02510" w:rsidRPr="00AA226D" w:rsidRDefault="00E02510" w:rsidP="007615DC">
      <w:pPr>
        <w:pStyle w:val="Listenabsatz"/>
        <w:numPr>
          <w:ilvl w:val="1"/>
          <w:numId w:val="11"/>
        </w:numPr>
        <w:spacing w:line="360" w:lineRule="auto"/>
        <w:jc w:val="both"/>
        <w:rPr>
          <w:rFonts w:ascii="Times New Roman" w:hAnsi="Times New Roman" w:cs="Times New Roman"/>
          <w:sz w:val="24"/>
        </w:rPr>
      </w:pPr>
      <w:r w:rsidRPr="00AA226D">
        <w:rPr>
          <w:rFonts w:ascii="Times New Roman" w:hAnsi="Times New Roman" w:cs="Times New Roman"/>
          <w:sz w:val="24"/>
        </w:rPr>
        <w:lastRenderedPageBreak/>
        <w:t xml:space="preserve">Der Auftragnehmer muss gewährleisten, dass </w:t>
      </w:r>
      <w:r>
        <w:rPr>
          <w:rFonts w:ascii="Times New Roman" w:hAnsi="Times New Roman" w:cs="Times New Roman"/>
          <w:sz w:val="24"/>
        </w:rPr>
        <w:t>der Datenschutzbeauftragte</w:t>
      </w:r>
      <w:r w:rsidRPr="00AA226D">
        <w:rPr>
          <w:rFonts w:ascii="Times New Roman" w:hAnsi="Times New Roman" w:cs="Times New Roman"/>
          <w:sz w:val="24"/>
        </w:rPr>
        <w:t xml:space="preserve"> die Möglichkeit hat seine Aufgabe</w:t>
      </w:r>
      <w:r>
        <w:rPr>
          <w:rFonts w:ascii="Times New Roman" w:hAnsi="Times New Roman" w:cs="Times New Roman"/>
          <w:sz w:val="24"/>
        </w:rPr>
        <w:t>n</w:t>
      </w:r>
      <w:r w:rsidRPr="00AA226D">
        <w:rPr>
          <w:rFonts w:ascii="Times New Roman" w:hAnsi="Times New Roman" w:cs="Times New Roman"/>
          <w:sz w:val="24"/>
        </w:rPr>
        <w:t xml:space="preserve"> gemäß §4f BDSG auszuführen und kontrollier</w:t>
      </w:r>
      <w:r>
        <w:rPr>
          <w:rFonts w:ascii="Times New Roman" w:hAnsi="Times New Roman" w:cs="Times New Roman"/>
          <w:sz w:val="24"/>
        </w:rPr>
        <w:t>en</w:t>
      </w:r>
      <w:r w:rsidRPr="00AA226D">
        <w:rPr>
          <w:rFonts w:ascii="Times New Roman" w:hAnsi="Times New Roman" w:cs="Times New Roman"/>
          <w:sz w:val="24"/>
        </w:rPr>
        <w:t xml:space="preserve">, ob diese </w:t>
      </w:r>
      <w:r>
        <w:rPr>
          <w:rFonts w:ascii="Times New Roman" w:hAnsi="Times New Roman" w:cs="Times New Roman"/>
          <w:sz w:val="24"/>
        </w:rPr>
        <w:t>von ihm e</w:t>
      </w:r>
      <w:r w:rsidRPr="00AA226D">
        <w:rPr>
          <w:rFonts w:ascii="Times New Roman" w:hAnsi="Times New Roman" w:cs="Times New Roman"/>
          <w:sz w:val="24"/>
        </w:rPr>
        <w:t>ingehalten werden.</w:t>
      </w:r>
    </w:p>
    <w:p w:rsidR="00E02510" w:rsidRPr="00AA226D" w:rsidRDefault="00E02510" w:rsidP="007615DC">
      <w:pPr>
        <w:pStyle w:val="Listenabsatz"/>
        <w:numPr>
          <w:ilvl w:val="1"/>
          <w:numId w:val="11"/>
        </w:numPr>
        <w:spacing w:line="360" w:lineRule="auto"/>
        <w:jc w:val="both"/>
        <w:rPr>
          <w:rFonts w:ascii="Times New Roman" w:hAnsi="Times New Roman" w:cs="Times New Roman"/>
          <w:sz w:val="24"/>
        </w:rPr>
      </w:pPr>
      <w:r w:rsidRPr="00AA226D">
        <w:rPr>
          <w:rFonts w:ascii="Times New Roman" w:hAnsi="Times New Roman" w:cs="Times New Roman"/>
          <w:sz w:val="24"/>
        </w:rPr>
        <w:t>Die Kontaktdaten des Datenschutzbeauftragten werden dem Auftraggeber vom Auftragnehmer zu Zwecken der Kontaktaufnahme mitgeteilt.</w:t>
      </w:r>
    </w:p>
    <w:p w:rsidR="00E02510" w:rsidRPr="00AA226D" w:rsidRDefault="00E02510" w:rsidP="007615DC">
      <w:pPr>
        <w:pStyle w:val="Listenabsatz"/>
        <w:numPr>
          <w:ilvl w:val="1"/>
          <w:numId w:val="11"/>
        </w:numPr>
        <w:spacing w:line="360" w:lineRule="auto"/>
        <w:jc w:val="both"/>
        <w:rPr>
          <w:rFonts w:ascii="Times New Roman" w:hAnsi="Times New Roman" w:cs="Times New Roman"/>
          <w:sz w:val="24"/>
        </w:rPr>
      </w:pPr>
      <w:r w:rsidRPr="00AA226D">
        <w:rPr>
          <w:rFonts w:ascii="Times New Roman" w:hAnsi="Times New Roman" w:cs="Times New Roman"/>
          <w:sz w:val="24"/>
        </w:rPr>
        <w:t xml:space="preserve">Ein </w:t>
      </w:r>
      <w:r>
        <w:rPr>
          <w:rFonts w:ascii="Times New Roman" w:hAnsi="Times New Roman" w:cs="Times New Roman"/>
          <w:sz w:val="24"/>
        </w:rPr>
        <w:t>E</w:t>
      </w:r>
      <w:r w:rsidRPr="00AA226D">
        <w:rPr>
          <w:rFonts w:ascii="Times New Roman" w:hAnsi="Times New Roman" w:cs="Times New Roman"/>
          <w:sz w:val="24"/>
        </w:rPr>
        <w:t>rsetzen des Datenschutzbeauftragten ist auf Antrag des Auftraggebers und mit schriftlicher Zustimmung des Auftragnehmers möglich.</w:t>
      </w:r>
    </w:p>
    <w:p w:rsidR="00E02510" w:rsidRPr="00E02510" w:rsidRDefault="00E02510" w:rsidP="007615DC">
      <w:pPr>
        <w:pStyle w:val="Listenabsatz"/>
        <w:numPr>
          <w:ilvl w:val="1"/>
          <w:numId w:val="11"/>
        </w:numPr>
        <w:spacing w:line="360" w:lineRule="auto"/>
        <w:jc w:val="both"/>
        <w:rPr>
          <w:rFonts w:ascii="Times New Roman" w:hAnsi="Times New Roman" w:cs="Times New Roman"/>
          <w:sz w:val="24"/>
        </w:rPr>
      </w:pPr>
      <w:r w:rsidRPr="00AA226D">
        <w:rPr>
          <w:rFonts w:ascii="Times New Roman" w:hAnsi="Times New Roman" w:cs="Times New Roman"/>
          <w:sz w:val="24"/>
        </w:rPr>
        <w:t xml:space="preserve">Der Auftragnehmer kann </w:t>
      </w:r>
      <w:r>
        <w:rPr>
          <w:rFonts w:ascii="Times New Roman" w:hAnsi="Times New Roman" w:cs="Times New Roman"/>
          <w:sz w:val="24"/>
        </w:rPr>
        <w:t>den Datenschutzbeauftragten</w:t>
      </w:r>
      <w:r w:rsidRPr="00AA226D">
        <w:rPr>
          <w:rFonts w:ascii="Times New Roman" w:hAnsi="Times New Roman" w:cs="Times New Roman"/>
          <w:sz w:val="24"/>
        </w:rPr>
        <w:t xml:space="preserve"> mit der schriftlichen Zustimmung des Auftraggebers ersetzen.</w:t>
      </w:r>
    </w:p>
    <w:p w:rsidR="005B2519" w:rsidRPr="005B2519" w:rsidRDefault="005B2519" w:rsidP="007615DC">
      <w:pPr>
        <w:pStyle w:val="berschrift2"/>
        <w:spacing w:line="360" w:lineRule="auto"/>
        <w:jc w:val="both"/>
        <w:rPr>
          <w:rFonts w:ascii="Times New Roman" w:hAnsi="Times New Roman" w:cs="Times New Roman"/>
        </w:rPr>
      </w:pPr>
      <w:r>
        <w:rPr>
          <w:rFonts w:ascii="Times New Roman" w:hAnsi="Times New Roman" w:cs="Times New Roman"/>
        </w:rPr>
        <w:t>7</w:t>
      </w:r>
      <w:r w:rsidRPr="005B2519">
        <w:rPr>
          <w:rFonts w:ascii="Times New Roman" w:hAnsi="Times New Roman" w:cs="Times New Roman"/>
        </w:rPr>
        <w:t xml:space="preserve"> </w:t>
      </w:r>
      <w:r>
        <w:rPr>
          <w:rFonts w:ascii="Times New Roman" w:hAnsi="Times New Roman" w:cs="Times New Roman"/>
        </w:rPr>
        <w:t>Rechte und Pflichten des Auftraggebers</w:t>
      </w:r>
      <w:r w:rsidR="00CA1830">
        <w:rPr>
          <w:rFonts w:ascii="Times New Roman" w:hAnsi="Times New Roman" w:cs="Times New Roman"/>
        </w:rPr>
        <w:t xml:space="preserve"> </w:t>
      </w:r>
      <w:r w:rsidR="00CA1830" w:rsidRPr="00CA1830">
        <w:rPr>
          <w:rFonts w:ascii="Times New Roman" w:hAnsi="Times New Roman" w:cs="Times New Roman"/>
          <w:i/>
        </w:rPr>
        <w:t>- Kappenberg</w:t>
      </w:r>
    </w:p>
    <w:p w:rsidR="00E02510" w:rsidRDefault="00E02510" w:rsidP="007615DC">
      <w:pPr>
        <w:pStyle w:val="Listenabsatz"/>
        <w:numPr>
          <w:ilvl w:val="0"/>
          <w:numId w:val="12"/>
        </w:numPr>
        <w:spacing w:line="360" w:lineRule="auto"/>
        <w:jc w:val="both"/>
        <w:rPr>
          <w:rFonts w:ascii="Times New Roman" w:hAnsi="Times New Roman" w:cs="Times New Roman"/>
          <w:sz w:val="24"/>
        </w:rPr>
      </w:pPr>
      <w:r w:rsidRPr="00AA226D">
        <w:rPr>
          <w:rFonts w:ascii="Times New Roman" w:hAnsi="Times New Roman" w:cs="Times New Roman"/>
          <w:sz w:val="24"/>
        </w:rPr>
        <w:t xml:space="preserve">Weisungen des Auftraggebers an den </w:t>
      </w:r>
      <w:r>
        <w:rPr>
          <w:rFonts w:ascii="Times New Roman" w:hAnsi="Times New Roman" w:cs="Times New Roman"/>
          <w:sz w:val="24"/>
        </w:rPr>
        <w:t>Auftragnehmer</w:t>
      </w:r>
      <w:r w:rsidRPr="00AA226D">
        <w:rPr>
          <w:rFonts w:ascii="Times New Roman" w:hAnsi="Times New Roman" w:cs="Times New Roman"/>
          <w:sz w:val="24"/>
        </w:rPr>
        <w:t xml:space="preserve"> müssen in schriftlicher Form erfolgen. Weisungen die auf </w:t>
      </w:r>
      <w:r>
        <w:rPr>
          <w:rFonts w:ascii="Times New Roman" w:hAnsi="Times New Roman" w:cs="Times New Roman"/>
          <w:sz w:val="24"/>
        </w:rPr>
        <w:t>mündlichen</w:t>
      </w:r>
      <w:r w:rsidRPr="00AA226D">
        <w:rPr>
          <w:rFonts w:ascii="Times New Roman" w:hAnsi="Times New Roman" w:cs="Times New Roman"/>
          <w:sz w:val="24"/>
        </w:rPr>
        <w:t xml:space="preserve"> absprachen basieren, bestätigt der Auftraggeber unverzüglich schriftlich.</w:t>
      </w:r>
    </w:p>
    <w:p w:rsidR="00E02510" w:rsidRDefault="00E02510" w:rsidP="007615DC">
      <w:pPr>
        <w:pStyle w:val="Listenabsatz"/>
        <w:numPr>
          <w:ilvl w:val="0"/>
          <w:numId w:val="12"/>
        </w:numPr>
        <w:spacing w:line="360" w:lineRule="auto"/>
        <w:jc w:val="both"/>
        <w:rPr>
          <w:rFonts w:ascii="Times New Roman" w:hAnsi="Times New Roman" w:cs="Times New Roman"/>
          <w:sz w:val="24"/>
        </w:rPr>
      </w:pPr>
      <w:r>
        <w:rPr>
          <w:rFonts w:ascii="Times New Roman" w:hAnsi="Times New Roman" w:cs="Times New Roman"/>
          <w:sz w:val="24"/>
        </w:rPr>
        <w:t>Der Umfang der Weisungen durch den Auftraggeber beschränkt sich auf Änderungen des Gegenstands des Auftrags. Hier sind der Umfang und die Art der Datenverarbeitung vereinbart. Der Auftraggeber hat keine Weisungsbefugnis, interne Prozesse des Auftragnehmers zu ändern. Es sei denn die Einhaltung der vereinbarten technischen und organisatorischen Maßnahmen wäre gefährdet.</w:t>
      </w:r>
    </w:p>
    <w:p w:rsidR="00E02510" w:rsidRPr="00AA226D" w:rsidRDefault="00E02510" w:rsidP="007615DC">
      <w:pPr>
        <w:pStyle w:val="Listenabsatz"/>
        <w:numPr>
          <w:ilvl w:val="0"/>
          <w:numId w:val="12"/>
        </w:numPr>
        <w:spacing w:line="360" w:lineRule="auto"/>
        <w:jc w:val="both"/>
        <w:rPr>
          <w:rFonts w:ascii="Times New Roman" w:hAnsi="Times New Roman" w:cs="Times New Roman"/>
          <w:sz w:val="24"/>
        </w:rPr>
      </w:pPr>
      <w:r>
        <w:rPr>
          <w:rFonts w:ascii="Times New Roman" w:hAnsi="Times New Roman" w:cs="Times New Roman"/>
          <w:sz w:val="24"/>
        </w:rPr>
        <w:t>Der Auftraggeber hat die Pflicht den Auftragnehmer bei der Einhaltung der Datenschutzrechtsmaßnahmen zu unterstützen. Dies Umfassen Informationen zur korrekten Verarbeitung.</w:t>
      </w:r>
    </w:p>
    <w:p w:rsidR="00E02510" w:rsidRPr="00AA226D" w:rsidRDefault="00E02510" w:rsidP="007615DC">
      <w:pPr>
        <w:pStyle w:val="Listenabsatz"/>
        <w:numPr>
          <w:ilvl w:val="0"/>
          <w:numId w:val="12"/>
        </w:numPr>
        <w:spacing w:line="360" w:lineRule="auto"/>
        <w:jc w:val="both"/>
        <w:rPr>
          <w:rFonts w:ascii="Times New Roman" w:hAnsi="Times New Roman" w:cs="Times New Roman"/>
          <w:sz w:val="24"/>
        </w:rPr>
      </w:pPr>
      <w:r w:rsidRPr="00AA226D">
        <w:rPr>
          <w:rFonts w:ascii="Times New Roman" w:hAnsi="Times New Roman" w:cs="Times New Roman"/>
          <w:sz w:val="24"/>
        </w:rPr>
        <w:t>Der Auftraggeber hat das Recht</w:t>
      </w:r>
      <w:r>
        <w:rPr>
          <w:rFonts w:ascii="Times New Roman" w:hAnsi="Times New Roman" w:cs="Times New Roman"/>
          <w:sz w:val="24"/>
        </w:rPr>
        <w:t xml:space="preserve"> </w:t>
      </w:r>
      <w:r w:rsidRPr="00AA226D">
        <w:rPr>
          <w:rFonts w:ascii="Times New Roman" w:hAnsi="Times New Roman" w:cs="Times New Roman"/>
          <w:sz w:val="24"/>
        </w:rPr>
        <w:t xml:space="preserve">Prüfungen, die zur Kontrolle der Einhaltung der technischen und organisatorischen Maßnahmen dienen, beim Auftragnehmer durchzuführen. Zur </w:t>
      </w:r>
      <w:r>
        <w:rPr>
          <w:rFonts w:ascii="Times New Roman" w:hAnsi="Times New Roman" w:cs="Times New Roman"/>
          <w:sz w:val="24"/>
        </w:rPr>
        <w:t>Durchführung</w:t>
      </w:r>
      <w:r w:rsidRPr="00AA226D">
        <w:rPr>
          <w:rFonts w:ascii="Times New Roman" w:hAnsi="Times New Roman" w:cs="Times New Roman"/>
          <w:sz w:val="24"/>
        </w:rPr>
        <w:t xml:space="preserve"> dieser Prüfungen darf der Auftraggeber auch </w:t>
      </w:r>
      <w:r>
        <w:rPr>
          <w:rFonts w:ascii="Times New Roman" w:hAnsi="Times New Roman" w:cs="Times New Roman"/>
          <w:sz w:val="24"/>
        </w:rPr>
        <w:t>D</w:t>
      </w:r>
      <w:r w:rsidRPr="00AA226D">
        <w:rPr>
          <w:rFonts w:ascii="Times New Roman" w:hAnsi="Times New Roman" w:cs="Times New Roman"/>
          <w:sz w:val="24"/>
        </w:rPr>
        <w:t xml:space="preserve">ritte beauftragen. Die Prüfer müssen </w:t>
      </w:r>
      <w:r>
        <w:rPr>
          <w:rFonts w:ascii="Times New Roman" w:hAnsi="Times New Roman" w:cs="Times New Roman"/>
          <w:sz w:val="24"/>
        </w:rPr>
        <w:t>zuvor</w:t>
      </w:r>
      <w:r w:rsidRPr="00AA226D">
        <w:rPr>
          <w:rFonts w:ascii="Times New Roman" w:hAnsi="Times New Roman" w:cs="Times New Roman"/>
          <w:sz w:val="24"/>
        </w:rPr>
        <w:t xml:space="preserve"> durch den Auftraggeber benannt werden.</w:t>
      </w:r>
    </w:p>
    <w:p w:rsidR="00E02510" w:rsidRPr="00AA226D" w:rsidRDefault="00E02510" w:rsidP="007615DC">
      <w:pPr>
        <w:pStyle w:val="Listenabsatz"/>
        <w:numPr>
          <w:ilvl w:val="0"/>
          <w:numId w:val="12"/>
        </w:numPr>
        <w:spacing w:line="360" w:lineRule="auto"/>
        <w:jc w:val="both"/>
        <w:rPr>
          <w:rFonts w:ascii="Times New Roman" w:hAnsi="Times New Roman" w:cs="Times New Roman"/>
          <w:sz w:val="24"/>
        </w:rPr>
      </w:pPr>
      <w:r w:rsidRPr="00AA226D">
        <w:rPr>
          <w:rFonts w:ascii="Times New Roman" w:hAnsi="Times New Roman" w:cs="Times New Roman"/>
          <w:sz w:val="24"/>
        </w:rPr>
        <w:t xml:space="preserve">Stichprobenartige Prüfungen im Geschäftsbetrieb des Auftragnehmers sind zugelassen, wenn sie </w:t>
      </w:r>
      <w:r>
        <w:rPr>
          <w:rFonts w:ascii="Times New Roman" w:hAnsi="Times New Roman" w:cs="Times New Roman"/>
          <w:sz w:val="24"/>
        </w:rPr>
        <w:t>sieben</w:t>
      </w:r>
      <w:r w:rsidRPr="00AA226D">
        <w:rPr>
          <w:rFonts w:ascii="Times New Roman" w:hAnsi="Times New Roman" w:cs="Times New Roman"/>
          <w:sz w:val="24"/>
        </w:rPr>
        <w:t xml:space="preserve"> Tage </w:t>
      </w:r>
      <w:r>
        <w:rPr>
          <w:rFonts w:ascii="Times New Roman" w:hAnsi="Times New Roman" w:cs="Times New Roman"/>
          <w:sz w:val="24"/>
        </w:rPr>
        <w:t xml:space="preserve">zuvor </w:t>
      </w:r>
      <w:r w:rsidRPr="00AA226D">
        <w:rPr>
          <w:rFonts w:ascii="Times New Roman" w:hAnsi="Times New Roman" w:cs="Times New Roman"/>
          <w:sz w:val="24"/>
        </w:rPr>
        <w:t>einschließlich samstags, sonntags und feiertags angekündigt wurden.</w:t>
      </w:r>
    </w:p>
    <w:p w:rsidR="00E02510" w:rsidRPr="00AA226D" w:rsidRDefault="00E02510" w:rsidP="007615DC">
      <w:pPr>
        <w:pStyle w:val="Listenabsatz"/>
        <w:numPr>
          <w:ilvl w:val="0"/>
          <w:numId w:val="12"/>
        </w:numPr>
        <w:spacing w:line="360" w:lineRule="auto"/>
        <w:jc w:val="both"/>
        <w:rPr>
          <w:rFonts w:ascii="Times New Roman" w:hAnsi="Times New Roman" w:cs="Times New Roman"/>
          <w:sz w:val="24"/>
        </w:rPr>
      </w:pPr>
      <w:r w:rsidRPr="00AA226D">
        <w:rPr>
          <w:rFonts w:ascii="Times New Roman" w:hAnsi="Times New Roman" w:cs="Times New Roman"/>
          <w:sz w:val="24"/>
        </w:rPr>
        <w:t xml:space="preserve">Der Auftraggeber hat im Rahmen der Prüfungen das </w:t>
      </w:r>
      <w:r>
        <w:rPr>
          <w:rFonts w:ascii="Times New Roman" w:hAnsi="Times New Roman" w:cs="Times New Roman"/>
          <w:sz w:val="24"/>
        </w:rPr>
        <w:t>R</w:t>
      </w:r>
      <w:r w:rsidRPr="00AA226D">
        <w:rPr>
          <w:rFonts w:ascii="Times New Roman" w:hAnsi="Times New Roman" w:cs="Times New Roman"/>
          <w:sz w:val="24"/>
        </w:rPr>
        <w:t>echt auf die Unterstützung des Auftragnehmers. Diese Unterstützung muss so ausgeführt werden, dass die Prüfung der Einhaltung der Pflichten durch den Auftraggeber gewährleistet ist.</w:t>
      </w:r>
    </w:p>
    <w:p w:rsidR="00E02510" w:rsidRPr="00AA226D" w:rsidRDefault="00E02510" w:rsidP="007615DC">
      <w:pPr>
        <w:pStyle w:val="Listenabsatz"/>
        <w:numPr>
          <w:ilvl w:val="0"/>
          <w:numId w:val="12"/>
        </w:numPr>
        <w:spacing w:line="360" w:lineRule="auto"/>
        <w:jc w:val="both"/>
        <w:rPr>
          <w:rFonts w:ascii="Times New Roman" w:hAnsi="Times New Roman" w:cs="Times New Roman"/>
          <w:sz w:val="24"/>
        </w:rPr>
      </w:pPr>
      <w:r w:rsidRPr="00AA226D">
        <w:rPr>
          <w:rFonts w:ascii="Times New Roman" w:hAnsi="Times New Roman" w:cs="Times New Roman"/>
          <w:sz w:val="24"/>
        </w:rPr>
        <w:t xml:space="preserve"> Der Auftraggeber hat das Recht alle erforderlichen </w:t>
      </w:r>
      <w:r>
        <w:rPr>
          <w:rFonts w:ascii="Times New Roman" w:hAnsi="Times New Roman" w:cs="Times New Roman"/>
          <w:sz w:val="24"/>
        </w:rPr>
        <w:t>Informationen</w:t>
      </w:r>
      <w:r w:rsidRPr="00AA226D">
        <w:rPr>
          <w:rFonts w:ascii="Times New Roman" w:hAnsi="Times New Roman" w:cs="Times New Roman"/>
          <w:sz w:val="24"/>
        </w:rPr>
        <w:t xml:space="preserve"> zu verlangen, die einen Bezug zur Umsetzung der technischen und organisatorischen Maßnahmen haben.</w:t>
      </w:r>
    </w:p>
    <w:p w:rsidR="00E02510" w:rsidRDefault="00E02510" w:rsidP="007615DC">
      <w:pPr>
        <w:pStyle w:val="Listenabsatz"/>
        <w:numPr>
          <w:ilvl w:val="0"/>
          <w:numId w:val="12"/>
        </w:numPr>
        <w:spacing w:line="360" w:lineRule="auto"/>
        <w:jc w:val="both"/>
        <w:rPr>
          <w:rFonts w:ascii="Times New Roman" w:hAnsi="Times New Roman" w:cs="Times New Roman"/>
          <w:sz w:val="24"/>
        </w:rPr>
      </w:pPr>
      <w:r w:rsidRPr="00AA226D">
        <w:rPr>
          <w:rFonts w:ascii="Times New Roman" w:hAnsi="Times New Roman" w:cs="Times New Roman"/>
          <w:sz w:val="24"/>
        </w:rPr>
        <w:t>Maßnahmen</w:t>
      </w:r>
      <w:r>
        <w:rPr>
          <w:rFonts w:ascii="Times New Roman" w:hAnsi="Times New Roman" w:cs="Times New Roman"/>
          <w:sz w:val="24"/>
        </w:rPr>
        <w:t>,</w:t>
      </w:r>
      <w:r w:rsidRPr="00AA226D">
        <w:rPr>
          <w:rFonts w:ascii="Times New Roman" w:hAnsi="Times New Roman" w:cs="Times New Roman"/>
          <w:sz w:val="24"/>
        </w:rPr>
        <w:t xml:space="preserve"> die zur Einhaltung des Datenschutzes beim Auftragnehmer dienen und die den konkreten Umfang Auftrags</w:t>
      </w:r>
      <w:r>
        <w:rPr>
          <w:rFonts w:ascii="Times New Roman" w:hAnsi="Times New Roman" w:cs="Times New Roman"/>
          <w:sz w:val="24"/>
        </w:rPr>
        <w:t xml:space="preserve"> nicht</w:t>
      </w:r>
      <w:r w:rsidRPr="00AA226D">
        <w:rPr>
          <w:rFonts w:ascii="Times New Roman" w:hAnsi="Times New Roman" w:cs="Times New Roman"/>
          <w:sz w:val="24"/>
        </w:rPr>
        <w:t xml:space="preserve"> betreffen, sind dem Auftraggeber durch eine Zertifizierung </w:t>
      </w:r>
      <w:r w:rsidRPr="00AA226D">
        <w:rPr>
          <w:rFonts w:ascii="Times New Roman" w:hAnsi="Times New Roman" w:cs="Times New Roman"/>
          <w:sz w:val="24"/>
        </w:rPr>
        <w:lastRenderedPageBreak/>
        <w:t>von IT-Sicherheit oder Datenschutzaudit zu belegen. Die IT-Sicherheit oder Datenschutzaudits müssen dem BSI-Grundschutz entsprechen.</w:t>
      </w:r>
    </w:p>
    <w:p w:rsidR="00E02510" w:rsidRPr="00A15C61" w:rsidRDefault="00E02510" w:rsidP="007615DC">
      <w:pPr>
        <w:pStyle w:val="Listenabsatz"/>
        <w:numPr>
          <w:ilvl w:val="0"/>
          <w:numId w:val="12"/>
        </w:numPr>
        <w:spacing w:line="360" w:lineRule="auto"/>
        <w:jc w:val="both"/>
        <w:rPr>
          <w:rFonts w:ascii="Times New Roman" w:hAnsi="Times New Roman" w:cs="Times New Roman"/>
          <w:sz w:val="24"/>
        </w:rPr>
      </w:pPr>
      <w:r>
        <w:rPr>
          <w:rFonts w:ascii="Times New Roman" w:hAnsi="Times New Roman" w:cs="Times New Roman"/>
          <w:sz w:val="24"/>
        </w:rPr>
        <w:t>Der Auftraggeber hat die Pflicht vor Beginn der Auftragsdatenverarbeitung die Einhaltung der technischen und organisatorischen Maßnahmen beim Auftragnehmer zu überprüfen. Dies kann durch eine vorausgehende, gemeinsame Besprechung eines Konzeptes zur Auftragsdatenverarbeitung erfolgen.</w:t>
      </w:r>
    </w:p>
    <w:p w:rsidR="00877221" w:rsidRPr="00E02510" w:rsidRDefault="00E02510" w:rsidP="007615DC">
      <w:pPr>
        <w:pStyle w:val="Listenabsatz"/>
        <w:numPr>
          <w:ilvl w:val="0"/>
          <w:numId w:val="12"/>
        </w:numPr>
        <w:spacing w:line="360" w:lineRule="auto"/>
        <w:jc w:val="both"/>
        <w:rPr>
          <w:rFonts w:ascii="Times New Roman" w:hAnsi="Times New Roman" w:cs="Times New Roman"/>
          <w:sz w:val="24"/>
        </w:rPr>
      </w:pPr>
      <w:r w:rsidRPr="00AA226D">
        <w:rPr>
          <w:rFonts w:ascii="Times New Roman" w:hAnsi="Times New Roman" w:cs="Times New Roman"/>
          <w:sz w:val="24"/>
        </w:rPr>
        <w:t xml:space="preserve">Der Auftraggeber ist dazu verpflichtet die Einwilligung der </w:t>
      </w:r>
      <w:r>
        <w:rPr>
          <w:rFonts w:ascii="Times New Roman" w:hAnsi="Times New Roman" w:cs="Times New Roman"/>
          <w:sz w:val="24"/>
        </w:rPr>
        <w:t>b</w:t>
      </w:r>
      <w:r w:rsidRPr="00AA226D">
        <w:rPr>
          <w:rFonts w:ascii="Times New Roman" w:hAnsi="Times New Roman" w:cs="Times New Roman"/>
          <w:sz w:val="24"/>
        </w:rPr>
        <w:t xml:space="preserve">etroffenen Personen zur Verarbeitung personenbezogener Daten unter Einhaltung des §4a BDSG </w:t>
      </w:r>
      <w:r w:rsidR="007615DC">
        <w:rPr>
          <w:rFonts w:ascii="Times New Roman" w:hAnsi="Times New Roman" w:cs="Times New Roman"/>
          <w:sz w:val="24"/>
        </w:rPr>
        <w:t xml:space="preserve">einzuholen </w:t>
      </w:r>
      <w:r w:rsidR="007615DC" w:rsidRPr="00AA226D">
        <w:rPr>
          <w:rFonts w:ascii="Times New Roman" w:hAnsi="Times New Roman" w:cs="Times New Roman"/>
          <w:sz w:val="24"/>
        </w:rPr>
        <w:t>und</w:t>
      </w:r>
      <w:r w:rsidRPr="00AA226D">
        <w:rPr>
          <w:rFonts w:ascii="Times New Roman" w:hAnsi="Times New Roman" w:cs="Times New Roman"/>
          <w:sz w:val="24"/>
        </w:rPr>
        <w:t xml:space="preserve"> dem Auftragnehmer vorzulegen.</w:t>
      </w:r>
    </w:p>
    <w:p w:rsidR="00877221" w:rsidRPr="005B2519" w:rsidRDefault="005B2519" w:rsidP="007615DC">
      <w:pPr>
        <w:pStyle w:val="berschrift2"/>
        <w:spacing w:line="360" w:lineRule="auto"/>
        <w:jc w:val="both"/>
        <w:rPr>
          <w:rFonts w:ascii="Times New Roman" w:hAnsi="Times New Roman" w:cs="Times New Roman"/>
        </w:rPr>
      </w:pPr>
      <w:r>
        <w:rPr>
          <w:rFonts w:ascii="Times New Roman" w:hAnsi="Times New Roman" w:cs="Times New Roman"/>
        </w:rPr>
        <w:t>8</w:t>
      </w:r>
      <w:r w:rsidR="00204084" w:rsidRPr="005B2519">
        <w:rPr>
          <w:rFonts w:ascii="Times New Roman" w:hAnsi="Times New Roman" w:cs="Times New Roman"/>
        </w:rPr>
        <w:t xml:space="preserve"> Unterauftragsverhältnis</w:t>
      </w:r>
      <w:r w:rsidR="00CA1830">
        <w:rPr>
          <w:rFonts w:ascii="Times New Roman" w:hAnsi="Times New Roman" w:cs="Times New Roman"/>
        </w:rPr>
        <w:t xml:space="preserve"> </w:t>
      </w:r>
      <w:r w:rsidR="00CA1830" w:rsidRPr="00CA1830">
        <w:rPr>
          <w:rFonts w:ascii="Times New Roman" w:hAnsi="Times New Roman" w:cs="Times New Roman"/>
          <w:i/>
        </w:rPr>
        <w:t>- Ayana</w:t>
      </w:r>
    </w:p>
    <w:p w:rsidR="00877221" w:rsidRPr="005B2519" w:rsidRDefault="00204084" w:rsidP="001F4EC0">
      <w:pPr>
        <w:pStyle w:val="Textbody"/>
        <w:numPr>
          <w:ilvl w:val="0"/>
          <w:numId w:val="21"/>
        </w:numPr>
        <w:spacing w:line="360" w:lineRule="auto"/>
        <w:jc w:val="both"/>
        <w:rPr>
          <w:rFonts w:ascii="Times New Roman" w:hAnsi="Times New Roman" w:cs="Times New Roman"/>
        </w:rPr>
      </w:pPr>
      <w:r w:rsidRPr="005B2519">
        <w:rPr>
          <w:rFonts w:ascii="Times New Roman" w:hAnsi="Times New Roman" w:cs="Times New Roman"/>
        </w:rPr>
        <w:t>Als Unterauftragsverhältnis gelten solche Dienstleistungen, welche sich auf den konkreten Umfang des Auftrags beziehen. Ausgeschlossen davon sind Nebenleistungen des Auftraggebers, die z.B. im Folgenden aufgelistet sind</w:t>
      </w:r>
    </w:p>
    <w:p w:rsidR="00877221" w:rsidRPr="005B2519" w:rsidRDefault="00204084" w:rsidP="007615DC">
      <w:pPr>
        <w:pStyle w:val="Textbody"/>
        <w:numPr>
          <w:ilvl w:val="0"/>
          <w:numId w:val="9"/>
        </w:numPr>
        <w:spacing w:line="360" w:lineRule="auto"/>
        <w:jc w:val="both"/>
        <w:rPr>
          <w:rFonts w:ascii="Times New Roman" w:hAnsi="Times New Roman" w:cs="Times New Roman"/>
        </w:rPr>
      </w:pPr>
      <w:r w:rsidRPr="005B2519">
        <w:rPr>
          <w:rFonts w:ascii="Times New Roman" w:hAnsi="Times New Roman" w:cs="Times New Roman"/>
        </w:rPr>
        <w:t>Telekommunikationsdienstleistungen</w:t>
      </w:r>
    </w:p>
    <w:p w:rsidR="00877221" w:rsidRPr="005B2519" w:rsidRDefault="00204084" w:rsidP="007615DC">
      <w:pPr>
        <w:pStyle w:val="Textbody"/>
        <w:numPr>
          <w:ilvl w:val="0"/>
          <w:numId w:val="9"/>
        </w:numPr>
        <w:spacing w:line="360" w:lineRule="auto"/>
        <w:jc w:val="both"/>
        <w:rPr>
          <w:rFonts w:ascii="Times New Roman" w:hAnsi="Times New Roman" w:cs="Times New Roman"/>
        </w:rPr>
      </w:pPr>
      <w:r w:rsidRPr="005B2519">
        <w:rPr>
          <w:rFonts w:ascii="Times New Roman" w:hAnsi="Times New Roman" w:cs="Times New Roman"/>
        </w:rPr>
        <w:t>Post/Transportdienstleistungen</w:t>
      </w:r>
    </w:p>
    <w:p w:rsidR="00877221" w:rsidRPr="005B2519" w:rsidRDefault="00204084" w:rsidP="007615DC">
      <w:pPr>
        <w:pStyle w:val="Textbody"/>
        <w:numPr>
          <w:ilvl w:val="0"/>
          <w:numId w:val="9"/>
        </w:numPr>
        <w:spacing w:line="360" w:lineRule="auto"/>
        <w:jc w:val="both"/>
        <w:rPr>
          <w:rFonts w:ascii="Times New Roman" w:hAnsi="Times New Roman" w:cs="Times New Roman"/>
        </w:rPr>
      </w:pPr>
      <w:r w:rsidRPr="005B2519">
        <w:rPr>
          <w:rFonts w:ascii="Times New Roman" w:hAnsi="Times New Roman" w:cs="Times New Roman"/>
        </w:rPr>
        <w:t>Wartung und Benutzerservice</w:t>
      </w:r>
    </w:p>
    <w:p w:rsidR="00877221" w:rsidRPr="005B2519" w:rsidRDefault="00204084" w:rsidP="007615DC">
      <w:pPr>
        <w:pStyle w:val="Textbody"/>
        <w:numPr>
          <w:ilvl w:val="0"/>
          <w:numId w:val="9"/>
        </w:numPr>
        <w:spacing w:line="360" w:lineRule="auto"/>
        <w:jc w:val="both"/>
        <w:rPr>
          <w:rFonts w:ascii="Times New Roman" w:hAnsi="Times New Roman" w:cs="Times New Roman"/>
        </w:rPr>
      </w:pPr>
      <w:r w:rsidRPr="005B2519">
        <w:rPr>
          <w:rFonts w:ascii="Times New Roman" w:hAnsi="Times New Roman" w:cs="Times New Roman"/>
        </w:rPr>
        <w:t>Entsorgung von Datenträgern</w:t>
      </w:r>
    </w:p>
    <w:p w:rsidR="00877221" w:rsidRPr="005B2519" w:rsidRDefault="001F4EC0" w:rsidP="001F4EC0">
      <w:pPr>
        <w:pStyle w:val="Textbody"/>
        <w:numPr>
          <w:ilvl w:val="0"/>
          <w:numId w:val="9"/>
        </w:numPr>
        <w:spacing w:line="360" w:lineRule="auto"/>
        <w:jc w:val="both"/>
        <w:rPr>
          <w:rFonts w:ascii="Times New Roman" w:hAnsi="Times New Roman" w:cs="Times New Roman"/>
        </w:rPr>
      </w:pPr>
      <w:r>
        <w:rPr>
          <w:rFonts w:ascii="Times New Roman" w:hAnsi="Times New Roman" w:cs="Times New Roman"/>
        </w:rPr>
        <w:t>O</w:t>
      </w:r>
      <w:r w:rsidR="00204084" w:rsidRPr="005B2519">
        <w:rPr>
          <w:rFonts w:ascii="Times New Roman" w:hAnsi="Times New Roman" w:cs="Times New Roman"/>
        </w:rPr>
        <w:t xml:space="preserve">der sonstige Maßnahmen die notwendig sind um die Vertraulichkeit, die Integrität, die Verfügbarkeit sowie die </w:t>
      </w:r>
      <w:r w:rsidR="007615DC" w:rsidRPr="005B2519">
        <w:rPr>
          <w:rFonts w:ascii="Times New Roman" w:hAnsi="Times New Roman" w:cs="Times New Roman"/>
        </w:rPr>
        <w:t>Belastbarkeit von</w:t>
      </w:r>
      <w:r w:rsidR="00204084" w:rsidRPr="005B2519">
        <w:rPr>
          <w:rFonts w:ascii="Times New Roman" w:hAnsi="Times New Roman" w:cs="Times New Roman"/>
        </w:rPr>
        <w:t xml:space="preserve"> Hard- und Software von Datenverarbeitungsanlagen zu gewährleisten.</w:t>
      </w:r>
    </w:p>
    <w:p w:rsidR="00877221" w:rsidRPr="005B2519" w:rsidRDefault="00204084" w:rsidP="001F4EC0">
      <w:pPr>
        <w:pStyle w:val="Textbody"/>
        <w:numPr>
          <w:ilvl w:val="0"/>
          <w:numId w:val="21"/>
        </w:numPr>
        <w:spacing w:line="360" w:lineRule="auto"/>
        <w:jc w:val="both"/>
        <w:rPr>
          <w:rFonts w:ascii="Times New Roman" w:hAnsi="Times New Roman" w:cs="Times New Roman"/>
        </w:rPr>
      </w:pPr>
      <w:r w:rsidRPr="005B2519">
        <w:rPr>
          <w:rFonts w:ascii="Times New Roman" w:hAnsi="Times New Roman" w:cs="Times New Roman"/>
        </w:rPr>
        <w:t>Der Auftragnehmer ist dazu verpflichtet, sofern ein Unterauftragsverhältnis erforderlich ist, angemessene und gesetzeskonforme Vereinbarungen zu schließen und angemessen Kontrollmaßnahmen zu ergreifen und die technisch und organisatorischen Maßnahmen, welche für diesen Auftrag erforderlich sind, zu gewährleisten.</w:t>
      </w:r>
    </w:p>
    <w:p w:rsidR="00877221" w:rsidRPr="005B2519" w:rsidRDefault="00204084" w:rsidP="001F4EC0">
      <w:pPr>
        <w:pStyle w:val="Textbody"/>
        <w:numPr>
          <w:ilvl w:val="0"/>
          <w:numId w:val="21"/>
        </w:numPr>
        <w:spacing w:line="360" w:lineRule="auto"/>
        <w:jc w:val="both"/>
        <w:rPr>
          <w:rFonts w:ascii="Times New Roman" w:hAnsi="Times New Roman" w:cs="Times New Roman"/>
        </w:rPr>
      </w:pPr>
      <w:r w:rsidRPr="005B2519">
        <w:rPr>
          <w:rFonts w:ascii="Times New Roman" w:hAnsi="Times New Roman" w:cs="Times New Roman"/>
        </w:rPr>
        <w:t>Sollte es zu einem Unterauftragsverhältnis kommen so muss der Auftragnehmer noch vor dessen Beginn den Auftraggeber in schriftlicher Form darüber zu informieren und seine Zustimmung abwarten. Folgende Informationen muss der Auftraggeber der Information des Auftragnehmers über das Unterauftragsverhältnis entnehmen können:</w:t>
      </w:r>
    </w:p>
    <w:p w:rsidR="00877221" w:rsidRPr="005B2519" w:rsidRDefault="00204084" w:rsidP="007615DC">
      <w:pPr>
        <w:pStyle w:val="Textbody"/>
        <w:numPr>
          <w:ilvl w:val="0"/>
          <w:numId w:val="10"/>
        </w:numPr>
        <w:spacing w:line="360" w:lineRule="auto"/>
        <w:jc w:val="both"/>
        <w:rPr>
          <w:rFonts w:ascii="Times New Roman" w:hAnsi="Times New Roman" w:cs="Times New Roman"/>
        </w:rPr>
      </w:pPr>
      <w:r w:rsidRPr="005B2519">
        <w:rPr>
          <w:rFonts w:ascii="Times New Roman" w:hAnsi="Times New Roman" w:cs="Times New Roman"/>
        </w:rPr>
        <w:t>Name</w:t>
      </w:r>
    </w:p>
    <w:p w:rsidR="00877221" w:rsidRPr="005B2519" w:rsidRDefault="00204084" w:rsidP="007615DC">
      <w:pPr>
        <w:pStyle w:val="Textbody"/>
        <w:numPr>
          <w:ilvl w:val="0"/>
          <w:numId w:val="10"/>
        </w:numPr>
        <w:spacing w:line="360" w:lineRule="auto"/>
        <w:jc w:val="both"/>
        <w:rPr>
          <w:rFonts w:ascii="Times New Roman" w:hAnsi="Times New Roman" w:cs="Times New Roman"/>
        </w:rPr>
      </w:pPr>
      <w:r w:rsidRPr="005B2519">
        <w:rPr>
          <w:rFonts w:ascii="Times New Roman" w:hAnsi="Times New Roman" w:cs="Times New Roman"/>
        </w:rPr>
        <w:t>Adresse</w:t>
      </w:r>
    </w:p>
    <w:p w:rsidR="00877221" w:rsidRPr="005B2519" w:rsidRDefault="00204084" w:rsidP="007615DC">
      <w:pPr>
        <w:pStyle w:val="Textbody"/>
        <w:numPr>
          <w:ilvl w:val="0"/>
          <w:numId w:val="10"/>
        </w:numPr>
        <w:spacing w:line="360" w:lineRule="auto"/>
        <w:jc w:val="both"/>
        <w:rPr>
          <w:rFonts w:ascii="Times New Roman" w:hAnsi="Times New Roman" w:cs="Times New Roman"/>
        </w:rPr>
      </w:pPr>
      <w:r w:rsidRPr="005B2519">
        <w:rPr>
          <w:rFonts w:ascii="Times New Roman" w:hAnsi="Times New Roman" w:cs="Times New Roman"/>
        </w:rPr>
        <w:t>Kontaktdaten</w:t>
      </w:r>
    </w:p>
    <w:p w:rsidR="00877221" w:rsidRPr="005B2519" w:rsidRDefault="00204084" w:rsidP="007615DC">
      <w:pPr>
        <w:pStyle w:val="Textbody"/>
        <w:numPr>
          <w:ilvl w:val="0"/>
          <w:numId w:val="10"/>
        </w:numPr>
        <w:spacing w:line="360" w:lineRule="auto"/>
        <w:jc w:val="both"/>
        <w:rPr>
          <w:rFonts w:ascii="Times New Roman" w:hAnsi="Times New Roman" w:cs="Times New Roman"/>
        </w:rPr>
      </w:pPr>
      <w:r w:rsidRPr="005B2519">
        <w:rPr>
          <w:rFonts w:ascii="Times New Roman" w:hAnsi="Times New Roman" w:cs="Times New Roman"/>
        </w:rPr>
        <w:lastRenderedPageBreak/>
        <w:t>Vereinbarte Dienstleistung</w:t>
      </w:r>
    </w:p>
    <w:p w:rsidR="00877221" w:rsidRPr="005B2519" w:rsidRDefault="00204084" w:rsidP="007615DC">
      <w:pPr>
        <w:pStyle w:val="Textbody"/>
        <w:numPr>
          <w:ilvl w:val="0"/>
          <w:numId w:val="10"/>
        </w:numPr>
        <w:spacing w:line="360" w:lineRule="auto"/>
        <w:jc w:val="both"/>
        <w:rPr>
          <w:rFonts w:ascii="Times New Roman" w:hAnsi="Times New Roman" w:cs="Times New Roman"/>
        </w:rPr>
      </w:pPr>
      <w:r w:rsidRPr="005B2519">
        <w:rPr>
          <w:rFonts w:ascii="Times New Roman" w:hAnsi="Times New Roman" w:cs="Times New Roman"/>
        </w:rPr>
        <w:t>Dauer des Unterauftragsverhältnisses</w:t>
      </w:r>
    </w:p>
    <w:p w:rsidR="00877221" w:rsidRPr="005B2519" w:rsidRDefault="00204084" w:rsidP="004F2A44">
      <w:pPr>
        <w:pStyle w:val="Textbody"/>
        <w:numPr>
          <w:ilvl w:val="0"/>
          <w:numId w:val="21"/>
        </w:numPr>
        <w:spacing w:line="360" w:lineRule="auto"/>
        <w:jc w:val="both"/>
        <w:rPr>
          <w:rFonts w:ascii="Times New Roman" w:hAnsi="Times New Roman" w:cs="Times New Roman"/>
        </w:rPr>
      </w:pPr>
      <w:r w:rsidRPr="005B2519">
        <w:rPr>
          <w:rFonts w:ascii="Times New Roman" w:hAnsi="Times New Roman" w:cs="Times New Roman"/>
        </w:rPr>
        <w:t>Sollte der Auftraggeber nicht innerhalb von zwei Wochen auf die schriftliche Information antworten, so kann dies als Zustimmung des Auftraggebers angenommen werden.</w:t>
      </w:r>
    </w:p>
    <w:p w:rsidR="00877221" w:rsidRPr="005B2519" w:rsidRDefault="00204084" w:rsidP="004F2A44">
      <w:pPr>
        <w:pStyle w:val="Textbody"/>
        <w:numPr>
          <w:ilvl w:val="0"/>
          <w:numId w:val="21"/>
        </w:numPr>
        <w:spacing w:line="360" w:lineRule="auto"/>
        <w:jc w:val="both"/>
        <w:rPr>
          <w:rFonts w:ascii="Times New Roman" w:hAnsi="Times New Roman" w:cs="Times New Roman"/>
        </w:rPr>
      </w:pPr>
      <w:r w:rsidRPr="005B2519">
        <w:rPr>
          <w:rFonts w:ascii="Times New Roman" w:hAnsi="Times New Roman" w:cs="Times New Roman"/>
        </w:rPr>
        <w:t>Sollte es zu einem Wechsel eines Unterauftragnehmers kommen so ist dies zulässig, wenn die Punkte 1-4 vor dem Beginn des geänderten Unterauftragsverhältnisses erfüllt sind.</w:t>
      </w:r>
    </w:p>
    <w:p w:rsidR="00877221" w:rsidRPr="005B2519" w:rsidRDefault="00204084" w:rsidP="004F2A44">
      <w:pPr>
        <w:pStyle w:val="Textbody"/>
        <w:numPr>
          <w:ilvl w:val="0"/>
          <w:numId w:val="21"/>
        </w:numPr>
        <w:spacing w:line="360" w:lineRule="auto"/>
        <w:jc w:val="both"/>
        <w:rPr>
          <w:rFonts w:ascii="Times New Roman" w:hAnsi="Times New Roman" w:cs="Times New Roman"/>
        </w:rPr>
      </w:pPr>
      <w:r w:rsidRPr="005B2519">
        <w:rPr>
          <w:rFonts w:ascii="Times New Roman" w:hAnsi="Times New Roman" w:cs="Times New Roman"/>
        </w:rPr>
        <w:t>Die Weitergabe von personenbezogen Daten des Auftraggebers an den Unterauftragsnehmer, durch den Auftragnehmer, sind erst mit dem Vorliegen aller Voraussetzungen in schriftlicher Form zulässig.</w:t>
      </w:r>
    </w:p>
    <w:p w:rsidR="00877221" w:rsidRPr="005B2519" w:rsidRDefault="00204084" w:rsidP="004F2A44">
      <w:pPr>
        <w:pStyle w:val="Textbody"/>
        <w:numPr>
          <w:ilvl w:val="0"/>
          <w:numId w:val="21"/>
        </w:numPr>
        <w:spacing w:line="360" w:lineRule="auto"/>
        <w:jc w:val="both"/>
        <w:rPr>
          <w:rFonts w:ascii="Times New Roman" w:hAnsi="Times New Roman" w:cs="Times New Roman"/>
        </w:rPr>
      </w:pPr>
      <w:r w:rsidRPr="005B2519">
        <w:rPr>
          <w:rFonts w:ascii="Times New Roman" w:hAnsi="Times New Roman" w:cs="Times New Roman"/>
        </w:rPr>
        <w:t>Ein weiteres Unterauftragsverhältnis durch den Unterauftragnehmer ist nicht zulässig.</w:t>
      </w:r>
    </w:p>
    <w:p w:rsidR="007615DC" w:rsidRPr="005B2519" w:rsidRDefault="007615DC" w:rsidP="007615DC">
      <w:pPr>
        <w:pStyle w:val="berschrift2"/>
        <w:spacing w:line="360" w:lineRule="auto"/>
        <w:jc w:val="both"/>
        <w:rPr>
          <w:rFonts w:ascii="Times New Roman" w:hAnsi="Times New Roman" w:cs="Times New Roman"/>
        </w:rPr>
      </w:pPr>
      <w:r>
        <w:rPr>
          <w:rFonts w:ascii="Times New Roman" w:hAnsi="Times New Roman" w:cs="Times New Roman"/>
        </w:rPr>
        <w:t>8</w:t>
      </w:r>
      <w:r w:rsidRPr="005B2519">
        <w:rPr>
          <w:rFonts w:ascii="Times New Roman" w:hAnsi="Times New Roman" w:cs="Times New Roman"/>
        </w:rPr>
        <w:t xml:space="preserve"> </w:t>
      </w:r>
      <w:r>
        <w:rPr>
          <w:rFonts w:ascii="Times New Roman" w:hAnsi="Times New Roman" w:cs="Times New Roman"/>
        </w:rPr>
        <w:t>Haftung</w:t>
      </w:r>
      <w:r w:rsidR="00CA1830">
        <w:rPr>
          <w:rFonts w:ascii="Times New Roman" w:hAnsi="Times New Roman" w:cs="Times New Roman"/>
        </w:rPr>
        <w:t xml:space="preserve"> </w:t>
      </w:r>
      <w:r w:rsidR="00CA1830" w:rsidRPr="00CA1830">
        <w:rPr>
          <w:rFonts w:ascii="Times New Roman" w:hAnsi="Times New Roman" w:cs="Times New Roman"/>
          <w:i/>
        </w:rPr>
        <w:t xml:space="preserve">- </w:t>
      </w:r>
      <w:r w:rsidR="00CA1830">
        <w:rPr>
          <w:rFonts w:ascii="Times New Roman" w:hAnsi="Times New Roman" w:cs="Times New Roman"/>
          <w:i/>
        </w:rPr>
        <w:t>Kappenberg</w:t>
      </w:r>
    </w:p>
    <w:p w:rsidR="007615DC" w:rsidRDefault="007615DC" w:rsidP="007615DC">
      <w:pPr>
        <w:pStyle w:val="Listenabsatz"/>
        <w:numPr>
          <w:ilvl w:val="0"/>
          <w:numId w:val="13"/>
        </w:numPr>
        <w:spacing w:line="360" w:lineRule="auto"/>
        <w:jc w:val="both"/>
        <w:rPr>
          <w:rFonts w:ascii="Times New Roman" w:hAnsi="Times New Roman" w:cs="Times New Roman"/>
          <w:sz w:val="24"/>
          <w:szCs w:val="24"/>
        </w:rPr>
      </w:pPr>
      <w:r w:rsidRPr="0069686B">
        <w:rPr>
          <w:rFonts w:ascii="Times New Roman" w:hAnsi="Times New Roman" w:cs="Times New Roman"/>
          <w:sz w:val="24"/>
          <w:szCs w:val="24"/>
        </w:rPr>
        <w:t xml:space="preserve">Der Auftragnehmer haftet gegenüber dem Auftraggeber </w:t>
      </w:r>
      <w:r>
        <w:rPr>
          <w:rFonts w:ascii="Times New Roman" w:hAnsi="Times New Roman" w:cs="Times New Roman"/>
          <w:sz w:val="24"/>
          <w:szCs w:val="24"/>
        </w:rPr>
        <w:t>in Fällen</w:t>
      </w:r>
      <w:r w:rsidRPr="0069686B">
        <w:rPr>
          <w:rFonts w:ascii="Times New Roman" w:hAnsi="Times New Roman" w:cs="Times New Roman"/>
          <w:sz w:val="24"/>
          <w:szCs w:val="24"/>
        </w:rPr>
        <w:t xml:space="preserve">, in denen durch </w:t>
      </w:r>
      <w:r>
        <w:rPr>
          <w:rFonts w:ascii="Times New Roman" w:hAnsi="Times New Roman" w:cs="Times New Roman"/>
          <w:sz w:val="24"/>
          <w:szCs w:val="24"/>
        </w:rPr>
        <w:t>seine</w:t>
      </w:r>
      <w:r w:rsidRPr="0069686B">
        <w:rPr>
          <w:rFonts w:ascii="Times New Roman" w:hAnsi="Times New Roman" w:cs="Times New Roman"/>
          <w:sz w:val="24"/>
          <w:szCs w:val="24"/>
        </w:rPr>
        <w:t xml:space="preserve"> nicht Einhaltung des Datenschutzes und der Datensicherheit </w:t>
      </w:r>
      <w:r>
        <w:rPr>
          <w:rFonts w:ascii="Times New Roman" w:hAnsi="Times New Roman" w:cs="Times New Roman"/>
          <w:sz w:val="24"/>
          <w:szCs w:val="24"/>
        </w:rPr>
        <w:t>Schäden</w:t>
      </w:r>
      <w:r w:rsidRPr="0069686B">
        <w:rPr>
          <w:rFonts w:ascii="Times New Roman" w:hAnsi="Times New Roman" w:cs="Times New Roman"/>
          <w:sz w:val="24"/>
          <w:szCs w:val="24"/>
        </w:rPr>
        <w:t xml:space="preserve"> beim Auftraggeber entstanden sind.</w:t>
      </w:r>
    </w:p>
    <w:p w:rsidR="007615DC" w:rsidRDefault="007615DC" w:rsidP="007615DC">
      <w:pPr>
        <w:pStyle w:val="Listenabsatz"/>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Der Auftraggeber haftet immer gegenüber den durch die Auftragsdatenverarbeitung betroffenen Personen. Ob er auf die Haftung durch Auftragnehmer zurückgreift, ist ihm überlassen.</w:t>
      </w:r>
    </w:p>
    <w:p w:rsidR="007615DC" w:rsidRPr="0069686B" w:rsidRDefault="007615DC" w:rsidP="007615DC">
      <w:pPr>
        <w:pStyle w:val="Listenabsatz"/>
        <w:numPr>
          <w:ilvl w:val="0"/>
          <w:numId w:val="13"/>
        </w:numPr>
        <w:spacing w:line="360" w:lineRule="auto"/>
        <w:jc w:val="both"/>
        <w:rPr>
          <w:rFonts w:ascii="Times New Roman" w:hAnsi="Times New Roman" w:cs="Times New Roman"/>
          <w:sz w:val="24"/>
          <w:szCs w:val="24"/>
        </w:rPr>
      </w:pPr>
      <w:r w:rsidRPr="00C46728">
        <w:rPr>
          <w:rFonts w:ascii="Times New Roman" w:hAnsi="Times New Roman" w:cs="Times New Roman"/>
          <w:sz w:val="24"/>
          <w:szCs w:val="24"/>
        </w:rPr>
        <w:t xml:space="preserve">Haftungen des Auftragnehmers gegenüber dem Auftraggeber, die die </w:t>
      </w:r>
      <w:r>
        <w:rPr>
          <w:rFonts w:ascii="Times New Roman" w:hAnsi="Times New Roman" w:cs="Times New Roman"/>
          <w:sz w:val="24"/>
          <w:szCs w:val="24"/>
        </w:rPr>
        <w:t>korrekte Durchführung</w:t>
      </w:r>
      <w:r w:rsidRPr="00C46728">
        <w:rPr>
          <w:rFonts w:ascii="Times New Roman" w:hAnsi="Times New Roman" w:cs="Times New Roman"/>
          <w:sz w:val="24"/>
          <w:szCs w:val="24"/>
        </w:rPr>
        <w:t xml:space="preserve"> des</w:t>
      </w:r>
      <w:r>
        <w:rPr>
          <w:rFonts w:ascii="Times New Roman" w:hAnsi="Times New Roman" w:cs="Times New Roman"/>
          <w:sz w:val="24"/>
          <w:szCs w:val="24"/>
        </w:rPr>
        <w:t xml:space="preserve"> Gegenstands des</w:t>
      </w:r>
      <w:r w:rsidRPr="00C46728">
        <w:rPr>
          <w:rFonts w:ascii="Times New Roman" w:hAnsi="Times New Roman" w:cs="Times New Roman"/>
          <w:sz w:val="24"/>
          <w:szCs w:val="24"/>
        </w:rPr>
        <w:t xml:space="preserve"> Auftrages betreffen</w:t>
      </w:r>
      <w:r>
        <w:rPr>
          <w:rFonts w:ascii="Times New Roman" w:hAnsi="Times New Roman" w:cs="Times New Roman"/>
          <w:sz w:val="24"/>
          <w:szCs w:val="24"/>
        </w:rPr>
        <w:t>,</w:t>
      </w:r>
      <w:r w:rsidRPr="00C46728">
        <w:rPr>
          <w:rFonts w:ascii="Times New Roman" w:hAnsi="Times New Roman" w:cs="Times New Roman"/>
          <w:sz w:val="24"/>
          <w:szCs w:val="24"/>
        </w:rPr>
        <w:t xml:space="preserve"> sind im Service Level Agreement definiert.</w:t>
      </w:r>
    </w:p>
    <w:p w:rsidR="007615DC" w:rsidRDefault="007615DC" w:rsidP="007615DC">
      <w:pPr>
        <w:pStyle w:val="berschrift2"/>
        <w:spacing w:line="360" w:lineRule="auto"/>
        <w:jc w:val="both"/>
        <w:rPr>
          <w:rFonts w:ascii="Times New Roman" w:hAnsi="Times New Roman" w:cs="Times New Roman"/>
        </w:rPr>
      </w:pPr>
      <w:r>
        <w:rPr>
          <w:rFonts w:ascii="Times New Roman" w:hAnsi="Times New Roman" w:cs="Times New Roman"/>
        </w:rPr>
        <w:t>9</w:t>
      </w:r>
      <w:r w:rsidRPr="005B2519">
        <w:rPr>
          <w:rFonts w:ascii="Times New Roman" w:hAnsi="Times New Roman" w:cs="Times New Roman"/>
        </w:rPr>
        <w:t xml:space="preserve"> </w:t>
      </w:r>
      <w:r>
        <w:rPr>
          <w:rFonts w:ascii="Times New Roman" w:hAnsi="Times New Roman" w:cs="Times New Roman"/>
        </w:rPr>
        <w:t>Vergütung</w:t>
      </w:r>
      <w:r w:rsidR="00CA1830">
        <w:rPr>
          <w:rFonts w:ascii="Times New Roman" w:hAnsi="Times New Roman" w:cs="Times New Roman"/>
        </w:rPr>
        <w:t xml:space="preserve"> </w:t>
      </w:r>
      <w:r w:rsidR="00CA1830" w:rsidRPr="00CA1830">
        <w:rPr>
          <w:rFonts w:ascii="Times New Roman" w:hAnsi="Times New Roman" w:cs="Times New Roman"/>
          <w:i/>
        </w:rPr>
        <w:t>- Kappenberg</w:t>
      </w:r>
    </w:p>
    <w:p w:rsidR="007615DC" w:rsidRPr="007615DC" w:rsidRDefault="007615DC" w:rsidP="007615DC">
      <w:pPr>
        <w:pStyle w:val="Listenabsatz"/>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Vergütungen die die Ausführung der im Gegenstand des Vertrags genannten Arbeiten betreffen, sind im Service Level Agreement vereinbart.</w:t>
      </w:r>
    </w:p>
    <w:p w:rsidR="007615DC" w:rsidRPr="005B2519" w:rsidRDefault="007615DC" w:rsidP="007615DC">
      <w:pPr>
        <w:pStyle w:val="berschrift2"/>
        <w:spacing w:line="360" w:lineRule="auto"/>
        <w:jc w:val="both"/>
        <w:rPr>
          <w:rFonts w:ascii="Times New Roman" w:hAnsi="Times New Roman" w:cs="Times New Roman"/>
        </w:rPr>
      </w:pPr>
      <w:r>
        <w:rPr>
          <w:rFonts w:ascii="Times New Roman" w:hAnsi="Times New Roman" w:cs="Times New Roman"/>
        </w:rPr>
        <w:t>10</w:t>
      </w:r>
      <w:r w:rsidRPr="005B2519">
        <w:rPr>
          <w:rFonts w:ascii="Times New Roman" w:hAnsi="Times New Roman" w:cs="Times New Roman"/>
        </w:rPr>
        <w:t xml:space="preserve"> </w:t>
      </w:r>
      <w:r>
        <w:rPr>
          <w:rFonts w:ascii="Times New Roman" w:hAnsi="Times New Roman" w:cs="Times New Roman"/>
        </w:rPr>
        <w:t>Vertragsstrafe</w:t>
      </w:r>
      <w:r w:rsidR="00CA1830">
        <w:rPr>
          <w:rFonts w:ascii="Times New Roman" w:hAnsi="Times New Roman" w:cs="Times New Roman"/>
        </w:rPr>
        <w:t xml:space="preserve"> </w:t>
      </w:r>
      <w:r w:rsidR="00CA1830" w:rsidRPr="00CA1830">
        <w:rPr>
          <w:rFonts w:ascii="Times New Roman" w:hAnsi="Times New Roman" w:cs="Times New Roman"/>
          <w:i/>
        </w:rPr>
        <w:t>- Kappenberg</w:t>
      </w:r>
    </w:p>
    <w:p w:rsidR="007615DC" w:rsidRPr="00CA1830" w:rsidRDefault="007615DC" w:rsidP="007615DC">
      <w:pPr>
        <w:pStyle w:val="Listenabsatz"/>
        <w:numPr>
          <w:ilvl w:val="0"/>
          <w:numId w:val="15"/>
        </w:numPr>
        <w:spacing w:line="360" w:lineRule="auto"/>
        <w:jc w:val="both"/>
        <w:rPr>
          <w:rFonts w:ascii="Times New Roman" w:hAnsi="Times New Roman" w:cs="Times New Roman"/>
          <w:sz w:val="24"/>
          <w:szCs w:val="24"/>
        </w:rPr>
      </w:pPr>
      <w:r w:rsidRPr="00753286">
        <w:rPr>
          <w:rFonts w:ascii="Times New Roman" w:hAnsi="Times New Roman" w:cs="Times New Roman"/>
          <w:sz w:val="24"/>
          <w:szCs w:val="24"/>
        </w:rPr>
        <w:t xml:space="preserve">Bei </w:t>
      </w:r>
      <w:r>
        <w:rPr>
          <w:rFonts w:ascii="Times New Roman" w:hAnsi="Times New Roman" w:cs="Times New Roman"/>
          <w:sz w:val="24"/>
          <w:szCs w:val="24"/>
        </w:rPr>
        <w:t>Verstößen</w:t>
      </w:r>
      <w:r w:rsidRPr="00753286">
        <w:rPr>
          <w:rFonts w:ascii="Times New Roman" w:hAnsi="Times New Roman" w:cs="Times New Roman"/>
          <w:sz w:val="24"/>
          <w:szCs w:val="24"/>
        </w:rPr>
        <w:t xml:space="preserve"> gegen die im Vertrag vereinbarten Rechte und Pflichten von Auftragnehmer und Auftraggeber, wird eine Vertragsstrafe in </w:t>
      </w:r>
      <w:r>
        <w:rPr>
          <w:rFonts w:ascii="Times New Roman" w:hAnsi="Times New Roman" w:cs="Times New Roman"/>
          <w:sz w:val="24"/>
          <w:szCs w:val="24"/>
        </w:rPr>
        <w:t>Höhe</w:t>
      </w:r>
      <w:r w:rsidRPr="00753286">
        <w:rPr>
          <w:rFonts w:ascii="Times New Roman" w:hAnsi="Times New Roman" w:cs="Times New Roman"/>
          <w:sz w:val="24"/>
          <w:szCs w:val="24"/>
        </w:rPr>
        <w:t xml:space="preserve"> von 10.000€ vereinbart.</w:t>
      </w:r>
    </w:p>
    <w:p w:rsidR="00877221" w:rsidRPr="005B2519" w:rsidRDefault="00877221" w:rsidP="007615DC">
      <w:pPr>
        <w:pStyle w:val="Textbody"/>
        <w:rPr>
          <w:rFonts w:ascii="Times New Roman" w:hAnsi="Times New Roman" w:cs="Times New Roman"/>
        </w:rPr>
      </w:pPr>
    </w:p>
    <w:sectPr w:rsidR="00877221" w:rsidRPr="005B251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17E0" w:rsidRDefault="002217E0">
      <w:r>
        <w:separator/>
      </w:r>
    </w:p>
  </w:endnote>
  <w:endnote w:type="continuationSeparator" w:id="0">
    <w:p w:rsidR="002217E0" w:rsidRDefault="00221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WenQuanYi Micro Hei">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Lohit Devanagari">
    <w:altName w:val="Calibri"/>
    <w:charset w:val="00"/>
    <w:family w:val="auto"/>
    <w:pitch w:val="variable"/>
  </w:font>
  <w:font w:name="Liberation Sans">
    <w:altName w:val="Arial"/>
    <w:charset w:val="00"/>
    <w:family w:val="swiss"/>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17E0" w:rsidRDefault="002217E0">
      <w:r>
        <w:rPr>
          <w:color w:val="000000"/>
        </w:rPr>
        <w:separator/>
      </w:r>
    </w:p>
  </w:footnote>
  <w:footnote w:type="continuationSeparator" w:id="0">
    <w:p w:rsidR="002217E0" w:rsidRDefault="002217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270DD"/>
    <w:multiLevelType w:val="hybridMultilevel"/>
    <w:tmpl w:val="2CCC0498"/>
    <w:lvl w:ilvl="0" w:tplc="0407000F">
      <w:start w:val="1"/>
      <w:numFmt w:val="decimal"/>
      <w:lvlText w:val="%1."/>
      <w:lvlJc w:val="left"/>
      <w:pPr>
        <w:ind w:left="1069" w:hanging="360"/>
      </w:p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1" w15:restartNumberingAfterBreak="0">
    <w:nsid w:val="080C5E15"/>
    <w:multiLevelType w:val="multilevel"/>
    <w:tmpl w:val="54B8979A"/>
    <w:lvl w:ilvl="0">
      <w:start w:val="1"/>
      <w:numFmt w:val="decimal"/>
      <w:lvlText w:val="(%1)"/>
      <w:lvlJc w:val="left"/>
      <w:pPr>
        <w:ind w:left="1429" w:hanging="360"/>
      </w:pPr>
    </w:lvl>
    <w:lvl w:ilvl="1">
      <w:start w:val="1"/>
      <w:numFmt w:val="lowerLetter"/>
      <w:lvlText w:val="%2."/>
      <w:lvlJc w:val="left"/>
      <w:pPr>
        <w:ind w:left="1789" w:hanging="360"/>
      </w:p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2" w15:restartNumberingAfterBreak="0">
    <w:nsid w:val="1CE94DA2"/>
    <w:multiLevelType w:val="hybridMultilevel"/>
    <w:tmpl w:val="E6B435E2"/>
    <w:lvl w:ilvl="0" w:tplc="04070017">
      <w:start w:val="1"/>
      <w:numFmt w:val="lowerLetter"/>
      <w:lvlText w:val="%1)"/>
      <w:lvlJc w:val="left"/>
      <w:pPr>
        <w:ind w:left="1485" w:hanging="360"/>
      </w:pPr>
    </w:lvl>
    <w:lvl w:ilvl="1" w:tplc="04070019" w:tentative="1">
      <w:start w:val="1"/>
      <w:numFmt w:val="lowerLetter"/>
      <w:lvlText w:val="%2."/>
      <w:lvlJc w:val="left"/>
      <w:pPr>
        <w:ind w:left="2205" w:hanging="360"/>
      </w:pPr>
    </w:lvl>
    <w:lvl w:ilvl="2" w:tplc="0407001B" w:tentative="1">
      <w:start w:val="1"/>
      <w:numFmt w:val="lowerRoman"/>
      <w:lvlText w:val="%3."/>
      <w:lvlJc w:val="right"/>
      <w:pPr>
        <w:ind w:left="2925" w:hanging="180"/>
      </w:pPr>
    </w:lvl>
    <w:lvl w:ilvl="3" w:tplc="0407000F" w:tentative="1">
      <w:start w:val="1"/>
      <w:numFmt w:val="decimal"/>
      <w:lvlText w:val="%4."/>
      <w:lvlJc w:val="left"/>
      <w:pPr>
        <w:ind w:left="3645" w:hanging="360"/>
      </w:pPr>
    </w:lvl>
    <w:lvl w:ilvl="4" w:tplc="04070019" w:tentative="1">
      <w:start w:val="1"/>
      <w:numFmt w:val="lowerLetter"/>
      <w:lvlText w:val="%5."/>
      <w:lvlJc w:val="left"/>
      <w:pPr>
        <w:ind w:left="4365" w:hanging="360"/>
      </w:pPr>
    </w:lvl>
    <w:lvl w:ilvl="5" w:tplc="0407001B" w:tentative="1">
      <w:start w:val="1"/>
      <w:numFmt w:val="lowerRoman"/>
      <w:lvlText w:val="%6."/>
      <w:lvlJc w:val="right"/>
      <w:pPr>
        <w:ind w:left="5085" w:hanging="180"/>
      </w:pPr>
    </w:lvl>
    <w:lvl w:ilvl="6" w:tplc="0407000F" w:tentative="1">
      <w:start w:val="1"/>
      <w:numFmt w:val="decimal"/>
      <w:lvlText w:val="%7."/>
      <w:lvlJc w:val="left"/>
      <w:pPr>
        <w:ind w:left="5805" w:hanging="360"/>
      </w:pPr>
    </w:lvl>
    <w:lvl w:ilvl="7" w:tplc="04070019" w:tentative="1">
      <w:start w:val="1"/>
      <w:numFmt w:val="lowerLetter"/>
      <w:lvlText w:val="%8."/>
      <w:lvlJc w:val="left"/>
      <w:pPr>
        <w:ind w:left="6525" w:hanging="360"/>
      </w:pPr>
    </w:lvl>
    <w:lvl w:ilvl="8" w:tplc="0407001B" w:tentative="1">
      <w:start w:val="1"/>
      <w:numFmt w:val="lowerRoman"/>
      <w:lvlText w:val="%9."/>
      <w:lvlJc w:val="right"/>
      <w:pPr>
        <w:ind w:left="7245" w:hanging="180"/>
      </w:pPr>
    </w:lvl>
  </w:abstractNum>
  <w:abstractNum w:abstractNumId="3" w15:restartNumberingAfterBreak="0">
    <w:nsid w:val="20FC20B8"/>
    <w:multiLevelType w:val="hybridMultilevel"/>
    <w:tmpl w:val="BDC0F3D8"/>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48C490B"/>
    <w:multiLevelType w:val="multilevel"/>
    <w:tmpl w:val="6CA8CA50"/>
    <w:lvl w:ilvl="0">
      <w:start w:val="1"/>
      <w:numFmt w:val="lowerLetter"/>
      <w:lvlText w:val="%1."/>
      <w:lvlJc w:val="left"/>
      <w:pPr>
        <w:ind w:left="1505" w:hanging="360"/>
      </w:pPr>
    </w:lvl>
    <w:lvl w:ilvl="1">
      <w:numFmt w:val="bullet"/>
      <w:lvlText w:val="◦"/>
      <w:lvlJc w:val="left"/>
      <w:pPr>
        <w:ind w:left="1865" w:hanging="360"/>
      </w:pPr>
      <w:rPr>
        <w:rFonts w:ascii="OpenSymbol" w:eastAsia="OpenSymbol" w:hAnsi="OpenSymbol" w:cs="OpenSymbol"/>
      </w:rPr>
    </w:lvl>
    <w:lvl w:ilvl="2">
      <w:numFmt w:val="bullet"/>
      <w:lvlText w:val="▪"/>
      <w:lvlJc w:val="left"/>
      <w:pPr>
        <w:ind w:left="2225" w:hanging="360"/>
      </w:pPr>
      <w:rPr>
        <w:rFonts w:ascii="OpenSymbol" w:eastAsia="OpenSymbol" w:hAnsi="OpenSymbol" w:cs="OpenSymbol"/>
      </w:rPr>
    </w:lvl>
    <w:lvl w:ilvl="3">
      <w:numFmt w:val="bullet"/>
      <w:lvlText w:val="•"/>
      <w:lvlJc w:val="left"/>
      <w:pPr>
        <w:ind w:left="2585" w:hanging="360"/>
      </w:pPr>
      <w:rPr>
        <w:rFonts w:ascii="OpenSymbol" w:eastAsia="OpenSymbol" w:hAnsi="OpenSymbol" w:cs="OpenSymbol"/>
      </w:rPr>
    </w:lvl>
    <w:lvl w:ilvl="4">
      <w:numFmt w:val="bullet"/>
      <w:lvlText w:val="◦"/>
      <w:lvlJc w:val="left"/>
      <w:pPr>
        <w:ind w:left="2945" w:hanging="360"/>
      </w:pPr>
      <w:rPr>
        <w:rFonts w:ascii="OpenSymbol" w:eastAsia="OpenSymbol" w:hAnsi="OpenSymbol" w:cs="OpenSymbol"/>
      </w:rPr>
    </w:lvl>
    <w:lvl w:ilvl="5">
      <w:numFmt w:val="bullet"/>
      <w:lvlText w:val="▪"/>
      <w:lvlJc w:val="left"/>
      <w:pPr>
        <w:ind w:left="3305" w:hanging="360"/>
      </w:pPr>
      <w:rPr>
        <w:rFonts w:ascii="OpenSymbol" w:eastAsia="OpenSymbol" w:hAnsi="OpenSymbol" w:cs="OpenSymbol"/>
      </w:rPr>
    </w:lvl>
    <w:lvl w:ilvl="6">
      <w:numFmt w:val="bullet"/>
      <w:lvlText w:val="•"/>
      <w:lvlJc w:val="left"/>
      <w:pPr>
        <w:ind w:left="3665" w:hanging="360"/>
      </w:pPr>
      <w:rPr>
        <w:rFonts w:ascii="OpenSymbol" w:eastAsia="OpenSymbol" w:hAnsi="OpenSymbol" w:cs="OpenSymbol"/>
      </w:rPr>
    </w:lvl>
    <w:lvl w:ilvl="7">
      <w:numFmt w:val="bullet"/>
      <w:lvlText w:val="◦"/>
      <w:lvlJc w:val="left"/>
      <w:pPr>
        <w:ind w:left="4025" w:hanging="360"/>
      </w:pPr>
      <w:rPr>
        <w:rFonts w:ascii="OpenSymbol" w:eastAsia="OpenSymbol" w:hAnsi="OpenSymbol" w:cs="OpenSymbol"/>
      </w:rPr>
    </w:lvl>
    <w:lvl w:ilvl="8">
      <w:numFmt w:val="bullet"/>
      <w:lvlText w:val="▪"/>
      <w:lvlJc w:val="left"/>
      <w:pPr>
        <w:ind w:left="4385" w:hanging="360"/>
      </w:pPr>
      <w:rPr>
        <w:rFonts w:ascii="OpenSymbol" w:eastAsia="OpenSymbol" w:hAnsi="OpenSymbol" w:cs="OpenSymbol"/>
      </w:rPr>
    </w:lvl>
  </w:abstractNum>
  <w:abstractNum w:abstractNumId="5" w15:restartNumberingAfterBreak="0">
    <w:nsid w:val="2F563391"/>
    <w:multiLevelType w:val="multilevel"/>
    <w:tmpl w:val="EC82D1C0"/>
    <w:lvl w:ilvl="0">
      <w:start w:val="1"/>
      <w:numFmt w:val="decimal"/>
      <w:lvlText w:val="(%1)"/>
      <w:lvlJc w:val="left"/>
      <w:pPr>
        <w:ind w:left="1429" w:hanging="360"/>
      </w:p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6" w15:restartNumberingAfterBreak="0">
    <w:nsid w:val="302D587A"/>
    <w:multiLevelType w:val="hybridMultilevel"/>
    <w:tmpl w:val="3092D62C"/>
    <w:lvl w:ilvl="0" w:tplc="9A7858F6">
      <w:start w:val="1"/>
      <w:numFmt w:val="decimal"/>
      <w:lvlText w:val="(%1)"/>
      <w:lvlJc w:val="left"/>
      <w:pPr>
        <w:ind w:left="720" w:hanging="360"/>
      </w:pPr>
      <w:rPr>
        <w:rFonts w:hint="default"/>
        <w:spacing w:val="0"/>
        <w:w w:val="90"/>
        <w:position w:val="0"/>
        <w14:numForm w14:val="default"/>
        <w14:numSpacing w14:val="tabular"/>
        <w14:stylisticSets/>
        <w14:cntxtAlts w14: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2577DBA"/>
    <w:multiLevelType w:val="multilevel"/>
    <w:tmpl w:val="8DD6D3B0"/>
    <w:lvl w:ilvl="0">
      <w:start w:val="1"/>
      <w:numFmt w:val="decimal"/>
      <w:lvlText w:val="%1."/>
      <w:lvlJc w:val="left"/>
      <w:pPr>
        <w:ind w:left="1429" w:hanging="360"/>
      </w:pPr>
    </w:lvl>
    <w:lvl w:ilvl="1">
      <w:start w:val="1"/>
      <w:numFmt w:val="lowerLetter"/>
      <w:lvlText w:val="%2."/>
      <w:lvlJc w:val="left"/>
      <w:pPr>
        <w:ind w:left="1789" w:hanging="360"/>
      </w:p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8" w15:restartNumberingAfterBreak="0">
    <w:nsid w:val="37002BBF"/>
    <w:multiLevelType w:val="multilevel"/>
    <w:tmpl w:val="B9B4E2E2"/>
    <w:lvl w:ilvl="0">
      <w:start w:val="1"/>
      <w:numFmt w:val="lowerLetter"/>
      <w:lvlText w:val="%1."/>
      <w:lvlJc w:val="left"/>
      <w:pPr>
        <w:ind w:left="1429" w:hanging="360"/>
      </w:pPr>
    </w:lvl>
    <w:lvl w:ilvl="1">
      <w:start w:val="1"/>
      <w:numFmt w:val="decimal"/>
      <w:lvlText w:val="%2."/>
      <w:lvlJc w:val="left"/>
      <w:pPr>
        <w:ind w:left="1789" w:hanging="360"/>
      </w:pPr>
    </w:lvl>
    <w:lvl w:ilvl="2">
      <w:start w:val="1"/>
      <w:numFmt w:val="decimal"/>
      <w:lvlText w:val="%3."/>
      <w:lvlJc w:val="left"/>
      <w:pPr>
        <w:ind w:left="2149" w:hanging="360"/>
      </w:p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9" w15:restartNumberingAfterBreak="0">
    <w:nsid w:val="428356F0"/>
    <w:multiLevelType w:val="hybridMultilevel"/>
    <w:tmpl w:val="3F4A884E"/>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B0C5477"/>
    <w:multiLevelType w:val="hybridMultilevel"/>
    <w:tmpl w:val="F8F8E7E8"/>
    <w:lvl w:ilvl="0" w:tplc="04070015">
      <w:start w:val="1"/>
      <w:numFmt w:val="decimal"/>
      <w:lvlText w:val="(%1)"/>
      <w:lvlJc w:val="left"/>
      <w:pPr>
        <w:ind w:left="765" w:hanging="360"/>
      </w:pPr>
    </w:lvl>
    <w:lvl w:ilvl="1" w:tplc="04070019" w:tentative="1">
      <w:start w:val="1"/>
      <w:numFmt w:val="lowerLetter"/>
      <w:lvlText w:val="%2."/>
      <w:lvlJc w:val="left"/>
      <w:pPr>
        <w:ind w:left="1485" w:hanging="360"/>
      </w:pPr>
    </w:lvl>
    <w:lvl w:ilvl="2" w:tplc="0407001B" w:tentative="1">
      <w:start w:val="1"/>
      <w:numFmt w:val="lowerRoman"/>
      <w:lvlText w:val="%3."/>
      <w:lvlJc w:val="right"/>
      <w:pPr>
        <w:ind w:left="2205" w:hanging="180"/>
      </w:pPr>
    </w:lvl>
    <w:lvl w:ilvl="3" w:tplc="0407000F" w:tentative="1">
      <w:start w:val="1"/>
      <w:numFmt w:val="decimal"/>
      <w:lvlText w:val="%4."/>
      <w:lvlJc w:val="left"/>
      <w:pPr>
        <w:ind w:left="2925" w:hanging="360"/>
      </w:pPr>
    </w:lvl>
    <w:lvl w:ilvl="4" w:tplc="04070019" w:tentative="1">
      <w:start w:val="1"/>
      <w:numFmt w:val="lowerLetter"/>
      <w:lvlText w:val="%5."/>
      <w:lvlJc w:val="left"/>
      <w:pPr>
        <w:ind w:left="3645" w:hanging="360"/>
      </w:pPr>
    </w:lvl>
    <w:lvl w:ilvl="5" w:tplc="0407001B" w:tentative="1">
      <w:start w:val="1"/>
      <w:numFmt w:val="lowerRoman"/>
      <w:lvlText w:val="%6."/>
      <w:lvlJc w:val="right"/>
      <w:pPr>
        <w:ind w:left="4365" w:hanging="180"/>
      </w:pPr>
    </w:lvl>
    <w:lvl w:ilvl="6" w:tplc="0407000F" w:tentative="1">
      <w:start w:val="1"/>
      <w:numFmt w:val="decimal"/>
      <w:lvlText w:val="%7."/>
      <w:lvlJc w:val="left"/>
      <w:pPr>
        <w:ind w:left="5085" w:hanging="360"/>
      </w:pPr>
    </w:lvl>
    <w:lvl w:ilvl="7" w:tplc="04070019" w:tentative="1">
      <w:start w:val="1"/>
      <w:numFmt w:val="lowerLetter"/>
      <w:lvlText w:val="%8."/>
      <w:lvlJc w:val="left"/>
      <w:pPr>
        <w:ind w:left="5805" w:hanging="360"/>
      </w:pPr>
    </w:lvl>
    <w:lvl w:ilvl="8" w:tplc="0407001B" w:tentative="1">
      <w:start w:val="1"/>
      <w:numFmt w:val="lowerRoman"/>
      <w:lvlText w:val="%9."/>
      <w:lvlJc w:val="right"/>
      <w:pPr>
        <w:ind w:left="6525" w:hanging="180"/>
      </w:pPr>
    </w:lvl>
  </w:abstractNum>
  <w:abstractNum w:abstractNumId="11" w15:restartNumberingAfterBreak="0">
    <w:nsid w:val="4B2E7847"/>
    <w:multiLevelType w:val="hybridMultilevel"/>
    <w:tmpl w:val="EE6C5412"/>
    <w:lvl w:ilvl="0" w:tplc="DEFAB840">
      <w:start w:val="1"/>
      <w:numFmt w:val="decimal"/>
      <w:lvlText w:val="(%1)"/>
      <w:lvlJc w:val="left"/>
      <w:pPr>
        <w:ind w:left="360" w:hanging="360"/>
      </w:pPr>
      <w:rPr>
        <w:rFonts w:hint="default"/>
        <w:spacing w:val="0"/>
        <w:w w:val="100"/>
        <w:position w:val="0"/>
        <w14:numForm w14:val="default"/>
        <w14:numSpacing w14:val="proportional"/>
        <w14:stylisticSets/>
        <w14:cntxtAlts w14: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4D23029E"/>
    <w:multiLevelType w:val="hybridMultilevel"/>
    <w:tmpl w:val="64D603A8"/>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E1E1AE0"/>
    <w:multiLevelType w:val="hybridMultilevel"/>
    <w:tmpl w:val="EF2C0C78"/>
    <w:lvl w:ilvl="0" w:tplc="04070015">
      <w:start w:val="1"/>
      <w:numFmt w:val="decimal"/>
      <w:lvlText w:val="(%1)"/>
      <w:lvlJc w:val="left"/>
      <w:pPr>
        <w:ind w:left="765" w:hanging="360"/>
      </w:pPr>
    </w:lvl>
    <w:lvl w:ilvl="1" w:tplc="04070019" w:tentative="1">
      <w:start w:val="1"/>
      <w:numFmt w:val="lowerLetter"/>
      <w:lvlText w:val="%2."/>
      <w:lvlJc w:val="left"/>
      <w:pPr>
        <w:ind w:left="1485" w:hanging="360"/>
      </w:pPr>
    </w:lvl>
    <w:lvl w:ilvl="2" w:tplc="0407001B" w:tentative="1">
      <w:start w:val="1"/>
      <w:numFmt w:val="lowerRoman"/>
      <w:lvlText w:val="%3."/>
      <w:lvlJc w:val="right"/>
      <w:pPr>
        <w:ind w:left="2205" w:hanging="180"/>
      </w:pPr>
    </w:lvl>
    <w:lvl w:ilvl="3" w:tplc="0407000F" w:tentative="1">
      <w:start w:val="1"/>
      <w:numFmt w:val="decimal"/>
      <w:lvlText w:val="%4."/>
      <w:lvlJc w:val="left"/>
      <w:pPr>
        <w:ind w:left="2925" w:hanging="360"/>
      </w:pPr>
    </w:lvl>
    <w:lvl w:ilvl="4" w:tplc="04070019" w:tentative="1">
      <w:start w:val="1"/>
      <w:numFmt w:val="lowerLetter"/>
      <w:lvlText w:val="%5."/>
      <w:lvlJc w:val="left"/>
      <w:pPr>
        <w:ind w:left="3645" w:hanging="360"/>
      </w:pPr>
    </w:lvl>
    <w:lvl w:ilvl="5" w:tplc="0407001B" w:tentative="1">
      <w:start w:val="1"/>
      <w:numFmt w:val="lowerRoman"/>
      <w:lvlText w:val="%6."/>
      <w:lvlJc w:val="right"/>
      <w:pPr>
        <w:ind w:left="4365" w:hanging="180"/>
      </w:pPr>
    </w:lvl>
    <w:lvl w:ilvl="6" w:tplc="0407000F" w:tentative="1">
      <w:start w:val="1"/>
      <w:numFmt w:val="decimal"/>
      <w:lvlText w:val="%7."/>
      <w:lvlJc w:val="left"/>
      <w:pPr>
        <w:ind w:left="5085" w:hanging="360"/>
      </w:pPr>
    </w:lvl>
    <w:lvl w:ilvl="7" w:tplc="04070019" w:tentative="1">
      <w:start w:val="1"/>
      <w:numFmt w:val="lowerLetter"/>
      <w:lvlText w:val="%8."/>
      <w:lvlJc w:val="left"/>
      <w:pPr>
        <w:ind w:left="5805" w:hanging="360"/>
      </w:pPr>
    </w:lvl>
    <w:lvl w:ilvl="8" w:tplc="0407001B" w:tentative="1">
      <w:start w:val="1"/>
      <w:numFmt w:val="lowerRoman"/>
      <w:lvlText w:val="%9."/>
      <w:lvlJc w:val="right"/>
      <w:pPr>
        <w:ind w:left="6525" w:hanging="180"/>
      </w:pPr>
    </w:lvl>
  </w:abstractNum>
  <w:abstractNum w:abstractNumId="14" w15:restartNumberingAfterBreak="0">
    <w:nsid w:val="4EE16270"/>
    <w:multiLevelType w:val="hybridMultilevel"/>
    <w:tmpl w:val="67B4FF50"/>
    <w:lvl w:ilvl="0" w:tplc="04070019">
      <w:start w:val="1"/>
      <w:numFmt w:val="lowerLetter"/>
      <w:lvlText w:val="%1."/>
      <w:lvlJc w:val="left"/>
      <w:pPr>
        <w:ind w:left="1733" w:hanging="360"/>
      </w:pPr>
    </w:lvl>
    <w:lvl w:ilvl="1" w:tplc="04070019" w:tentative="1">
      <w:start w:val="1"/>
      <w:numFmt w:val="lowerLetter"/>
      <w:lvlText w:val="%2."/>
      <w:lvlJc w:val="left"/>
      <w:pPr>
        <w:ind w:left="2453" w:hanging="360"/>
      </w:pPr>
    </w:lvl>
    <w:lvl w:ilvl="2" w:tplc="0407001B" w:tentative="1">
      <w:start w:val="1"/>
      <w:numFmt w:val="lowerRoman"/>
      <w:lvlText w:val="%3."/>
      <w:lvlJc w:val="right"/>
      <w:pPr>
        <w:ind w:left="3173" w:hanging="180"/>
      </w:pPr>
    </w:lvl>
    <w:lvl w:ilvl="3" w:tplc="0407000F" w:tentative="1">
      <w:start w:val="1"/>
      <w:numFmt w:val="decimal"/>
      <w:lvlText w:val="%4."/>
      <w:lvlJc w:val="left"/>
      <w:pPr>
        <w:ind w:left="3893" w:hanging="360"/>
      </w:pPr>
    </w:lvl>
    <w:lvl w:ilvl="4" w:tplc="04070019" w:tentative="1">
      <w:start w:val="1"/>
      <w:numFmt w:val="lowerLetter"/>
      <w:lvlText w:val="%5."/>
      <w:lvlJc w:val="left"/>
      <w:pPr>
        <w:ind w:left="4613" w:hanging="360"/>
      </w:pPr>
    </w:lvl>
    <w:lvl w:ilvl="5" w:tplc="0407001B" w:tentative="1">
      <w:start w:val="1"/>
      <w:numFmt w:val="lowerRoman"/>
      <w:lvlText w:val="%6."/>
      <w:lvlJc w:val="right"/>
      <w:pPr>
        <w:ind w:left="5333" w:hanging="180"/>
      </w:pPr>
    </w:lvl>
    <w:lvl w:ilvl="6" w:tplc="0407000F" w:tentative="1">
      <w:start w:val="1"/>
      <w:numFmt w:val="decimal"/>
      <w:lvlText w:val="%7."/>
      <w:lvlJc w:val="left"/>
      <w:pPr>
        <w:ind w:left="6053" w:hanging="360"/>
      </w:pPr>
    </w:lvl>
    <w:lvl w:ilvl="7" w:tplc="04070019" w:tentative="1">
      <w:start w:val="1"/>
      <w:numFmt w:val="lowerLetter"/>
      <w:lvlText w:val="%8."/>
      <w:lvlJc w:val="left"/>
      <w:pPr>
        <w:ind w:left="6773" w:hanging="360"/>
      </w:pPr>
    </w:lvl>
    <w:lvl w:ilvl="8" w:tplc="0407001B" w:tentative="1">
      <w:start w:val="1"/>
      <w:numFmt w:val="lowerRoman"/>
      <w:lvlText w:val="%9."/>
      <w:lvlJc w:val="right"/>
      <w:pPr>
        <w:ind w:left="7493" w:hanging="180"/>
      </w:pPr>
    </w:lvl>
  </w:abstractNum>
  <w:abstractNum w:abstractNumId="15" w15:restartNumberingAfterBreak="0">
    <w:nsid w:val="58BD1A6C"/>
    <w:multiLevelType w:val="hybridMultilevel"/>
    <w:tmpl w:val="CAF81C9A"/>
    <w:lvl w:ilvl="0" w:tplc="BAEA4D6C">
      <w:start w:val="1"/>
      <w:numFmt w:val="decimal"/>
      <w:lvlText w:val="(%1)"/>
      <w:lvlJc w:val="left"/>
      <w:pPr>
        <w:ind w:left="360" w:hanging="360"/>
      </w:pPr>
      <w:rPr>
        <w:rFonts w:hint="default"/>
        <w:spacing w:val="0"/>
        <w:w w:val="100"/>
        <w:position w:val="0"/>
        <w14:numForm w14:val="default"/>
        <w14:numSpacing w14:val="proportional"/>
        <w14:stylisticSets/>
        <w14:cntxtAlts w14:val="0"/>
      </w:rPr>
    </w:lvl>
    <w:lvl w:ilvl="1" w:tplc="04070019" w:tentative="1">
      <w:start w:val="1"/>
      <w:numFmt w:val="lowerLetter"/>
      <w:lvlText w:val="%2."/>
      <w:lvlJc w:val="left"/>
      <w:pPr>
        <w:ind w:left="732" w:hanging="360"/>
      </w:pPr>
    </w:lvl>
    <w:lvl w:ilvl="2" w:tplc="0407001B" w:tentative="1">
      <w:start w:val="1"/>
      <w:numFmt w:val="lowerRoman"/>
      <w:lvlText w:val="%3."/>
      <w:lvlJc w:val="right"/>
      <w:pPr>
        <w:ind w:left="1452" w:hanging="180"/>
      </w:pPr>
    </w:lvl>
    <w:lvl w:ilvl="3" w:tplc="0407000F" w:tentative="1">
      <w:start w:val="1"/>
      <w:numFmt w:val="decimal"/>
      <w:lvlText w:val="%4."/>
      <w:lvlJc w:val="left"/>
      <w:pPr>
        <w:ind w:left="2172" w:hanging="360"/>
      </w:pPr>
    </w:lvl>
    <w:lvl w:ilvl="4" w:tplc="04070019" w:tentative="1">
      <w:start w:val="1"/>
      <w:numFmt w:val="lowerLetter"/>
      <w:lvlText w:val="%5."/>
      <w:lvlJc w:val="left"/>
      <w:pPr>
        <w:ind w:left="2892" w:hanging="360"/>
      </w:pPr>
    </w:lvl>
    <w:lvl w:ilvl="5" w:tplc="0407001B" w:tentative="1">
      <w:start w:val="1"/>
      <w:numFmt w:val="lowerRoman"/>
      <w:lvlText w:val="%6."/>
      <w:lvlJc w:val="right"/>
      <w:pPr>
        <w:ind w:left="3612" w:hanging="180"/>
      </w:pPr>
    </w:lvl>
    <w:lvl w:ilvl="6" w:tplc="0407000F" w:tentative="1">
      <w:start w:val="1"/>
      <w:numFmt w:val="decimal"/>
      <w:lvlText w:val="%7."/>
      <w:lvlJc w:val="left"/>
      <w:pPr>
        <w:ind w:left="4332" w:hanging="360"/>
      </w:pPr>
    </w:lvl>
    <w:lvl w:ilvl="7" w:tplc="04070019" w:tentative="1">
      <w:start w:val="1"/>
      <w:numFmt w:val="lowerLetter"/>
      <w:lvlText w:val="%8."/>
      <w:lvlJc w:val="left"/>
      <w:pPr>
        <w:ind w:left="5052" w:hanging="360"/>
      </w:pPr>
    </w:lvl>
    <w:lvl w:ilvl="8" w:tplc="0407001B" w:tentative="1">
      <w:start w:val="1"/>
      <w:numFmt w:val="lowerRoman"/>
      <w:lvlText w:val="%9."/>
      <w:lvlJc w:val="right"/>
      <w:pPr>
        <w:ind w:left="5772" w:hanging="180"/>
      </w:pPr>
    </w:lvl>
  </w:abstractNum>
  <w:abstractNum w:abstractNumId="16" w15:restartNumberingAfterBreak="0">
    <w:nsid w:val="5BCA0CAB"/>
    <w:multiLevelType w:val="multilevel"/>
    <w:tmpl w:val="EC82D1C0"/>
    <w:lvl w:ilvl="0">
      <w:start w:val="1"/>
      <w:numFmt w:val="decimal"/>
      <w:lvlText w:val="(%1)"/>
      <w:lvlJc w:val="left"/>
      <w:pPr>
        <w:ind w:left="1429" w:hanging="360"/>
      </w:p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17" w15:restartNumberingAfterBreak="0">
    <w:nsid w:val="5E192489"/>
    <w:multiLevelType w:val="multilevel"/>
    <w:tmpl w:val="A69A0D6E"/>
    <w:lvl w:ilvl="0">
      <w:start w:val="1"/>
      <w:numFmt w:val="lowerLetter"/>
      <w:lvlText w:val="%1."/>
      <w:lvlJc w:val="left"/>
      <w:pPr>
        <w:ind w:left="1125" w:hanging="360"/>
      </w:pPr>
    </w:lvl>
    <w:lvl w:ilvl="1">
      <w:numFmt w:val="bullet"/>
      <w:lvlText w:val="◦"/>
      <w:lvlJc w:val="left"/>
      <w:pPr>
        <w:ind w:left="1485" w:hanging="360"/>
      </w:pPr>
      <w:rPr>
        <w:rFonts w:ascii="OpenSymbol" w:eastAsia="OpenSymbol" w:hAnsi="OpenSymbol" w:cs="OpenSymbol"/>
      </w:rPr>
    </w:lvl>
    <w:lvl w:ilvl="2">
      <w:numFmt w:val="bullet"/>
      <w:lvlText w:val="▪"/>
      <w:lvlJc w:val="left"/>
      <w:pPr>
        <w:ind w:left="1845" w:hanging="360"/>
      </w:pPr>
      <w:rPr>
        <w:rFonts w:ascii="OpenSymbol" w:eastAsia="OpenSymbol" w:hAnsi="OpenSymbol" w:cs="OpenSymbol"/>
      </w:rPr>
    </w:lvl>
    <w:lvl w:ilvl="3">
      <w:numFmt w:val="bullet"/>
      <w:lvlText w:val="•"/>
      <w:lvlJc w:val="left"/>
      <w:pPr>
        <w:ind w:left="2205" w:hanging="360"/>
      </w:pPr>
      <w:rPr>
        <w:rFonts w:ascii="OpenSymbol" w:eastAsia="OpenSymbol" w:hAnsi="OpenSymbol" w:cs="OpenSymbol"/>
      </w:rPr>
    </w:lvl>
    <w:lvl w:ilvl="4">
      <w:numFmt w:val="bullet"/>
      <w:lvlText w:val="◦"/>
      <w:lvlJc w:val="left"/>
      <w:pPr>
        <w:ind w:left="2565" w:hanging="360"/>
      </w:pPr>
      <w:rPr>
        <w:rFonts w:ascii="OpenSymbol" w:eastAsia="OpenSymbol" w:hAnsi="OpenSymbol" w:cs="OpenSymbol"/>
      </w:rPr>
    </w:lvl>
    <w:lvl w:ilvl="5">
      <w:numFmt w:val="bullet"/>
      <w:lvlText w:val="▪"/>
      <w:lvlJc w:val="left"/>
      <w:pPr>
        <w:ind w:left="2925" w:hanging="360"/>
      </w:pPr>
      <w:rPr>
        <w:rFonts w:ascii="OpenSymbol" w:eastAsia="OpenSymbol" w:hAnsi="OpenSymbol" w:cs="OpenSymbol"/>
      </w:rPr>
    </w:lvl>
    <w:lvl w:ilvl="6">
      <w:numFmt w:val="bullet"/>
      <w:lvlText w:val="•"/>
      <w:lvlJc w:val="left"/>
      <w:pPr>
        <w:ind w:left="3285" w:hanging="360"/>
      </w:pPr>
      <w:rPr>
        <w:rFonts w:ascii="OpenSymbol" w:eastAsia="OpenSymbol" w:hAnsi="OpenSymbol" w:cs="OpenSymbol"/>
      </w:rPr>
    </w:lvl>
    <w:lvl w:ilvl="7">
      <w:numFmt w:val="bullet"/>
      <w:lvlText w:val="◦"/>
      <w:lvlJc w:val="left"/>
      <w:pPr>
        <w:ind w:left="3645" w:hanging="360"/>
      </w:pPr>
      <w:rPr>
        <w:rFonts w:ascii="OpenSymbol" w:eastAsia="OpenSymbol" w:hAnsi="OpenSymbol" w:cs="OpenSymbol"/>
      </w:rPr>
    </w:lvl>
    <w:lvl w:ilvl="8">
      <w:numFmt w:val="bullet"/>
      <w:lvlText w:val="▪"/>
      <w:lvlJc w:val="left"/>
      <w:pPr>
        <w:ind w:left="4005" w:hanging="360"/>
      </w:pPr>
      <w:rPr>
        <w:rFonts w:ascii="OpenSymbol" w:eastAsia="OpenSymbol" w:hAnsi="OpenSymbol" w:cs="OpenSymbol"/>
      </w:rPr>
    </w:lvl>
  </w:abstractNum>
  <w:abstractNum w:abstractNumId="18" w15:restartNumberingAfterBreak="0">
    <w:nsid w:val="632E377F"/>
    <w:multiLevelType w:val="hybridMultilevel"/>
    <w:tmpl w:val="3A00A296"/>
    <w:lvl w:ilvl="0" w:tplc="04070015">
      <w:start w:val="1"/>
      <w:numFmt w:val="decimal"/>
      <w:lvlText w:val="(%1)"/>
      <w:lvlJc w:val="left"/>
      <w:pPr>
        <w:ind w:left="765" w:hanging="360"/>
      </w:pPr>
    </w:lvl>
    <w:lvl w:ilvl="1" w:tplc="04070019">
      <w:start w:val="1"/>
      <w:numFmt w:val="lowerLetter"/>
      <w:lvlText w:val="%2."/>
      <w:lvlJc w:val="left"/>
      <w:pPr>
        <w:ind w:left="1485" w:hanging="360"/>
      </w:pPr>
    </w:lvl>
    <w:lvl w:ilvl="2" w:tplc="0407001B" w:tentative="1">
      <w:start w:val="1"/>
      <w:numFmt w:val="lowerRoman"/>
      <w:lvlText w:val="%3."/>
      <w:lvlJc w:val="right"/>
      <w:pPr>
        <w:ind w:left="2205" w:hanging="180"/>
      </w:pPr>
    </w:lvl>
    <w:lvl w:ilvl="3" w:tplc="0407000F" w:tentative="1">
      <w:start w:val="1"/>
      <w:numFmt w:val="decimal"/>
      <w:lvlText w:val="%4."/>
      <w:lvlJc w:val="left"/>
      <w:pPr>
        <w:ind w:left="2925" w:hanging="360"/>
      </w:pPr>
    </w:lvl>
    <w:lvl w:ilvl="4" w:tplc="04070019" w:tentative="1">
      <w:start w:val="1"/>
      <w:numFmt w:val="lowerLetter"/>
      <w:lvlText w:val="%5."/>
      <w:lvlJc w:val="left"/>
      <w:pPr>
        <w:ind w:left="3645" w:hanging="360"/>
      </w:pPr>
    </w:lvl>
    <w:lvl w:ilvl="5" w:tplc="0407001B" w:tentative="1">
      <w:start w:val="1"/>
      <w:numFmt w:val="lowerRoman"/>
      <w:lvlText w:val="%6."/>
      <w:lvlJc w:val="right"/>
      <w:pPr>
        <w:ind w:left="4365" w:hanging="180"/>
      </w:pPr>
    </w:lvl>
    <w:lvl w:ilvl="6" w:tplc="0407000F" w:tentative="1">
      <w:start w:val="1"/>
      <w:numFmt w:val="decimal"/>
      <w:lvlText w:val="%7."/>
      <w:lvlJc w:val="left"/>
      <w:pPr>
        <w:ind w:left="5085" w:hanging="360"/>
      </w:pPr>
    </w:lvl>
    <w:lvl w:ilvl="7" w:tplc="04070019" w:tentative="1">
      <w:start w:val="1"/>
      <w:numFmt w:val="lowerLetter"/>
      <w:lvlText w:val="%8."/>
      <w:lvlJc w:val="left"/>
      <w:pPr>
        <w:ind w:left="5805" w:hanging="360"/>
      </w:pPr>
    </w:lvl>
    <w:lvl w:ilvl="8" w:tplc="0407001B" w:tentative="1">
      <w:start w:val="1"/>
      <w:numFmt w:val="lowerRoman"/>
      <w:lvlText w:val="%9."/>
      <w:lvlJc w:val="right"/>
      <w:pPr>
        <w:ind w:left="6525" w:hanging="180"/>
      </w:pPr>
    </w:lvl>
  </w:abstractNum>
  <w:abstractNum w:abstractNumId="19" w15:restartNumberingAfterBreak="0">
    <w:nsid w:val="6BBB388C"/>
    <w:multiLevelType w:val="multilevel"/>
    <w:tmpl w:val="BDAE49CC"/>
    <w:lvl w:ilvl="0">
      <w:start w:val="1"/>
      <w:numFmt w:val="lowerLetter"/>
      <w:lvlText w:val="%1."/>
      <w:lvlJc w:val="left"/>
      <w:pPr>
        <w:ind w:left="1429" w:hanging="360"/>
      </w:p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20" w15:restartNumberingAfterBreak="0">
    <w:nsid w:val="6E9046CB"/>
    <w:multiLevelType w:val="hybridMultilevel"/>
    <w:tmpl w:val="BE7897D0"/>
    <w:lvl w:ilvl="0" w:tplc="1068E292">
      <w:numFmt w:val="bullet"/>
      <w:lvlText w:val="-"/>
      <w:lvlJc w:val="left"/>
      <w:pPr>
        <w:ind w:left="1865" w:hanging="360"/>
      </w:pPr>
      <w:rPr>
        <w:rFonts w:ascii="Times New Roman" w:eastAsia="WenQuanYi Micro Hei" w:hAnsi="Times New Roman" w:cs="Times New Roman" w:hint="default"/>
      </w:rPr>
    </w:lvl>
    <w:lvl w:ilvl="1" w:tplc="04070003" w:tentative="1">
      <w:start w:val="1"/>
      <w:numFmt w:val="bullet"/>
      <w:lvlText w:val="o"/>
      <w:lvlJc w:val="left"/>
      <w:pPr>
        <w:ind w:left="2585" w:hanging="360"/>
      </w:pPr>
      <w:rPr>
        <w:rFonts w:ascii="Courier New" w:hAnsi="Courier New" w:cs="Courier New" w:hint="default"/>
      </w:rPr>
    </w:lvl>
    <w:lvl w:ilvl="2" w:tplc="04070005" w:tentative="1">
      <w:start w:val="1"/>
      <w:numFmt w:val="bullet"/>
      <w:lvlText w:val=""/>
      <w:lvlJc w:val="left"/>
      <w:pPr>
        <w:ind w:left="3305" w:hanging="360"/>
      </w:pPr>
      <w:rPr>
        <w:rFonts w:ascii="Wingdings" w:hAnsi="Wingdings" w:hint="default"/>
      </w:rPr>
    </w:lvl>
    <w:lvl w:ilvl="3" w:tplc="04070001" w:tentative="1">
      <w:start w:val="1"/>
      <w:numFmt w:val="bullet"/>
      <w:lvlText w:val=""/>
      <w:lvlJc w:val="left"/>
      <w:pPr>
        <w:ind w:left="4025" w:hanging="360"/>
      </w:pPr>
      <w:rPr>
        <w:rFonts w:ascii="Symbol" w:hAnsi="Symbol" w:hint="default"/>
      </w:rPr>
    </w:lvl>
    <w:lvl w:ilvl="4" w:tplc="04070003" w:tentative="1">
      <w:start w:val="1"/>
      <w:numFmt w:val="bullet"/>
      <w:lvlText w:val="o"/>
      <w:lvlJc w:val="left"/>
      <w:pPr>
        <w:ind w:left="4745" w:hanging="360"/>
      </w:pPr>
      <w:rPr>
        <w:rFonts w:ascii="Courier New" w:hAnsi="Courier New" w:cs="Courier New" w:hint="default"/>
      </w:rPr>
    </w:lvl>
    <w:lvl w:ilvl="5" w:tplc="04070005" w:tentative="1">
      <w:start w:val="1"/>
      <w:numFmt w:val="bullet"/>
      <w:lvlText w:val=""/>
      <w:lvlJc w:val="left"/>
      <w:pPr>
        <w:ind w:left="5465" w:hanging="360"/>
      </w:pPr>
      <w:rPr>
        <w:rFonts w:ascii="Wingdings" w:hAnsi="Wingdings" w:hint="default"/>
      </w:rPr>
    </w:lvl>
    <w:lvl w:ilvl="6" w:tplc="04070001" w:tentative="1">
      <w:start w:val="1"/>
      <w:numFmt w:val="bullet"/>
      <w:lvlText w:val=""/>
      <w:lvlJc w:val="left"/>
      <w:pPr>
        <w:ind w:left="6185" w:hanging="360"/>
      </w:pPr>
      <w:rPr>
        <w:rFonts w:ascii="Symbol" w:hAnsi="Symbol" w:hint="default"/>
      </w:rPr>
    </w:lvl>
    <w:lvl w:ilvl="7" w:tplc="04070003" w:tentative="1">
      <w:start w:val="1"/>
      <w:numFmt w:val="bullet"/>
      <w:lvlText w:val="o"/>
      <w:lvlJc w:val="left"/>
      <w:pPr>
        <w:ind w:left="6905" w:hanging="360"/>
      </w:pPr>
      <w:rPr>
        <w:rFonts w:ascii="Courier New" w:hAnsi="Courier New" w:cs="Courier New" w:hint="default"/>
      </w:rPr>
    </w:lvl>
    <w:lvl w:ilvl="8" w:tplc="04070005" w:tentative="1">
      <w:start w:val="1"/>
      <w:numFmt w:val="bullet"/>
      <w:lvlText w:val=""/>
      <w:lvlJc w:val="left"/>
      <w:pPr>
        <w:ind w:left="7625" w:hanging="360"/>
      </w:pPr>
      <w:rPr>
        <w:rFonts w:ascii="Wingdings" w:hAnsi="Wingdings" w:hint="default"/>
      </w:rPr>
    </w:lvl>
  </w:abstractNum>
  <w:abstractNum w:abstractNumId="21" w15:restartNumberingAfterBreak="0">
    <w:nsid w:val="72087905"/>
    <w:multiLevelType w:val="hybridMultilevel"/>
    <w:tmpl w:val="345E71F8"/>
    <w:lvl w:ilvl="0" w:tplc="9A7858F6">
      <w:start w:val="1"/>
      <w:numFmt w:val="decimal"/>
      <w:lvlText w:val="(%1)"/>
      <w:lvlJc w:val="left"/>
      <w:pPr>
        <w:ind w:left="720" w:hanging="360"/>
      </w:pPr>
      <w:rPr>
        <w:rFonts w:hint="default"/>
        <w:spacing w:val="0"/>
        <w:w w:val="90"/>
        <w:position w:val="0"/>
        <w14:numForm w14:val="default"/>
        <w14:numSpacing w14:val="tabular"/>
        <w14:stylisticSets/>
        <w14:cntxtAlts w14: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3A717BB"/>
    <w:multiLevelType w:val="multilevel"/>
    <w:tmpl w:val="4E2A0CB0"/>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23" w15:restartNumberingAfterBreak="0">
    <w:nsid w:val="73AB41EC"/>
    <w:multiLevelType w:val="hybridMultilevel"/>
    <w:tmpl w:val="58A2C9C8"/>
    <w:lvl w:ilvl="0" w:tplc="DEFAB840">
      <w:start w:val="1"/>
      <w:numFmt w:val="decimal"/>
      <w:lvlText w:val="(%1)"/>
      <w:lvlJc w:val="left"/>
      <w:pPr>
        <w:ind w:left="360" w:hanging="360"/>
      </w:pPr>
      <w:rPr>
        <w:rFonts w:hint="default"/>
        <w:spacing w:val="0"/>
        <w:w w:val="100"/>
        <w:position w:val="0"/>
        <w14:numForm w14:val="default"/>
        <w14:numSpacing w14:val="proportional"/>
        <w14:stylisticSets/>
        <w14:cntxtAlts w14: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775835DD"/>
    <w:multiLevelType w:val="hybridMultilevel"/>
    <w:tmpl w:val="23AE5204"/>
    <w:lvl w:ilvl="0" w:tplc="0407000F">
      <w:start w:val="1"/>
      <w:numFmt w:val="decimal"/>
      <w:lvlText w:val="%1."/>
      <w:lvlJc w:val="left"/>
      <w:pPr>
        <w:ind w:left="2149" w:hanging="360"/>
      </w:pPr>
    </w:lvl>
    <w:lvl w:ilvl="1" w:tplc="04070019" w:tentative="1">
      <w:start w:val="1"/>
      <w:numFmt w:val="lowerLetter"/>
      <w:lvlText w:val="%2."/>
      <w:lvlJc w:val="left"/>
      <w:pPr>
        <w:ind w:left="2869" w:hanging="360"/>
      </w:pPr>
    </w:lvl>
    <w:lvl w:ilvl="2" w:tplc="0407001B" w:tentative="1">
      <w:start w:val="1"/>
      <w:numFmt w:val="lowerRoman"/>
      <w:lvlText w:val="%3."/>
      <w:lvlJc w:val="right"/>
      <w:pPr>
        <w:ind w:left="3589" w:hanging="180"/>
      </w:pPr>
    </w:lvl>
    <w:lvl w:ilvl="3" w:tplc="0407000F" w:tentative="1">
      <w:start w:val="1"/>
      <w:numFmt w:val="decimal"/>
      <w:lvlText w:val="%4."/>
      <w:lvlJc w:val="left"/>
      <w:pPr>
        <w:ind w:left="4309" w:hanging="360"/>
      </w:pPr>
    </w:lvl>
    <w:lvl w:ilvl="4" w:tplc="04070019" w:tentative="1">
      <w:start w:val="1"/>
      <w:numFmt w:val="lowerLetter"/>
      <w:lvlText w:val="%5."/>
      <w:lvlJc w:val="left"/>
      <w:pPr>
        <w:ind w:left="5029" w:hanging="360"/>
      </w:pPr>
    </w:lvl>
    <w:lvl w:ilvl="5" w:tplc="0407001B" w:tentative="1">
      <w:start w:val="1"/>
      <w:numFmt w:val="lowerRoman"/>
      <w:lvlText w:val="%6."/>
      <w:lvlJc w:val="right"/>
      <w:pPr>
        <w:ind w:left="5749" w:hanging="180"/>
      </w:pPr>
    </w:lvl>
    <w:lvl w:ilvl="6" w:tplc="0407000F" w:tentative="1">
      <w:start w:val="1"/>
      <w:numFmt w:val="decimal"/>
      <w:lvlText w:val="%7."/>
      <w:lvlJc w:val="left"/>
      <w:pPr>
        <w:ind w:left="6469" w:hanging="360"/>
      </w:pPr>
    </w:lvl>
    <w:lvl w:ilvl="7" w:tplc="04070019" w:tentative="1">
      <w:start w:val="1"/>
      <w:numFmt w:val="lowerLetter"/>
      <w:lvlText w:val="%8."/>
      <w:lvlJc w:val="left"/>
      <w:pPr>
        <w:ind w:left="7189" w:hanging="360"/>
      </w:pPr>
    </w:lvl>
    <w:lvl w:ilvl="8" w:tplc="0407001B" w:tentative="1">
      <w:start w:val="1"/>
      <w:numFmt w:val="lowerRoman"/>
      <w:lvlText w:val="%9."/>
      <w:lvlJc w:val="right"/>
      <w:pPr>
        <w:ind w:left="7909" w:hanging="180"/>
      </w:pPr>
    </w:lvl>
  </w:abstractNum>
  <w:abstractNum w:abstractNumId="25" w15:restartNumberingAfterBreak="0">
    <w:nsid w:val="7826252F"/>
    <w:multiLevelType w:val="hybridMultilevel"/>
    <w:tmpl w:val="63BECA1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9383E13"/>
    <w:multiLevelType w:val="multilevel"/>
    <w:tmpl w:val="B524C38E"/>
    <w:lvl w:ilvl="0">
      <w:start w:val="1"/>
      <w:numFmt w:val="lowerLetter"/>
      <w:lvlText w:val="%1."/>
      <w:lvlJc w:val="left"/>
      <w:pPr>
        <w:ind w:left="1429" w:hanging="360"/>
      </w:p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27" w15:restartNumberingAfterBreak="0">
    <w:nsid w:val="7B34535D"/>
    <w:multiLevelType w:val="hybridMultilevel"/>
    <w:tmpl w:val="E246529C"/>
    <w:lvl w:ilvl="0" w:tplc="04070019">
      <w:start w:val="1"/>
      <w:numFmt w:val="lowerLetter"/>
      <w:lvlText w:val="%1."/>
      <w:lvlJc w:val="left"/>
      <w:pPr>
        <w:ind w:left="1733" w:hanging="360"/>
      </w:pPr>
    </w:lvl>
    <w:lvl w:ilvl="1" w:tplc="04070019" w:tentative="1">
      <w:start w:val="1"/>
      <w:numFmt w:val="lowerLetter"/>
      <w:lvlText w:val="%2."/>
      <w:lvlJc w:val="left"/>
      <w:pPr>
        <w:ind w:left="2453" w:hanging="360"/>
      </w:pPr>
    </w:lvl>
    <w:lvl w:ilvl="2" w:tplc="0407001B" w:tentative="1">
      <w:start w:val="1"/>
      <w:numFmt w:val="lowerRoman"/>
      <w:lvlText w:val="%3."/>
      <w:lvlJc w:val="right"/>
      <w:pPr>
        <w:ind w:left="3173" w:hanging="180"/>
      </w:pPr>
    </w:lvl>
    <w:lvl w:ilvl="3" w:tplc="0407000F" w:tentative="1">
      <w:start w:val="1"/>
      <w:numFmt w:val="decimal"/>
      <w:lvlText w:val="%4."/>
      <w:lvlJc w:val="left"/>
      <w:pPr>
        <w:ind w:left="3893" w:hanging="360"/>
      </w:pPr>
    </w:lvl>
    <w:lvl w:ilvl="4" w:tplc="04070019" w:tentative="1">
      <w:start w:val="1"/>
      <w:numFmt w:val="lowerLetter"/>
      <w:lvlText w:val="%5."/>
      <w:lvlJc w:val="left"/>
      <w:pPr>
        <w:ind w:left="4613" w:hanging="360"/>
      </w:pPr>
    </w:lvl>
    <w:lvl w:ilvl="5" w:tplc="0407001B" w:tentative="1">
      <w:start w:val="1"/>
      <w:numFmt w:val="lowerRoman"/>
      <w:lvlText w:val="%6."/>
      <w:lvlJc w:val="right"/>
      <w:pPr>
        <w:ind w:left="5333" w:hanging="180"/>
      </w:pPr>
    </w:lvl>
    <w:lvl w:ilvl="6" w:tplc="0407000F" w:tentative="1">
      <w:start w:val="1"/>
      <w:numFmt w:val="decimal"/>
      <w:lvlText w:val="%7."/>
      <w:lvlJc w:val="left"/>
      <w:pPr>
        <w:ind w:left="6053" w:hanging="360"/>
      </w:pPr>
    </w:lvl>
    <w:lvl w:ilvl="7" w:tplc="04070019" w:tentative="1">
      <w:start w:val="1"/>
      <w:numFmt w:val="lowerLetter"/>
      <w:lvlText w:val="%8."/>
      <w:lvlJc w:val="left"/>
      <w:pPr>
        <w:ind w:left="6773" w:hanging="360"/>
      </w:pPr>
    </w:lvl>
    <w:lvl w:ilvl="8" w:tplc="0407001B" w:tentative="1">
      <w:start w:val="1"/>
      <w:numFmt w:val="lowerRoman"/>
      <w:lvlText w:val="%9."/>
      <w:lvlJc w:val="right"/>
      <w:pPr>
        <w:ind w:left="7493" w:hanging="180"/>
      </w:pPr>
    </w:lvl>
  </w:abstractNum>
  <w:abstractNum w:abstractNumId="28" w15:restartNumberingAfterBreak="0">
    <w:nsid w:val="7B5672FC"/>
    <w:multiLevelType w:val="multilevel"/>
    <w:tmpl w:val="2F6813B4"/>
    <w:lvl w:ilvl="0">
      <w:start w:val="1"/>
      <w:numFmt w:val="lowerLetter"/>
      <w:lvlText w:val="%1."/>
      <w:lvlJc w:val="left"/>
      <w:pPr>
        <w:ind w:left="1429" w:hanging="360"/>
      </w:p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num w:numId="1">
    <w:abstractNumId w:val="28"/>
  </w:num>
  <w:num w:numId="2">
    <w:abstractNumId w:val="19"/>
  </w:num>
  <w:num w:numId="3">
    <w:abstractNumId w:val="4"/>
  </w:num>
  <w:num w:numId="4">
    <w:abstractNumId w:val="8"/>
  </w:num>
  <w:num w:numId="5">
    <w:abstractNumId w:val="22"/>
  </w:num>
  <w:num w:numId="6">
    <w:abstractNumId w:val="1"/>
  </w:num>
  <w:num w:numId="7">
    <w:abstractNumId w:val="7"/>
  </w:num>
  <w:num w:numId="8">
    <w:abstractNumId w:val="16"/>
  </w:num>
  <w:num w:numId="9">
    <w:abstractNumId w:val="17"/>
  </w:num>
  <w:num w:numId="10">
    <w:abstractNumId w:val="26"/>
  </w:num>
  <w:num w:numId="11">
    <w:abstractNumId w:val="21"/>
  </w:num>
  <w:num w:numId="12">
    <w:abstractNumId w:val="6"/>
  </w:num>
  <w:num w:numId="13">
    <w:abstractNumId w:val="23"/>
  </w:num>
  <w:num w:numId="14">
    <w:abstractNumId w:val="11"/>
  </w:num>
  <w:num w:numId="15">
    <w:abstractNumId w:val="15"/>
  </w:num>
  <w:num w:numId="16">
    <w:abstractNumId w:val="12"/>
  </w:num>
  <w:num w:numId="17">
    <w:abstractNumId w:val="10"/>
  </w:num>
  <w:num w:numId="18">
    <w:abstractNumId w:val="20"/>
  </w:num>
  <w:num w:numId="19">
    <w:abstractNumId w:val="9"/>
  </w:num>
  <w:num w:numId="20">
    <w:abstractNumId w:val="5"/>
  </w:num>
  <w:num w:numId="21">
    <w:abstractNumId w:val="18"/>
  </w:num>
  <w:num w:numId="22">
    <w:abstractNumId w:val="2"/>
  </w:num>
  <w:num w:numId="23">
    <w:abstractNumId w:val="25"/>
  </w:num>
  <w:num w:numId="24">
    <w:abstractNumId w:val="3"/>
  </w:num>
  <w:num w:numId="25">
    <w:abstractNumId w:val="13"/>
  </w:num>
  <w:num w:numId="26">
    <w:abstractNumId w:val="24"/>
  </w:num>
  <w:num w:numId="27">
    <w:abstractNumId w:val="0"/>
  </w:num>
  <w:num w:numId="28">
    <w:abstractNumId w:val="14"/>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EC0"/>
    <w:rsid w:val="00187752"/>
    <w:rsid w:val="001F4EC0"/>
    <w:rsid w:val="00204084"/>
    <w:rsid w:val="002217E0"/>
    <w:rsid w:val="004F2A44"/>
    <w:rsid w:val="00552DA0"/>
    <w:rsid w:val="00556B5D"/>
    <w:rsid w:val="005B2519"/>
    <w:rsid w:val="007615DC"/>
    <w:rsid w:val="00777AC5"/>
    <w:rsid w:val="00871622"/>
    <w:rsid w:val="00877221"/>
    <w:rsid w:val="00C008C6"/>
    <w:rsid w:val="00CA1830"/>
    <w:rsid w:val="00D4308D"/>
    <w:rsid w:val="00E025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3D4C91-BF6C-448E-9D3F-50422D9D1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kern w:val="3"/>
        <w:sz w:val="24"/>
        <w:szCs w:val="24"/>
        <w:lang w:val="de-DE"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Heading"/>
    <w:next w:val="Textbody"/>
    <w:pPr>
      <w:outlineLvl w:val="0"/>
    </w:pPr>
    <w:rPr>
      <w:b/>
      <w:bCs/>
    </w:rPr>
  </w:style>
  <w:style w:type="paragraph" w:styleId="berschrift2">
    <w:name w:val="heading 2"/>
    <w:basedOn w:val="Heading"/>
    <w:next w:val="Textbody"/>
    <w:pPr>
      <w:spacing w:before="200"/>
      <w:outlineLvl w:val="1"/>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1">
    <w:name w:val="Standard1"/>
  </w:style>
  <w:style w:type="paragraph" w:customStyle="1" w:styleId="Heading">
    <w:name w:val="Heading"/>
    <w:basedOn w:val="Standard1"/>
    <w:next w:val="Textbody"/>
    <w:pPr>
      <w:keepNext/>
      <w:spacing w:before="240" w:after="120"/>
    </w:pPr>
    <w:rPr>
      <w:rFonts w:ascii="Liberation Sans" w:hAnsi="Liberation Sans"/>
      <w:sz w:val="28"/>
      <w:szCs w:val="28"/>
    </w:rPr>
  </w:style>
  <w:style w:type="paragraph" w:customStyle="1" w:styleId="Textbody">
    <w:name w:val="Text body"/>
    <w:basedOn w:val="Standard1"/>
    <w:pPr>
      <w:spacing w:after="140" w:line="288" w:lineRule="auto"/>
    </w:pPr>
  </w:style>
  <w:style w:type="paragraph" w:styleId="Liste">
    <w:name w:val="List"/>
    <w:basedOn w:val="Textbody"/>
  </w:style>
  <w:style w:type="paragraph" w:styleId="Beschriftung">
    <w:name w:val="caption"/>
    <w:basedOn w:val="Standard1"/>
    <w:pPr>
      <w:suppressLineNumbers/>
      <w:spacing w:before="120" w:after="120"/>
    </w:pPr>
    <w:rPr>
      <w:i/>
      <w:iCs/>
    </w:rPr>
  </w:style>
  <w:style w:type="paragraph" w:customStyle="1" w:styleId="Index">
    <w:name w:val="Index"/>
    <w:basedOn w:val="Standard1"/>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Listenabsatz">
    <w:name w:val="List Paragraph"/>
    <w:basedOn w:val="Standard"/>
    <w:uiPriority w:val="34"/>
    <w:qFormat/>
    <w:rsid w:val="00E02510"/>
    <w:pPr>
      <w:suppressAutoHyphens w:val="0"/>
      <w:autoSpaceDN/>
      <w:spacing w:after="160" w:line="259" w:lineRule="auto"/>
      <w:ind w:left="720"/>
      <w:contextualSpacing/>
      <w:textAlignment w:val="auto"/>
    </w:pPr>
    <w:rPr>
      <w:rFonts w:asciiTheme="minorHAnsi" w:eastAsiaTheme="minorHAnsi" w:hAnsiTheme="minorHAnsi" w:cstheme="minorBidi"/>
      <w:kern w:val="0"/>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is\Documents\Studium\IT%20Recht\Vertrag_Ferti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80F84-AEA6-4F8A-8267-C826C5A9F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Vertrag_Fertig</Template>
  <TotalTime>0</TotalTime>
  <Pages>8</Pages>
  <Words>2010</Words>
  <Characters>12667</Characters>
  <Application>Microsoft Office Word</Application>
  <DocSecurity>0</DocSecurity>
  <Lines>105</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dc:creator>
  <cp:lastModifiedBy>Denis</cp:lastModifiedBy>
  <cp:revision>2</cp:revision>
  <dcterms:created xsi:type="dcterms:W3CDTF">2018-02-06T12:40:00Z</dcterms:created>
  <dcterms:modified xsi:type="dcterms:W3CDTF">2018-02-06T12:40:00Z</dcterms:modified>
</cp:coreProperties>
</file>