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A81" w:rsidRPr="00BD4FA6" w:rsidRDefault="00BD4FA6" w:rsidP="00BD4FA6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 w:rsidRPr="00BD4FA6">
        <w:rPr>
          <w:rFonts w:ascii="Times New Roman" w:hAnsi="Times New Roman" w:cs="Times New Roman"/>
          <w:sz w:val="24"/>
        </w:rPr>
        <w:t>:</w:t>
      </w:r>
      <w:proofErr w:type="spellStart"/>
      <w:r w:rsidRPr="00BD4FA6">
        <w:rPr>
          <w:rFonts w:ascii="Times New Roman" w:hAnsi="Times New Roman" w:cs="Times New Roman"/>
          <w:sz w:val="24"/>
        </w:rPr>
        <w:t>A.Fachriatsa</w:t>
      </w:r>
      <w:proofErr w:type="spellEnd"/>
      <w:proofErr w:type="gramEnd"/>
      <w:r w:rsidRPr="00BD4FA6">
        <w:rPr>
          <w:rFonts w:ascii="Times New Roman" w:hAnsi="Times New Roman" w:cs="Times New Roman"/>
          <w:sz w:val="24"/>
        </w:rPr>
        <w:t xml:space="preserve"> S</w:t>
      </w:r>
    </w:p>
    <w:p w:rsidR="00472A81" w:rsidRPr="00BD4FA6" w:rsidRDefault="00BD4FA6" w:rsidP="00BD4FA6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BD4FA6">
        <w:rPr>
          <w:rFonts w:ascii="Times New Roman" w:hAnsi="Times New Roman" w:cs="Times New Roman"/>
          <w:sz w:val="24"/>
        </w:rPr>
        <w:t>Nim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ab/>
      </w:r>
      <w:proofErr w:type="gramStart"/>
      <w:r w:rsidRPr="00BD4FA6">
        <w:rPr>
          <w:rFonts w:ascii="Times New Roman" w:hAnsi="Times New Roman" w:cs="Times New Roman"/>
          <w:sz w:val="24"/>
        </w:rPr>
        <w:t>:A11.2019.11731</w:t>
      </w:r>
      <w:proofErr w:type="gramEnd"/>
    </w:p>
    <w:p w:rsidR="00472A81" w:rsidRPr="00BD4FA6" w:rsidRDefault="00BD4FA6" w:rsidP="00BD4FA6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BD4FA6">
        <w:rPr>
          <w:rFonts w:ascii="Times New Roman" w:hAnsi="Times New Roman" w:cs="Times New Roman"/>
          <w:sz w:val="24"/>
        </w:rPr>
        <w:t>Kelompok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proofErr w:type="gramStart"/>
      <w:r w:rsidRPr="00BD4FA6">
        <w:rPr>
          <w:rFonts w:ascii="Times New Roman" w:hAnsi="Times New Roman" w:cs="Times New Roman"/>
          <w:sz w:val="24"/>
        </w:rPr>
        <w:t>:A11.4508</w:t>
      </w:r>
      <w:proofErr w:type="gramEnd"/>
    </w:p>
    <w:p w:rsidR="00472A81" w:rsidRPr="00BD4FA6" w:rsidRDefault="00BD4FA6" w:rsidP="00BD4FA6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BD4FA6">
        <w:rPr>
          <w:rFonts w:ascii="Times New Roman" w:hAnsi="Times New Roman" w:cs="Times New Roman"/>
          <w:sz w:val="24"/>
        </w:rPr>
        <w:t>Matkul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ab/>
      </w:r>
      <w:proofErr w:type="gramStart"/>
      <w:r w:rsidRPr="00BD4FA6">
        <w:rPr>
          <w:rFonts w:ascii="Times New Roman" w:hAnsi="Times New Roman" w:cs="Times New Roman"/>
          <w:sz w:val="24"/>
        </w:rPr>
        <w:t>:</w:t>
      </w:r>
      <w:proofErr w:type="spellStart"/>
      <w:r w:rsidRPr="00BD4FA6">
        <w:rPr>
          <w:rFonts w:ascii="Times New Roman" w:hAnsi="Times New Roman" w:cs="Times New Roman"/>
          <w:sz w:val="24"/>
        </w:rPr>
        <w:t>Gamepro</w:t>
      </w:r>
      <w:proofErr w:type="spellEnd"/>
      <w:proofErr w:type="gramEnd"/>
      <w:r w:rsidRPr="00BD4FA6">
        <w:rPr>
          <w:rFonts w:ascii="Times New Roman" w:hAnsi="Times New Roman" w:cs="Times New Roman"/>
          <w:sz w:val="24"/>
        </w:rPr>
        <w:t xml:space="preserve"> </w:t>
      </w:r>
    </w:p>
    <w:p w:rsidR="00472A81" w:rsidRPr="00BD4FA6" w:rsidRDefault="00BD4FA6" w:rsidP="00BD4FA6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BD4FA6">
        <w:rPr>
          <w:rFonts w:ascii="Times New Roman" w:hAnsi="Times New Roman" w:cs="Times New Roman"/>
          <w:sz w:val="28"/>
        </w:rPr>
        <w:t>Tugas</w:t>
      </w:r>
      <w:proofErr w:type="spellEnd"/>
      <w:r w:rsidRPr="00BD4F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8"/>
        </w:rPr>
        <w:t>pertemuan</w:t>
      </w:r>
      <w:proofErr w:type="spellEnd"/>
      <w:r w:rsidRPr="00BD4FA6">
        <w:rPr>
          <w:rFonts w:ascii="Times New Roman" w:hAnsi="Times New Roman" w:cs="Times New Roman"/>
          <w:sz w:val="28"/>
        </w:rPr>
        <w:t xml:space="preserve"> 9</w:t>
      </w:r>
    </w:p>
    <w:p w:rsidR="00472A81" w:rsidRPr="00BD4FA6" w:rsidRDefault="00BD4FA6">
      <w:pPr>
        <w:rPr>
          <w:rFonts w:ascii="Times New Roman" w:hAnsi="Times New Roman" w:cs="Times New Roman"/>
          <w:sz w:val="24"/>
        </w:rPr>
      </w:pPr>
      <w:r w:rsidRPr="00BD4FA6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BD4FA6">
        <w:rPr>
          <w:rFonts w:ascii="Times New Roman" w:hAnsi="Times New Roman" w:cs="Times New Roman"/>
          <w:sz w:val="24"/>
        </w:rPr>
        <w:t>Fitur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D4FA6">
        <w:rPr>
          <w:rFonts w:ascii="Times New Roman" w:hAnsi="Times New Roman" w:cs="Times New Roman"/>
          <w:sz w:val="24"/>
        </w:rPr>
        <w:t>ada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dalam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game</w:t>
      </w:r>
      <w:proofErr w:type="gramStart"/>
      <w:r w:rsidRPr="00BD4FA6">
        <w:rPr>
          <w:rFonts w:ascii="Times New Roman" w:hAnsi="Times New Roman" w:cs="Times New Roman"/>
          <w:sz w:val="24"/>
        </w:rPr>
        <w:t>:Fitur</w:t>
      </w:r>
      <w:proofErr w:type="spellEnd"/>
      <w:proofErr w:type="gram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login,Fitur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BD4FA6">
        <w:rPr>
          <w:rFonts w:ascii="Times New Roman" w:hAnsi="Times New Roman" w:cs="Times New Roman"/>
          <w:sz w:val="24"/>
        </w:rPr>
        <w:t>awal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splash </w:t>
      </w:r>
      <w:proofErr w:type="spellStart"/>
      <w:r w:rsidRPr="00BD4FA6">
        <w:rPr>
          <w:rFonts w:ascii="Times New Roman" w:hAnsi="Times New Roman" w:cs="Times New Roman"/>
          <w:sz w:val="24"/>
        </w:rPr>
        <w:t>screen,Fitur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BD4FA6">
        <w:rPr>
          <w:rFonts w:ascii="Times New Roman" w:hAnsi="Times New Roman" w:cs="Times New Roman"/>
          <w:sz w:val="24"/>
        </w:rPr>
        <w:t>awal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sebelum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masuk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game,Fitur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BD4FA6">
        <w:rPr>
          <w:rFonts w:ascii="Times New Roman" w:hAnsi="Times New Roman" w:cs="Times New Roman"/>
          <w:sz w:val="24"/>
        </w:rPr>
        <w:t>kunjungi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sosmet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dan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penukaran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koin,Fitur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selesai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permainan</w:t>
      </w:r>
      <w:proofErr w:type="spellEnd"/>
    </w:p>
    <w:p w:rsidR="00472A81" w:rsidRDefault="00BD4FA6">
      <w:pPr>
        <w:rPr>
          <w:rFonts w:ascii="Times New Roman" w:hAnsi="Times New Roman" w:cs="Times New Roman"/>
          <w:sz w:val="24"/>
        </w:rPr>
      </w:pPr>
      <w:r w:rsidRPr="00BD4FA6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BD4FA6">
        <w:rPr>
          <w:rFonts w:ascii="Times New Roman" w:hAnsi="Times New Roman" w:cs="Times New Roman"/>
          <w:sz w:val="24"/>
        </w:rPr>
        <w:t>Mengapa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banyak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D4FA6">
        <w:rPr>
          <w:rFonts w:ascii="Times New Roman" w:hAnsi="Times New Roman" w:cs="Times New Roman"/>
          <w:sz w:val="24"/>
        </w:rPr>
        <w:t>mendownload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game </w:t>
      </w:r>
      <w:proofErr w:type="spellStart"/>
      <w:r w:rsidRPr="00BD4FA6">
        <w:rPr>
          <w:rFonts w:ascii="Times New Roman" w:hAnsi="Times New Roman" w:cs="Times New Roman"/>
          <w:sz w:val="24"/>
        </w:rPr>
        <w:t>mager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indo </w:t>
      </w:r>
      <w:proofErr w:type="spellStart"/>
      <w:r w:rsidRPr="00BD4FA6">
        <w:rPr>
          <w:rFonts w:ascii="Times New Roman" w:hAnsi="Times New Roman" w:cs="Times New Roman"/>
          <w:sz w:val="24"/>
        </w:rPr>
        <w:t>karena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di game </w:t>
      </w:r>
      <w:proofErr w:type="spellStart"/>
      <w:r w:rsidRPr="00BD4FA6">
        <w:rPr>
          <w:rFonts w:ascii="Times New Roman" w:hAnsi="Times New Roman" w:cs="Times New Roman"/>
          <w:sz w:val="24"/>
        </w:rPr>
        <w:t>itu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memainkan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permainan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D4FA6">
        <w:rPr>
          <w:rFonts w:ascii="Times New Roman" w:hAnsi="Times New Roman" w:cs="Times New Roman"/>
          <w:sz w:val="24"/>
        </w:rPr>
        <w:t>menghasilkan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koin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D4FA6">
        <w:rPr>
          <w:rFonts w:ascii="Times New Roman" w:hAnsi="Times New Roman" w:cs="Times New Roman"/>
          <w:sz w:val="24"/>
        </w:rPr>
        <w:t>bisa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menjadi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uang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nyata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apalagi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D4FA6">
        <w:rPr>
          <w:rFonts w:ascii="Times New Roman" w:hAnsi="Times New Roman" w:cs="Times New Roman"/>
          <w:sz w:val="24"/>
        </w:rPr>
        <w:t>masa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pandemi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sekarang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D4FA6">
        <w:rPr>
          <w:rFonts w:ascii="Times New Roman" w:hAnsi="Times New Roman" w:cs="Times New Roman"/>
          <w:sz w:val="24"/>
        </w:rPr>
        <w:t>banyak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membutuhkan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penghasilan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sampin</w:t>
      </w:r>
      <w:r w:rsidRPr="00BD4FA6">
        <w:rPr>
          <w:rFonts w:ascii="Times New Roman" w:hAnsi="Times New Roman" w:cs="Times New Roman"/>
          <w:sz w:val="24"/>
        </w:rPr>
        <w:t>gan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selain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dari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pekerjaaan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tetap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mereka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nah </w:t>
      </w:r>
      <w:proofErr w:type="spellStart"/>
      <w:r w:rsidRPr="00BD4FA6">
        <w:rPr>
          <w:rFonts w:ascii="Times New Roman" w:hAnsi="Times New Roman" w:cs="Times New Roman"/>
          <w:sz w:val="24"/>
        </w:rPr>
        <w:t>karena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itu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banyak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orang yang </w:t>
      </w:r>
      <w:proofErr w:type="spellStart"/>
      <w:r w:rsidRPr="00BD4FA6">
        <w:rPr>
          <w:rFonts w:ascii="Times New Roman" w:hAnsi="Times New Roman" w:cs="Times New Roman"/>
          <w:sz w:val="24"/>
        </w:rPr>
        <w:t>mendownload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hane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mager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indo </w:t>
      </w:r>
      <w:proofErr w:type="spellStart"/>
      <w:r w:rsidRPr="00BD4FA6">
        <w:rPr>
          <w:rFonts w:ascii="Times New Roman" w:hAnsi="Times New Roman" w:cs="Times New Roman"/>
          <w:sz w:val="24"/>
        </w:rPr>
        <w:t>untuk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mendapatkan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penghasilan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tambahan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dari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game </w:t>
      </w:r>
      <w:proofErr w:type="spellStart"/>
      <w:r w:rsidRPr="00BD4FA6">
        <w:rPr>
          <w:rFonts w:ascii="Times New Roman" w:hAnsi="Times New Roman" w:cs="Times New Roman"/>
          <w:sz w:val="24"/>
        </w:rPr>
        <w:t>tersebut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dan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dari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game </w:t>
      </w:r>
      <w:proofErr w:type="spellStart"/>
      <w:r w:rsidRPr="00BD4FA6">
        <w:rPr>
          <w:rFonts w:ascii="Times New Roman" w:hAnsi="Times New Roman" w:cs="Times New Roman"/>
          <w:sz w:val="24"/>
        </w:rPr>
        <w:t>tersebut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banyak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membatu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kehidupan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dan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ekonomi</w:t>
      </w:r>
      <w:proofErr w:type="spellEnd"/>
      <w:r w:rsidRPr="00BD4F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4FA6">
        <w:rPr>
          <w:rFonts w:ascii="Times New Roman" w:hAnsi="Times New Roman" w:cs="Times New Roman"/>
          <w:sz w:val="24"/>
        </w:rPr>
        <w:t>masyarakat</w:t>
      </w:r>
      <w:proofErr w:type="spellEnd"/>
    </w:p>
    <w:p w:rsidR="00BD4FA6" w:rsidRDefault="00BD4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</w:p>
    <w:p w:rsidR="00BD4FA6" w:rsidRDefault="00BD4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>
            <wp:extent cx="923925" cy="1951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pr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737" cy="19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 wp14:anchorId="72764800" wp14:editId="3EB52F05">
            <wp:extent cx="924384" cy="19525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pro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440" cy="195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 wp14:anchorId="7B090295" wp14:editId="23B5014C">
            <wp:extent cx="923925" cy="1951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pro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926" cy="195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A6" w:rsidRDefault="00BD4FA6" w:rsidP="00BD4F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>
            <wp:extent cx="990600" cy="209243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pro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426" cy="210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 wp14:anchorId="6AD83136" wp14:editId="02E4DB88">
            <wp:extent cx="278130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pro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15" cy="16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A6" w:rsidRPr="00BD4FA6" w:rsidRDefault="00BD4FA6">
      <w:pPr>
        <w:rPr>
          <w:rFonts w:ascii="Times New Roman" w:hAnsi="Times New Roman" w:cs="Times New Roman"/>
          <w:sz w:val="24"/>
        </w:rPr>
      </w:pPr>
    </w:p>
    <w:sectPr w:rsidR="00BD4FA6" w:rsidRPr="00BD4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81"/>
    <w:rsid w:val="00472A81"/>
    <w:rsid w:val="00BD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D4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4FA6"/>
    <w:rPr>
      <w:rFonts w:ascii="Tahoma" w:eastAsiaTheme="minorEastAsia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D4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4FA6"/>
    <w:rPr>
      <w:rFonts w:ascii="Tahoma" w:eastAsiaTheme="minorEastAsia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H P</cp:lastModifiedBy>
  <cp:revision>1</cp:revision>
  <dcterms:created xsi:type="dcterms:W3CDTF">2021-11-29T18:35:00Z</dcterms:created>
  <dcterms:modified xsi:type="dcterms:W3CDTF">2021-11-30T14:27:00Z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2052-11.15.0</vt:lpwstr>
  </property>
  <property fmtid="{D5CDD505-2E9C-101B-9397-08002B2CF9AE}" pid="3" name="ICV">
    <vt:lpwstr>543BE17E84D7FD2B17BBA4618303F1E8</vt:lpwstr>
  </property>
</Properties>
</file>