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BB6AB" w14:textId="77777777" w:rsidR="00E42856" w:rsidRDefault="00E42856">
      <w:pPr>
        <w:spacing w:before="700"/>
      </w:pPr>
    </w:p>
    <w:p w14:paraId="7CEB885F" w14:textId="77777777" w:rsidR="00E42856" w:rsidRDefault="00000000">
      <w:pPr>
        <w:spacing w:after="80"/>
      </w:pPr>
      <w:r>
        <w:rPr>
          <w:noProof/>
        </w:rPr>
        <w:drawing>
          <wp:inline distT="0" distB="0" distL="0" distR="0" wp14:anchorId="4ED216D5" wp14:editId="6CC2B7C0">
            <wp:extent cx="1714500" cy="504825"/>
            <wp:effectExtent l="0" t="0" r="0" b="0"/>
            <wp:docPr id="1" name="Logo" descr="Logo" title="Logo L'Agence Sauv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A4F0" w14:textId="77777777" w:rsidR="00E42856" w:rsidRDefault="00E42856">
      <w:pPr>
        <w:spacing w:before="240"/>
      </w:pPr>
    </w:p>
    <w:p w14:paraId="6F5371E9" w14:textId="77777777" w:rsidR="00E42856" w:rsidRDefault="00000000">
      <w:pPr>
        <w:spacing w:after="40"/>
      </w:pPr>
      <w:r>
        <w:rPr>
          <w:b/>
          <w:bCs/>
          <w:color w:val="4F46E5"/>
        </w:rPr>
        <w:t>GUIDE DIRIGEANT · 2026</w:t>
      </w:r>
    </w:p>
    <w:p w14:paraId="6F45F90B" w14:textId="77777777" w:rsidR="00E42856" w:rsidRDefault="00000000">
      <w:pPr>
        <w:spacing w:after="120"/>
      </w:pPr>
      <w:r>
        <w:rPr>
          <w:b/>
          <w:bCs/>
          <w:color w:val="0F172A"/>
          <w:sz w:val="64"/>
          <w:szCs w:val="64"/>
        </w:rPr>
        <w:t>Grille de pilotage SEO + GEO</w:t>
      </w:r>
    </w:p>
    <w:p w14:paraId="6A700F82" w14:textId="77777777" w:rsidR="00E42856" w:rsidRDefault="00000000">
      <w:pPr>
        <w:spacing w:after="200"/>
      </w:pPr>
      <w:r>
        <w:rPr>
          <w:sz w:val="28"/>
          <w:szCs w:val="28"/>
        </w:rPr>
        <w:t>Les 10 indicateurs de gouvernance pour vérifier que votre prestataire a pris le virage de l'IA.</w:t>
      </w:r>
    </w:p>
    <w:p w14:paraId="680FD972" w14:textId="77777777" w:rsidR="00E42856" w:rsidRDefault="00E42856">
      <w:pPr>
        <w:pBdr>
          <w:bottom w:val="single" w:sz="8" w:space="0" w:color="4F46E5"/>
        </w:pBdr>
        <w:spacing w:before="120" w:after="120"/>
      </w:pPr>
    </w:p>
    <w:p w14:paraId="0CDD7540" w14:textId="77777777" w:rsidR="00815AC5" w:rsidRDefault="00815AC5">
      <w:pPr>
        <w:pBdr>
          <w:bottom w:val="single" w:sz="8" w:space="0" w:color="4F46E5"/>
        </w:pBdr>
        <w:spacing w:before="120" w:after="120"/>
      </w:pPr>
    </w:p>
    <w:p w14:paraId="4315E7D8" w14:textId="77777777" w:rsidR="00E42856" w:rsidRDefault="00E42856">
      <w:pPr>
        <w:spacing w:before="160"/>
      </w:pPr>
    </w:p>
    <w:p w14:paraId="262EC85B" w14:textId="77777777" w:rsidR="00815AC5" w:rsidRDefault="00815AC5">
      <w:pPr>
        <w:spacing w:before="160"/>
      </w:pPr>
    </w:p>
    <w:p w14:paraId="3A6C25DB" w14:textId="77777777" w:rsidR="00E42856" w:rsidRDefault="00000000">
      <w:pPr>
        <w:spacing w:after="80"/>
      </w:pPr>
      <w:r>
        <w:rPr>
          <w:i/>
          <w:iCs/>
          <w:color w:val="64748B"/>
        </w:rPr>
        <w:t>À utiliser à votre prochain point mensuel — avec votre agence, votre freelance ou votre équipe interne.</w:t>
      </w:r>
    </w:p>
    <w:p w14:paraId="4012C4AA" w14:textId="77777777" w:rsidR="00815AC5" w:rsidRDefault="00815AC5" w:rsidP="00815AC5">
      <w:pPr>
        <w:spacing w:after="100"/>
        <w:rPr>
          <w:b/>
          <w:bCs/>
          <w:color w:val="0F172A"/>
          <w:sz w:val="40"/>
          <w:szCs w:val="40"/>
        </w:rPr>
      </w:pPr>
    </w:p>
    <w:p w14:paraId="1B5AA29B" w14:textId="77777777" w:rsidR="00815AC5" w:rsidRDefault="00815AC5" w:rsidP="00815AC5">
      <w:pPr>
        <w:spacing w:after="100"/>
        <w:rPr>
          <w:b/>
          <w:bCs/>
          <w:color w:val="0F172A"/>
          <w:sz w:val="40"/>
          <w:szCs w:val="40"/>
        </w:rPr>
      </w:pPr>
    </w:p>
    <w:p w14:paraId="45A50A1E" w14:textId="22C37957" w:rsidR="00815AC5" w:rsidRDefault="00815AC5" w:rsidP="00815AC5">
      <w:pPr>
        <w:spacing w:after="100"/>
      </w:pPr>
      <w:r>
        <w:rPr>
          <w:b/>
          <w:bCs/>
          <w:color w:val="0F172A"/>
          <w:sz w:val="40"/>
          <w:szCs w:val="40"/>
        </w:rPr>
        <w:t>Pourquoi cette grille</w:t>
      </w:r>
    </w:p>
    <w:p w14:paraId="6781EEE6" w14:textId="77777777" w:rsidR="00815AC5" w:rsidRDefault="00815AC5" w:rsidP="00815AC5">
      <w:pPr>
        <w:pBdr>
          <w:bottom w:val="single" w:sz="4" w:space="0" w:color="4F46E5"/>
        </w:pBdr>
        <w:spacing w:before="120" w:after="120"/>
      </w:pPr>
    </w:p>
    <w:p w14:paraId="0E5CF95E" w14:textId="77777777" w:rsidR="00815AC5" w:rsidRDefault="00815AC5" w:rsidP="00815AC5">
      <w:pPr>
        <w:pBdr>
          <w:bottom w:val="single" w:sz="4" w:space="0" w:color="4F46E5"/>
        </w:pBdr>
        <w:spacing w:before="120" w:after="120"/>
      </w:pPr>
    </w:p>
    <w:p w14:paraId="7EB6CAC3" w14:textId="77777777" w:rsidR="00815AC5" w:rsidRDefault="00815AC5" w:rsidP="00815AC5">
      <w:pPr>
        <w:spacing w:before="80"/>
      </w:pPr>
    </w:p>
    <w:p w14:paraId="1FDACE2E" w14:textId="77777777" w:rsidR="00815AC5" w:rsidRDefault="00815AC5" w:rsidP="00815AC5">
      <w:pPr>
        <w:spacing w:before="80"/>
      </w:pPr>
    </w:p>
    <w:p w14:paraId="458D998B" w14:textId="77777777" w:rsidR="00815AC5" w:rsidRDefault="00815AC5" w:rsidP="00815AC5">
      <w:pPr>
        <w:spacing w:after="140"/>
      </w:pPr>
      <w:r>
        <w:t xml:space="preserve">Le marché de la recherche bascule. Vos clients vous évaluent désormais autant dans </w:t>
      </w:r>
      <w:proofErr w:type="spellStart"/>
      <w:r>
        <w:t>ChatGPT</w:t>
      </w:r>
      <w:proofErr w:type="spellEnd"/>
      <w:r>
        <w:t xml:space="preserve">, Claude ou </w:t>
      </w:r>
      <w:proofErr w:type="spellStart"/>
      <w:r>
        <w:t>Perplexity</w:t>
      </w:r>
      <w:proofErr w:type="spellEnd"/>
      <w:r>
        <w:t xml:space="preserve"> que sur Google. Ceci n'est pas un audit technique : c'est un outil de gouvernance. En un point mensuel, vous vérifiez que votre prestataire — agence, freelance ou équipe interne — a pris ce virage.</w:t>
      </w:r>
    </w:p>
    <w:p w14:paraId="18873A68" w14:textId="77777777" w:rsidR="00815AC5" w:rsidRDefault="00815AC5" w:rsidP="00815AC5">
      <w:pPr>
        <w:spacing w:after="140"/>
      </w:pPr>
    </w:p>
    <w:p w14:paraId="64484954" w14:textId="77777777" w:rsidR="00815AC5" w:rsidRDefault="00815AC5" w:rsidP="00815AC5">
      <w:pPr>
        <w:spacing w:after="160"/>
      </w:pPr>
      <w:r>
        <w:rPr>
          <w:b/>
          <w:bCs/>
          <w:color w:val="0F172A"/>
        </w:rPr>
        <w:t xml:space="preserve">Pas besoin d'être technique. </w:t>
      </w:r>
      <w:r>
        <w:t>Pour chaque indicateur, demandez la preuve indiquée. Une preuve qu'on ne peut pas vous montrer à l'écran est une case non cochée.</w:t>
      </w:r>
    </w:p>
    <w:p w14:paraId="058DC084" w14:textId="77777777" w:rsidR="00815AC5" w:rsidRDefault="00815AC5" w:rsidP="00815AC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AC5" w14:paraId="4FECCC80" w14:textId="77777777" w:rsidTr="002C7EE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30A3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4320191" w14:textId="77777777" w:rsidR="00815AC5" w:rsidRDefault="00815AC5" w:rsidP="002C7EE0"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Comment noter</w:t>
            </w:r>
          </w:p>
          <w:p w14:paraId="4D7300A6" w14:textId="77777777" w:rsidR="00815AC5" w:rsidRDefault="00815AC5" w:rsidP="002C7EE0">
            <w:r>
              <w:rPr>
                <w:color w:val="C7D2FE"/>
                <w:sz w:val="19"/>
                <w:szCs w:val="19"/>
              </w:rPr>
              <w:t>Attribuez à chaque indicateur :   0 (</w:t>
            </w:r>
            <w:proofErr w:type="gramStart"/>
            <w:r>
              <w:rPr>
                <w:color w:val="C7D2FE"/>
                <w:sz w:val="19"/>
                <w:szCs w:val="19"/>
              </w:rPr>
              <w:t xml:space="preserve">absent)   </w:t>
            </w:r>
            <w:proofErr w:type="gramEnd"/>
            <w:r>
              <w:rPr>
                <w:color w:val="C7D2FE"/>
                <w:sz w:val="19"/>
                <w:szCs w:val="19"/>
              </w:rPr>
              <w:t>·   1 (partiel)   ·   2 (en place et prouvé).   Total sur 20.</w:t>
            </w:r>
          </w:p>
        </w:tc>
      </w:tr>
    </w:tbl>
    <w:p w14:paraId="66822CA0" w14:textId="77777777" w:rsidR="00815AC5" w:rsidRDefault="00815AC5" w:rsidP="00815AC5"/>
    <w:p w14:paraId="5F5A9164" w14:textId="77777777" w:rsidR="00815AC5" w:rsidRDefault="00815AC5" w:rsidP="00815AC5"/>
    <w:p w14:paraId="035B94EC" w14:textId="77777777" w:rsidR="00815AC5" w:rsidRDefault="00815AC5" w:rsidP="00815AC5"/>
    <w:p w14:paraId="48E8EE0A" w14:textId="77777777" w:rsidR="00815AC5" w:rsidRDefault="00815AC5" w:rsidP="00815AC5"/>
    <w:p w14:paraId="13D6032F" w14:textId="77777777" w:rsidR="00815AC5" w:rsidRDefault="00815AC5" w:rsidP="00815AC5"/>
    <w:p w14:paraId="1318A930" w14:textId="569D37D2" w:rsidR="00E42856" w:rsidRDefault="00000000" w:rsidP="00815AC5">
      <w:r>
        <w:rPr>
          <w:color w:val="64748B"/>
          <w:sz w:val="17"/>
          <w:szCs w:val="17"/>
        </w:rPr>
        <w:t xml:space="preserve">L'Agence </w:t>
      </w:r>
      <w:proofErr w:type="gramStart"/>
      <w:r>
        <w:rPr>
          <w:color w:val="64748B"/>
          <w:sz w:val="17"/>
          <w:szCs w:val="17"/>
        </w:rPr>
        <w:t>Sauvage  ·</w:t>
      </w:r>
      <w:proofErr w:type="gramEnd"/>
      <w:r>
        <w:rPr>
          <w:color w:val="64748B"/>
          <w:sz w:val="17"/>
          <w:szCs w:val="17"/>
        </w:rPr>
        <w:t xml:space="preserve">  IA &amp; automatisation pour TPE/PME  ·  lagencesauvage.com</w:t>
      </w:r>
    </w:p>
    <w:p w14:paraId="341F4B0A" w14:textId="77777777" w:rsidR="00E42856" w:rsidRDefault="00E42856">
      <w:pPr>
        <w:sectPr w:rsidR="00E42856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6593F0E7" w14:textId="77777777" w:rsidR="00E42856" w:rsidRDefault="00000000">
      <w:pPr>
        <w:spacing w:after="80"/>
      </w:pPr>
      <w:r>
        <w:rPr>
          <w:b/>
          <w:bCs/>
          <w:color w:val="0F172A"/>
          <w:sz w:val="40"/>
          <w:szCs w:val="40"/>
        </w:rPr>
        <w:lastRenderedPageBreak/>
        <w:t>Les 10 indicateurs</w:t>
      </w:r>
    </w:p>
    <w:p w14:paraId="778DC3ED" w14:textId="77777777" w:rsidR="00E42856" w:rsidRDefault="00E42856">
      <w:pPr>
        <w:pBdr>
          <w:bottom w:val="single" w:sz="4" w:space="0" w:color="4F46E5"/>
        </w:pBdr>
        <w:spacing w:before="120" w:after="120"/>
      </w:pPr>
    </w:p>
    <w:p w14:paraId="14A25E86" w14:textId="77777777" w:rsidR="00E42856" w:rsidRDefault="00E42856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8786"/>
      </w:tblGrid>
      <w:tr w:rsidR="00E42856" w14:paraId="5B82789A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46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1053C" w14:textId="77777777" w:rsidR="00E42856" w:rsidRDefault="00E42856"/>
        </w:tc>
        <w:tc>
          <w:tcPr>
            <w:tcW w:w="8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C029E60" w14:textId="77777777" w:rsidR="00E42856" w:rsidRDefault="00000000">
            <w:r>
              <w:rPr>
                <w:b/>
                <w:bCs/>
                <w:color w:val="3730A3"/>
                <w:sz w:val="24"/>
                <w:szCs w:val="24"/>
              </w:rPr>
              <w:t>Fondations techniques</w:t>
            </w:r>
          </w:p>
        </w:tc>
      </w:tr>
    </w:tbl>
    <w:p w14:paraId="3759A0D6" w14:textId="77777777" w:rsidR="00E42856" w:rsidRDefault="00E42856">
      <w:pPr>
        <w:spacing w:before="120"/>
      </w:pPr>
    </w:p>
    <w:p w14:paraId="047BF302" w14:textId="77777777" w:rsidR="00E42856" w:rsidRDefault="00000000">
      <w:pPr>
        <w:spacing w:before="120" w:after="50"/>
      </w:pPr>
      <w:r>
        <w:rPr>
          <w:b/>
          <w:bCs/>
          <w:color w:val="4F46E5"/>
          <w:sz w:val="24"/>
          <w:szCs w:val="24"/>
        </w:rPr>
        <w:t xml:space="preserve">1.  </w:t>
      </w:r>
      <w:r>
        <w:rPr>
          <w:b/>
          <w:bCs/>
          <w:color w:val="0F172A"/>
          <w:sz w:val="22"/>
          <w:szCs w:val="22"/>
        </w:rPr>
        <w:t>Vitesse &amp; mobile sous contrôle</w:t>
      </w:r>
    </w:p>
    <w:p w14:paraId="22264F39" w14:textId="77777777" w:rsidR="00E42856" w:rsidRDefault="00000000">
      <w:pPr>
        <w:spacing w:after="70"/>
        <w:ind w:left="360"/>
      </w:pPr>
      <w:r>
        <w:rPr>
          <w:b/>
          <w:bCs/>
          <w:color w:val="4F46E5"/>
          <w:sz w:val="18"/>
          <w:szCs w:val="18"/>
        </w:rPr>
        <w:t xml:space="preserve">Preuve à exiger : </w:t>
      </w:r>
      <w:r>
        <w:rPr>
          <w:sz w:val="18"/>
          <w:szCs w:val="18"/>
        </w:rPr>
        <w:t>un rapport de performance (</w:t>
      </w:r>
      <w:proofErr w:type="spellStart"/>
      <w:r>
        <w:rPr>
          <w:sz w:val="18"/>
          <w:szCs w:val="18"/>
        </w:rPr>
        <w:t>Core</w:t>
      </w:r>
      <w:proofErr w:type="spellEnd"/>
      <w:r>
        <w:rPr>
          <w:sz w:val="18"/>
          <w:szCs w:val="18"/>
        </w:rPr>
        <w:t xml:space="preserve"> Web </w:t>
      </w:r>
      <w:proofErr w:type="spellStart"/>
      <w:r>
        <w:rPr>
          <w:sz w:val="18"/>
          <w:szCs w:val="18"/>
        </w:rPr>
        <w:t>Vitals</w:t>
      </w:r>
      <w:proofErr w:type="spellEnd"/>
      <w:r>
        <w:rPr>
          <w:sz w:val="18"/>
          <w:szCs w:val="18"/>
        </w:rPr>
        <w:t>) commenté, où les lenteurs éventuelles sont identifiées et justifiées.</w:t>
      </w:r>
    </w:p>
    <w:p w14:paraId="32B9F9BA" w14:textId="77777777" w:rsidR="00E42856" w:rsidRDefault="00000000">
      <w:pPr>
        <w:spacing w:after="60"/>
        <w:ind w:left="360"/>
      </w:pPr>
      <w:r>
        <w:rPr>
          <w:color w:val="0F172A"/>
          <w:sz w:val="18"/>
          <w:szCs w:val="18"/>
        </w:rPr>
        <w:t xml:space="preserve">Note :    ☐ </w:t>
      </w:r>
      <w:proofErr w:type="gramStart"/>
      <w:r>
        <w:rPr>
          <w:color w:val="0F172A"/>
          <w:sz w:val="18"/>
          <w:szCs w:val="18"/>
        </w:rPr>
        <w:t>0  absent</w:t>
      </w:r>
      <w:proofErr w:type="gramEnd"/>
      <w:r>
        <w:rPr>
          <w:color w:val="0F172A"/>
          <w:sz w:val="18"/>
          <w:szCs w:val="18"/>
        </w:rPr>
        <w:t xml:space="preserve">        ☐ 1  partiel        ☐ 2  en place et prouvé</w:t>
      </w:r>
    </w:p>
    <w:p w14:paraId="23AE1B01" w14:textId="77777777" w:rsidR="00E42856" w:rsidRDefault="00E42856">
      <w:pPr>
        <w:pBdr>
          <w:bottom w:val="single" w:sz="4" w:space="0" w:color="E2E8F0"/>
        </w:pBdr>
        <w:spacing w:before="120" w:after="120"/>
      </w:pPr>
    </w:p>
    <w:p w14:paraId="694EC54F" w14:textId="77777777" w:rsidR="00E42856" w:rsidRDefault="00000000">
      <w:pPr>
        <w:spacing w:before="120" w:after="50"/>
      </w:pPr>
      <w:r>
        <w:rPr>
          <w:b/>
          <w:bCs/>
          <w:color w:val="4F46E5"/>
          <w:sz w:val="24"/>
          <w:szCs w:val="24"/>
        </w:rPr>
        <w:t xml:space="preserve">2.  </w:t>
      </w:r>
      <w:r>
        <w:rPr>
          <w:b/>
          <w:bCs/>
          <w:color w:val="0F172A"/>
          <w:sz w:val="22"/>
          <w:szCs w:val="22"/>
        </w:rPr>
        <w:t>Aucune page stratégique perdue</w:t>
      </w:r>
    </w:p>
    <w:p w14:paraId="0DF460A3" w14:textId="77777777" w:rsidR="00E42856" w:rsidRDefault="00000000">
      <w:pPr>
        <w:spacing w:after="70"/>
        <w:ind w:left="360"/>
      </w:pPr>
      <w:r>
        <w:rPr>
          <w:b/>
          <w:bCs/>
          <w:color w:val="4F46E5"/>
          <w:sz w:val="18"/>
          <w:szCs w:val="18"/>
        </w:rPr>
        <w:t xml:space="preserve">Preuve à exiger : </w:t>
      </w:r>
      <w:r>
        <w:rPr>
          <w:sz w:val="18"/>
          <w:szCs w:val="18"/>
        </w:rPr>
        <w:t>la liste des redirections en place ; vos pages offres et contact répondent toujours, sans erreur.</w:t>
      </w:r>
    </w:p>
    <w:p w14:paraId="732C0722" w14:textId="77777777" w:rsidR="00E42856" w:rsidRDefault="00000000">
      <w:pPr>
        <w:spacing w:after="60"/>
        <w:ind w:left="360"/>
      </w:pPr>
      <w:r>
        <w:rPr>
          <w:color w:val="0F172A"/>
          <w:sz w:val="18"/>
          <w:szCs w:val="18"/>
        </w:rPr>
        <w:t xml:space="preserve">Note :    ☐ </w:t>
      </w:r>
      <w:proofErr w:type="gramStart"/>
      <w:r>
        <w:rPr>
          <w:color w:val="0F172A"/>
          <w:sz w:val="18"/>
          <w:szCs w:val="18"/>
        </w:rPr>
        <w:t>0  absent</w:t>
      </w:r>
      <w:proofErr w:type="gramEnd"/>
      <w:r>
        <w:rPr>
          <w:color w:val="0F172A"/>
          <w:sz w:val="18"/>
          <w:szCs w:val="18"/>
        </w:rPr>
        <w:t xml:space="preserve">        ☐ 1  partiel        ☐ 2  en place et prouvé</w:t>
      </w:r>
    </w:p>
    <w:p w14:paraId="7B1A8CD9" w14:textId="77777777" w:rsidR="00E42856" w:rsidRDefault="00E42856">
      <w:pPr>
        <w:pBdr>
          <w:bottom w:val="single" w:sz="4" w:space="0" w:color="E2E8F0"/>
        </w:pBdr>
        <w:spacing w:before="120" w:after="120"/>
      </w:pPr>
    </w:p>
    <w:p w14:paraId="449A5772" w14:textId="77777777" w:rsidR="00E42856" w:rsidRDefault="00000000">
      <w:pPr>
        <w:spacing w:before="120" w:after="50"/>
      </w:pPr>
      <w:r>
        <w:rPr>
          <w:b/>
          <w:bCs/>
          <w:color w:val="4F46E5"/>
          <w:sz w:val="24"/>
          <w:szCs w:val="24"/>
        </w:rPr>
        <w:t xml:space="preserve">3.  </w:t>
      </w:r>
      <w:r>
        <w:rPr>
          <w:b/>
          <w:bCs/>
          <w:color w:val="0F172A"/>
          <w:sz w:val="22"/>
          <w:szCs w:val="22"/>
        </w:rPr>
        <w:t xml:space="preserve">Site </w:t>
      </w:r>
      <w:proofErr w:type="spellStart"/>
      <w:r>
        <w:rPr>
          <w:b/>
          <w:bCs/>
          <w:color w:val="0F172A"/>
          <w:sz w:val="22"/>
          <w:szCs w:val="22"/>
        </w:rPr>
        <w:t>indexable</w:t>
      </w:r>
      <w:proofErr w:type="spellEnd"/>
      <w:r>
        <w:rPr>
          <w:b/>
          <w:bCs/>
          <w:color w:val="0F172A"/>
          <w:sz w:val="22"/>
          <w:szCs w:val="22"/>
        </w:rPr>
        <w:t xml:space="preserve"> et sécurisé</w:t>
      </w:r>
    </w:p>
    <w:p w14:paraId="70197891" w14:textId="77777777" w:rsidR="00E42856" w:rsidRDefault="00000000">
      <w:pPr>
        <w:spacing w:after="70"/>
        <w:ind w:left="360"/>
      </w:pPr>
      <w:r>
        <w:rPr>
          <w:b/>
          <w:bCs/>
          <w:color w:val="4F46E5"/>
          <w:sz w:val="18"/>
          <w:szCs w:val="18"/>
        </w:rPr>
        <w:t xml:space="preserve">Preuve à exiger : </w:t>
      </w:r>
      <w:r>
        <w:rPr>
          <w:sz w:val="18"/>
          <w:szCs w:val="18"/>
        </w:rPr>
        <w:t xml:space="preserve">la couverture d'indexation dans Google </w:t>
      </w:r>
      <w:proofErr w:type="spellStart"/>
      <w:r>
        <w:rPr>
          <w:sz w:val="18"/>
          <w:szCs w:val="18"/>
        </w:rPr>
        <w:t>Search</w:t>
      </w:r>
      <w:proofErr w:type="spellEnd"/>
      <w:r>
        <w:rPr>
          <w:sz w:val="18"/>
          <w:szCs w:val="18"/>
        </w:rPr>
        <w:t xml:space="preserve"> Console ; connexion HTTPS active sur tout le site.</w:t>
      </w:r>
    </w:p>
    <w:p w14:paraId="1C334FCF" w14:textId="77777777" w:rsidR="00E42856" w:rsidRDefault="00000000">
      <w:pPr>
        <w:spacing w:after="60"/>
        <w:ind w:left="360"/>
      </w:pPr>
      <w:r>
        <w:rPr>
          <w:color w:val="0F172A"/>
          <w:sz w:val="18"/>
          <w:szCs w:val="18"/>
        </w:rPr>
        <w:t xml:space="preserve">Note :    ☐ </w:t>
      </w:r>
      <w:proofErr w:type="gramStart"/>
      <w:r>
        <w:rPr>
          <w:color w:val="0F172A"/>
          <w:sz w:val="18"/>
          <w:szCs w:val="18"/>
        </w:rPr>
        <w:t>0  absent</w:t>
      </w:r>
      <w:proofErr w:type="gramEnd"/>
      <w:r>
        <w:rPr>
          <w:color w:val="0F172A"/>
          <w:sz w:val="18"/>
          <w:szCs w:val="18"/>
        </w:rPr>
        <w:t xml:space="preserve">        ☐ 1  partiel        ☐ 2  en place et prouvé</w:t>
      </w:r>
    </w:p>
    <w:p w14:paraId="778978DC" w14:textId="77777777" w:rsidR="00E42856" w:rsidRDefault="00E42856">
      <w:pPr>
        <w:pBdr>
          <w:bottom w:val="single" w:sz="4" w:space="0" w:color="E2E8F0"/>
        </w:pBdr>
        <w:spacing w:before="120" w:after="120"/>
      </w:pPr>
    </w:p>
    <w:p w14:paraId="6FEE86C1" w14:textId="77777777" w:rsidR="00E42856" w:rsidRDefault="00E42856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8786"/>
      </w:tblGrid>
      <w:tr w:rsidR="00E42856" w14:paraId="711B9687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46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49D9D" w14:textId="77777777" w:rsidR="00E42856" w:rsidRDefault="00E42856"/>
        </w:tc>
        <w:tc>
          <w:tcPr>
            <w:tcW w:w="8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80F617C" w14:textId="77777777" w:rsidR="00E42856" w:rsidRDefault="00000000">
            <w:r>
              <w:rPr>
                <w:b/>
                <w:bCs/>
                <w:color w:val="3730A3"/>
                <w:sz w:val="24"/>
                <w:szCs w:val="24"/>
              </w:rPr>
              <w:t>Autorité — ce qui inspire confiance aux IA comme à Google</w:t>
            </w:r>
          </w:p>
        </w:tc>
      </w:tr>
    </w:tbl>
    <w:p w14:paraId="4A6AB9FF" w14:textId="77777777" w:rsidR="00E42856" w:rsidRDefault="00E42856">
      <w:pPr>
        <w:spacing w:before="120"/>
      </w:pPr>
    </w:p>
    <w:p w14:paraId="7B6E3656" w14:textId="77777777" w:rsidR="00E42856" w:rsidRDefault="00000000">
      <w:pPr>
        <w:spacing w:before="120" w:after="50"/>
      </w:pPr>
      <w:r>
        <w:rPr>
          <w:b/>
          <w:bCs/>
          <w:color w:val="4F46E5"/>
          <w:sz w:val="24"/>
          <w:szCs w:val="24"/>
        </w:rPr>
        <w:t xml:space="preserve">4.  </w:t>
      </w:r>
      <w:r>
        <w:rPr>
          <w:b/>
          <w:bCs/>
          <w:color w:val="0F172A"/>
          <w:sz w:val="22"/>
          <w:szCs w:val="22"/>
        </w:rPr>
        <w:t>Contenus signés et page « À propos » crédible</w:t>
      </w:r>
    </w:p>
    <w:p w14:paraId="4E27851E" w14:textId="77777777" w:rsidR="00E42856" w:rsidRDefault="00000000">
      <w:pPr>
        <w:spacing w:after="70"/>
        <w:ind w:left="360"/>
      </w:pPr>
      <w:r>
        <w:rPr>
          <w:b/>
          <w:bCs/>
          <w:color w:val="4F46E5"/>
          <w:sz w:val="18"/>
          <w:szCs w:val="18"/>
        </w:rPr>
        <w:t xml:space="preserve">Preuve à exiger : </w:t>
      </w:r>
      <w:r>
        <w:rPr>
          <w:sz w:val="18"/>
          <w:szCs w:val="18"/>
        </w:rPr>
        <w:t>les pages auteur (nom, fonction, expérience réelle), pas des articles anonymes.</w:t>
      </w:r>
    </w:p>
    <w:p w14:paraId="5D2A9DBF" w14:textId="77777777" w:rsidR="00E42856" w:rsidRDefault="00000000">
      <w:pPr>
        <w:spacing w:after="60"/>
        <w:ind w:left="360"/>
      </w:pPr>
      <w:r>
        <w:rPr>
          <w:color w:val="0F172A"/>
          <w:sz w:val="18"/>
          <w:szCs w:val="18"/>
        </w:rPr>
        <w:t xml:space="preserve">Note :    ☐ </w:t>
      </w:r>
      <w:proofErr w:type="gramStart"/>
      <w:r>
        <w:rPr>
          <w:color w:val="0F172A"/>
          <w:sz w:val="18"/>
          <w:szCs w:val="18"/>
        </w:rPr>
        <w:t>0  absent</w:t>
      </w:r>
      <w:proofErr w:type="gramEnd"/>
      <w:r>
        <w:rPr>
          <w:color w:val="0F172A"/>
          <w:sz w:val="18"/>
          <w:szCs w:val="18"/>
        </w:rPr>
        <w:t xml:space="preserve">        ☐ 1  partiel        ☐ 2  en place et prouvé</w:t>
      </w:r>
    </w:p>
    <w:p w14:paraId="46F29E06" w14:textId="77777777" w:rsidR="00E42856" w:rsidRDefault="00E42856">
      <w:pPr>
        <w:pBdr>
          <w:bottom w:val="single" w:sz="4" w:space="0" w:color="E2E8F0"/>
        </w:pBdr>
        <w:spacing w:before="120" w:after="120"/>
      </w:pPr>
    </w:p>
    <w:p w14:paraId="64A52CC3" w14:textId="77777777" w:rsidR="00E42856" w:rsidRDefault="00000000">
      <w:pPr>
        <w:spacing w:before="120" w:after="50"/>
      </w:pPr>
      <w:r>
        <w:rPr>
          <w:b/>
          <w:bCs/>
          <w:color w:val="4F46E5"/>
          <w:sz w:val="24"/>
          <w:szCs w:val="24"/>
        </w:rPr>
        <w:t xml:space="preserve">5.  </w:t>
      </w:r>
      <w:r>
        <w:rPr>
          <w:b/>
          <w:bCs/>
          <w:color w:val="0F172A"/>
          <w:sz w:val="22"/>
          <w:szCs w:val="22"/>
        </w:rPr>
        <w:t>Preuves et sources</w:t>
      </w:r>
    </w:p>
    <w:p w14:paraId="2FB313DA" w14:textId="77777777" w:rsidR="00E42856" w:rsidRDefault="00000000">
      <w:pPr>
        <w:spacing w:after="70"/>
        <w:ind w:left="360"/>
      </w:pPr>
      <w:r>
        <w:rPr>
          <w:b/>
          <w:bCs/>
          <w:color w:val="4F46E5"/>
          <w:sz w:val="18"/>
          <w:szCs w:val="18"/>
        </w:rPr>
        <w:t xml:space="preserve">Preuve à exiger : </w:t>
      </w:r>
      <w:r>
        <w:rPr>
          <w:sz w:val="18"/>
          <w:szCs w:val="18"/>
        </w:rPr>
        <w:t>des cas clients chiffrés et vérifiables, et des affirmations appuyées par des sources datées.</w:t>
      </w:r>
    </w:p>
    <w:p w14:paraId="040D51F7" w14:textId="77777777" w:rsidR="00E42856" w:rsidRDefault="00000000">
      <w:pPr>
        <w:spacing w:after="60"/>
        <w:ind w:left="360"/>
      </w:pPr>
      <w:r>
        <w:rPr>
          <w:color w:val="0F172A"/>
          <w:sz w:val="18"/>
          <w:szCs w:val="18"/>
        </w:rPr>
        <w:t xml:space="preserve">Note :    ☐ </w:t>
      </w:r>
      <w:proofErr w:type="gramStart"/>
      <w:r>
        <w:rPr>
          <w:color w:val="0F172A"/>
          <w:sz w:val="18"/>
          <w:szCs w:val="18"/>
        </w:rPr>
        <w:t>0  absent</w:t>
      </w:r>
      <w:proofErr w:type="gramEnd"/>
      <w:r>
        <w:rPr>
          <w:color w:val="0F172A"/>
          <w:sz w:val="18"/>
          <w:szCs w:val="18"/>
        </w:rPr>
        <w:t xml:space="preserve">        ☐ 1  partiel        ☐ 2  en place et prouvé</w:t>
      </w:r>
    </w:p>
    <w:p w14:paraId="0E0E13F3" w14:textId="77777777" w:rsidR="00E42856" w:rsidRDefault="00E42856">
      <w:pPr>
        <w:pBdr>
          <w:bottom w:val="single" w:sz="4" w:space="0" w:color="E2E8F0"/>
        </w:pBdr>
        <w:spacing w:before="120" w:after="120"/>
      </w:pPr>
    </w:p>
    <w:p w14:paraId="4D2012FD" w14:textId="77777777" w:rsidR="00E42856" w:rsidRDefault="00E42856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8786"/>
      </w:tblGrid>
      <w:tr w:rsidR="00E42856" w14:paraId="453AA1E5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46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55936" w14:textId="77777777" w:rsidR="00E42856" w:rsidRDefault="00E42856"/>
        </w:tc>
        <w:tc>
          <w:tcPr>
            <w:tcW w:w="8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0BC5CA3" w14:textId="77777777" w:rsidR="00E42856" w:rsidRDefault="00000000">
            <w:r>
              <w:rPr>
                <w:b/>
                <w:bCs/>
                <w:color w:val="3730A3"/>
                <w:sz w:val="24"/>
                <w:szCs w:val="24"/>
              </w:rPr>
              <w:t>Visibilité IA (GEO) — la partie qui distingue un prestataire à jour</w:t>
            </w:r>
          </w:p>
        </w:tc>
      </w:tr>
    </w:tbl>
    <w:p w14:paraId="7561AF5F" w14:textId="77777777" w:rsidR="00E42856" w:rsidRDefault="00E42856">
      <w:pPr>
        <w:spacing w:before="120"/>
      </w:pPr>
    </w:p>
    <w:p w14:paraId="3F91BFE8" w14:textId="77777777" w:rsidR="00E42856" w:rsidRDefault="00000000">
      <w:pPr>
        <w:spacing w:before="120" w:after="50"/>
      </w:pPr>
      <w:r>
        <w:rPr>
          <w:b/>
          <w:bCs/>
          <w:color w:val="4F46E5"/>
          <w:sz w:val="24"/>
          <w:szCs w:val="24"/>
        </w:rPr>
        <w:t xml:space="preserve">6.  </w:t>
      </w:r>
      <w:r>
        <w:rPr>
          <w:b/>
          <w:bCs/>
          <w:color w:val="0F172A"/>
          <w:sz w:val="22"/>
          <w:szCs w:val="22"/>
        </w:rPr>
        <w:t>Porte ouverte aux IA</w:t>
      </w:r>
    </w:p>
    <w:p w14:paraId="557BEC70" w14:textId="77777777" w:rsidR="00E42856" w:rsidRDefault="00000000">
      <w:pPr>
        <w:spacing w:after="30"/>
        <w:ind w:left="360"/>
      </w:pPr>
      <w:r>
        <w:rPr>
          <w:b/>
          <w:bCs/>
          <w:color w:val="4F46E5"/>
          <w:sz w:val="18"/>
          <w:szCs w:val="18"/>
        </w:rPr>
        <w:t xml:space="preserve">Preuve à exiger : </w:t>
      </w:r>
      <w:r>
        <w:rPr>
          <w:sz w:val="18"/>
          <w:szCs w:val="18"/>
        </w:rPr>
        <w:t>vos fichiers robots.txt et llms.txt : le premier autorise les robots d'</w:t>
      </w:r>
      <w:proofErr w:type="spellStart"/>
      <w:r>
        <w:rPr>
          <w:sz w:val="18"/>
          <w:szCs w:val="18"/>
        </w:rPr>
        <w:t>OpenAI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Anthropic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Perplexity</w:t>
      </w:r>
      <w:proofErr w:type="spellEnd"/>
      <w:r>
        <w:rPr>
          <w:sz w:val="18"/>
          <w:szCs w:val="18"/>
        </w:rPr>
        <w:t xml:space="preserve"> et Google ; le second guide les IA vers vos contenus clés.</w:t>
      </w:r>
    </w:p>
    <w:p w14:paraId="0E2A77A2" w14:textId="77777777" w:rsidR="00E42856" w:rsidRDefault="00000000">
      <w:pPr>
        <w:spacing w:after="70"/>
        <w:ind w:left="360"/>
      </w:pPr>
      <w:r>
        <w:rPr>
          <w:i/>
          <w:iCs/>
          <w:color w:val="64748B"/>
          <w:sz w:val="15"/>
          <w:szCs w:val="15"/>
        </w:rPr>
        <w:t xml:space="preserve">Réf. : documentation officielle </w:t>
      </w:r>
      <w:proofErr w:type="spellStart"/>
      <w:r>
        <w:rPr>
          <w:i/>
          <w:iCs/>
          <w:color w:val="64748B"/>
          <w:sz w:val="15"/>
          <w:szCs w:val="15"/>
        </w:rPr>
        <w:t>OpenAI</w:t>
      </w:r>
      <w:proofErr w:type="spellEnd"/>
      <w:r>
        <w:rPr>
          <w:i/>
          <w:iCs/>
          <w:color w:val="64748B"/>
          <w:sz w:val="15"/>
          <w:szCs w:val="15"/>
        </w:rPr>
        <w:t xml:space="preserve"> (</w:t>
      </w:r>
      <w:proofErr w:type="spellStart"/>
      <w:r>
        <w:rPr>
          <w:i/>
          <w:iCs/>
          <w:color w:val="64748B"/>
          <w:sz w:val="15"/>
          <w:szCs w:val="15"/>
        </w:rPr>
        <w:t>GPTBot</w:t>
      </w:r>
      <w:proofErr w:type="spellEnd"/>
      <w:r>
        <w:rPr>
          <w:i/>
          <w:iCs/>
          <w:color w:val="64748B"/>
          <w:sz w:val="15"/>
          <w:szCs w:val="15"/>
        </w:rPr>
        <w:t xml:space="preserve">) et </w:t>
      </w:r>
      <w:proofErr w:type="spellStart"/>
      <w:r>
        <w:rPr>
          <w:i/>
          <w:iCs/>
          <w:color w:val="64748B"/>
          <w:sz w:val="15"/>
          <w:szCs w:val="15"/>
        </w:rPr>
        <w:t>Anthropic</w:t>
      </w:r>
      <w:proofErr w:type="spellEnd"/>
      <w:r>
        <w:rPr>
          <w:i/>
          <w:iCs/>
          <w:color w:val="64748B"/>
          <w:sz w:val="15"/>
          <w:szCs w:val="15"/>
        </w:rPr>
        <w:t xml:space="preserve"> (</w:t>
      </w:r>
      <w:proofErr w:type="spellStart"/>
      <w:r>
        <w:rPr>
          <w:i/>
          <w:iCs/>
          <w:color w:val="64748B"/>
          <w:sz w:val="15"/>
          <w:szCs w:val="15"/>
        </w:rPr>
        <w:t>ClaudeBot</w:t>
      </w:r>
      <w:proofErr w:type="spellEnd"/>
      <w:r>
        <w:rPr>
          <w:i/>
          <w:iCs/>
          <w:color w:val="64748B"/>
          <w:sz w:val="15"/>
          <w:szCs w:val="15"/>
        </w:rPr>
        <w:t>).</w:t>
      </w:r>
    </w:p>
    <w:p w14:paraId="0E3C2765" w14:textId="77777777" w:rsidR="00E42856" w:rsidRDefault="00000000">
      <w:pPr>
        <w:spacing w:after="60"/>
        <w:ind w:left="360"/>
      </w:pPr>
      <w:r>
        <w:rPr>
          <w:color w:val="0F172A"/>
          <w:sz w:val="18"/>
          <w:szCs w:val="18"/>
        </w:rPr>
        <w:t xml:space="preserve">Note :    ☐ </w:t>
      </w:r>
      <w:proofErr w:type="gramStart"/>
      <w:r>
        <w:rPr>
          <w:color w:val="0F172A"/>
          <w:sz w:val="18"/>
          <w:szCs w:val="18"/>
        </w:rPr>
        <w:t>0  absent</w:t>
      </w:r>
      <w:proofErr w:type="gramEnd"/>
      <w:r>
        <w:rPr>
          <w:color w:val="0F172A"/>
          <w:sz w:val="18"/>
          <w:szCs w:val="18"/>
        </w:rPr>
        <w:t xml:space="preserve">        ☐ 1  partiel        ☐ 2  en place et prouvé</w:t>
      </w:r>
    </w:p>
    <w:p w14:paraId="34C0013E" w14:textId="77777777" w:rsidR="00E42856" w:rsidRDefault="00E42856">
      <w:pPr>
        <w:pBdr>
          <w:bottom w:val="single" w:sz="4" w:space="0" w:color="E2E8F0"/>
        </w:pBdr>
        <w:spacing w:before="120" w:after="120"/>
      </w:pPr>
    </w:p>
    <w:p w14:paraId="44FC802A" w14:textId="77777777" w:rsidR="00E42856" w:rsidRDefault="00000000">
      <w:pPr>
        <w:spacing w:before="120" w:after="50"/>
      </w:pPr>
      <w:r>
        <w:rPr>
          <w:b/>
          <w:bCs/>
          <w:color w:val="4F46E5"/>
          <w:sz w:val="24"/>
          <w:szCs w:val="24"/>
        </w:rPr>
        <w:t xml:space="preserve">7.  </w:t>
      </w:r>
      <w:r>
        <w:rPr>
          <w:b/>
          <w:bCs/>
          <w:color w:val="0F172A"/>
          <w:sz w:val="22"/>
          <w:szCs w:val="22"/>
        </w:rPr>
        <w:t>Contenu lisible par les machines</w:t>
      </w:r>
    </w:p>
    <w:p w14:paraId="25CDA087" w14:textId="77777777" w:rsidR="00E42856" w:rsidRDefault="00000000">
      <w:pPr>
        <w:spacing w:after="30"/>
        <w:ind w:left="360"/>
      </w:pPr>
      <w:r>
        <w:rPr>
          <w:b/>
          <w:bCs/>
          <w:color w:val="4F46E5"/>
          <w:sz w:val="18"/>
          <w:szCs w:val="18"/>
        </w:rPr>
        <w:t xml:space="preserve">Preuve à exiger : </w:t>
      </w:r>
      <w:r>
        <w:rPr>
          <w:sz w:val="18"/>
          <w:szCs w:val="18"/>
        </w:rPr>
        <w:t xml:space="preserve">le test Google Rich </w:t>
      </w:r>
      <w:proofErr w:type="spellStart"/>
      <w:r>
        <w:rPr>
          <w:sz w:val="18"/>
          <w:szCs w:val="18"/>
        </w:rPr>
        <w:t>Results</w:t>
      </w:r>
      <w:proofErr w:type="spellEnd"/>
      <w:r>
        <w:rPr>
          <w:sz w:val="18"/>
          <w:szCs w:val="18"/>
        </w:rPr>
        <w:t xml:space="preserve"> sur vos pages clés : données structurées (auteur, questions fréquentes, offre) et réponses directes en tête de section.</w:t>
      </w:r>
    </w:p>
    <w:p w14:paraId="5C9429A4" w14:textId="77777777" w:rsidR="00E42856" w:rsidRDefault="00000000">
      <w:pPr>
        <w:spacing w:after="70"/>
        <w:ind w:left="360"/>
      </w:pPr>
      <w:r>
        <w:rPr>
          <w:i/>
          <w:iCs/>
          <w:color w:val="64748B"/>
          <w:sz w:val="15"/>
          <w:szCs w:val="15"/>
        </w:rPr>
        <w:t xml:space="preserve">Réf. : schema.org et Google </w:t>
      </w:r>
      <w:proofErr w:type="spellStart"/>
      <w:r>
        <w:rPr>
          <w:i/>
          <w:iCs/>
          <w:color w:val="64748B"/>
          <w:sz w:val="15"/>
          <w:szCs w:val="15"/>
        </w:rPr>
        <w:t>Search</w:t>
      </w:r>
      <w:proofErr w:type="spellEnd"/>
      <w:r>
        <w:rPr>
          <w:i/>
          <w:iCs/>
          <w:color w:val="64748B"/>
          <w:sz w:val="15"/>
          <w:szCs w:val="15"/>
        </w:rPr>
        <w:t xml:space="preserve"> Central (données structurées).</w:t>
      </w:r>
    </w:p>
    <w:p w14:paraId="3B0E672C" w14:textId="77777777" w:rsidR="00E42856" w:rsidRDefault="00000000">
      <w:pPr>
        <w:spacing w:after="60"/>
        <w:ind w:left="360"/>
      </w:pPr>
      <w:r>
        <w:rPr>
          <w:color w:val="0F172A"/>
          <w:sz w:val="18"/>
          <w:szCs w:val="18"/>
        </w:rPr>
        <w:t xml:space="preserve">Note :    ☐ </w:t>
      </w:r>
      <w:proofErr w:type="gramStart"/>
      <w:r>
        <w:rPr>
          <w:color w:val="0F172A"/>
          <w:sz w:val="18"/>
          <w:szCs w:val="18"/>
        </w:rPr>
        <w:t>0  absent</w:t>
      </w:r>
      <w:proofErr w:type="gramEnd"/>
      <w:r>
        <w:rPr>
          <w:color w:val="0F172A"/>
          <w:sz w:val="18"/>
          <w:szCs w:val="18"/>
        </w:rPr>
        <w:t xml:space="preserve">        ☐ 1  partiel        ☐ 2  en place et prouvé</w:t>
      </w:r>
    </w:p>
    <w:p w14:paraId="3298E0B9" w14:textId="77777777" w:rsidR="00E42856" w:rsidRDefault="00E42856">
      <w:pPr>
        <w:pBdr>
          <w:bottom w:val="single" w:sz="4" w:space="0" w:color="E2E8F0"/>
        </w:pBdr>
        <w:spacing w:before="120" w:after="120"/>
      </w:pPr>
    </w:p>
    <w:p w14:paraId="2DF1D59A" w14:textId="77777777" w:rsidR="00E42856" w:rsidRDefault="00000000">
      <w:pPr>
        <w:spacing w:before="120" w:after="50"/>
      </w:pPr>
      <w:r>
        <w:rPr>
          <w:b/>
          <w:bCs/>
          <w:color w:val="4F46E5"/>
          <w:sz w:val="24"/>
          <w:szCs w:val="24"/>
        </w:rPr>
        <w:t xml:space="preserve">8.  </w:t>
      </w:r>
      <w:r>
        <w:rPr>
          <w:b/>
          <w:bCs/>
          <w:color w:val="0F172A"/>
          <w:sz w:val="22"/>
          <w:szCs w:val="22"/>
        </w:rPr>
        <w:t>Empreinte externe</w:t>
      </w:r>
    </w:p>
    <w:p w14:paraId="319C37DC" w14:textId="77777777" w:rsidR="00E42856" w:rsidRDefault="00000000">
      <w:pPr>
        <w:spacing w:after="30"/>
        <w:ind w:left="360"/>
      </w:pPr>
      <w:r>
        <w:rPr>
          <w:b/>
          <w:bCs/>
          <w:color w:val="4F46E5"/>
          <w:sz w:val="18"/>
          <w:szCs w:val="18"/>
        </w:rPr>
        <w:t xml:space="preserve">Preuve à exiger : </w:t>
      </w:r>
      <w:r>
        <w:rPr>
          <w:sz w:val="18"/>
          <w:szCs w:val="18"/>
        </w:rPr>
        <w:t>la liste des mentions et citations de votre marque obtenues sur des sites tiers d'autorité — les IA s'appuient massivement sur ce que les autres disent de vous, pas seulement sur votre propre site.</w:t>
      </w:r>
    </w:p>
    <w:p w14:paraId="5117AE44" w14:textId="77777777" w:rsidR="00E42856" w:rsidRDefault="00000000">
      <w:pPr>
        <w:spacing w:after="70"/>
        <w:ind w:left="360"/>
      </w:pPr>
      <w:r>
        <w:rPr>
          <w:i/>
          <w:iCs/>
          <w:color w:val="64748B"/>
          <w:sz w:val="15"/>
          <w:szCs w:val="15"/>
        </w:rPr>
        <w:t>Réf. : Forrester, enquête 2026 sur les sources de recherche B2B.</w:t>
      </w:r>
    </w:p>
    <w:p w14:paraId="14853B26" w14:textId="77777777" w:rsidR="00E42856" w:rsidRDefault="00000000">
      <w:pPr>
        <w:spacing w:after="60"/>
        <w:ind w:left="360"/>
      </w:pPr>
      <w:r>
        <w:rPr>
          <w:color w:val="0F172A"/>
          <w:sz w:val="18"/>
          <w:szCs w:val="18"/>
        </w:rPr>
        <w:t xml:space="preserve">Note :    ☐ </w:t>
      </w:r>
      <w:proofErr w:type="gramStart"/>
      <w:r>
        <w:rPr>
          <w:color w:val="0F172A"/>
          <w:sz w:val="18"/>
          <w:szCs w:val="18"/>
        </w:rPr>
        <w:t>0  absent</w:t>
      </w:r>
      <w:proofErr w:type="gramEnd"/>
      <w:r>
        <w:rPr>
          <w:color w:val="0F172A"/>
          <w:sz w:val="18"/>
          <w:szCs w:val="18"/>
        </w:rPr>
        <w:t xml:space="preserve">        ☐ 1  partiel        ☐ 2  en place et prouvé</w:t>
      </w:r>
    </w:p>
    <w:p w14:paraId="563AEF7A" w14:textId="77777777" w:rsidR="00E42856" w:rsidRDefault="00E42856">
      <w:pPr>
        <w:pBdr>
          <w:bottom w:val="single" w:sz="4" w:space="0" w:color="E2E8F0"/>
        </w:pBdr>
        <w:spacing w:before="120" w:after="120"/>
      </w:pPr>
    </w:p>
    <w:p w14:paraId="2E0210E2" w14:textId="77777777" w:rsidR="00E42856" w:rsidRDefault="00E42856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8786"/>
      </w:tblGrid>
      <w:tr w:rsidR="00E42856" w14:paraId="04D5F86E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46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E87B8" w14:textId="77777777" w:rsidR="00E42856" w:rsidRDefault="00E42856"/>
        </w:tc>
        <w:tc>
          <w:tcPr>
            <w:tcW w:w="8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FB95A9B" w14:textId="77777777" w:rsidR="00E42856" w:rsidRDefault="00000000">
            <w:r>
              <w:rPr>
                <w:b/>
                <w:bCs/>
                <w:color w:val="3730A3"/>
                <w:sz w:val="24"/>
                <w:szCs w:val="24"/>
              </w:rPr>
              <w:t>Pilotage &amp; mesure</w:t>
            </w:r>
          </w:p>
        </w:tc>
      </w:tr>
    </w:tbl>
    <w:p w14:paraId="1FA83ADA" w14:textId="77777777" w:rsidR="00E42856" w:rsidRDefault="00E42856">
      <w:pPr>
        <w:spacing w:before="120"/>
      </w:pPr>
    </w:p>
    <w:p w14:paraId="13E67B17" w14:textId="77777777" w:rsidR="00E42856" w:rsidRDefault="00000000">
      <w:pPr>
        <w:spacing w:before="120" w:after="50"/>
      </w:pPr>
      <w:r>
        <w:rPr>
          <w:b/>
          <w:bCs/>
          <w:color w:val="4F46E5"/>
          <w:sz w:val="24"/>
          <w:szCs w:val="24"/>
        </w:rPr>
        <w:t xml:space="preserve">9.  </w:t>
      </w:r>
      <w:r>
        <w:rPr>
          <w:b/>
          <w:bCs/>
          <w:color w:val="0F172A"/>
          <w:sz w:val="22"/>
          <w:szCs w:val="22"/>
        </w:rPr>
        <w:t>Suivi de la visibilité IA</w:t>
      </w:r>
    </w:p>
    <w:p w14:paraId="0C0CD62F" w14:textId="77777777" w:rsidR="00E42856" w:rsidRPr="00815AC5" w:rsidRDefault="00000000">
      <w:pPr>
        <w:spacing w:after="30"/>
        <w:ind w:left="360"/>
        <w:rPr>
          <w:lang w:val="en-US"/>
        </w:rPr>
      </w:pPr>
      <w:r>
        <w:rPr>
          <w:b/>
          <w:bCs/>
          <w:color w:val="4F46E5"/>
          <w:sz w:val="18"/>
          <w:szCs w:val="18"/>
        </w:rPr>
        <w:t xml:space="preserve">Preuve à exiger : </w:t>
      </w:r>
      <w:r>
        <w:rPr>
          <w:sz w:val="18"/>
          <w:szCs w:val="18"/>
        </w:rPr>
        <w:t xml:space="preserve">une capture du suivi : êtes-vous cité par les IA, et sur quelles questions ? </w:t>
      </w:r>
      <w:r w:rsidRPr="00815AC5">
        <w:rPr>
          <w:sz w:val="18"/>
          <w:szCs w:val="18"/>
          <w:lang w:val="en-US"/>
        </w:rPr>
        <w:t xml:space="preserve">Via Google Search Console (AI Overviews) et un </w:t>
      </w:r>
      <w:proofErr w:type="spellStart"/>
      <w:r w:rsidRPr="00815AC5">
        <w:rPr>
          <w:sz w:val="18"/>
          <w:szCs w:val="18"/>
          <w:lang w:val="en-US"/>
        </w:rPr>
        <w:t>outil</w:t>
      </w:r>
      <w:proofErr w:type="spellEnd"/>
      <w:r w:rsidRPr="00815AC5">
        <w:rPr>
          <w:sz w:val="18"/>
          <w:szCs w:val="18"/>
          <w:lang w:val="en-US"/>
        </w:rPr>
        <w:t xml:space="preserve"> de brand tracking.</w:t>
      </w:r>
    </w:p>
    <w:p w14:paraId="63817EB9" w14:textId="77777777" w:rsidR="00E42856" w:rsidRPr="00815AC5" w:rsidRDefault="00000000">
      <w:pPr>
        <w:spacing w:after="70"/>
        <w:ind w:left="360"/>
        <w:rPr>
          <w:lang w:val="en-US"/>
        </w:rPr>
      </w:pPr>
      <w:proofErr w:type="spellStart"/>
      <w:r w:rsidRPr="00815AC5">
        <w:rPr>
          <w:i/>
          <w:iCs/>
          <w:color w:val="64748B"/>
          <w:sz w:val="15"/>
          <w:szCs w:val="15"/>
          <w:lang w:val="en-US"/>
        </w:rPr>
        <w:t>Réf</w:t>
      </w:r>
      <w:proofErr w:type="spellEnd"/>
      <w:proofErr w:type="gramStart"/>
      <w:r w:rsidRPr="00815AC5">
        <w:rPr>
          <w:i/>
          <w:iCs/>
          <w:color w:val="64748B"/>
          <w:sz w:val="15"/>
          <w:szCs w:val="15"/>
          <w:lang w:val="en-US"/>
        </w:rPr>
        <w:t>. :</w:t>
      </w:r>
      <w:proofErr w:type="gramEnd"/>
      <w:r w:rsidRPr="00815AC5">
        <w:rPr>
          <w:i/>
          <w:iCs/>
          <w:color w:val="64748B"/>
          <w:sz w:val="15"/>
          <w:szCs w:val="15"/>
          <w:lang w:val="en-US"/>
        </w:rPr>
        <w:t xml:space="preserve"> Google Search Console (rapports AI Overviews).</w:t>
      </w:r>
    </w:p>
    <w:p w14:paraId="79E75B24" w14:textId="77777777" w:rsidR="00E42856" w:rsidRDefault="00000000">
      <w:pPr>
        <w:spacing w:after="60"/>
        <w:ind w:left="360"/>
      </w:pPr>
      <w:r>
        <w:rPr>
          <w:color w:val="0F172A"/>
          <w:sz w:val="18"/>
          <w:szCs w:val="18"/>
        </w:rPr>
        <w:t xml:space="preserve">Note :    ☐ </w:t>
      </w:r>
      <w:proofErr w:type="gramStart"/>
      <w:r>
        <w:rPr>
          <w:color w:val="0F172A"/>
          <w:sz w:val="18"/>
          <w:szCs w:val="18"/>
        </w:rPr>
        <w:t>0  absent</w:t>
      </w:r>
      <w:proofErr w:type="gramEnd"/>
      <w:r>
        <w:rPr>
          <w:color w:val="0F172A"/>
          <w:sz w:val="18"/>
          <w:szCs w:val="18"/>
        </w:rPr>
        <w:t xml:space="preserve">        ☐ 1  partiel        ☐ 2  en place et prouvé</w:t>
      </w:r>
    </w:p>
    <w:p w14:paraId="3BA06F69" w14:textId="77777777" w:rsidR="00E42856" w:rsidRDefault="00E42856">
      <w:pPr>
        <w:pBdr>
          <w:bottom w:val="single" w:sz="4" w:space="0" w:color="E2E8F0"/>
        </w:pBdr>
        <w:spacing w:before="120" w:after="120"/>
      </w:pPr>
    </w:p>
    <w:p w14:paraId="14DEE863" w14:textId="77777777" w:rsidR="00E42856" w:rsidRDefault="00000000">
      <w:pPr>
        <w:spacing w:before="120" w:after="50"/>
      </w:pPr>
      <w:r>
        <w:rPr>
          <w:b/>
          <w:bCs/>
          <w:color w:val="4F46E5"/>
          <w:sz w:val="24"/>
          <w:szCs w:val="24"/>
        </w:rPr>
        <w:t xml:space="preserve">10.  </w:t>
      </w:r>
      <w:proofErr w:type="spellStart"/>
      <w:r>
        <w:rPr>
          <w:b/>
          <w:bCs/>
          <w:color w:val="0F172A"/>
          <w:sz w:val="22"/>
          <w:szCs w:val="22"/>
        </w:rPr>
        <w:t>Reporting</w:t>
      </w:r>
      <w:proofErr w:type="spellEnd"/>
      <w:r>
        <w:rPr>
          <w:b/>
          <w:bCs/>
          <w:color w:val="0F172A"/>
          <w:sz w:val="22"/>
          <w:szCs w:val="22"/>
        </w:rPr>
        <w:t xml:space="preserve"> orienté résultat</w:t>
      </w:r>
    </w:p>
    <w:p w14:paraId="4685DE41" w14:textId="77777777" w:rsidR="00E42856" w:rsidRDefault="00000000">
      <w:pPr>
        <w:spacing w:after="70"/>
        <w:ind w:left="360"/>
      </w:pPr>
      <w:r>
        <w:rPr>
          <w:b/>
          <w:bCs/>
          <w:color w:val="4F46E5"/>
          <w:sz w:val="18"/>
          <w:szCs w:val="18"/>
        </w:rPr>
        <w:t xml:space="preserve">Preuve à exiger : </w:t>
      </w:r>
      <w:r>
        <w:rPr>
          <w:sz w:val="18"/>
          <w:szCs w:val="18"/>
        </w:rPr>
        <w:t xml:space="preserve">le </w:t>
      </w:r>
      <w:proofErr w:type="spellStart"/>
      <w:r>
        <w:rPr>
          <w:sz w:val="18"/>
          <w:szCs w:val="18"/>
        </w:rPr>
        <w:t>reporting</w:t>
      </w:r>
      <w:proofErr w:type="spellEnd"/>
      <w:r>
        <w:rPr>
          <w:sz w:val="18"/>
          <w:szCs w:val="18"/>
        </w:rPr>
        <w:t xml:space="preserve"> du mois : nombre de leads et de conversions par source, lisible en 5 minutes — pas un tableau d</w:t>
      </w:r>
      <w:proofErr w:type="gramStart"/>
      <w:r>
        <w:rPr>
          <w:sz w:val="18"/>
          <w:szCs w:val="18"/>
        </w:rPr>
        <w:t>'«</w:t>
      </w:r>
      <w:proofErr w:type="gramEnd"/>
      <w:r>
        <w:rPr>
          <w:sz w:val="18"/>
          <w:szCs w:val="18"/>
        </w:rPr>
        <w:t xml:space="preserve"> impressions ».</w:t>
      </w:r>
    </w:p>
    <w:p w14:paraId="18AC379C" w14:textId="77777777" w:rsidR="00E42856" w:rsidRDefault="00000000">
      <w:pPr>
        <w:spacing w:after="60"/>
        <w:ind w:left="360"/>
      </w:pPr>
      <w:r>
        <w:rPr>
          <w:color w:val="0F172A"/>
          <w:sz w:val="18"/>
          <w:szCs w:val="18"/>
        </w:rPr>
        <w:t xml:space="preserve">Note :    ☐ </w:t>
      </w:r>
      <w:proofErr w:type="gramStart"/>
      <w:r>
        <w:rPr>
          <w:color w:val="0F172A"/>
          <w:sz w:val="18"/>
          <w:szCs w:val="18"/>
        </w:rPr>
        <w:t>0  absent</w:t>
      </w:r>
      <w:proofErr w:type="gramEnd"/>
      <w:r>
        <w:rPr>
          <w:color w:val="0F172A"/>
          <w:sz w:val="18"/>
          <w:szCs w:val="18"/>
        </w:rPr>
        <w:t xml:space="preserve">        ☐ 1  partiel        ☐ 2  en place et prouvé</w:t>
      </w:r>
    </w:p>
    <w:p w14:paraId="21DE26E7" w14:textId="77777777" w:rsidR="00E42856" w:rsidRDefault="00E42856">
      <w:pPr>
        <w:pBdr>
          <w:bottom w:val="single" w:sz="4" w:space="0" w:color="E2E8F0"/>
        </w:pBdr>
        <w:spacing w:before="120" w:after="120"/>
      </w:pPr>
    </w:p>
    <w:p w14:paraId="62872D7A" w14:textId="77777777" w:rsidR="00E42856" w:rsidRDefault="00000000">
      <w:r>
        <w:br w:type="page"/>
      </w:r>
    </w:p>
    <w:p w14:paraId="76E89F0C" w14:textId="77777777" w:rsidR="00E42856" w:rsidRDefault="00000000">
      <w:pPr>
        <w:spacing w:after="80"/>
      </w:pPr>
      <w:r>
        <w:rPr>
          <w:b/>
          <w:bCs/>
          <w:color w:val="0F172A"/>
          <w:sz w:val="36"/>
          <w:szCs w:val="36"/>
        </w:rPr>
        <w:lastRenderedPageBreak/>
        <w:t>2 tests à faire vous-même</w:t>
      </w:r>
    </w:p>
    <w:p w14:paraId="552A879E" w14:textId="77777777" w:rsidR="00E42856" w:rsidRDefault="00000000">
      <w:pPr>
        <w:spacing w:after="120"/>
      </w:pPr>
      <w:r>
        <w:rPr>
          <w:i/>
          <w:iCs/>
          <w:color w:val="64748B"/>
          <w:sz w:val="19"/>
          <w:szCs w:val="19"/>
        </w:rPr>
        <w:t>En une minute, sans aucune compétence technique.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42856" w14:paraId="2759C0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4F46E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BA1A6C4" w14:textId="77777777" w:rsidR="00E42856" w:rsidRDefault="00000000">
            <w:pPr>
              <w:spacing w:after="60"/>
            </w:pPr>
            <w:r>
              <w:rPr>
                <w:b/>
                <w:bCs/>
                <w:color w:val="3730A3"/>
              </w:rPr>
              <w:t xml:space="preserve">Test 1 — Les IA ont-elles le droit de vous lire ?  </w:t>
            </w:r>
          </w:p>
          <w:p w14:paraId="63879C65" w14:textId="77777777" w:rsidR="00E42856" w:rsidRDefault="00000000">
            <w:pPr>
              <w:spacing w:after="80"/>
            </w:pPr>
            <w:r>
              <w:rPr>
                <w:sz w:val="18"/>
                <w:szCs w:val="18"/>
              </w:rPr>
              <w:t xml:space="preserve">Tapez dans votre navigateur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172A"/>
                <w:sz w:val="18"/>
                <w:szCs w:val="18"/>
              </w:rPr>
              <w:t>votre-domaine.com/robots.txt</w:t>
            </w:r>
            <w:r>
              <w:rPr>
                <w:sz w:val="18"/>
                <w:szCs w:val="18"/>
              </w:rPr>
              <w:t xml:space="preserve">  puis</w:t>
            </w:r>
            <w:proofErr w:type="gramEnd"/>
            <w:r>
              <w:rPr>
                <w:sz w:val="18"/>
                <w:szCs w:val="18"/>
              </w:rPr>
              <w:t xml:space="preserve"> cherchez « </w:t>
            </w:r>
            <w:proofErr w:type="spellStart"/>
            <w:r>
              <w:rPr>
                <w:sz w:val="18"/>
                <w:szCs w:val="18"/>
              </w:rPr>
              <w:t>GPTBot</w:t>
            </w:r>
            <w:proofErr w:type="spellEnd"/>
            <w:r>
              <w:rPr>
                <w:sz w:val="18"/>
                <w:szCs w:val="18"/>
              </w:rPr>
              <w:t xml:space="preserve"> ». S'il est absent ou suivi de « </w:t>
            </w:r>
            <w:proofErr w:type="spellStart"/>
            <w:r>
              <w:rPr>
                <w:sz w:val="18"/>
                <w:szCs w:val="18"/>
              </w:rPr>
              <w:t>Disallow</w:t>
            </w:r>
            <w:proofErr w:type="spellEnd"/>
            <w:r>
              <w:rPr>
                <w:sz w:val="18"/>
                <w:szCs w:val="18"/>
              </w:rPr>
              <w:t xml:space="preserve"> », votre site bloque l'IA — souvent à votre insu.</w:t>
            </w:r>
          </w:p>
          <w:p w14:paraId="6487BDCF" w14:textId="77777777" w:rsidR="00E42856" w:rsidRDefault="00000000">
            <w:pPr>
              <w:spacing w:before="80" w:after="60"/>
            </w:pPr>
            <w:r>
              <w:rPr>
                <w:b/>
                <w:bCs/>
                <w:color w:val="3730A3"/>
              </w:rPr>
              <w:t xml:space="preserve">Test 2 — Le standard d'orientation des IA est-il en place ?  </w:t>
            </w:r>
          </w:p>
          <w:p w14:paraId="46899659" w14:textId="77777777" w:rsidR="00E42856" w:rsidRDefault="00000000">
            <w:r>
              <w:rPr>
                <w:sz w:val="18"/>
                <w:szCs w:val="18"/>
              </w:rPr>
              <w:t xml:space="preserve">Tapez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172A"/>
                <w:sz w:val="18"/>
                <w:szCs w:val="18"/>
              </w:rPr>
              <w:t>votre-domaine.com/llms.txt</w:t>
            </w:r>
            <w:r>
              <w:rPr>
                <w:sz w:val="18"/>
                <w:szCs w:val="18"/>
              </w:rPr>
              <w:t xml:space="preserve">  .</w:t>
            </w:r>
            <w:proofErr w:type="gramEnd"/>
            <w:r>
              <w:rPr>
                <w:sz w:val="18"/>
                <w:szCs w:val="18"/>
              </w:rPr>
              <w:t xml:space="preserve"> Page introuvable ? Le fichier qui guide les IA vers vos contenus clés n'existe pas encore.</w:t>
            </w:r>
          </w:p>
        </w:tc>
      </w:tr>
    </w:tbl>
    <w:p w14:paraId="393EBFD8" w14:textId="77777777" w:rsidR="00E42856" w:rsidRDefault="00E42856">
      <w:pPr>
        <w:spacing w:before="260"/>
      </w:pPr>
    </w:p>
    <w:p w14:paraId="37528A86" w14:textId="77777777" w:rsidR="00E42856" w:rsidRDefault="00000000">
      <w:pPr>
        <w:spacing w:after="80"/>
      </w:pPr>
      <w:r>
        <w:rPr>
          <w:b/>
          <w:bCs/>
          <w:color w:val="0F172A"/>
          <w:sz w:val="36"/>
          <w:szCs w:val="36"/>
        </w:rPr>
        <w:t>Votre score sur 20</w:t>
      </w:r>
    </w:p>
    <w:p w14:paraId="74991456" w14:textId="77777777" w:rsidR="00E42856" w:rsidRDefault="00E42856">
      <w:pPr>
        <w:pBdr>
          <w:bottom w:val="single" w:sz="4" w:space="0" w:color="4F46E5"/>
        </w:pBdr>
        <w:spacing w:before="120" w:after="120"/>
      </w:pPr>
    </w:p>
    <w:p w14:paraId="2FAE2965" w14:textId="77777777" w:rsidR="00E42856" w:rsidRDefault="00E42856">
      <w:pPr>
        <w:spacing w:before="60"/>
      </w:pPr>
    </w:p>
    <w:p w14:paraId="4776CECC" w14:textId="77777777" w:rsidR="00E42856" w:rsidRDefault="00000000">
      <w:pPr>
        <w:spacing w:after="110"/>
      </w:pPr>
      <w:r>
        <w:rPr>
          <w:b/>
          <w:bCs/>
          <w:color w:val="4F46E5"/>
          <w:sz w:val="21"/>
          <w:szCs w:val="21"/>
        </w:rPr>
        <w:t xml:space="preserve">16 – </w:t>
      </w:r>
      <w:proofErr w:type="gramStart"/>
      <w:r>
        <w:rPr>
          <w:b/>
          <w:bCs/>
          <w:color w:val="4F46E5"/>
          <w:sz w:val="21"/>
          <w:szCs w:val="21"/>
        </w:rPr>
        <w:t>20  —</w:t>
      </w:r>
      <w:proofErr w:type="gramEnd"/>
      <w:r>
        <w:rPr>
          <w:b/>
          <w:bCs/>
          <w:color w:val="4F46E5"/>
          <w:sz w:val="21"/>
          <w:szCs w:val="21"/>
        </w:rPr>
        <w:t xml:space="preserve">  </w:t>
      </w:r>
      <w:r>
        <w:rPr>
          <w:sz w:val="19"/>
          <w:szCs w:val="19"/>
        </w:rPr>
        <w:t>Prestataire à jour des enjeux 2026. Continuez, et fixez le prochain cap.</w:t>
      </w:r>
    </w:p>
    <w:p w14:paraId="33E85069" w14:textId="77777777" w:rsidR="00E42856" w:rsidRDefault="00000000">
      <w:pPr>
        <w:spacing w:after="110"/>
      </w:pPr>
      <w:r>
        <w:rPr>
          <w:b/>
          <w:bCs/>
          <w:color w:val="B45309"/>
          <w:sz w:val="21"/>
          <w:szCs w:val="21"/>
        </w:rPr>
        <w:t xml:space="preserve">10 – </w:t>
      </w:r>
      <w:proofErr w:type="gramStart"/>
      <w:r>
        <w:rPr>
          <w:b/>
          <w:bCs/>
          <w:color w:val="B45309"/>
          <w:sz w:val="21"/>
          <w:szCs w:val="21"/>
        </w:rPr>
        <w:t>15  —</w:t>
      </w:r>
      <w:proofErr w:type="gramEnd"/>
      <w:r>
        <w:rPr>
          <w:b/>
          <w:bCs/>
          <w:color w:val="B45309"/>
          <w:sz w:val="21"/>
          <w:szCs w:val="21"/>
        </w:rPr>
        <w:t xml:space="preserve">  </w:t>
      </w:r>
      <w:r>
        <w:rPr>
          <w:sz w:val="19"/>
          <w:szCs w:val="19"/>
        </w:rPr>
        <w:t>Des angles morts. Fixez avec votre prestataire un plan IA à 3 mois, avec des objectifs clairs.</w:t>
      </w:r>
    </w:p>
    <w:p w14:paraId="72619FFD" w14:textId="77777777" w:rsidR="00E42856" w:rsidRDefault="00000000">
      <w:pPr>
        <w:spacing w:after="110"/>
      </w:pPr>
      <w:r>
        <w:rPr>
          <w:b/>
          <w:bCs/>
          <w:color w:val="0F172A"/>
          <w:sz w:val="21"/>
          <w:szCs w:val="21"/>
        </w:rPr>
        <w:t xml:space="preserve">Moins de </w:t>
      </w:r>
      <w:proofErr w:type="gramStart"/>
      <w:r>
        <w:rPr>
          <w:b/>
          <w:bCs/>
          <w:color w:val="0F172A"/>
          <w:sz w:val="21"/>
          <w:szCs w:val="21"/>
        </w:rPr>
        <w:t>10  —</w:t>
      </w:r>
      <w:proofErr w:type="gramEnd"/>
      <w:r>
        <w:rPr>
          <w:b/>
          <w:bCs/>
          <w:color w:val="0F172A"/>
          <w:sz w:val="21"/>
          <w:szCs w:val="21"/>
        </w:rPr>
        <w:t xml:space="preserve">  </w:t>
      </w:r>
      <w:r>
        <w:rPr>
          <w:sz w:val="19"/>
          <w:szCs w:val="19"/>
        </w:rPr>
        <w:t>Votre visibilité 2026 est exposée. Il est temps d'en parler avant que vos concurrents ne prennent la place.</w:t>
      </w:r>
    </w:p>
    <w:p w14:paraId="0F459347" w14:textId="77777777" w:rsidR="00815AC5" w:rsidRDefault="00815AC5" w:rsidP="00815AC5"/>
    <w:p w14:paraId="726C65AF" w14:textId="77777777" w:rsidR="00815AC5" w:rsidRDefault="00815AC5" w:rsidP="00815AC5"/>
    <w:p w14:paraId="090DD4A2" w14:textId="7B2FC383" w:rsidR="00E42856" w:rsidRDefault="00000000" w:rsidP="00815AC5">
      <w:r>
        <w:rPr>
          <w:b/>
          <w:bCs/>
          <w:color w:val="0F172A"/>
          <w:sz w:val="36"/>
          <w:szCs w:val="36"/>
        </w:rPr>
        <w:t>5 questions de pilotage</w:t>
      </w:r>
    </w:p>
    <w:p w14:paraId="72A3090A" w14:textId="77777777" w:rsidR="00E42856" w:rsidRDefault="00000000">
      <w:pPr>
        <w:spacing w:after="160"/>
      </w:pPr>
      <w:r>
        <w:rPr>
          <w:i/>
          <w:iCs/>
          <w:color w:val="64748B"/>
          <w:sz w:val="19"/>
          <w:szCs w:val="19"/>
        </w:rPr>
        <w:t>À poser à votre prochain point. Notez ceux qui esquivent — c'est aussi instructif que les réponses.</w:t>
      </w:r>
    </w:p>
    <w:p w14:paraId="739EBBB1" w14:textId="77777777" w:rsidR="00E42856" w:rsidRDefault="00000000">
      <w:pPr>
        <w:spacing w:after="130"/>
      </w:pPr>
      <w:r>
        <w:rPr>
          <w:b/>
          <w:bCs/>
          <w:color w:val="4F46E5"/>
          <w:sz w:val="22"/>
          <w:szCs w:val="22"/>
        </w:rPr>
        <w:t xml:space="preserve">1.  </w:t>
      </w:r>
      <w:r>
        <w:rPr>
          <w:color w:val="0F172A"/>
        </w:rPr>
        <w:t>Comment mesurez-vous si une IA cite notre entreprise, et sur quelles questions ?</w:t>
      </w:r>
    </w:p>
    <w:p w14:paraId="2B936745" w14:textId="77777777" w:rsidR="00E42856" w:rsidRDefault="00000000">
      <w:pPr>
        <w:spacing w:after="130"/>
      </w:pPr>
      <w:r>
        <w:rPr>
          <w:b/>
          <w:bCs/>
          <w:color w:val="4F46E5"/>
          <w:sz w:val="22"/>
          <w:szCs w:val="22"/>
        </w:rPr>
        <w:t xml:space="preserve">2.  </w:t>
      </w:r>
      <w:r>
        <w:rPr>
          <w:color w:val="0F172A"/>
        </w:rPr>
        <w:t>Notre site autorise-t-il les robots d'</w:t>
      </w:r>
      <w:proofErr w:type="spellStart"/>
      <w:r>
        <w:rPr>
          <w:color w:val="0F172A"/>
        </w:rPr>
        <w:t>OpenAI</w:t>
      </w:r>
      <w:proofErr w:type="spellEnd"/>
      <w:r>
        <w:rPr>
          <w:color w:val="0F172A"/>
        </w:rPr>
        <w:t xml:space="preserve"> et d'</w:t>
      </w:r>
      <w:proofErr w:type="spellStart"/>
      <w:r>
        <w:rPr>
          <w:color w:val="0F172A"/>
        </w:rPr>
        <w:t>Anthropic</w:t>
      </w:r>
      <w:proofErr w:type="spellEnd"/>
      <w:r>
        <w:rPr>
          <w:color w:val="0F172A"/>
        </w:rPr>
        <w:t xml:space="preserve"> — et pourquoi avez-vous fait ce choix ?</w:t>
      </w:r>
    </w:p>
    <w:p w14:paraId="50ED802E" w14:textId="77777777" w:rsidR="00E42856" w:rsidRDefault="00000000">
      <w:pPr>
        <w:spacing w:after="130"/>
      </w:pPr>
      <w:r>
        <w:rPr>
          <w:b/>
          <w:bCs/>
          <w:color w:val="4F46E5"/>
          <w:sz w:val="22"/>
          <w:szCs w:val="22"/>
        </w:rPr>
        <w:t xml:space="preserve">3.  </w:t>
      </w:r>
      <w:r>
        <w:rPr>
          <w:color w:val="0F172A"/>
        </w:rPr>
        <w:t>Ces trois derniers mois, avez-vous obtenu des mentions de notre marque sur des sites tiers ?</w:t>
      </w:r>
    </w:p>
    <w:p w14:paraId="425B54CE" w14:textId="77777777" w:rsidR="00E42856" w:rsidRDefault="00000000">
      <w:pPr>
        <w:spacing w:after="130"/>
      </w:pPr>
      <w:r>
        <w:rPr>
          <w:b/>
          <w:bCs/>
          <w:color w:val="4F46E5"/>
          <w:sz w:val="22"/>
          <w:szCs w:val="22"/>
        </w:rPr>
        <w:t xml:space="preserve">4.  </w:t>
      </w:r>
      <w:r>
        <w:rPr>
          <w:color w:val="0F172A"/>
        </w:rPr>
        <w:t>Combien de demandes qualifiées le canal organique a-t-il généré le mois dernier ?</w:t>
      </w:r>
    </w:p>
    <w:p w14:paraId="44D1327C" w14:textId="77777777" w:rsidR="00E42856" w:rsidRDefault="00000000">
      <w:pPr>
        <w:spacing w:after="130"/>
        <w:rPr>
          <w:color w:val="0F172A"/>
        </w:rPr>
      </w:pPr>
      <w:r>
        <w:rPr>
          <w:b/>
          <w:bCs/>
          <w:color w:val="4F46E5"/>
          <w:sz w:val="22"/>
          <w:szCs w:val="22"/>
        </w:rPr>
        <w:t xml:space="preserve">5.  </w:t>
      </w:r>
      <w:r>
        <w:rPr>
          <w:color w:val="0F172A"/>
        </w:rPr>
        <w:t xml:space="preserve">Pouvez-vous me montrer un </w:t>
      </w:r>
      <w:proofErr w:type="spellStart"/>
      <w:r>
        <w:rPr>
          <w:color w:val="0F172A"/>
        </w:rPr>
        <w:t>reporting</w:t>
      </w:r>
      <w:proofErr w:type="spellEnd"/>
      <w:r>
        <w:rPr>
          <w:color w:val="0F172A"/>
        </w:rPr>
        <w:t xml:space="preserve"> que je comprends en cinq minutes ?</w:t>
      </w:r>
    </w:p>
    <w:p w14:paraId="0A6C7C3B" w14:textId="77777777" w:rsidR="00815AC5" w:rsidRDefault="00815AC5">
      <w:pPr>
        <w:spacing w:after="1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42856" w14:paraId="3CDC45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46E5"/>
            <w:tcMar>
              <w:top w:w="360" w:type="dxa"/>
              <w:left w:w="400" w:type="dxa"/>
              <w:bottom w:w="360" w:type="dxa"/>
              <w:right w:w="400" w:type="dxa"/>
            </w:tcMar>
          </w:tcPr>
          <w:p w14:paraId="03B6F768" w14:textId="007EC938" w:rsidR="00E42856" w:rsidRDefault="00000000">
            <w:pPr>
              <w:spacing w:after="100"/>
              <w:jc w:val="center"/>
            </w:pPr>
            <w:r>
              <w:br w:type="page"/>
            </w:r>
            <w:r>
              <w:rPr>
                <w:b/>
                <w:bCs/>
                <w:color w:val="FFFFFF"/>
                <w:sz w:val="40"/>
                <w:szCs w:val="40"/>
              </w:rPr>
              <w:t>Un doute sur les réponses ?</w:t>
            </w:r>
          </w:p>
          <w:p w14:paraId="1D3E08C1" w14:textId="77777777" w:rsidR="00E42856" w:rsidRDefault="00000000">
            <w:pPr>
              <w:spacing w:after="60"/>
              <w:jc w:val="center"/>
            </w:pPr>
            <w:r>
              <w:rPr>
                <w:color w:val="C7D2FE"/>
                <w:sz w:val="21"/>
                <w:szCs w:val="21"/>
              </w:rPr>
              <w:t>Vous préférez un regard extérieur, sans langue de bois ?</w:t>
            </w:r>
          </w:p>
          <w:p w14:paraId="6FE2A1E3" w14:textId="77777777" w:rsidR="00E42856" w:rsidRDefault="00E42856">
            <w:pPr>
              <w:spacing w:before="200"/>
            </w:pPr>
          </w:p>
          <w:p w14:paraId="64697022" w14:textId="77777777" w:rsidR="00E42856" w:rsidRDefault="00E42856">
            <w:pPr>
              <w:pBdr>
                <w:bottom w:val="single" w:sz="4" w:space="0" w:color="C7D2FE"/>
              </w:pBdr>
              <w:spacing w:before="120" w:after="120"/>
            </w:pPr>
          </w:p>
          <w:p w14:paraId="3BFFAD21" w14:textId="77777777" w:rsidR="00E42856" w:rsidRDefault="00E42856">
            <w:pPr>
              <w:spacing w:before="160"/>
            </w:pPr>
          </w:p>
          <w:p w14:paraId="5AA1B097" w14:textId="77777777" w:rsidR="00E42856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Audit IA gratuit — 30 minutes</w:t>
            </w:r>
          </w:p>
          <w:p w14:paraId="08007663" w14:textId="77777777" w:rsidR="00E42856" w:rsidRDefault="00000000">
            <w:pPr>
              <w:spacing w:after="60"/>
              <w:jc w:val="center"/>
            </w:pPr>
            <w:r>
              <w:rPr>
                <w:color w:val="C7D2FE"/>
              </w:rPr>
              <w:t>Nous passons votre site au crible de ces 10 indicateurs</w:t>
            </w:r>
          </w:p>
          <w:p w14:paraId="14CA6C2A" w14:textId="77777777" w:rsidR="00E42856" w:rsidRDefault="00000000">
            <w:pPr>
              <w:spacing w:after="60"/>
              <w:jc w:val="center"/>
            </w:pPr>
            <w:proofErr w:type="gramStart"/>
            <w:r>
              <w:rPr>
                <w:color w:val="C7D2FE"/>
              </w:rPr>
              <w:t>et</w:t>
            </w:r>
            <w:proofErr w:type="gramEnd"/>
            <w:r>
              <w:rPr>
                <w:color w:val="C7D2FE"/>
              </w:rPr>
              <w:t xml:space="preserve"> vous repartez avec vos priorités. Sans engagement.</w:t>
            </w:r>
          </w:p>
          <w:p w14:paraId="34A44393" w14:textId="77777777" w:rsidR="00E42856" w:rsidRDefault="00E42856">
            <w:pPr>
              <w:spacing w:before="140"/>
            </w:pPr>
          </w:p>
          <w:p w14:paraId="1CC140B6" w14:textId="77777777" w:rsidR="00E42856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&gt;&gt; lagencesauvage.com/#audit-form</w:t>
            </w:r>
          </w:p>
        </w:tc>
      </w:tr>
    </w:tbl>
    <w:p w14:paraId="3B733C03" w14:textId="6E9344CE" w:rsidR="00E42856" w:rsidRDefault="00E42856" w:rsidP="00815AC5"/>
    <w:sectPr w:rsidR="00E42856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0E52E" w14:textId="77777777" w:rsidR="004C6573" w:rsidRDefault="004C6573">
      <w:r>
        <w:separator/>
      </w:r>
    </w:p>
  </w:endnote>
  <w:endnote w:type="continuationSeparator" w:id="0">
    <w:p w14:paraId="437C540D" w14:textId="77777777" w:rsidR="004C6573" w:rsidRDefault="004C6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B7C27" w14:textId="77777777" w:rsidR="00E42856" w:rsidRDefault="00E4285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4ABD1" w14:textId="77777777" w:rsidR="00E42856" w:rsidRDefault="00E4285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70429" w14:textId="77777777" w:rsidR="00E42856" w:rsidRDefault="00E42856">
    <w:pPr>
      <w:pBdr>
        <w:bottom w:val="single" w:sz="4" w:space="0" w:color="E2E8F0"/>
      </w:pBdr>
      <w:spacing w:before="120" w:after="120"/>
    </w:pPr>
  </w:p>
  <w:p w14:paraId="5B279C3E" w14:textId="77777777" w:rsidR="00E42856" w:rsidRDefault="00000000">
    <w:pPr>
      <w:spacing w:before="80"/>
    </w:pPr>
    <w:r>
      <w:rPr>
        <w:color w:val="64748B"/>
        <w:sz w:val="16"/>
        <w:szCs w:val="16"/>
      </w:rPr>
      <w:t>lagencesauvage.com</w:t>
    </w:r>
    <w:r>
      <w:rPr>
        <w:sz w:val="16"/>
        <w:szCs w:val="16"/>
      </w:rPr>
      <w:t xml:space="preserve">                                                                         </w:t>
    </w: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815AC5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7EB97" w14:textId="77777777" w:rsidR="004C6573" w:rsidRDefault="004C6573">
      <w:r>
        <w:separator/>
      </w:r>
    </w:p>
  </w:footnote>
  <w:footnote w:type="continuationSeparator" w:id="0">
    <w:p w14:paraId="398B97BC" w14:textId="77777777" w:rsidR="004C6573" w:rsidRDefault="004C6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98545" w14:textId="77777777" w:rsidR="00E42856" w:rsidRDefault="00E4285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DB25D" w14:textId="77777777" w:rsidR="00E42856" w:rsidRDefault="00E4285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184D9" w14:textId="77777777" w:rsidR="00E42856" w:rsidRDefault="00000000">
    <w:pPr>
      <w:spacing w:after="80"/>
    </w:pPr>
    <w:r>
      <w:rPr>
        <w:noProof/>
      </w:rPr>
      <w:drawing>
        <wp:inline distT="0" distB="0" distL="0" distR="0" wp14:anchorId="61F5537E" wp14:editId="1B9100E3">
          <wp:extent cx="952500" cy="276225"/>
          <wp:effectExtent l="0" t="0" r="0" b="0"/>
          <wp:docPr id="3" name="Logo" descr="Logo" title="Logo L'Agence Sauv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4748B"/>
        <w:sz w:val="16"/>
        <w:szCs w:val="16"/>
      </w:rPr>
      <w:t xml:space="preserve">   |   Grille de pilotage SEO + GEO 2026</w:t>
    </w:r>
  </w:p>
  <w:p w14:paraId="6A2275F6" w14:textId="77777777" w:rsidR="00E42856" w:rsidRDefault="00E42856">
    <w:pPr>
      <w:pBdr>
        <w:bottom w:val="single" w:sz="4" w:space="0" w:color="4F46E5"/>
      </w:pBdr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E7660"/>
    <w:multiLevelType w:val="hybridMultilevel"/>
    <w:tmpl w:val="340E8852"/>
    <w:lvl w:ilvl="0" w:tplc="43E2AE20">
      <w:start w:val="1"/>
      <w:numFmt w:val="bullet"/>
      <w:lvlText w:val="●"/>
      <w:lvlJc w:val="left"/>
      <w:pPr>
        <w:ind w:left="720" w:hanging="360"/>
      </w:pPr>
    </w:lvl>
    <w:lvl w:ilvl="1" w:tplc="B5588024">
      <w:start w:val="1"/>
      <w:numFmt w:val="bullet"/>
      <w:lvlText w:val="○"/>
      <w:lvlJc w:val="left"/>
      <w:pPr>
        <w:ind w:left="1440" w:hanging="360"/>
      </w:pPr>
    </w:lvl>
    <w:lvl w:ilvl="2" w:tplc="77A6C16A">
      <w:start w:val="1"/>
      <w:numFmt w:val="bullet"/>
      <w:lvlText w:val="■"/>
      <w:lvlJc w:val="left"/>
      <w:pPr>
        <w:ind w:left="2160" w:hanging="360"/>
      </w:pPr>
    </w:lvl>
    <w:lvl w:ilvl="3" w:tplc="75DC147E">
      <w:start w:val="1"/>
      <w:numFmt w:val="bullet"/>
      <w:lvlText w:val="●"/>
      <w:lvlJc w:val="left"/>
      <w:pPr>
        <w:ind w:left="2880" w:hanging="360"/>
      </w:pPr>
    </w:lvl>
    <w:lvl w:ilvl="4" w:tplc="65108100">
      <w:start w:val="1"/>
      <w:numFmt w:val="bullet"/>
      <w:lvlText w:val="○"/>
      <w:lvlJc w:val="left"/>
      <w:pPr>
        <w:ind w:left="3600" w:hanging="360"/>
      </w:pPr>
    </w:lvl>
    <w:lvl w:ilvl="5" w:tplc="5022C094">
      <w:start w:val="1"/>
      <w:numFmt w:val="bullet"/>
      <w:lvlText w:val="■"/>
      <w:lvlJc w:val="left"/>
      <w:pPr>
        <w:ind w:left="4320" w:hanging="360"/>
      </w:pPr>
    </w:lvl>
    <w:lvl w:ilvl="6" w:tplc="61A0A4A4">
      <w:start w:val="1"/>
      <w:numFmt w:val="bullet"/>
      <w:lvlText w:val="●"/>
      <w:lvlJc w:val="left"/>
      <w:pPr>
        <w:ind w:left="5040" w:hanging="360"/>
      </w:pPr>
    </w:lvl>
    <w:lvl w:ilvl="7" w:tplc="AA4234B6">
      <w:start w:val="1"/>
      <w:numFmt w:val="bullet"/>
      <w:lvlText w:val="●"/>
      <w:lvlJc w:val="left"/>
      <w:pPr>
        <w:ind w:left="5760" w:hanging="360"/>
      </w:pPr>
    </w:lvl>
    <w:lvl w:ilvl="8" w:tplc="9CA875A6">
      <w:start w:val="1"/>
      <w:numFmt w:val="bullet"/>
      <w:lvlText w:val="●"/>
      <w:lvlJc w:val="left"/>
      <w:pPr>
        <w:ind w:left="6480" w:hanging="360"/>
      </w:pPr>
    </w:lvl>
  </w:abstractNum>
  <w:num w:numId="1" w16cid:durableId="13748886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856"/>
    <w:rsid w:val="004C6573"/>
    <w:rsid w:val="00815AC5"/>
    <w:rsid w:val="00987E22"/>
    <w:rsid w:val="00B31BDE"/>
    <w:rsid w:val="00E4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67EF9"/>
  <w15:docId w15:val="{0273F71D-AE64-4E74-87A2-2E52BA0BE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4155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861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franck sauvage</cp:lastModifiedBy>
  <cp:revision>3</cp:revision>
  <cp:lastPrinted>2026-06-09T12:04:00Z</cp:lastPrinted>
  <dcterms:created xsi:type="dcterms:W3CDTF">2026-06-09T11:36:00Z</dcterms:created>
  <dcterms:modified xsi:type="dcterms:W3CDTF">2026-06-09T14:20:00Z</dcterms:modified>
</cp:coreProperties>
</file>