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44" w:rsidRPr="00556F74" w:rsidRDefault="008D63BD" w:rsidP="009D2155">
      <w:pPr>
        <w:rPr>
          <w:rFonts w:ascii="BIZ UDPGothic" w:eastAsia="BIZ UDPGothic" w:hAnsi="BIZ UDPGothic"/>
          <w:color w:val="7F7F7F" w:themeColor="text1" w:themeTint="80"/>
        </w:rPr>
      </w:pPr>
      <w:r w:rsidRPr="009D2155">
        <w:rPr>
          <w:rFonts w:ascii="BIZ UDPGothic" w:eastAsia="BIZ UDPGothic" w:hAnsi="BIZ UDPGothic"/>
        </w:rPr>
        <w:t xml:space="preserve">Le pattern </w:t>
      </w:r>
      <w:r w:rsidRPr="009D2155">
        <w:rPr>
          <w:rFonts w:ascii="BIZ UDPGothic" w:eastAsia="BIZ UDPGothic" w:hAnsi="BIZ UDPGothic"/>
          <w:b/>
          <w:color w:val="4472C4" w:themeColor="accent5"/>
        </w:rPr>
        <w:t>Médiateur</w:t>
      </w:r>
      <w:r w:rsidRPr="009D2155">
        <w:rPr>
          <w:rFonts w:ascii="BIZ UDPGothic" w:eastAsia="BIZ UDPGothic" w:hAnsi="BIZ UDPGothic"/>
          <w:color w:val="4472C4" w:themeColor="accent5"/>
        </w:rPr>
        <w:t xml:space="preserve"> </w:t>
      </w:r>
      <w:r w:rsidRPr="009D2155">
        <w:rPr>
          <w:rFonts w:ascii="BIZ UDPGothic" w:eastAsia="BIZ UDPGothic" w:hAnsi="BIZ UDPGothic"/>
        </w:rPr>
        <w:t xml:space="preserve">est un </w:t>
      </w:r>
      <w:r w:rsidRPr="009D2155">
        <w:rPr>
          <w:rFonts w:ascii="BIZ UDPGothic" w:eastAsia="BIZ UDPGothic" w:hAnsi="BIZ UDPGothic"/>
          <w:b/>
          <w:color w:val="4472C4" w:themeColor="accent5"/>
        </w:rPr>
        <w:t>pattern</w:t>
      </w:r>
      <w:r w:rsidRPr="009D2155">
        <w:rPr>
          <w:rFonts w:ascii="BIZ UDPGothic" w:eastAsia="BIZ UDPGothic" w:hAnsi="BIZ UDPGothic"/>
          <w:color w:val="4472C4" w:themeColor="accent5"/>
        </w:rPr>
        <w:t xml:space="preserve"> </w:t>
      </w:r>
      <w:r w:rsidRPr="009D2155">
        <w:rPr>
          <w:rFonts w:ascii="BIZ UDPGothic" w:eastAsia="BIZ UDPGothic" w:hAnsi="BIZ UDPGothic"/>
          <w:b/>
          <w:color w:val="4472C4" w:themeColor="accent5"/>
        </w:rPr>
        <w:t>Comportementale</w:t>
      </w:r>
      <w:r w:rsidRPr="009D2155">
        <w:rPr>
          <w:rFonts w:ascii="BIZ UDPGothic" w:eastAsia="BIZ UDPGothic" w:hAnsi="BIZ UDPGothic"/>
          <w:color w:val="4472C4" w:themeColor="accent5"/>
        </w:rPr>
        <w:t xml:space="preserve"> </w:t>
      </w:r>
      <w:r w:rsidRPr="00556F74">
        <w:rPr>
          <w:rFonts w:ascii="BIZ UDPGothic" w:eastAsia="BIZ UDPGothic" w:hAnsi="BIZ UDPGothic"/>
          <w:color w:val="7F7F7F" w:themeColor="text1" w:themeTint="80"/>
        </w:rPr>
        <w:t>(Behevioral pattern)</w:t>
      </w:r>
    </w:p>
    <w:p w:rsidR="009D2155" w:rsidRPr="009D2155" w:rsidRDefault="008D63BD" w:rsidP="009D2155">
      <w:pPr>
        <w:rPr>
          <w:rFonts w:ascii="BIZ UDPGothic" w:eastAsia="BIZ UDPGothic" w:hAnsi="BIZ UDPGothic"/>
        </w:rPr>
      </w:pPr>
      <w:r w:rsidRPr="009D2155">
        <w:rPr>
          <w:rFonts w:ascii="BIZ UDPGothic" w:eastAsia="BIZ UDPGothic" w:hAnsi="BIZ UDPGothic"/>
        </w:rPr>
        <w:t xml:space="preserve">Il permet de </w:t>
      </w:r>
      <w:r w:rsidR="002F03C9">
        <w:rPr>
          <w:rFonts w:ascii="BIZ UDPGothic" w:eastAsia="BIZ UDPGothic" w:hAnsi="BIZ UDPGothic"/>
          <w:b/>
          <w:color w:val="4472C4" w:themeColor="accent5"/>
        </w:rPr>
        <w:t>déléguer</w:t>
      </w:r>
      <w:r w:rsidRPr="009D2155">
        <w:rPr>
          <w:rFonts w:ascii="BIZ UDPGothic" w:eastAsia="BIZ UDPGothic" w:hAnsi="BIZ UDPGothic"/>
          <w:b/>
          <w:color w:val="4472C4" w:themeColor="accent5"/>
        </w:rPr>
        <w:t xml:space="preserve"> les interactions</w:t>
      </w:r>
      <w:r w:rsidRPr="009D2155">
        <w:rPr>
          <w:rFonts w:ascii="BIZ UDPGothic" w:eastAsia="BIZ UDPGothic" w:hAnsi="BIZ UDPGothic"/>
          <w:color w:val="4472C4" w:themeColor="accent5"/>
        </w:rPr>
        <w:t xml:space="preserve"> </w:t>
      </w:r>
      <w:r w:rsidRPr="009D2155">
        <w:rPr>
          <w:rFonts w:ascii="BIZ UDPGothic" w:eastAsia="BIZ UDPGothic" w:hAnsi="BIZ UDPGothic"/>
        </w:rPr>
        <w:t xml:space="preserve">des </w:t>
      </w:r>
      <w:r w:rsidRPr="009D2155">
        <w:rPr>
          <w:rFonts w:ascii="BIZ UDPGothic" w:eastAsia="BIZ UDPGothic" w:hAnsi="BIZ UDPGothic"/>
          <w:b/>
          <w:color w:val="4472C4" w:themeColor="accent5"/>
        </w:rPr>
        <w:t>classe</w:t>
      </w:r>
      <w:r w:rsidR="002F03C9">
        <w:rPr>
          <w:rFonts w:ascii="BIZ UDPGothic" w:eastAsia="BIZ UDPGothic" w:hAnsi="BIZ UDPGothic"/>
          <w:b/>
          <w:color w:val="4472C4" w:themeColor="accent5"/>
        </w:rPr>
        <w:t>s</w:t>
      </w:r>
      <w:r w:rsidRPr="009D2155">
        <w:rPr>
          <w:rFonts w:ascii="BIZ UDPGothic" w:eastAsia="BIZ UDPGothic" w:hAnsi="BIZ UDPGothic"/>
          <w:b/>
          <w:color w:val="4472C4" w:themeColor="accent5"/>
        </w:rPr>
        <w:t xml:space="preserve"> </w:t>
      </w:r>
      <w:r w:rsidR="009D2155" w:rsidRPr="009D2155">
        <w:rPr>
          <w:rFonts w:ascii="BIZ UDPGothic" w:eastAsia="BIZ UDPGothic" w:hAnsi="BIZ UDPGothic"/>
          <w:b/>
          <w:color w:val="4472C4" w:themeColor="accent5"/>
        </w:rPr>
        <w:t>« Collegue »</w:t>
      </w:r>
      <w:r w:rsidRPr="009D2155">
        <w:rPr>
          <w:rFonts w:ascii="BIZ UDPGothic" w:eastAsia="BIZ UDPGothic" w:hAnsi="BIZ UDPGothic"/>
          <w:color w:val="4472C4" w:themeColor="accent5"/>
        </w:rPr>
        <w:t xml:space="preserve"> </w:t>
      </w:r>
      <w:r w:rsidRPr="009D2155">
        <w:rPr>
          <w:rFonts w:ascii="BIZ UDPGothic" w:eastAsia="BIZ UDPGothic" w:hAnsi="BIZ UDPGothic"/>
        </w:rPr>
        <w:t>devant communiquer entres elle</w:t>
      </w:r>
      <w:r w:rsidR="002F03C9">
        <w:rPr>
          <w:rFonts w:ascii="BIZ UDPGothic" w:eastAsia="BIZ UDPGothic" w:hAnsi="BIZ UDPGothic"/>
        </w:rPr>
        <w:t>s</w:t>
      </w:r>
      <w:r w:rsidRPr="009D2155">
        <w:rPr>
          <w:rFonts w:ascii="BIZ UDPGothic" w:eastAsia="BIZ UDPGothic" w:hAnsi="BIZ UDPGothic"/>
        </w:rPr>
        <w:t xml:space="preserve"> à une </w:t>
      </w:r>
      <w:r w:rsidRPr="009D2155">
        <w:rPr>
          <w:rFonts w:ascii="BIZ UDPGothic" w:eastAsia="BIZ UDPGothic" w:hAnsi="BIZ UDPGothic"/>
          <w:b/>
          <w:color w:val="4472C4" w:themeColor="accent5"/>
        </w:rPr>
        <w:t>classe abstraite</w:t>
      </w:r>
      <w:r w:rsidR="002F03C9">
        <w:rPr>
          <w:rFonts w:ascii="BIZ UDPGothic" w:eastAsia="BIZ UDPGothic" w:hAnsi="BIZ UDPGothic"/>
          <w:b/>
          <w:color w:val="4472C4" w:themeColor="accent5"/>
        </w:rPr>
        <w:t xml:space="preserve"> </w:t>
      </w:r>
      <w:r w:rsidR="002F03C9" w:rsidRPr="009D2155">
        <w:rPr>
          <w:rFonts w:ascii="BIZ UDPGothic" w:eastAsia="BIZ UDPGothic" w:hAnsi="BIZ UDPGothic"/>
          <w:b/>
          <w:color w:val="4472C4" w:themeColor="accent5"/>
        </w:rPr>
        <w:t>« </w:t>
      </w:r>
      <w:r w:rsidR="002F03C9">
        <w:rPr>
          <w:rFonts w:ascii="BIZ UDPGothic" w:eastAsia="BIZ UDPGothic" w:hAnsi="BIZ UDPGothic"/>
          <w:b/>
          <w:color w:val="4472C4" w:themeColor="accent5"/>
        </w:rPr>
        <w:t>Me</w:t>
      </w:r>
      <w:r w:rsidR="002F03C9" w:rsidRPr="009D2155">
        <w:rPr>
          <w:rFonts w:ascii="BIZ UDPGothic" w:eastAsia="BIZ UDPGothic" w:hAnsi="BIZ UDPGothic"/>
          <w:b/>
          <w:color w:val="4472C4" w:themeColor="accent5"/>
        </w:rPr>
        <w:t>diateur »</w:t>
      </w:r>
      <w:r w:rsidR="002F03C9">
        <w:rPr>
          <w:rFonts w:ascii="BIZ UDPGothic" w:eastAsia="BIZ UDPGothic" w:hAnsi="BIZ UDPGothic"/>
          <w:b/>
          <w:color w:val="4472C4" w:themeColor="accent5"/>
        </w:rPr>
        <w:t xml:space="preserve"> </w:t>
      </w:r>
      <w:r w:rsidRPr="009D2155">
        <w:rPr>
          <w:rFonts w:ascii="BIZ UDPGothic" w:eastAsia="BIZ UDPGothic" w:hAnsi="BIZ UDPGothic"/>
          <w:b/>
          <w:color w:val="4472C4" w:themeColor="accent5"/>
        </w:rPr>
        <w:t xml:space="preserve"> ou une interface </w:t>
      </w:r>
      <w:r w:rsidR="009D2155" w:rsidRPr="009D2155">
        <w:rPr>
          <w:rFonts w:ascii="BIZ UDPGothic" w:eastAsia="BIZ UDPGothic" w:hAnsi="BIZ UDPGothic"/>
          <w:b/>
          <w:color w:val="4472C4" w:themeColor="accent5"/>
        </w:rPr>
        <w:t>« </w:t>
      </w:r>
      <w:r w:rsidR="009D2155">
        <w:rPr>
          <w:rFonts w:ascii="BIZ UDPGothic" w:eastAsia="BIZ UDPGothic" w:hAnsi="BIZ UDPGothic"/>
          <w:b/>
          <w:color w:val="4472C4" w:themeColor="accent5"/>
        </w:rPr>
        <w:t>IMe</w:t>
      </w:r>
      <w:r w:rsidR="009D2155" w:rsidRPr="009D2155">
        <w:rPr>
          <w:rFonts w:ascii="BIZ UDPGothic" w:eastAsia="BIZ UDPGothic" w:hAnsi="BIZ UDPGothic"/>
          <w:b/>
          <w:color w:val="4472C4" w:themeColor="accent5"/>
        </w:rPr>
        <w:t>diateur »</w:t>
      </w:r>
      <w:r w:rsidRPr="009D2155">
        <w:rPr>
          <w:rFonts w:ascii="BIZ UDPGothic" w:eastAsia="BIZ UDPGothic" w:hAnsi="BIZ UDPGothic"/>
          <w:b/>
          <w:color w:val="4472C4" w:themeColor="accent5"/>
        </w:rPr>
        <w:t>.</w:t>
      </w:r>
    </w:p>
    <w:p w:rsidR="008D63BD" w:rsidRPr="009D2155" w:rsidRDefault="008D63BD" w:rsidP="009D2155">
      <w:pPr>
        <w:rPr>
          <w:rFonts w:ascii="BIZ UDPGothic" w:eastAsia="BIZ UDPGothic" w:hAnsi="BIZ UDPGothic"/>
        </w:rPr>
      </w:pPr>
      <w:r w:rsidRPr="009D2155">
        <w:rPr>
          <w:rFonts w:ascii="BIZ UDPGothic" w:eastAsia="BIZ UDPGothic" w:hAnsi="BIZ UDPGothic"/>
          <w:color w:val="4472C4" w:themeColor="accent5"/>
        </w:rPr>
        <w:t>Le passage d’information se fait via le médiateur</w:t>
      </w:r>
      <w:r w:rsidRPr="009D2155">
        <w:rPr>
          <w:rFonts w:ascii="BIZ UDPGothic" w:eastAsia="BIZ UDPGothic" w:hAnsi="BIZ UDPGothic"/>
        </w:rPr>
        <w:t xml:space="preserve">, C’est le </w:t>
      </w:r>
      <w:r w:rsidRPr="009D2155">
        <w:rPr>
          <w:rFonts w:ascii="BIZ UDPGothic" w:eastAsia="BIZ UDPGothic" w:hAnsi="BIZ UDPGothic"/>
          <w:color w:val="4472C4" w:themeColor="accent5"/>
        </w:rPr>
        <w:t xml:space="preserve">médiateur </w:t>
      </w:r>
      <w:r w:rsidRPr="009D2155">
        <w:rPr>
          <w:rFonts w:ascii="BIZ UDPGothic" w:eastAsia="BIZ UDPGothic" w:hAnsi="BIZ UDPGothic"/>
        </w:rPr>
        <w:t xml:space="preserve">qui </w:t>
      </w:r>
      <w:r w:rsidR="002F03C9">
        <w:rPr>
          <w:rFonts w:ascii="BIZ UDPGothic" w:eastAsia="BIZ UDPGothic" w:hAnsi="BIZ UDPGothic"/>
          <w:color w:val="4472C4" w:themeColor="accent5"/>
        </w:rPr>
        <w:t>connait</w:t>
      </w:r>
      <w:r w:rsidRPr="009D2155">
        <w:rPr>
          <w:rFonts w:ascii="BIZ UDPGothic" w:eastAsia="BIZ UDPGothic" w:hAnsi="BIZ UDPGothic"/>
          <w:color w:val="4472C4" w:themeColor="accent5"/>
        </w:rPr>
        <w:t xml:space="preserve"> </w:t>
      </w:r>
      <w:r w:rsidRPr="009D2155">
        <w:rPr>
          <w:rFonts w:ascii="BIZ UDPGothic" w:eastAsia="BIZ UDPGothic" w:hAnsi="BIZ UDPGothic"/>
        </w:rPr>
        <w:t xml:space="preserve">les classes </w:t>
      </w:r>
      <w:r w:rsidR="009D2155" w:rsidRPr="009D2155">
        <w:rPr>
          <w:rFonts w:ascii="BIZ UDPGothic" w:eastAsia="BIZ UDPGothic" w:hAnsi="BIZ UDPGothic"/>
        </w:rPr>
        <w:t>« </w:t>
      </w:r>
      <w:r w:rsidR="009D2155" w:rsidRPr="009D2155">
        <w:rPr>
          <w:rFonts w:ascii="BIZ UDPGothic" w:eastAsia="BIZ UDPGothic" w:hAnsi="BIZ UDPGothic"/>
          <w:color w:val="4472C4" w:themeColor="accent5"/>
        </w:rPr>
        <w:t xml:space="preserve">Collegue </w:t>
      </w:r>
      <w:r w:rsidR="009D2155" w:rsidRPr="009D2155">
        <w:rPr>
          <w:rFonts w:ascii="BIZ UDPGothic" w:eastAsia="BIZ UDPGothic" w:hAnsi="BIZ UDPGothic"/>
        </w:rPr>
        <w:t>»</w:t>
      </w:r>
      <w:r w:rsidRPr="009D2155">
        <w:rPr>
          <w:rFonts w:ascii="BIZ UDPGothic" w:eastAsia="BIZ UDPGothic" w:hAnsi="BIZ UDPGothic"/>
        </w:rPr>
        <w:t xml:space="preserve"> et leur comportement et </w:t>
      </w:r>
      <w:r w:rsidRPr="009D2155">
        <w:rPr>
          <w:rFonts w:ascii="BIZ UDPGothic" w:eastAsia="BIZ UDPGothic" w:hAnsi="BIZ UDPGothic"/>
          <w:color w:val="4472C4" w:themeColor="accent5"/>
        </w:rPr>
        <w:t>il coordonne leur interactions sans que les collègues n’</w:t>
      </w:r>
      <w:r w:rsidR="002F03C9">
        <w:rPr>
          <w:rFonts w:ascii="BIZ UDPGothic" w:eastAsia="BIZ UDPGothic" w:hAnsi="BIZ UDPGothic"/>
          <w:color w:val="4472C4" w:themeColor="accent5"/>
        </w:rPr>
        <w:t>ai</w:t>
      </w:r>
      <w:r w:rsidRPr="009D2155">
        <w:rPr>
          <w:rFonts w:ascii="BIZ UDPGothic" w:eastAsia="BIZ UDPGothic" w:hAnsi="BIZ UDPGothic"/>
          <w:color w:val="4472C4" w:themeColor="accent5"/>
        </w:rPr>
        <w:t xml:space="preserve"> consciences de leur existence mutuel</w:t>
      </w:r>
      <w:r w:rsidR="002F03C9">
        <w:rPr>
          <w:rFonts w:ascii="BIZ UDPGothic" w:eastAsia="BIZ UDPGothic" w:hAnsi="BIZ UDPGothic"/>
          <w:color w:val="4472C4" w:themeColor="accent5"/>
        </w:rPr>
        <w:t>le</w:t>
      </w:r>
      <w:r w:rsidRPr="009D2155">
        <w:rPr>
          <w:rFonts w:ascii="BIZ UDPGothic" w:eastAsia="BIZ UDPGothic" w:hAnsi="BIZ UDPGothic"/>
        </w:rPr>
        <w:t>.</w:t>
      </w:r>
    </w:p>
    <w:p w:rsidR="008D63BD" w:rsidRPr="009D2155" w:rsidRDefault="008D63BD" w:rsidP="009D2155">
      <w:pPr>
        <w:rPr>
          <w:rFonts w:ascii="BIZ UDPGothic" w:eastAsia="BIZ UDPGothic" w:hAnsi="BIZ UDPGothic"/>
        </w:rPr>
      </w:pPr>
      <w:r w:rsidRPr="009D2155">
        <w:rPr>
          <w:rFonts w:ascii="BIZ UDPGothic" w:eastAsia="BIZ UDPGothic" w:hAnsi="BIZ UDPGothic"/>
        </w:rPr>
        <w:t>Un</w:t>
      </w:r>
      <w:r w:rsidR="00556F74">
        <w:rPr>
          <w:rFonts w:ascii="BIZ UDPGothic" w:eastAsia="BIZ UDPGothic" w:hAnsi="BIZ UDPGothic"/>
        </w:rPr>
        <w:t>e</w:t>
      </w:r>
      <w:r w:rsidRPr="009D2155">
        <w:rPr>
          <w:rFonts w:ascii="BIZ UDPGothic" w:eastAsia="BIZ UDPGothic" w:hAnsi="BIZ UDPGothic"/>
        </w:rPr>
        <w:t xml:space="preserve"> classe</w:t>
      </w:r>
      <w:r w:rsidR="00556F74">
        <w:rPr>
          <w:rFonts w:ascii="BIZ UDPGothic" w:eastAsia="BIZ UDPGothic" w:hAnsi="BIZ UDPGothic"/>
        </w:rPr>
        <w:t xml:space="preserve"> concrète </w:t>
      </w:r>
      <w:r w:rsidR="009D2155" w:rsidRPr="009D2155">
        <w:rPr>
          <w:rFonts w:ascii="BIZ UDPGothic" w:eastAsia="BIZ UDPGothic" w:hAnsi="BIZ UDPGothic"/>
        </w:rPr>
        <w:t>«</w:t>
      </w:r>
      <w:r w:rsidR="009D2155">
        <w:rPr>
          <w:rFonts w:ascii="BIZ UDPGothic" w:eastAsia="BIZ UDPGothic" w:hAnsi="BIZ UDPGothic"/>
        </w:rPr>
        <w:t xml:space="preserve"> </w:t>
      </w:r>
      <w:r w:rsidR="009D2155" w:rsidRPr="00556F74">
        <w:rPr>
          <w:rFonts w:ascii="BIZ UDPGothic" w:eastAsia="BIZ UDPGothic" w:hAnsi="BIZ UDPGothic"/>
          <w:b/>
          <w:color w:val="4472C4" w:themeColor="accent5"/>
        </w:rPr>
        <w:t>Mediateur</w:t>
      </w:r>
      <w:r w:rsidR="009D2155" w:rsidRPr="00556F74">
        <w:rPr>
          <w:rFonts w:ascii="BIZ UDPGothic" w:eastAsia="BIZ UDPGothic" w:hAnsi="BIZ UDPGothic"/>
          <w:color w:val="4472C4" w:themeColor="accent5"/>
        </w:rPr>
        <w:t> </w:t>
      </w:r>
      <w:r w:rsidR="009D2155">
        <w:rPr>
          <w:rFonts w:ascii="BIZ UDPGothic" w:eastAsia="BIZ UDPGothic" w:hAnsi="BIZ UDPGothic"/>
        </w:rPr>
        <w:t>»</w:t>
      </w:r>
      <w:r w:rsidR="00556F74">
        <w:rPr>
          <w:rFonts w:ascii="BIZ UDPGothic" w:eastAsia="BIZ UDPGothic" w:hAnsi="BIZ UDPGothic"/>
        </w:rPr>
        <w:t xml:space="preserve"> ou </w:t>
      </w:r>
      <w:r w:rsidR="00556F74" w:rsidRPr="009D2155">
        <w:rPr>
          <w:rFonts w:ascii="BIZ UDPGothic" w:eastAsia="BIZ UDPGothic" w:hAnsi="BIZ UDPGothic"/>
        </w:rPr>
        <w:t>«</w:t>
      </w:r>
      <w:r w:rsidR="00556F74">
        <w:rPr>
          <w:rFonts w:ascii="BIZ UDPGothic" w:eastAsia="BIZ UDPGothic" w:hAnsi="BIZ UDPGothic"/>
        </w:rPr>
        <w:t xml:space="preserve"> </w:t>
      </w:r>
      <w:r w:rsidR="00556F74" w:rsidRPr="00556F74">
        <w:rPr>
          <w:rFonts w:ascii="BIZ UDPGothic" w:eastAsia="BIZ UDPGothic" w:hAnsi="BIZ UDPGothic"/>
          <w:b/>
          <w:color w:val="4472C4" w:themeColor="accent5"/>
        </w:rPr>
        <w:t>ConcreteMediateur</w:t>
      </w:r>
      <w:r w:rsidR="00556F74" w:rsidRPr="00556F74">
        <w:rPr>
          <w:rFonts w:ascii="BIZ UDPGothic" w:eastAsia="BIZ UDPGothic" w:hAnsi="BIZ UDPGothic"/>
          <w:color w:val="4472C4" w:themeColor="accent5"/>
        </w:rPr>
        <w:t> </w:t>
      </w:r>
      <w:r w:rsidR="00556F74">
        <w:rPr>
          <w:rFonts w:ascii="BIZ UDPGothic" w:eastAsia="BIZ UDPGothic" w:hAnsi="BIZ UDPGothic"/>
        </w:rPr>
        <w:t>»</w:t>
      </w:r>
      <w:r w:rsidRPr="009D2155">
        <w:rPr>
          <w:rFonts w:ascii="BIZ UDPGothic" w:eastAsia="BIZ UDPGothic" w:hAnsi="BIZ UDPGothic"/>
        </w:rPr>
        <w:t xml:space="preserve"> </w:t>
      </w:r>
      <w:r w:rsidRPr="00556F74">
        <w:rPr>
          <w:rFonts w:ascii="BIZ UDPGothic" w:eastAsia="BIZ UDPGothic" w:hAnsi="BIZ UDPGothic"/>
          <w:color w:val="4472C4" w:themeColor="accent5"/>
        </w:rPr>
        <w:t xml:space="preserve">implémentera le code </w:t>
      </w:r>
      <w:r w:rsidRPr="009D2155">
        <w:rPr>
          <w:rFonts w:ascii="BIZ UDPGothic" w:eastAsia="BIZ UDPGothic" w:hAnsi="BIZ UDPGothic"/>
        </w:rPr>
        <w:t>nécessaire</w:t>
      </w:r>
      <w:r w:rsidR="00556F74">
        <w:rPr>
          <w:rFonts w:ascii="BIZ UDPGothic" w:eastAsia="BIZ UDPGothic" w:hAnsi="BIZ UDPGothic"/>
        </w:rPr>
        <w:t xml:space="preserve"> à la réalisation des </w:t>
      </w:r>
      <w:r w:rsidR="00556F74" w:rsidRPr="00556F74">
        <w:rPr>
          <w:rFonts w:ascii="BIZ UDPGothic" w:eastAsia="BIZ UDPGothic" w:hAnsi="BIZ UDPGothic"/>
          <w:b/>
          <w:color w:val="4472C4" w:themeColor="accent5"/>
        </w:rPr>
        <w:t>interaction</w:t>
      </w:r>
      <w:r w:rsidR="00556F74">
        <w:rPr>
          <w:rFonts w:ascii="BIZ UDPGothic" w:eastAsia="BIZ UDPGothic" w:hAnsi="BIZ UDPGothic"/>
          <w:b/>
          <w:color w:val="4472C4" w:themeColor="accent5"/>
        </w:rPr>
        <w:t>s</w:t>
      </w:r>
      <w:r w:rsidR="00556F74" w:rsidRPr="00556F74">
        <w:rPr>
          <w:rFonts w:ascii="BIZ UDPGothic" w:eastAsia="BIZ UDPGothic" w:hAnsi="BIZ UDPGothic"/>
          <w:b/>
          <w:color w:val="4472C4" w:themeColor="accent5"/>
        </w:rPr>
        <w:t xml:space="preserve"> entre « Collegue »</w:t>
      </w:r>
    </w:p>
    <w:p w:rsidR="00B40E3E" w:rsidRDefault="008D63BD" w:rsidP="009D2155">
      <w:pPr>
        <w:rPr>
          <w:rFonts w:ascii="BIZ UDPGothic" w:eastAsia="BIZ UDPGothic" w:hAnsi="BIZ UDPGothic"/>
        </w:rPr>
      </w:pPr>
      <w:r w:rsidRPr="009D2155">
        <w:rPr>
          <w:rFonts w:ascii="BIZ UDPGothic" w:eastAsia="BIZ UDPGothic" w:hAnsi="BIZ UDPGothic"/>
        </w:rPr>
        <w:t>Les classe</w:t>
      </w:r>
      <w:r w:rsidR="002F03C9">
        <w:rPr>
          <w:rFonts w:ascii="BIZ UDPGothic" w:eastAsia="BIZ UDPGothic" w:hAnsi="BIZ UDPGothic"/>
        </w:rPr>
        <w:t>s</w:t>
      </w:r>
      <w:r w:rsidRPr="009D2155">
        <w:rPr>
          <w:rFonts w:ascii="BIZ UDPGothic" w:eastAsia="BIZ UDPGothic" w:hAnsi="BIZ UDPGothic"/>
        </w:rPr>
        <w:t xml:space="preserve"> </w:t>
      </w:r>
      <w:proofErr w:type="spellStart"/>
      <w:r w:rsidR="00556F74">
        <w:rPr>
          <w:rFonts w:ascii="BIZ UDPGothic" w:eastAsia="BIZ UDPGothic" w:hAnsi="BIZ UDPGothic"/>
          <w:b/>
          <w:color w:val="4472C4" w:themeColor="accent5"/>
        </w:rPr>
        <w:t>c</w:t>
      </w:r>
      <w:r w:rsidR="00556F74" w:rsidRPr="00556F74">
        <w:rPr>
          <w:rFonts w:ascii="BIZ UDPGothic" w:eastAsia="BIZ UDPGothic" w:hAnsi="BIZ UDPGothic"/>
          <w:b/>
          <w:color w:val="4472C4" w:themeColor="accent5"/>
        </w:rPr>
        <w:t>olle</w:t>
      </w:r>
      <w:r w:rsidRPr="00556F74">
        <w:rPr>
          <w:rFonts w:ascii="BIZ UDPGothic" w:eastAsia="BIZ UDPGothic" w:hAnsi="BIZ UDPGothic"/>
          <w:b/>
          <w:color w:val="4472C4" w:themeColor="accent5"/>
        </w:rPr>
        <w:t>gue</w:t>
      </w:r>
      <w:r w:rsidR="002F03C9">
        <w:rPr>
          <w:rFonts w:ascii="BIZ UDPGothic" w:eastAsia="BIZ UDPGothic" w:hAnsi="BIZ UDPGothic"/>
          <w:b/>
          <w:color w:val="4472C4" w:themeColor="accent5"/>
        </w:rPr>
        <w:t>s</w:t>
      </w:r>
      <w:proofErr w:type="spellEnd"/>
      <w:r w:rsidRPr="009D2155">
        <w:rPr>
          <w:rFonts w:ascii="BIZ UDPGothic" w:eastAsia="BIZ UDPGothic" w:hAnsi="BIZ UDPGothic"/>
        </w:rPr>
        <w:t xml:space="preserve"> </w:t>
      </w:r>
      <w:r w:rsidR="00556F74">
        <w:rPr>
          <w:rFonts w:ascii="BIZ UDPGothic" w:eastAsia="BIZ UDPGothic" w:hAnsi="BIZ UDPGothic"/>
        </w:rPr>
        <w:t>(</w:t>
      </w:r>
      <w:r w:rsidR="00556F74" w:rsidRPr="00556F74">
        <w:rPr>
          <w:rFonts w:ascii="BIZ UDPGothic" w:eastAsia="BIZ UDPGothic" w:hAnsi="BIZ UDPGothic"/>
          <w:color w:val="7F7F7F" w:themeColor="text1" w:themeTint="80"/>
        </w:rPr>
        <w:t xml:space="preserve">ex : Collegue1 et </w:t>
      </w:r>
      <w:r w:rsidR="002F03C9" w:rsidRPr="00556F74">
        <w:rPr>
          <w:rFonts w:ascii="BIZ UDPGothic" w:eastAsia="BIZ UDPGothic" w:hAnsi="BIZ UDPGothic"/>
          <w:color w:val="7F7F7F" w:themeColor="text1" w:themeTint="80"/>
        </w:rPr>
        <w:t>Collegue2)</w:t>
      </w:r>
      <w:r w:rsidR="00556F74">
        <w:rPr>
          <w:rFonts w:ascii="BIZ UDPGothic" w:eastAsia="BIZ UDPGothic" w:hAnsi="BIZ UDPGothic"/>
          <w:b/>
          <w:color w:val="4472C4" w:themeColor="accent5"/>
        </w:rPr>
        <w:t xml:space="preserve"> </w:t>
      </w:r>
      <w:r w:rsidRPr="00556F74">
        <w:rPr>
          <w:rFonts w:ascii="BIZ UDPGothic" w:eastAsia="BIZ UDPGothic" w:hAnsi="BIZ UDPGothic"/>
          <w:b/>
          <w:color w:val="4472C4" w:themeColor="accent5"/>
        </w:rPr>
        <w:t xml:space="preserve">hériteront d’une superclasse </w:t>
      </w:r>
      <w:r w:rsidRPr="00556F74">
        <w:rPr>
          <w:rFonts w:ascii="BIZ UDPGothic" w:eastAsia="BIZ UDPGothic" w:hAnsi="BIZ UDPGothic"/>
        </w:rPr>
        <w:t>abstract</w:t>
      </w:r>
      <w:r w:rsidRPr="00556F74">
        <w:rPr>
          <w:rFonts w:ascii="BIZ UDPGothic" w:eastAsia="BIZ UDPGothic" w:hAnsi="BIZ UDPGothic"/>
          <w:b/>
        </w:rPr>
        <w:t xml:space="preserve"> </w:t>
      </w:r>
      <w:r w:rsidRPr="00556F74">
        <w:rPr>
          <w:rFonts w:ascii="BIZ UDPGothic" w:eastAsia="BIZ UDPGothic" w:hAnsi="BIZ UDPGothic"/>
          <w:b/>
          <w:color w:val="4472C4" w:themeColor="accent5"/>
        </w:rPr>
        <w:t>« </w:t>
      </w:r>
      <w:r w:rsidR="00556F74" w:rsidRPr="00556F74">
        <w:rPr>
          <w:rFonts w:ascii="BIZ UDPGothic" w:eastAsia="BIZ UDPGothic" w:hAnsi="BIZ UDPGothic"/>
          <w:b/>
          <w:color w:val="4472C4" w:themeColor="accent5"/>
        </w:rPr>
        <w:t>Colle</w:t>
      </w:r>
      <w:r w:rsidRPr="00556F74">
        <w:rPr>
          <w:rFonts w:ascii="BIZ UDPGothic" w:eastAsia="BIZ UDPGothic" w:hAnsi="BIZ UDPGothic"/>
          <w:b/>
          <w:color w:val="4472C4" w:themeColor="accent5"/>
        </w:rPr>
        <w:t>gue »</w:t>
      </w:r>
      <w:r w:rsidRPr="009D2155">
        <w:rPr>
          <w:rFonts w:ascii="BIZ UDPGothic" w:eastAsia="BIZ UDPGothic" w:hAnsi="BIZ UDPGothic"/>
        </w:rPr>
        <w:t xml:space="preserve"> qui permettra </w:t>
      </w:r>
      <w:r w:rsidR="00556F74">
        <w:rPr>
          <w:rFonts w:ascii="BIZ UDPGothic" w:eastAsia="BIZ UDPGothic" w:hAnsi="BIZ UDPGothic"/>
        </w:rPr>
        <w:t xml:space="preserve">au passage </w:t>
      </w:r>
      <w:r w:rsidRPr="009D2155">
        <w:rPr>
          <w:rFonts w:ascii="BIZ UDPGothic" w:eastAsia="BIZ UDPGothic" w:hAnsi="BIZ UDPGothic"/>
        </w:rPr>
        <w:t>d’implémenter les comportements commun</w:t>
      </w:r>
      <w:r w:rsidR="00B40E3E">
        <w:rPr>
          <w:rFonts w:ascii="BIZ UDPGothic" w:eastAsia="BIZ UDPGothic" w:hAnsi="BIZ UDPGothic"/>
        </w:rPr>
        <w:t>.</w:t>
      </w:r>
    </w:p>
    <w:p w:rsidR="008D63BD" w:rsidRPr="009D2155" w:rsidRDefault="008D63BD" w:rsidP="009D2155">
      <w:pPr>
        <w:rPr>
          <w:rFonts w:ascii="BIZ UDPGothic" w:eastAsia="BIZ UDPGothic" w:hAnsi="BIZ UDPGothic"/>
        </w:rPr>
      </w:pPr>
      <w:r w:rsidRPr="009D2155">
        <w:rPr>
          <w:rFonts w:ascii="BIZ UDPGothic" w:eastAsia="BIZ UDPGothic" w:hAnsi="BIZ UDPGothic"/>
        </w:rPr>
        <w:t>Voici ce que cela donne en Diagramme</w:t>
      </w:r>
    </w:p>
    <w:p w:rsidR="008D63BD" w:rsidRPr="009D2155" w:rsidRDefault="00A93AD5" w:rsidP="00B40E3E">
      <w:pPr>
        <w:jc w:val="center"/>
        <w:rPr>
          <w:rFonts w:ascii="BIZ UDPGothic" w:eastAsia="BIZ UDPGothic" w:hAnsi="BIZ UDPGothic"/>
        </w:rPr>
      </w:pPr>
      <w:r w:rsidRPr="00A93AD5">
        <w:rPr>
          <w:rFonts w:ascii="BIZ UDPGothic" w:eastAsia="BIZ UDPGothic" w:hAnsi="BIZ UDPGothic"/>
        </w:rPr>
        <w:drawing>
          <wp:inline distT="0" distB="0" distL="0" distR="0" wp14:anchorId="21CC54F2" wp14:editId="33B25E8C">
            <wp:extent cx="6645910" cy="32467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FF8" w:rsidRPr="009D2155" w:rsidRDefault="00322FF8" w:rsidP="009D2155">
      <w:pPr>
        <w:rPr>
          <w:rFonts w:ascii="BIZ UDPGothic" w:eastAsia="BIZ UDPGothic" w:hAnsi="BIZ UDPGothic"/>
        </w:rPr>
      </w:pPr>
      <w:r w:rsidRPr="00556F74">
        <w:rPr>
          <w:rFonts w:ascii="BIZ UDPGothic" w:eastAsia="BIZ UDPGothic" w:hAnsi="BIZ UDPGothic"/>
          <w:color w:val="4472C4" w:themeColor="accent5"/>
        </w:rPr>
        <w:t xml:space="preserve">La </w:t>
      </w:r>
      <w:r w:rsidRPr="00556F74">
        <w:rPr>
          <w:rFonts w:ascii="BIZ UDPGothic" w:eastAsia="BIZ UDPGothic" w:hAnsi="BIZ UDPGothic"/>
          <w:b/>
          <w:color w:val="4472C4" w:themeColor="accent5"/>
        </w:rPr>
        <w:t xml:space="preserve">superclasse </w:t>
      </w:r>
      <w:r w:rsidR="00556F74" w:rsidRPr="00556F74">
        <w:rPr>
          <w:rFonts w:ascii="BIZ UDPGothic" w:eastAsia="BIZ UDPGothic" w:hAnsi="BIZ UDPGothic"/>
          <w:b/>
          <w:color w:val="4472C4" w:themeColor="accent5"/>
        </w:rPr>
        <w:t>«</w:t>
      </w:r>
      <w:r w:rsidRPr="00556F74">
        <w:rPr>
          <w:rFonts w:ascii="BIZ UDPGothic" w:eastAsia="BIZ UDPGothic" w:hAnsi="BIZ UDPGothic"/>
          <w:b/>
          <w:color w:val="4472C4" w:themeColor="accent5"/>
        </w:rPr>
        <w:t>Collegue</w:t>
      </w:r>
      <w:r w:rsidR="00556F74" w:rsidRPr="00556F74">
        <w:rPr>
          <w:rFonts w:ascii="BIZ UDPGothic" w:eastAsia="BIZ UDPGothic" w:hAnsi="BIZ UDPGothic"/>
          <w:b/>
          <w:color w:val="4472C4" w:themeColor="accent5"/>
        </w:rPr>
        <w:t>»</w:t>
      </w:r>
      <w:r w:rsidRPr="00556F74">
        <w:rPr>
          <w:rFonts w:ascii="BIZ UDPGothic" w:eastAsia="BIZ UDPGothic" w:hAnsi="BIZ UDPGothic"/>
          <w:b/>
          <w:color w:val="4472C4" w:themeColor="accent5"/>
        </w:rPr>
        <w:t xml:space="preserve"> possède une instance de médiateur</w:t>
      </w:r>
      <w:r w:rsidRPr="00556F74">
        <w:rPr>
          <w:rFonts w:ascii="BIZ UDPGothic" w:eastAsia="BIZ UDPGothic" w:hAnsi="BIZ UDPGothic"/>
          <w:color w:val="4472C4" w:themeColor="accent5"/>
        </w:rPr>
        <w:t xml:space="preserve"> qui sera accessible par ses enfants </w:t>
      </w:r>
      <w:r w:rsidRPr="009D2155">
        <w:rPr>
          <w:rFonts w:ascii="BIZ UDPGothic" w:eastAsia="BIZ UDPGothic" w:hAnsi="BIZ UDPGothic"/>
        </w:rPr>
        <w:br/>
      </w:r>
      <w:r w:rsidRPr="00556F74">
        <w:rPr>
          <w:rFonts w:ascii="BIZ UDPGothic" w:eastAsia="BIZ UDPGothic" w:hAnsi="BIZ UDPGothic"/>
          <w:color w:val="7F7F7F" w:themeColor="text1" w:themeTint="80"/>
        </w:rPr>
        <w:t>(Je l’ai mis en protected, mais il peut être mis en private et accessible via des méthodes ou Getteur)</w:t>
      </w:r>
    </w:p>
    <w:p w:rsidR="00556F74" w:rsidRDefault="00322FF8" w:rsidP="009D2155">
      <w:pPr>
        <w:rPr>
          <w:rFonts w:ascii="BIZ UDPGothic" w:eastAsia="BIZ UDPGothic" w:hAnsi="BIZ UDPGothic"/>
        </w:rPr>
      </w:pPr>
      <w:r w:rsidRPr="009D2155">
        <w:rPr>
          <w:rFonts w:ascii="BIZ UDPGothic" w:eastAsia="BIZ UDPGothic" w:hAnsi="BIZ UDPGothic"/>
        </w:rPr>
        <w:t>Collègue pourra posséder des Méthodes commune</w:t>
      </w:r>
      <w:r w:rsidR="00B40E3E">
        <w:rPr>
          <w:rFonts w:ascii="BIZ UDPGothic" w:eastAsia="BIZ UDPGothic" w:hAnsi="BIZ UDPGothic"/>
        </w:rPr>
        <w:t>s</w:t>
      </w:r>
      <w:r w:rsidRPr="009D2155">
        <w:rPr>
          <w:rFonts w:ascii="BIZ UDPGothic" w:eastAsia="BIZ UDPGothic" w:hAnsi="BIZ UDPGothic"/>
        </w:rPr>
        <w:t xml:space="preserve"> à tous les collègues, </w:t>
      </w:r>
      <w:r w:rsidRPr="00556F74">
        <w:rPr>
          <w:rFonts w:ascii="BIZ UDPGothic" w:eastAsia="BIZ UDPGothic" w:hAnsi="BIZ UDPGothic"/>
          <w:color w:val="7F7F7F" w:themeColor="text1" w:themeTint="80"/>
        </w:rPr>
        <w:t>(ou des méthodes abstraite</w:t>
      </w:r>
      <w:r w:rsidR="00B40E3E">
        <w:rPr>
          <w:rFonts w:ascii="BIZ UDPGothic" w:eastAsia="BIZ UDPGothic" w:hAnsi="BIZ UDPGothic"/>
          <w:color w:val="7F7F7F" w:themeColor="text1" w:themeTint="80"/>
        </w:rPr>
        <w:t>s</w:t>
      </w:r>
      <w:r w:rsidRPr="00556F74">
        <w:rPr>
          <w:rFonts w:ascii="BIZ UDPGothic" w:eastAsia="BIZ UDPGothic" w:hAnsi="BIZ UDPGothic"/>
          <w:color w:val="7F7F7F" w:themeColor="text1" w:themeTint="80"/>
        </w:rPr>
        <w:t xml:space="preserve"> </w:t>
      </w:r>
      <w:r w:rsidR="00556F74">
        <w:rPr>
          <w:rFonts w:ascii="BIZ UDPGothic" w:eastAsia="BIZ UDPGothic" w:hAnsi="BIZ UDPGothic"/>
          <w:color w:val="7F7F7F" w:themeColor="text1" w:themeTint="80"/>
        </w:rPr>
        <w:t>à</w:t>
      </w:r>
      <w:r w:rsidRPr="00556F74">
        <w:rPr>
          <w:rFonts w:ascii="BIZ UDPGothic" w:eastAsia="BIZ UDPGothic" w:hAnsi="BIZ UDPGothic"/>
          <w:color w:val="7F7F7F" w:themeColor="text1" w:themeTint="80"/>
        </w:rPr>
        <w:t xml:space="preserve"> redéfinir ça reste un héritage</w:t>
      </w:r>
      <w:r w:rsidR="00B40E3E">
        <w:rPr>
          <w:rFonts w:ascii="BIZ UDPGothic" w:eastAsia="BIZ UDPGothic" w:hAnsi="BIZ UDPGothic"/>
          <w:color w:val="7F7F7F" w:themeColor="text1" w:themeTint="80"/>
        </w:rPr>
        <w:t xml:space="preserve"> classique de ce côté</w:t>
      </w:r>
      <w:r w:rsidRPr="00556F74">
        <w:rPr>
          <w:rFonts w:ascii="BIZ UDPGothic" w:eastAsia="BIZ UDPGothic" w:hAnsi="BIZ UDPGothic"/>
          <w:color w:val="7F7F7F" w:themeColor="text1" w:themeTint="80"/>
        </w:rPr>
        <w:t>)</w:t>
      </w:r>
      <w:r w:rsidR="00556F74" w:rsidRPr="00556F74">
        <w:rPr>
          <w:rFonts w:ascii="BIZ UDPGothic" w:eastAsia="BIZ UDPGothic" w:hAnsi="BIZ UDPGothic"/>
        </w:rPr>
        <w:t>.</w:t>
      </w:r>
    </w:p>
    <w:p w:rsidR="00556F74" w:rsidRDefault="00322FF8" w:rsidP="009D2155">
      <w:pPr>
        <w:rPr>
          <w:rFonts w:ascii="BIZ UDPGothic" w:eastAsia="BIZ UDPGothic" w:hAnsi="BIZ UDPGothic"/>
        </w:rPr>
      </w:pPr>
      <w:r w:rsidRPr="009D2155">
        <w:rPr>
          <w:rFonts w:ascii="BIZ UDPGothic" w:eastAsia="BIZ UDPGothic" w:hAnsi="BIZ UDPGothic"/>
        </w:rPr>
        <w:t xml:space="preserve">Les </w:t>
      </w:r>
      <w:r w:rsidR="00B40E3E">
        <w:rPr>
          <w:rFonts w:ascii="BIZ UDPGothic" w:eastAsia="BIZ UDPGothic" w:hAnsi="BIZ UDPGothic"/>
          <w:color w:val="5B9BD5" w:themeColor="accent1"/>
        </w:rPr>
        <w:t>c</w:t>
      </w:r>
      <w:r w:rsidRPr="00556F74">
        <w:rPr>
          <w:rFonts w:ascii="BIZ UDPGothic" w:eastAsia="BIZ UDPGothic" w:hAnsi="BIZ UDPGothic"/>
          <w:color w:val="5B9BD5" w:themeColor="accent1"/>
        </w:rPr>
        <w:t>lasse</w:t>
      </w:r>
      <w:r w:rsidR="00B40E3E">
        <w:rPr>
          <w:rFonts w:ascii="BIZ UDPGothic" w:eastAsia="BIZ UDPGothic" w:hAnsi="BIZ UDPGothic"/>
          <w:color w:val="5B9BD5" w:themeColor="accent1"/>
        </w:rPr>
        <w:t>s</w:t>
      </w:r>
      <w:r w:rsidRPr="00556F74">
        <w:rPr>
          <w:rFonts w:ascii="BIZ UDPGothic" w:eastAsia="BIZ UDPGothic" w:hAnsi="BIZ UDPGothic"/>
          <w:color w:val="5B9BD5" w:themeColor="accent1"/>
        </w:rPr>
        <w:t xml:space="preserve"> filles </w:t>
      </w:r>
      <w:r w:rsidRPr="009D2155">
        <w:rPr>
          <w:rFonts w:ascii="BIZ UDPGothic" w:eastAsia="BIZ UDPGothic" w:hAnsi="BIZ UDPGothic"/>
        </w:rPr>
        <w:t>auront accès aux méthode</w:t>
      </w:r>
      <w:r w:rsidR="00556F74">
        <w:rPr>
          <w:rFonts w:ascii="BIZ UDPGothic" w:eastAsia="BIZ UDPGothic" w:hAnsi="BIZ UDPGothic"/>
        </w:rPr>
        <w:t>s</w:t>
      </w:r>
      <w:r w:rsidRPr="009D2155">
        <w:rPr>
          <w:rFonts w:ascii="BIZ UDPGothic" w:eastAsia="BIZ UDPGothic" w:hAnsi="BIZ UDPGothic"/>
        </w:rPr>
        <w:t xml:space="preserve"> et attribut de la superclasse </w:t>
      </w:r>
      <w:r w:rsidR="00556F74" w:rsidRPr="009D2155">
        <w:rPr>
          <w:rFonts w:ascii="BIZ UDPGothic" w:eastAsia="BIZ UDPGothic" w:hAnsi="BIZ UDPGothic"/>
        </w:rPr>
        <w:t>«</w:t>
      </w:r>
      <w:r w:rsidRPr="009D2155">
        <w:rPr>
          <w:rFonts w:ascii="BIZ UDPGothic" w:eastAsia="BIZ UDPGothic" w:hAnsi="BIZ UDPGothic"/>
        </w:rPr>
        <w:t>Colle</w:t>
      </w:r>
      <w:r w:rsidR="00556F74">
        <w:rPr>
          <w:rFonts w:ascii="BIZ UDPGothic" w:eastAsia="BIZ UDPGothic" w:hAnsi="BIZ UDPGothic"/>
        </w:rPr>
        <w:t>gue»</w:t>
      </w:r>
      <w:r w:rsidRPr="009D2155">
        <w:rPr>
          <w:rFonts w:ascii="BIZ UDPGothic" w:eastAsia="BIZ UDPGothic" w:hAnsi="BIZ UDPGothic"/>
        </w:rPr>
        <w:t xml:space="preserve"> mais auron</w:t>
      </w:r>
      <w:r w:rsidR="00B40E3E">
        <w:rPr>
          <w:rFonts w:ascii="BIZ UDPGothic" w:eastAsia="BIZ UDPGothic" w:hAnsi="BIZ UDPGothic"/>
        </w:rPr>
        <w:t>t</w:t>
      </w:r>
      <w:r w:rsidRPr="009D2155">
        <w:rPr>
          <w:rFonts w:ascii="BIZ UDPGothic" w:eastAsia="BIZ UDPGothic" w:hAnsi="BIZ UDPGothic"/>
        </w:rPr>
        <w:t xml:space="preserve"> également des </w:t>
      </w:r>
      <w:r w:rsidRPr="00556F74">
        <w:rPr>
          <w:rFonts w:ascii="BIZ UDPGothic" w:eastAsia="BIZ UDPGothic" w:hAnsi="BIZ UDPGothic"/>
          <w:color w:val="5B9BD5" w:themeColor="accent1"/>
        </w:rPr>
        <w:t xml:space="preserve">méthodes </w:t>
      </w:r>
      <w:r w:rsidR="00B40E3E" w:rsidRPr="00556F74">
        <w:rPr>
          <w:rFonts w:ascii="BIZ UDPGothic" w:eastAsia="BIZ UDPGothic" w:hAnsi="BIZ UDPGothic"/>
          <w:color w:val="5B9BD5" w:themeColor="accent1"/>
        </w:rPr>
        <w:t>propres</w:t>
      </w:r>
      <w:r w:rsidRPr="00556F74">
        <w:rPr>
          <w:rFonts w:ascii="BIZ UDPGothic" w:eastAsia="BIZ UDPGothic" w:hAnsi="BIZ UDPGothic"/>
          <w:color w:val="5B9BD5" w:themeColor="accent1"/>
        </w:rPr>
        <w:t xml:space="preserve"> à chacune</w:t>
      </w:r>
      <w:r w:rsidR="00556F74">
        <w:rPr>
          <w:rFonts w:ascii="BIZ UDPGothic" w:eastAsia="BIZ UDPGothic" w:hAnsi="BIZ UDPGothic"/>
        </w:rPr>
        <w:t>.</w:t>
      </w:r>
    </w:p>
    <w:p w:rsidR="00322FF8" w:rsidRPr="009D2155" w:rsidRDefault="00322FF8" w:rsidP="009D2155">
      <w:pPr>
        <w:rPr>
          <w:rFonts w:ascii="BIZ UDPGothic" w:eastAsia="BIZ UDPGothic" w:hAnsi="BIZ UDPGothic"/>
        </w:rPr>
      </w:pPr>
      <w:r w:rsidRPr="00556F74">
        <w:rPr>
          <w:rFonts w:ascii="BIZ UDPGothic" w:eastAsia="BIZ UDPGothic" w:hAnsi="BIZ UDPGothic"/>
          <w:b/>
          <w:color w:val="5B9BD5" w:themeColor="accent1"/>
          <w:u w:val="single"/>
        </w:rPr>
        <w:t>C’est ici qu’entre en jeux le médiateur.</w:t>
      </w:r>
      <w:r w:rsidR="00B40E3E">
        <w:rPr>
          <w:rFonts w:ascii="BIZ UDPGothic" w:eastAsia="BIZ UDPGothic" w:hAnsi="BIZ UDPGothic"/>
        </w:rPr>
        <w:t xml:space="preserve"> </w:t>
      </w:r>
      <w:r w:rsidRPr="00556F74">
        <w:rPr>
          <w:rFonts w:ascii="BIZ UDPGothic" w:eastAsia="BIZ UDPGothic" w:hAnsi="BIZ UDPGothic"/>
          <w:b/>
          <w:color w:val="5B9BD5" w:themeColor="accent1"/>
        </w:rPr>
        <w:t xml:space="preserve">La classe Concrète </w:t>
      </w:r>
      <w:r w:rsidR="00556F74" w:rsidRPr="00556F74">
        <w:rPr>
          <w:rFonts w:ascii="BIZ UDPGothic" w:eastAsia="BIZ UDPGothic" w:hAnsi="BIZ UDPGothic"/>
          <w:b/>
          <w:color w:val="5B9BD5" w:themeColor="accent1"/>
        </w:rPr>
        <w:t>«</w:t>
      </w:r>
      <w:r w:rsidRPr="00556F74">
        <w:rPr>
          <w:rFonts w:ascii="BIZ UDPGothic" w:eastAsia="BIZ UDPGothic" w:hAnsi="BIZ UDPGothic"/>
          <w:b/>
          <w:color w:val="5B9BD5" w:themeColor="accent1"/>
        </w:rPr>
        <w:t>Mediateur</w:t>
      </w:r>
      <w:r w:rsidR="00556F74" w:rsidRPr="00556F74">
        <w:rPr>
          <w:rFonts w:ascii="BIZ UDPGothic" w:eastAsia="BIZ UDPGothic" w:hAnsi="BIZ UDPGothic"/>
          <w:b/>
          <w:color w:val="5B9BD5" w:themeColor="accent1"/>
        </w:rPr>
        <w:t>» ou «ConcreteMediateur»</w:t>
      </w:r>
      <w:r w:rsidRPr="00556F74">
        <w:rPr>
          <w:rFonts w:ascii="BIZ UDPGothic" w:eastAsia="BIZ UDPGothic" w:hAnsi="BIZ UDPGothic"/>
          <w:b/>
          <w:color w:val="5B9BD5" w:themeColor="accent1"/>
        </w:rPr>
        <w:t xml:space="preserve"> implémentera l’interface </w:t>
      </w:r>
      <w:r w:rsidR="00556F74" w:rsidRPr="00556F74">
        <w:rPr>
          <w:rFonts w:ascii="BIZ UDPGothic" w:eastAsia="BIZ UDPGothic" w:hAnsi="BIZ UDPGothic"/>
          <w:b/>
          <w:color w:val="5B9BD5" w:themeColor="accent1"/>
        </w:rPr>
        <w:t>«</w:t>
      </w:r>
      <w:r w:rsidRPr="00556F74">
        <w:rPr>
          <w:rFonts w:ascii="BIZ UDPGothic" w:eastAsia="BIZ UDPGothic" w:hAnsi="BIZ UDPGothic"/>
          <w:b/>
          <w:color w:val="5B9BD5" w:themeColor="accent1"/>
        </w:rPr>
        <w:t>IMediateur</w:t>
      </w:r>
      <w:r w:rsidR="00556F74" w:rsidRPr="00556F74">
        <w:rPr>
          <w:rFonts w:ascii="BIZ UDPGothic" w:eastAsia="BIZ UDPGothic" w:hAnsi="BIZ UDPGothic"/>
          <w:b/>
          <w:color w:val="5B9BD5" w:themeColor="accent1"/>
        </w:rPr>
        <w:t>»</w:t>
      </w:r>
      <w:r w:rsidRPr="00556F74">
        <w:rPr>
          <w:rFonts w:ascii="BIZ UDPGothic" w:eastAsia="BIZ UDPGothic" w:hAnsi="BIZ UDPGothic"/>
          <w:b/>
          <w:color w:val="5B9BD5" w:themeColor="accent1"/>
        </w:rPr>
        <w:t xml:space="preserve"> ou héritera de la classe abstraite </w:t>
      </w:r>
      <w:r w:rsidR="00556F74" w:rsidRPr="00556F74">
        <w:rPr>
          <w:rFonts w:ascii="BIZ UDPGothic" w:eastAsia="BIZ UDPGothic" w:hAnsi="BIZ UDPGothic"/>
          <w:b/>
          <w:color w:val="5B9BD5" w:themeColor="accent1"/>
        </w:rPr>
        <w:t>«</w:t>
      </w:r>
      <w:r w:rsidRPr="00556F74">
        <w:rPr>
          <w:rFonts w:ascii="BIZ UDPGothic" w:eastAsia="BIZ UDPGothic" w:hAnsi="BIZ UDPGothic"/>
          <w:b/>
          <w:color w:val="5B9BD5" w:themeColor="accent1"/>
        </w:rPr>
        <w:t>Mediateur</w:t>
      </w:r>
      <w:r w:rsidR="00556F74" w:rsidRPr="00556F74">
        <w:rPr>
          <w:rFonts w:ascii="BIZ UDPGothic" w:eastAsia="BIZ UDPGothic" w:hAnsi="BIZ UDPGothic"/>
          <w:b/>
          <w:color w:val="5B9BD5" w:themeColor="accent1"/>
        </w:rPr>
        <w:t>»</w:t>
      </w:r>
      <w:r w:rsidR="00556F74">
        <w:rPr>
          <w:rFonts w:ascii="BIZ UDPGothic" w:eastAsia="BIZ UDPGothic" w:hAnsi="BIZ UDPGothic"/>
        </w:rPr>
        <w:t>, e</w:t>
      </w:r>
      <w:r w:rsidRPr="009D2155">
        <w:rPr>
          <w:rFonts w:ascii="BIZ UDPGothic" w:eastAsia="BIZ UDPGothic" w:hAnsi="BIZ UDPGothic"/>
        </w:rPr>
        <w:t xml:space="preserve">t c’est </w:t>
      </w:r>
      <w:r w:rsidRPr="00556F74">
        <w:rPr>
          <w:rFonts w:ascii="BIZ UDPGothic" w:eastAsia="BIZ UDPGothic" w:hAnsi="BIZ UDPGothic"/>
          <w:color w:val="5B9BD5" w:themeColor="accent1"/>
        </w:rPr>
        <w:t xml:space="preserve">cette </w:t>
      </w:r>
      <w:r w:rsidR="009D2155" w:rsidRPr="00556F74">
        <w:rPr>
          <w:rFonts w:ascii="BIZ UDPGothic" w:eastAsia="BIZ UDPGothic" w:hAnsi="BIZ UDPGothic"/>
          <w:color w:val="5B9BD5" w:themeColor="accent1"/>
        </w:rPr>
        <w:t>classe</w:t>
      </w:r>
      <w:r w:rsidR="009D2155" w:rsidRPr="009D2155">
        <w:rPr>
          <w:rFonts w:ascii="BIZ UDPGothic" w:eastAsia="BIZ UDPGothic" w:hAnsi="BIZ UDPGothic"/>
        </w:rPr>
        <w:t xml:space="preserve"> qui </w:t>
      </w:r>
      <w:r w:rsidR="009D2155" w:rsidRPr="00556F74">
        <w:rPr>
          <w:rFonts w:ascii="BIZ UDPGothic" w:eastAsia="BIZ UDPGothic" w:hAnsi="BIZ UDPGothic"/>
          <w:color w:val="5B9BD5" w:themeColor="accent1"/>
        </w:rPr>
        <w:t>implémentera le code</w:t>
      </w:r>
      <w:r w:rsidR="009D2155" w:rsidRPr="009D2155">
        <w:rPr>
          <w:rFonts w:ascii="BIZ UDPGothic" w:eastAsia="BIZ UDPGothic" w:hAnsi="BIZ UDPGothic"/>
        </w:rPr>
        <w:t xml:space="preserve">, </w:t>
      </w:r>
      <w:r w:rsidR="00B40E3E">
        <w:rPr>
          <w:rFonts w:ascii="BIZ UDPGothic" w:eastAsia="BIZ UDPGothic" w:hAnsi="BIZ UDPGothic"/>
          <w:color w:val="5B9BD5" w:themeColor="accent1"/>
        </w:rPr>
        <w:t>c</w:t>
      </w:r>
      <w:r w:rsidR="009D2155" w:rsidRPr="00556F74">
        <w:rPr>
          <w:rFonts w:ascii="BIZ UDPGothic" w:eastAsia="BIZ UDPGothic" w:hAnsi="BIZ UDPGothic"/>
          <w:color w:val="5B9BD5" w:themeColor="accent1"/>
        </w:rPr>
        <w:t xml:space="preserve">onnaissant </w:t>
      </w:r>
      <w:r w:rsidR="009D2155" w:rsidRPr="009D2155">
        <w:rPr>
          <w:rFonts w:ascii="BIZ UDPGothic" w:eastAsia="BIZ UDPGothic" w:hAnsi="BIZ UDPGothic"/>
        </w:rPr>
        <w:t>les différente</w:t>
      </w:r>
      <w:r w:rsidR="00556F74">
        <w:rPr>
          <w:rFonts w:ascii="BIZ UDPGothic" w:eastAsia="BIZ UDPGothic" w:hAnsi="BIZ UDPGothic"/>
        </w:rPr>
        <w:t>s</w:t>
      </w:r>
      <w:r w:rsidR="009D2155" w:rsidRPr="009D2155">
        <w:rPr>
          <w:rFonts w:ascii="BIZ UDPGothic" w:eastAsia="BIZ UDPGothic" w:hAnsi="BIZ UDPGothic"/>
        </w:rPr>
        <w:t xml:space="preserve"> classe</w:t>
      </w:r>
      <w:r w:rsidR="00556F74">
        <w:rPr>
          <w:rFonts w:ascii="BIZ UDPGothic" w:eastAsia="BIZ UDPGothic" w:hAnsi="BIZ UDPGothic"/>
        </w:rPr>
        <w:t>s</w:t>
      </w:r>
      <w:r w:rsidR="009D2155" w:rsidRPr="009D2155">
        <w:rPr>
          <w:rFonts w:ascii="BIZ UDPGothic" w:eastAsia="BIZ UDPGothic" w:hAnsi="BIZ UDPGothic"/>
        </w:rPr>
        <w:t xml:space="preserve"> </w:t>
      </w:r>
      <w:r w:rsidR="00556F74" w:rsidRPr="009D2155">
        <w:rPr>
          <w:rFonts w:ascii="BIZ UDPGothic" w:eastAsia="BIZ UDPGothic" w:hAnsi="BIZ UDPGothic"/>
        </w:rPr>
        <w:t>«</w:t>
      </w:r>
      <w:r w:rsidR="00556F74">
        <w:rPr>
          <w:rFonts w:ascii="BIZ UDPGothic" w:eastAsia="BIZ UDPGothic" w:hAnsi="BIZ UDPGothic"/>
        </w:rPr>
        <w:t>Colle</w:t>
      </w:r>
      <w:r w:rsidR="009D2155" w:rsidRPr="009D2155">
        <w:rPr>
          <w:rFonts w:ascii="BIZ UDPGothic" w:eastAsia="BIZ UDPGothic" w:hAnsi="BIZ UDPGothic"/>
        </w:rPr>
        <w:t>gue</w:t>
      </w:r>
      <w:r w:rsidR="00556F74">
        <w:rPr>
          <w:rFonts w:ascii="BIZ UDPGothic" w:eastAsia="BIZ UDPGothic" w:hAnsi="BIZ UDPGothic"/>
        </w:rPr>
        <w:t>» (Collegue1 et Collegue2 dans l’exemple)</w:t>
      </w:r>
      <w:r w:rsidR="009D2155" w:rsidRPr="009D2155">
        <w:rPr>
          <w:rFonts w:ascii="BIZ UDPGothic" w:eastAsia="BIZ UDPGothic" w:hAnsi="BIZ UDPGothic"/>
        </w:rPr>
        <w:t xml:space="preserve"> </w:t>
      </w:r>
      <w:r w:rsidR="009D2155" w:rsidRPr="00C47CF0">
        <w:rPr>
          <w:rFonts w:ascii="BIZ UDPGothic" w:eastAsia="BIZ UDPGothic" w:hAnsi="BIZ UDPGothic"/>
          <w:color w:val="5B9BD5" w:themeColor="accent1"/>
        </w:rPr>
        <w:t>elle peut appeler les méthodes de chacune d’elle et passer les informations d’une classe à l’autre.</w:t>
      </w:r>
      <w:r w:rsidRPr="00C47CF0">
        <w:rPr>
          <w:rFonts w:ascii="BIZ UDPGothic" w:eastAsia="BIZ UDPGothic" w:hAnsi="BIZ UDPGothic"/>
        </w:rPr>
        <w:br/>
      </w:r>
    </w:p>
    <w:sectPr w:rsidR="00322FF8" w:rsidRPr="009D2155" w:rsidSect="009D2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BD"/>
    <w:rsid w:val="002F03C9"/>
    <w:rsid w:val="00322FF8"/>
    <w:rsid w:val="00556F74"/>
    <w:rsid w:val="008D63BD"/>
    <w:rsid w:val="009D2155"/>
    <w:rsid w:val="00A93AD5"/>
    <w:rsid w:val="00B40E3E"/>
    <w:rsid w:val="00C47CF0"/>
    <w:rsid w:val="00CA6F44"/>
    <w:rsid w:val="00D8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39011-E4D4-4793-97BA-70DE0552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5</cp:revision>
  <dcterms:created xsi:type="dcterms:W3CDTF">2023-07-19T07:16:00Z</dcterms:created>
  <dcterms:modified xsi:type="dcterms:W3CDTF">2023-07-19T08:46:00Z</dcterms:modified>
</cp:coreProperties>
</file>