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E3DB" w14:textId="6E09D94F" w:rsidR="00D45E38" w:rsidRDefault="00A7706A">
      <w:r>
        <w:t xml:space="preserve">Un </w:t>
      </w:r>
      <w:proofErr w:type="spellStart"/>
      <w:r>
        <w:t>pokemon</w:t>
      </w:r>
      <w:proofErr w:type="spellEnd"/>
      <w:r>
        <w:t xml:space="preserve"> est identifié par </w:t>
      </w:r>
      <w:r>
        <w:br/>
      </w:r>
      <w:r w:rsidR="006167E4">
        <w:t>Son</w:t>
      </w:r>
      <w:r>
        <w:t xml:space="preserve"> nom</w:t>
      </w:r>
      <w:r w:rsidR="001748B1">
        <w:t xml:space="preserve">, son niveau actuel, ses </w:t>
      </w:r>
      <w:r w:rsidR="004E6E58">
        <w:t xml:space="preserve">capacités, ses types, sa description, son </w:t>
      </w:r>
      <w:proofErr w:type="spellStart"/>
      <w:r w:rsidR="004E6E58">
        <w:t>numero</w:t>
      </w:r>
      <w:proofErr w:type="spellEnd"/>
      <w:r w:rsidR="004E6E58">
        <w:t xml:space="preserve"> dans le </w:t>
      </w:r>
      <w:proofErr w:type="spellStart"/>
      <w:r w:rsidR="004E6E58">
        <w:t>pokedex</w:t>
      </w:r>
      <w:proofErr w:type="spellEnd"/>
      <w:r w:rsidR="00A314F3">
        <w:t xml:space="preserve">, son </w:t>
      </w:r>
      <w:proofErr w:type="spellStart"/>
      <w:r w:rsidR="00A314F3">
        <w:t>numero</w:t>
      </w:r>
      <w:proofErr w:type="spellEnd"/>
      <w:r w:rsidR="00A314F3">
        <w:t xml:space="preserve"> UID</w:t>
      </w:r>
      <w:r w:rsidR="006167E4">
        <w:t>, son niveau d’</w:t>
      </w:r>
      <w:proofErr w:type="spellStart"/>
      <w:r w:rsidR="006167E4">
        <w:t>evolution</w:t>
      </w:r>
      <w:proofErr w:type="spellEnd"/>
      <w:r w:rsidR="006167E4">
        <w:t xml:space="preserve">, sa </w:t>
      </w:r>
      <w:proofErr w:type="spellStart"/>
      <w:r w:rsidR="006167E4">
        <w:t>methode</w:t>
      </w:r>
      <w:proofErr w:type="spellEnd"/>
      <w:r w:rsidR="006167E4">
        <w:t xml:space="preserve"> d’</w:t>
      </w:r>
      <w:proofErr w:type="spellStart"/>
      <w:r w:rsidR="006167E4">
        <w:t>evolution</w:t>
      </w:r>
      <w:proofErr w:type="spellEnd"/>
      <w:r w:rsidR="00B53E34">
        <w:t xml:space="preserve">, sa </w:t>
      </w:r>
      <w:proofErr w:type="spellStart"/>
      <w:r w:rsidR="00B53E34">
        <w:t>prevolution</w:t>
      </w:r>
      <w:proofErr w:type="spellEnd"/>
      <w:r w:rsidR="00B53E34">
        <w:t xml:space="preserve">, son </w:t>
      </w:r>
      <w:proofErr w:type="spellStart"/>
      <w:r w:rsidR="00B53E34">
        <w:t>evolution</w:t>
      </w:r>
      <w:proofErr w:type="spellEnd"/>
      <w:r w:rsidR="004E6E58">
        <w:t>.</w:t>
      </w:r>
    </w:p>
    <w:p w14:paraId="0AE28DC9" w14:textId="3E839601" w:rsidR="00D45E38" w:rsidRDefault="00D45E38">
      <w:r>
        <w:t xml:space="preserve">Une attaque, une </w:t>
      </w:r>
      <w:proofErr w:type="spellStart"/>
      <w:r>
        <w:t>defense</w:t>
      </w:r>
      <w:proofErr w:type="spellEnd"/>
      <w:r>
        <w:t xml:space="preserve">, une </w:t>
      </w:r>
      <w:proofErr w:type="spellStart"/>
      <w:proofErr w:type="gramStart"/>
      <w:r>
        <w:t>vitesse,une</w:t>
      </w:r>
      <w:proofErr w:type="spellEnd"/>
      <w:proofErr w:type="gramEnd"/>
      <w:r>
        <w:t xml:space="preserve"> </w:t>
      </w:r>
      <w:proofErr w:type="spellStart"/>
      <w:r>
        <w:t>ataque</w:t>
      </w:r>
      <w:proofErr w:type="spellEnd"/>
      <w:r>
        <w:t xml:space="preserve"> </w:t>
      </w:r>
      <w:proofErr w:type="spellStart"/>
      <w:r>
        <w:t>spe</w:t>
      </w:r>
      <w:proofErr w:type="spellEnd"/>
      <w:r>
        <w:t xml:space="preserve">, une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spe</w:t>
      </w:r>
      <w:proofErr w:type="spellEnd"/>
      <w:r>
        <w:t xml:space="preserve">, des </w:t>
      </w:r>
      <w:proofErr w:type="spellStart"/>
      <w:r>
        <w:t>pv</w:t>
      </w:r>
      <w:proofErr w:type="spellEnd"/>
      <w:r w:rsidR="00FA0C73">
        <w:t xml:space="preserve">, une stat </w:t>
      </w:r>
      <w:proofErr w:type="spellStart"/>
      <w:r w:rsidR="00FA0C73">
        <w:t>spe</w:t>
      </w:r>
      <w:proofErr w:type="spellEnd"/>
      <w:r w:rsidR="00FA0C73">
        <w:t xml:space="preserve">, une </w:t>
      </w:r>
      <w:proofErr w:type="spellStart"/>
      <w:r w:rsidR="00FA0C73">
        <w:t>precision</w:t>
      </w:r>
      <w:proofErr w:type="spellEnd"/>
      <w:r w:rsidR="00FA0C73">
        <w:t>, une esquive</w:t>
      </w:r>
    </w:p>
    <w:p w14:paraId="5480A811" w14:textId="77777777" w:rsidR="00D45E38" w:rsidRDefault="00D45E38"/>
    <w:p w14:paraId="0037EAEF" w14:textId="6811AF53" w:rsidR="004E6E58" w:rsidRDefault="005F0DF0">
      <w:r>
        <w:t xml:space="preserve">La capacité </w:t>
      </w:r>
      <w:r w:rsidR="0064400A">
        <w:t xml:space="preserve">d’un </w:t>
      </w:r>
      <w:proofErr w:type="spellStart"/>
      <w:r w:rsidR="0064400A">
        <w:t>pokemon</w:t>
      </w:r>
      <w:proofErr w:type="spellEnd"/>
      <w:r w:rsidR="00BC0DAD">
        <w:t xml:space="preserve"> as un type, un nom, peut avoir (un montant </w:t>
      </w:r>
      <w:proofErr w:type="spellStart"/>
      <w:r w:rsidR="00340A69">
        <w:t>offenssif</w:t>
      </w:r>
      <w:proofErr w:type="spellEnd"/>
      <w:r w:rsidR="00BC0DAD">
        <w:t>, une capacité utilitaire</w:t>
      </w:r>
      <w:r w:rsidR="00340A69">
        <w:t>, une durée)</w:t>
      </w:r>
      <w:r w:rsidR="008868F2">
        <w:t xml:space="preserve"> un nombre d’utilisation max, une </w:t>
      </w:r>
      <w:proofErr w:type="spellStart"/>
      <w:r w:rsidR="008868F2">
        <w:t>precision</w:t>
      </w:r>
      <w:proofErr w:type="spellEnd"/>
      <w:r w:rsidR="008868F2">
        <w:t>.</w:t>
      </w:r>
    </w:p>
    <w:p w14:paraId="09A13A2B" w14:textId="184780BA" w:rsidR="00DE3C4F" w:rsidRDefault="008868F2">
      <w:r>
        <w:t xml:space="preserve">Un type de </w:t>
      </w:r>
      <w:proofErr w:type="spellStart"/>
      <w:r>
        <w:t>pokemon</w:t>
      </w:r>
      <w:proofErr w:type="spellEnd"/>
      <w:r>
        <w:t xml:space="preserve"> ou de capacité, a un nom, </w:t>
      </w:r>
      <w:r w:rsidR="00E57029">
        <w:t>des types faibles</w:t>
      </w:r>
      <w:r>
        <w:t>, des type</w:t>
      </w:r>
      <w:r w:rsidR="00E57029">
        <w:t>s</w:t>
      </w:r>
      <w:r>
        <w:t xml:space="preserve"> </w:t>
      </w:r>
      <w:r w:rsidR="00EB4D4E">
        <w:t>fort</w:t>
      </w:r>
    </w:p>
    <w:p w14:paraId="3C867C11" w14:textId="0E526C66" w:rsidR="00EB028C" w:rsidRDefault="00A47DA0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77"/>
        <w:gridCol w:w="2518"/>
        <w:gridCol w:w="1659"/>
        <w:gridCol w:w="1689"/>
        <w:gridCol w:w="1619"/>
      </w:tblGrid>
      <w:tr w:rsidR="00630139" w14:paraId="5480B682" w14:textId="77777777" w:rsidTr="009733D7">
        <w:tc>
          <w:tcPr>
            <w:tcW w:w="1577" w:type="dxa"/>
          </w:tcPr>
          <w:p w14:paraId="56A528A9" w14:textId="7C4D5931" w:rsidR="003778E8" w:rsidRDefault="003778E8">
            <w:r>
              <w:lastRenderedPageBreak/>
              <w:t>ENTITE</w:t>
            </w:r>
          </w:p>
        </w:tc>
        <w:tc>
          <w:tcPr>
            <w:tcW w:w="2518" w:type="dxa"/>
          </w:tcPr>
          <w:p w14:paraId="1915B29D" w14:textId="05A272EB" w:rsidR="003778E8" w:rsidRDefault="003778E8">
            <w:r>
              <w:t>MNEMONIQUE</w:t>
            </w:r>
          </w:p>
        </w:tc>
        <w:tc>
          <w:tcPr>
            <w:tcW w:w="1659" w:type="dxa"/>
          </w:tcPr>
          <w:p w14:paraId="7071F4FE" w14:textId="3D649813" w:rsidR="003778E8" w:rsidRDefault="003778E8">
            <w:r>
              <w:t>DESIGNATION</w:t>
            </w:r>
          </w:p>
        </w:tc>
        <w:tc>
          <w:tcPr>
            <w:tcW w:w="1689" w:type="dxa"/>
          </w:tcPr>
          <w:p w14:paraId="5ED0AACF" w14:textId="43F536C0" w:rsidR="003778E8" w:rsidRDefault="003778E8">
            <w:r>
              <w:t>TYPE</w:t>
            </w:r>
          </w:p>
        </w:tc>
        <w:tc>
          <w:tcPr>
            <w:tcW w:w="1619" w:type="dxa"/>
          </w:tcPr>
          <w:p w14:paraId="0635AED4" w14:textId="4AF04ADB" w:rsidR="003778E8" w:rsidRDefault="003778E8">
            <w:r>
              <w:t>CONTRAINTE</w:t>
            </w:r>
          </w:p>
        </w:tc>
      </w:tr>
      <w:tr w:rsidR="00630139" w14:paraId="69932CF7" w14:textId="77777777" w:rsidTr="009733D7">
        <w:tc>
          <w:tcPr>
            <w:tcW w:w="1577" w:type="dxa"/>
          </w:tcPr>
          <w:p w14:paraId="68E67B9B" w14:textId="650C2F95" w:rsidR="003778E8" w:rsidRDefault="003778E8">
            <w:r>
              <w:t>POKEMONS</w:t>
            </w:r>
          </w:p>
        </w:tc>
        <w:tc>
          <w:tcPr>
            <w:tcW w:w="2518" w:type="dxa"/>
          </w:tcPr>
          <w:p w14:paraId="6D20D61A" w14:textId="601F2025" w:rsidR="003778E8" w:rsidRDefault="00E8740C">
            <w:proofErr w:type="spellStart"/>
            <w:r>
              <w:t>Pkm_U</w:t>
            </w:r>
            <w:r w:rsidR="003778E8">
              <w:t>id</w:t>
            </w:r>
            <w:proofErr w:type="spellEnd"/>
          </w:p>
        </w:tc>
        <w:tc>
          <w:tcPr>
            <w:tcW w:w="1659" w:type="dxa"/>
          </w:tcPr>
          <w:p w14:paraId="1FC299C2" w14:textId="12FABF0F" w:rsidR="003778E8" w:rsidRDefault="005A0C92">
            <w:r>
              <w:t xml:space="preserve">Identifiant unique d’un </w:t>
            </w:r>
            <w:proofErr w:type="spellStart"/>
            <w:r>
              <w:t>pokemon</w:t>
            </w:r>
            <w:proofErr w:type="spellEnd"/>
          </w:p>
        </w:tc>
        <w:tc>
          <w:tcPr>
            <w:tcW w:w="1689" w:type="dxa"/>
          </w:tcPr>
          <w:p w14:paraId="07917A20" w14:textId="14B93515" w:rsidR="003778E8" w:rsidRDefault="003778E8">
            <w:r>
              <w:t>INT</w:t>
            </w:r>
          </w:p>
        </w:tc>
        <w:tc>
          <w:tcPr>
            <w:tcW w:w="1619" w:type="dxa"/>
          </w:tcPr>
          <w:p w14:paraId="7306DE83" w14:textId="492F0F13" w:rsidR="003778E8" w:rsidRDefault="003778E8">
            <w:proofErr w:type="spellStart"/>
            <w:proofErr w:type="gramStart"/>
            <w:r>
              <w:t>Identifiant,ai</w:t>
            </w:r>
            <w:proofErr w:type="spellEnd"/>
            <w:proofErr w:type="gramEnd"/>
          </w:p>
        </w:tc>
      </w:tr>
      <w:tr w:rsidR="00630139" w14:paraId="5F68466C" w14:textId="77777777" w:rsidTr="009733D7">
        <w:tc>
          <w:tcPr>
            <w:tcW w:w="1577" w:type="dxa"/>
          </w:tcPr>
          <w:p w14:paraId="4E30F6CA" w14:textId="77777777" w:rsidR="003778E8" w:rsidRDefault="003778E8"/>
        </w:tc>
        <w:tc>
          <w:tcPr>
            <w:tcW w:w="2518" w:type="dxa"/>
          </w:tcPr>
          <w:p w14:paraId="47789546" w14:textId="0021EE46" w:rsidR="003778E8" w:rsidRDefault="00E8740C">
            <w:proofErr w:type="spellStart"/>
            <w:r>
              <w:t>Pkm_</w:t>
            </w:r>
            <w:r w:rsidR="005A0C92">
              <w:t>Num_pkdx</w:t>
            </w:r>
            <w:proofErr w:type="spellEnd"/>
          </w:p>
        </w:tc>
        <w:tc>
          <w:tcPr>
            <w:tcW w:w="1659" w:type="dxa"/>
          </w:tcPr>
          <w:p w14:paraId="78037BDD" w14:textId="3F05BAF3" w:rsidR="003778E8" w:rsidRDefault="005A0C92">
            <w:proofErr w:type="spellStart"/>
            <w:r>
              <w:t>Numero</w:t>
            </w:r>
            <w:proofErr w:type="spellEnd"/>
            <w:r>
              <w:t xml:space="preserve"> dans le </w:t>
            </w:r>
            <w:proofErr w:type="spellStart"/>
            <w:r>
              <w:t>pokedex</w:t>
            </w:r>
            <w:proofErr w:type="spellEnd"/>
          </w:p>
        </w:tc>
        <w:tc>
          <w:tcPr>
            <w:tcW w:w="1689" w:type="dxa"/>
          </w:tcPr>
          <w:p w14:paraId="38B3BA88" w14:textId="43C91862" w:rsidR="003778E8" w:rsidRDefault="00126037">
            <w:r>
              <w:t>INT</w:t>
            </w:r>
          </w:p>
        </w:tc>
        <w:tc>
          <w:tcPr>
            <w:tcW w:w="1619" w:type="dxa"/>
          </w:tcPr>
          <w:p w14:paraId="6207C6F3" w14:textId="297B6151" w:rsidR="003778E8" w:rsidRDefault="00126037">
            <w:r>
              <w:t>Obligatoire</w:t>
            </w:r>
          </w:p>
        </w:tc>
      </w:tr>
      <w:tr w:rsidR="00630139" w14:paraId="6245B708" w14:textId="77777777" w:rsidTr="009733D7">
        <w:tc>
          <w:tcPr>
            <w:tcW w:w="1577" w:type="dxa"/>
          </w:tcPr>
          <w:p w14:paraId="3E627786" w14:textId="77777777" w:rsidR="003778E8" w:rsidRDefault="003778E8"/>
        </w:tc>
        <w:tc>
          <w:tcPr>
            <w:tcW w:w="2518" w:type="dxa"/>
          </w:tcPr>
          <w:p w14:paraId="629024CC" w14:textId="6F94791F" w:rsidR="003778E8" w:rsidRDefault="00E8740C">
            <w:proofErr w:type="spellStart"/>
            <w:r>
              <w:t>Pkm_nom</w:t>
            </w:r>
            <w:proofErr w:type="spellEnd"/>
          </w:p>
        </w:tc>
        <w:tc>
          <w:tcPr>
            <w:tcW w:w="1659" w:type="dxa"/>
          </w:tcPr>
          <w:p w14:paraId="4EE08D23" w14:textId="1B103C16" w:rsidR="003778E8" w:rsidRDefault="00E8740C">
            <w:r>
              <w:t xml:space="preserve">Nom du </w:t>
            </w:r>
            <w:proofErr w:type="spellStart"/>
            <w:r>
              <w:t>pokemon</w:t>
            </w:r>
            <w:proofErr w:type="spellEnd"/>
          </w:p>
        </w:tc>
        <w:tc>
          <w:tcPr>
            <w:tcW w:w="1689" w:type="dxa"/>
          </w:tcPr>
          <w:p w14:paraId="17934831" w14:textId="5E7F0A8F" w:rsidR="003778E8" w:rsidRDefault="00E8740C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619" w:type="dxa"/>
          </w:tcPr>
          <w:p w14:paraId="0845366D" w14:textId="0EE926A8" w:rsidR="003778E8" w:rsidRDefault="00E8740C">
            <w:r>
              <w:t>Obligatoire</w:t>
            </w:r>
          </w:p>
        </w:tc>
      </w:tr>
      <w:tr w:rsidR="00630139" w14:paraId="3582C101" w14:textId="77777777" w:rsidTr="009733D7">
        <w:tc>
          <w:tcPr>
            <w:tcW w:w="1577" w:type="dxa"/>
          </w:tcPr>
          <w:p w14:paraId="278B9A08" w14:textId="77777777" w:rsidR="003778E8" w:rsidRDefault="003778E8"/>
        </w:tc>
        <w:tc>
          <w:tcPr>
            <w:tcW w:w="2518" w:type="dxa"/>
          </w:tcPr>
          <w:p w14:paraId="31A0DC81" w14:textId="0FDA1B9C" w:rsidR="003778E8" w:rsidRDefault="00B6388A">
            <w:proofErr w:type="spellStart"/>
            <w:r>
              <w:t>Pkm_niveau</w:t>
            </w:r>
            <w:proofErr w:type="spellEnd"/>
          </w:p>
        </w:tc>
        <w:tc>
          <w:tcPr>
            <w:tcW w:w="1659" w:type="dxa"/>
          </w:tcPr>
          <w:p w14:paraId="0338122A" w14:textId="0645E8DA" w:rsidR="003778E8" w:rsidRDefault="00B6388A">
            <w:r>
              <w:t xml:space="preserve">Niveau du </w:t>
            </w:r>
            <w:proofErr w:type="spellStart"/>
            <w:r>
              <w:t>pokemon</w:t>
            </w:r>
            <w:proofErr w:type="spellEnd"/>
            <w:r>
              <w:t xml:space="preserve"> actuel</w:t>
            </w:r>
          </w:p>
        </w:tc>
        <w:tc>
          <w:tcPr>
            <w:tcW w:w="1689" w:type="dxa"/>
          </w:tcPr>
          <w:p w14:paraId="191D8BCF" w14:textId="59154E00" w:rsidR="003778E8" w:rsidRDefault="00B6388A">
            <w:r>
              <w:t>SMALLINT</w:t>
            </w:r>
          </w:p>
        </w:tc>
        <w:tc>
          <w:tcPr>
            <w:tcW w:w="1619" w:type="dxa"/>
          </w:tcPr>
          <w:p w14:paraId="1D8940AC" w14:textId="7DBD4A25" w:rsidR="003778E8" w:rsidRDefault="00B6388A">
            <w:r>
              <w:t>Obligatoire</w:t>
            </w:r>
          </w:p>
        </w:tc>
      </w:tr>
      <w:tr w:rsidR="00630139" w14:paraId="35461FAC" w14:textId="77777777" w:rsidTr="009733D7">
        <w:tc>
          <w:tcPr>
            <w:tcW w:w="1577" w:type="dxa"/>
          </w:tcPr>
          <w:p w14:paraId="6348B200" w14:textId="77777777" w:rsidR="00630139" w:rsidRDefault="00630139"/>
        </w:tc>
        <w:tc>
          <w:tcPr>
            <w:tcW w:w="2518" w:type="dxa"/>
          </w:tcPr>
          <w:p w14:paraId="76E19C60" w14:textId="242D7F20" w:rsidR="00630139" w:rsidRDefault="00630139">
            <w:proofErr w:type="spellStart"/>
            <w:r>
              <w:t>Pkm_niveau_evolution</w:t>
            </w:r>
            <w:proofErr w:type="spellEnd"/>
          </w:p>
        </w:tc>
        <w:tc>
          <w:tcPr>
            <w:tcW w:w="1659" w:type="dxa"/>
          </w:tcPr>
          <w:p w14:paraId="48390676" w14:textId="2064C704" w:rsidR="00630139" w:rsidRDefault="00630139">
            <w:r>
              <w:t xml:space="preserve">Niveau ou le </w:t>
            </w:r>
            <w:proofErr w:type="spellStart"/>
            <w:r>
              <w:t>pokemon</w:t>
            </w:r>
            <w:proofErr w:type="spellEnd"/>
            <w:r>
              <w:t xml:space="preserve"> peut évoluer</w:t>
            </w:r>
          </w:p>
        </w:tc>
        <w:tc>
          <w:tcPr>
            <w:tcW w:w="1689" w:type="dxa"/>
          </w:tcPr>
          <w:p w14:paraId="4EB9B2CF" w14:textId="0D073938" w:rsidR="00630139" w:rsidRDefault="00630139">
            <w:r>
              <w:t>SMALLINT</w:t>
            </w:r>
          </w:p>
        </w:tc>
        <w:tc>
          <w:tcPr>
            <w:tcW w:w="1619" w:type="dxa"/>
          </w:tcPr>
          <w:p w14:paraId="450D9627" w14:textId="0B0A6E00" w:rsidR="00630139" w:rsidRDefault="00C51AE8">
            <w:r>
              <w:t>Obligatoire</w:t>
            </w:r>
          </w:p>
        </w:tc>
      </w:tr>
      <w:tr w:rsidR="00630139" w14:paraId="17A571D3" w14:textId="77777777" w:rsidTr="009733D7">
        <w:tc>
          <w:tcPr>
            <w:tcW w:w="1577" w:type="dxa"/>
          </w:tcPr>
          <w:p w14:paraId="18296A4C" w14:textId="77777777" w:rsidR="00630139" w:rsidRDefault="00630139"/>
        </w:tc>
        <w:tc>
          <w:tcPr>
            <w:tcW w:w="2518" w:type="dxa"/>
          </w:tcPr>
          <w:p w14:paraId="07DFA886" w14:textId="4168A80F" w:rsidR="00630139" w:rsidRDefault="00BA157D">
            <w:proofErr w:type="spellStart"/>
            <w:r>
              <w:t>Pkm_condition_evolution</w:t>
            </w:r>
            <w:proofErr w:type="spellEnd"/>
          </w:p>
        </w:tc>
        <w:tc>
          <w:tcPr>
            <w:tcW w:w="1659" w:type="dxa"/>
          </w:tcPr>
          <w:p w14:paraId="2A50D806" w14:textId="17A4189E" w:rsidR="00630139" w:rsidRDefault="003F187B">
            <w:r>
              <w:t xml:space="preserve">Condition ou le </w:t>
            </w:r>
            <w:proofErr w:type="spellStart"/>
            <w:r>
              <w:t>pokemon</w:t>
            </w:r>
            <w:proofErr w:type="spellEnd"/>
            <w:r>
              <w:t xml:space="preserve"> peut </w:t>
            </w:r>
            <w:proofErr w:type="spellStart"/>
            <w:r>
              <w:t>evoluer</w:t>
            </w:r>
            <w:proofErr w:type="spellEnd"/>
          </w:p>
        </w:tc>
        <w:tc>
          <w:tcPr>
            <w:tcW w:w="1689" w:type="dxa"/>
          </w:tcPr>
          <w:p w14:paraId="7A7C329F" w14:textId="4B78ECF9" w:rsidR="00630139" w:rsidRDefault="00D61F11">
            <w:proofErr w:type="gramStart"/>
            <w:r>
              <w:t>VARCHAR</w:t>
            </w:r>
            <w:r w:rsidR="005260F8">
              <w:t>(</w:t>
            </w:r>
            <w:proofErr w:type="gramEnd"/>
            <w:r w:rsidR="005260F8">
              <w:t>100)</w:t>
            </w:r>
          </w:p>
        </w:tc>
        <w:tc>
          <w:tcPr>
            <w:tcW w:w="1619" w:type="dxa"/>
          </w:tcPr>
          <w:p w14:paraId="09AEF2CE" w14:textId="19D64256" w:rsidR="00630139" w:rsidRDefault="00D61F11">
            <w:r>
              <w:t>Obligatoire</w:t>
            </w:r>
          </w:p>
        </w:tc>
      </w:tr>
      <w:tr w:rsidR="00630139" w14:paraId="5366FE2F" w14:textId="77777777" w:rsidTr="009733D7">
        <w:tc>
          <w:tcPr>
            <w:tcW w:w="1577" w:type="dxa"/>
          </w:tcPr>
          <w:p w14:paraId="0C6EAEBB" w14:textId="77777777" w:rsidR="003778E8" w:rsidRDefault="003778E8"/>
        </w:tc>
        <w:tc>
          <w:tcPr>
            <w:tcW w:w="2518" w:type="dxa"/>
          </w:tcPr>
          <w:p w14:paraId="0D31EC1E" w14:textId="591B0425" w:rsidR="003778E8" w:rsidRDefault="00440BD0">
            <w:proofErr w:type="spellStart"/>
            <w:r>
              <w:t>Pkm_description</w:t>
            </w:r>
            <w:proofErr w:type="spellEnd"/>
          </w:p>
        </w:tc>
        <w:tc>
          <w:tcPr>
            <w:tcW w:w="1659" w:type="dxa"/>
          </w:tcPr>
          <w:p w14:paraId="4F3BE682" w14:textId="40B66019" w:rsidR="003778E8" w:rsidRDefault="00440BD0">
            <w:r>
              <w:t xml:space="preserve">Description du </w:t>
            </w:r>
            <w:proofErr w:type="spellStart"/>
            <w:r>
              <w:t>pokedex</w:t>
            </w:r>
            <w:proofErr w:type="spellEnd"/>
          </w:p>
        </w:tc>
        <w:tc>
          <w:tcPr>
            <w:tcW w:w="1689" w:type="dxa"/>
          </w:tcPr>
          <w:p w14:paraId="4806D820" w14:textId="6E8DF42C" w:rsidR="003778E8" w:rsidRDefault="00440BD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19" w:type="dxa"/>
          </w:tcPr>
          <w:p w14:paraId="499E27BB" w14:textId="43CDACA9" w:rsidR="003778E8" w:rsidRDefault="00440BD0">
            <w:r>
              <w:t>Obligatoire</w:t>
            </w:r>
          </w:p>
        </w:tc>
      </w:tr>
      <w:tr w:rsidR="00630139" w14:paraId="24E6BB81" w14:textId="77777777" w:rsidTr="009733D7">
        <w:tc>
          <w:tcPr>
            <w:tcW w:w="1577" w:type="dxa"/>
          </w:tcPr>
          <w:p w14:paraId="31323554" w14:textId="77777777" w:rsidR="003778E8" w:rsidRDefault="003778E8"/>
        </w:tc>
        <w:tc>
          <w:tcPr>
            <w:tcW w:w="2518" w:type="dxa"/>
          </w:tcPr>
          <w:p w14:paraId="6E34B2B3" w14:textId="1522E9B7" w:rsidR="003778E8" w:rsidRDefault="00D61F11">
            <w:proofErr w:type="spellStart"/>
            <w:r>
              <w:t>Pkm_atk</w:t>
            </w:r>
            <w:proofErr w:type="spellEnd"/>
          </w:p>
        </w:tc>
        <w:tc>
          <w:tcPr>
            <w:tcW w:w="1659" w:type="dxa"/>
          </w:tcPr>
          <w:p w14:paraId="76B87F66" w14:textId="1E27CD09" w:rsidR="003778E8" w:rsidRDefault="00D61F11">
            <w:r>
              <w:t xml:space="preserve">Montant </w:t>
            </w:r>
            <w:r w:rsidR="00BD49E4">
              <w:t xml:space="preserve">d’attaque du </w:t>
            </w:r>
            <w:proofErr w:type="spellStart"/>
            <w:r w:rsidR="00BD49E4">
              <w:t>pokemon</w:t>
            </w:r>
            <w:proofErr w:type="spellEnd"/>
          </w:p>
        </w:tc>
        <w:tc>
          <w:tcPr>
            <w:tcW w:w="1689" w:type="dxa"/>
          </w:tcPr>
          <w:p w14:paraId="1EFC6E5B" w14:textId="7B6DFB2E" w:rsidR="003778E8" w:rsidRDefault="00BD49E4">
            <w:r>
              <w:t>SMALLINT</w:t>
            </w:r>
          </w:p>
        </w:tc>
        <w:tc>
          <w:tcPr>
            <w:tcW w:w="1619" w:type="dxa"/>
          </w:tcPr>
          <w:p w14:paraId="55226E1A" w14:textId="28E80825" w:rsidR="003778E8" w:rsidRDefault="00BD49E4">
            <w:proofErr w:type="gramStart"/>
            <w:r>
              <w:t>obligatoire</w:t>
            </w:r>
            <w:proofErr w:type="gramEnd"/>
          </w:p>
        </w:tc>
      </w:tr>
      <w:tr w:rsidR="00BD49E4" w14:paraId="4AE6B11E" w14:textId="77777777" w:rsidTr="009733D7">
        <w:tc>
          <w:tcPr>
            <w:tcW w:w="1577" w:type="dxa"/>
          </w:tcPr>
          <w:p w14:paraId="78218480" w14:textId="77777777" w:rsidR="00BD49E4" w:rsidRDefault="00BD49E4"/>
        </w:tc>
        <w:tc>
          <w:tcPr>
            <w:tcW w:w="2518" w:type="dxa"/>
          </w:tcPr>
          <w:p w14:paraId="38E5228E" w14:textId="2EA140D1" w:rsidR="00BD49E4" w:rsidRDefault="00BD49E4">
            <w:proofErr w:type="spellStart"/>
            <w:r>
              <w:t>Pkm_def</w:t>
            </w:r>
            <w:proofErr w:type="spellEnd"/>
          </w:p>
        </w:tc>
        <w:tc>
          <w:tcPr>
            <w:tcW w:w="1659" w:type="dxa"/>
          </w:tcPr>
          <w:p w14:paraId="496B6565" w14:textId="3D5DE4FC" w:rsidR="00BD49E4" w:rsidRDefault="00BD49E4">
            <w:r>
              <w:t>Montant</w:t>
            </w:r>
            <w:r w:rsidR="008F484D">
              <w:t xml:space="preserve"> de </w:t>
            </w:r>
            <w:proofErr w:type="spellStart"/>
            <w:r w:rsidR="008F484D">
              <w:t>deffense</w:t>
            </w:r>
            <w:proofErr w:type="spellEnd"/>
            <w:r w:rsidR="008F484D">
              <w:t xml:space="preserve"> du </w:t>
            </w:r>
            <w:proofErr w:type="spellStart"/>
            <w:r w:rsidR="008F484D">
              <w:t>pokemon</w:t>
            </w:r>
            <w:proofErr w:type="spellEnd"/>
          </w:p>
        </w:tc>
        <w:tc>
          <w:tcPr>
            <w:tcW w:w="1689" w:type="dxa"/>
          </w:tcPr>
          <w:p w14:paraId="381DBC4B" w14:textId="4A6AE410" w:rsidR="00BD49E4" w:rsidRDefault="008F484D">
            <w:r>
              <w:t>SMALLINT</w:t>
            </w:r>
          </w:p>
        </w:tc>
        <w:tc>
          <w:tcPr>
            <w:tcW w:w="1619" w:type="dxa"/>
          </w:tcPr>
          <w:p w14:paraId="67CD5299" w14:textId="447A00C3" w:rsidR="00BD49E4" w:rsidRDefault="008F484D">
            <w:proofErr w:type="gramStart"/>
            <w:r>
              <w:t>obligatoire</w:t>
            </w:r>
            <w:proofErr w:type="gramEnd"/>
          </w:p>
        </w:tc>
      </w:tr>
      <w:tr w:rsidR="008F484D" w14:paraId="3C194D91" w14:textId="77777777" w:rsidTr="009733D7">
        <w:tc>
          <w:tcPr>
            <w:tcW w:w="1577" w:type="dxa"/>
          </w:tcPr>
          <w:p w14:paraId="61E30D52" w14:textId="77777777" w:rsidR="008F484D" w:rsidRDefault="008F484D"/>
        </w:tc>
        <w:tc>
          <w:tcPr>
            <w:tcW w:w="2518" w:type="dxa"/>
          </w:tcPr>
          <w:p w14:paraId="5E82DD87" w14:textId="3B59E839" w:rsidR="008F484D" w:rsidRDefault="008F484D">
            <w:proofErr w:type="spellStart"/>
            <w:r>
              <w:t>Pkm_vit</w:t>
            </w:r>
            <w:proofErr w:type="spellEnd"/>
          </w:p>
        </w:tc>
        <w:tc>
          <w:tcPr>
            <w:tcW w:w="1659" w:type="dxa"/>
          </w:tcPr>
          <w:p w14:paraId="5D795C9B" w14:textId="2B4821BB" w:rsidR="008F484D" w:rsidRDefault="008F484D">
            <w:r>
              <w:t xml:space="preserve">Montant de vitesse du </w:t>
            </w:r>
            <w:proofErr w:type="spellStart"/>
            <w:r>
              <w:t>pokemon</w:t>
            </w:r>
            <w:proofErr w:type="spellEnd"/>
          </w:p>
        </w:tc>
        <w:tc>
          <w:tcPr>
            <w:tcW w:w="1689" w:type="dxa"/>
          </w:tcPr>
          <w:p w14:paraId="13E29AFA" w14:textId="653FFF94" w:rsidR="008F484D" w:rsidRDefault="008F484D">
            <w:r>
              <w:t>SMAILLINT</w:t>
            </w:r>
          </w:p>
        </w:tc>
        <w:tc>
          <w:tcPr>
            <w:tcW w:w="1619" w:type="dxa"/>
          </w:tcPr>
          <w:p w14:paraId="7760152D" w14:textId="51FD7570" w:rsidR="008F484D" w:rsidRDefault="008F484D">
            <w:proofErr w:type="gramStart"/>
            <w:r>
              <w:t>obligatoire</w:t>
            </w:r>
            <w:proofErr w:type="gramEnd"/>
          </w:p>
        </w:tc>
      </w:tr>
      <w:tr w:rsidR="008F484D" w14:paraId="2B082357" w14:textId="77777777" w:rsidTr="009733D7">
        <w:tc>
          <w:tcPr>
            <w:tcW w:w="1577" w:type="dxa"/>
          </w:tcPr>
          <w:p w14:paraId="3F515725" w14:textId="77777777" w:rsidR="008F484D" w:rsidRDefault="008F484D"/>
        </w:tc>
        <w:tc>
          <w:tcPr>
            <w:tcW w:w="2518" w:type="dxa"/>
          </w:tcPr>
          <w:p w14:paraId="2E88F1D2" w14:textId="0D88F5DA" w:rsidR="008F484D" w:rsidRDefault="008F484D">
            <w:proofErr w:type="spellStart"/>
            <w:r>
              <w:t>Pkm_spe</w:t>
            </w:r>
            <w:proofErr w:type="spellEnd"/>
          </w:p>
        </w:tc>
        <w:tc>
          <w:tcPr>
            <w:tcW w:w="1659" w:type="dxa"/>
          </w:tcPr>
          <w:p w14:paraId="56B1D4C9" w14:textId="2A3D2D64" w:rsidR="008F484D" w:rsidRDefault="008F484D">
            <w:r>
              <w:t xml:space="preserve">Montant de la stat </w:t>
            </w:r>
            <w:proofErr w:type="spellStart"/>
            <w:r>
              <w:t>spe</w:t>
            </w:r>
            <w:proofErr w:type="spellEnd"/>
            <w:r>
              <w:t xml:space="preserve"> du </w:t>
            </w:r>
            <w:proofErr w:type="spellStart"/>
            <w:r>
              <w:t>pokemon</w:t>
            </w:r>
            <w:proofErr w:type="spellEnd"/>
          </w:p>
        </w:tc>
        <w:tc>
          <w:tcPr>
            <w:tcW w:w="1689" w:type="dxa"/>
          </w:tcPr>
          <w:p w14:paraId="7F3D1881" w14:textId="70BE9F16" w:rsidR="008F484D" w:rsidRDefault="008F484D">
            <w:r>
              <w:t>SMALLINT</w:t>
            </w:r>
          </w:p>
        </w:tc>
        <w:tc>
          <w:tcPr>
            <w:tcW w:w="1619" w:type="dxa"/>
          </w:tcPr>
          <w:p w14:paraId="65E205DF" w14:textId="4BB33C3E" w:rsidR="008F484D" w:rsidRDefault="008F484D">
            <w:proofErr w:type="gramStart"/>
            <w:r>
              <w:t>obligatoire</w:t>
            </w:r>
            <w:proofErr w:type="gramEnd"/>
          </w:p>
        </w:tc>
      </w:tr>
      <w:tr w:rsidR="008F484D" w14:paraId="0B16A6AE" w14:textId="77777777" w:rsidTr="009733D7">
        <w:tc>
          <w:tcPr>
            <w:tcW w:w="1577" w:type="dxa"/>
          </w:tcPr>
          <w:p w14:paraId="715F46B9" w14:textId="77777777" w:rsidR="008F484D" w:rsidRDefault="008F484D"/>
        </w:tc>
        <w:tc>
          <w:tcPr>
            <w:tcW w:w="2518" w:type="dxa"/>
          </w:tcPr>
          <w:p w14:paraId="6F292DC7" w14:textId="51E9C32E" w:rsidR="008F484D" w:rsidRDefault="008F484D">
            <w:proofErr w:type="spellStart"/>
            <w:r>
              <w:t>Pkm_</w:t>
            </w:r>
            <w:r w:rsidR="00FF740B">
              <w:t>atk_spe</w:t>
            </w:r>
            <w:proofErr w:type="spellEnd"/>
          </w:p>
        </w:tc>
        <w:tc>
          <w:tcPr>
            <w:tcW w:w="1659" w:type="dxa"/>
          </w:tcPr>
          <w:p w14:paraId="19CE0DD4" w14:textId="0BFDE5EC" w:rsidR="008F484D" w:rsidRDefault="00FF740B">
            <w:r>
              <w:t xml:space="preserve">Montant de l’attaque </w:t>
            </w:r>
            <w:proofErr w:type="spellStart"/>
            <w:r>
              <w:t>spe</w:t>
            </w:r>
            <w:proofErr w:type="spellEnd"/>
            <w:r>
              <w:t xml:space="preserve"> du </w:t>
            </w:r>
            <w:proofErr w:type="spellStart"/>
            <w:r>
              <w:t>pokemon</w:t>
            </w:r>
            <w:proofErr w:type="spellEnd"/>
          </w:p>
        </w:tc>
        <w:tc>
          <w:tcPr>
            <w:tcW w:w="1689" w:type="dxa"/>
          </w:tcPr>
          <w:p w14:paraId="10F52C1A" w14:textId="4491336C" w:rsidR="008F484D" w:rsidRDefault="00FF740B">
            <w:r>
              <w:t>SMALLINT</w:t>
            </w:r>
          </w:p>
        </w:tc>
        <w:tc>
          <w:tcPr>
            <w:tcW w:w="1619" w:type="dxa"/>
          </w:tcPr>
          <w:p w14:paraId="28A989C2" w14:textId="0FA28C90" w:rsidR="008F484D" w:rsidRDefault="00FF740B">
            <w:proofErr w:type="gramStart"/>
            <w:r>
              <w:t>obligatoire</w:t>
            </w:r>
            <w:proofErr w:type="gramEnd"/>
          </w:p>
        </w:tc>
      </w:tr>
      <w:tr w:rsidR="00FF740B" w14:paraId="0E594512" w14:textId="77777777" w:rsidTr="009733D7">
        <w:tc>
          <w:tcPr>
            <w:tcW w:w="1577" w:type="dxa"/>
          </w:tcPr>
          <w:p w14:paraId="1B80A337" w14:textId="77777777" w:rsidR="00FF740B" w:rsidRDefault="00FF740B"/>
        </w:tc>
        <w:tc>
          <w:tcPr>
            <w:tcW w:w="2518" w:type="dxa"/>
          </w:tcPr>
          <w:p w14:paraId="3102308D" w14:textId="0812AA61" w:rsidR="00FF740B" w:rsidRDefault="00FF740B">
            <w:proofErr w:type="spellStart"/>
            <w:r>
              <w:t>Pkm_def_spe</w:t>
            </w:r>
            <w:proofErr w:type="spellEnd"/>
          </w:p>
        </w:tc>
        <w:tc>
          <w:tcPr>
            <w:tcW w:w="1659" w:type="dxa"/>
          </w:tcPr>
          <w:p w14:paraId="3C0D5436" w14:textId="3B7A72EA" w:rsidR="00FF740B" w:rsidRDefault="00FF740B">
            <w:r>
              <w:t>Montant</w:t>
            </w:r>
            <w:r w:rsidR="00A47DA0">
              <w:t xml:space="preserve"> de </w:t>
            </w:r>
            <w:proofErr w:type="spellStart"/>
            <w:r w:rsidR="00A47DA0">
              <w:t>defense</w:t>
            </w:r>
            <w:proofErr w:type="spellEnd"/>
            <w:r w:rsidR="00A47DA0">
              <w:t xml:space="preserve"> </w:t>
            </w:r>
            <w:proofErr w:type="spellStart"/>
            <w:r w:rsidR="00A47DA0">
              <w:t>spe</w:t>
            </w:r>
            <w:proofErr w:type="spellEnd"/>
            <w:r w:rsidR="00A47DA0">
              <w:t xml:space="preserve"> du </w:t>
            </w:r>
            <w:proofErr w:type="spellStart"/>
            <w:r w:rsidR="00A47DA0">
              <w:t>pokemon</w:t>
            </w:r>
            <w:proofErr w:type="spellEnd"/>
          </w:p>
        </w:tc>
        <w:tc>
          <w:tcPr>
            <w:tcW w:w="1689" w:type="dxa"/>
          </w:tcPr>
          <w:p w14:paraId="66645DED" w14:textId="3F015F5C" w:rsidR="00FF740B" w:rsidRDefault="00A47DA0">
            <w:r>
              <w:t>SMALLINT</w:t>
            </w:r>
          </w:p>
        </w:tc>
        <w:tc>
          <w:tcPr>
            <w:tcW w:w="1619" w:type="dxa"/>
          </w:tcPr>
          <w:p w14:paraId="337443C9" w14:textId="77518449" w:rsidR="00FF740B" w:rsidRDefault="00A47DA0">
            <w:proofErr w:type="gramStart"/>
            <w:r>
              <w:t>obligatoire</w:t>
            </w:r>
            <w:proofErr w:type="gramEnd"/>
          </w:p>
        </w:tc>
      </w:tr>
      <w:tr w:rsidR="00A47DA0" w14:paraId="4EF6F09B" w14:textId="77777777" w:rsidTr="009733D7">
        <w:tc>
          <w:tcPr>
            <w:tcW w:w="1577" w:type="dxa"/>
          </w:tcPr>
          <w:p w14:paraId="213B7CB1" w14:textId="77777777" w:rsidR="00A47DA0" w:rsidRDefault="00A47DA0"/>
        </w:tc>
        <w:tc>
          <w:tcPr>
            <w:tcW w:w="2518" w:type="dxa"/>
          </w:tcPr>
          <w:p w14:paraId="022B51FE" w14:textId="1B620EED" w:rsidR="00A47DA0" w:rsidRDefault="00CC2EE3">
            <w:proofErr w:type="spellStart"/>
            <w:r>
              <w:t>Pkm_pv</w:t>
            </w:r>
            <w:r w:rsidR="008125D1">
              <w:t>_max</w:t>
            </w:r>
            <w:proofErr w:type="spellEnd"/>
          </w:p>
        </w:tc>
        <w:tc>
          <w:tcPr>
            <w:tcW w:w="1659" w:type="dxa"/>
          </w:tcPr>
          <w:p w14:paraId="52F53FE2" w14:textId="0BC374B0" w:rsidR="00A47DA0" w:rsidRDefault="00CC2EE3">
            <w:r>
              <w:t xml:space="preserve">Montant de </w:t>
            </w:r>
            <w:proofErr w:type="spellStart"/>
            <w:r>
              <w:t>pv</w:t>
            </w:r>
            <w:proofErr w:type="spellEnd"/>
            <w:r>
              <w:t xml:space="preserve"> </w:t>
            </w:r>
            <w:r w:rsidR="008125D1">
              <w:t xml:space="preserve">max </w:t>
            </w:r>
            <w:r>
              <w:t xml:space="preserve">du </w:t>
            </w:r>
            <w:proofErr w:type="spellStart"/>
            <w:r>
              <w:t>pokemon</w:t>
            </w:r>
            <w:proofErr w:type="spellEnd"/>
          </w:p>
        </w:tc>
        <w:tc>
          <w:tcPr>
            <w:tcW w:w="1689" w:type="dxa"/>
          </w:tcPr>
          <w:p w14:paraId="25A0AD4D" w14:textId="72583FE9" w:rsidR="00A47DA0" w:rsidRDefault="00CC2EE3">
            <w:r>
              <w:t>SMAL</w:t>
            </w:r>
            <w:r w:rsidR="00B525FB">
              <w:t>L</w:t>
            </w:r>
            <w:r>
              <w:t>INT</w:t>
            </w:r>
          </w:p>
        </w:tc>
        <w:tc>
          <w:tcPr>
            <w:tcW w:w="1619" w:type="dxa"/>
          </w:tcPr>
          <w:p w14:paraId="2025388B" w14:textId="64CDA49A" w:rsidR="00A47DA0" w:rsidRDefault="00B525FB">
            <w:r>
              <w:t>Obligatoire</w:t>
            </w:r>
          </w:p>
        </w:tc>
      </w:tr>
      <w:tr w:rsidR="009733D7" w14:paraId="13D841FC" w14:textId="77777777" w:rsidTr="009733D7">
        <w:tc>
          <w:tcPr>
            <w:tcW w:w="1577" w:type="dxa"/>
          </w:tcPr>
          <w:p w14:paraId="3B7EA64B" w14:textId="77777777" w:rsidR="009733D7" w:rsidRDefault="009733D7" w:rsidP="009733D7"/>
        </w:tc>
        <w:tc>
          <w:tcPr>
            <w:tcW w:w="2518" w:type="dxa"/>
          </w:tcPr>
          <w:p w14:paraId="04BE65C3" w14:textId="6CED1CFB" w:rsidR="009733D7" w:rsidRDefault="009733D7" w:rsidP="009733D7">
            <w:proofErr w:type="spellStart"/>
            <w:r>
              <w:t>Pkm_pv</w:t>
            </w:r>
            <w:r w:rsidR="008125D1">
              <w:t>_actuel</w:t>
            </w:r>
            <w:proofErr w:type="spellEnd"/>
          </w:p>
        </w:tc>
        <w:tc>
          <w:tcPr>
            <w:tcW w:w="1659" w:type="dxa"/>
          </w:tcPr>
          <w:p w14:paraId="1752AD81" w14:textId="1F2CEC03" w:rsidR="009733D7" w:rsidRDefault="009733D7" w:rsidP="009733D7">
            <w:r>
              <w:t xml:space="preserve">Montant de </w:t>
            </w:r>
            <w:proofErr w:type="spellStart"/>
            <w:r>
              <w:t>pv</w:t>
            </w:r>
            <w:proofErr w:type="spellEnd"/>
            <w:r>
              <w:t xml:space="preserve"> </w:t>
            </w:r>
            <w:r w:rsidR="008125D1">
              <w:t xml:space="preserve">actuel </w:t>
            </w:r>
            <w:r>
              <w:t xml:space="preserve">du </w:t>
            </w:r>
            <w:proofErr w:type="spellStart"/>
            <w:r>
              <w:t>pokemon</w:t>
            </w:r>
            <w:proofErr w:type="spellEnd"/>
          </w:p>
        </w:tc>
        <w:tc>
          <w:tcPr>
            <w:tcW w:w="1689" w:type="dxa"/>
          </w:tcPr>
          <w:p w14:paraId="59D6E229" w14:textId="59881F96" w:rsidR="009733D7" w:rsidRDefault="009733D7" w:rsidP="009733D7">
            <w:r>
              <w:t>SMALLINT</w:t>
            </w:r>
          </w:p>
        </w:tc>
        <w:tc>
          <w:tcPr>
            <w:tcW w:w="1619" w:type="dxa"/>
          </w:tcPr>
          <w:p w14:paraId="23AF36DB" w14:textId="19202692" w:rsidR="009733D7" w:rsidRDefault="009733D7" w:rsidP="009733D7">
            <w:r>
              <w:t>Obligatoire</w:t>
            </w:r>
          </w:p>
        </w:tc>
      </w:tr>
      <w:tr w:rsidR="009733D7" w14:paraId="1D93CBC5" w14:textId="77777777" w:rsidTr="009733D7">
        <w:tc>
          <w:tcPr>
            <w:tcW w:w="1577" w:type="dxa"/>
          </w:tcPr>
          <w:p w14:paraId="78FFCE67" w14:textId="77777777" w:rsidR="009733D7" w:rsidRDefault="009733D7" w:rsidP="009733D7"/>
        </w:tc>
        <w:tc>
          <w:tcPr>
            <w:tcW w:w="2518" w:type="dxa"/>
          </w:tcPr>
          <w:p w14:paraId="089E3C7C" w14:textId="155E100B" w:rsidR="009733D7" w:rsidRDefault="009733D7" w:rsidP="009733D7">
            <w:proofErr w:type="spellStart"/>
            <w:r>
              <w:t>Pkm_esq</w:t>
            </w:r>
            <w:proofErr w:type="spellEnd"/>
          </w:p>
        </w:tc>
        <w:tc>
          <w:tcPr>
            <w:tcW w:w="1659" w:type="dxa"/>
          </w:tcPr>
          <w:p w14:paraId="39830649" w14:textId="0C10B37E" w:rsidR="009733D7" w:rsidRDefault="009733D7" w:rsidP="009733D7">
            <w:r>
              <w:t xml:space="preserve">Montant d’esquive du </w:t>
            </w:r>
            <w:proofErr w:type="spellStart"/>
            <w:r>
              <w:t>pokemon</w:t>
            </w:r>
            <w:proofErr w:type="spellEnd"/>
          </w:p>
        </w:tc>
        <w:tc>
          <w:tcPr>
            <w:tcW w:w="1689" w:type="dxa"/>
          </w:tcPr>
          <w:p w14:paraId="729502EC" w14:textId="363A36E2" w:rsidR="009733D7" w:rsidRDefault="009733D7" w:rsidP="009733D7">
            <w:r>
              <w:t>SMALLINT</w:t>
            </w:r>
          </w:p>
        </w:tc>
        <w:tc>
          <w:tcPr>
            <w:tcW w:w="1619" w:type="dxa"/>
          </w:tcPr>
          <w:p w14:paraId="599E00DC" w14:textId="2EC4FF01" w:rsidR="009733D7" w:rsidRDefault="009733D7" w:rsidP="009733D7">
            <w:r>
              <w:t>Obligatoire</w:t>
            </w:r>
          </w:p>
        </w:tc>
      </w:tr>
      <w:tr w:rsidR="009733D7" w14:paraId="7841357D" w14:textId="77777777" w:rsidTr="009733D7">
        <w:tc>
          <w:tcPr>
            <w:tcW w:w="1577" w:type="dxa"/>
          </w:tcPr>
          <w:p w14:paraId="70147058" w14:textId="77777777" w:rsidR="009733D7" w:rsidRDefault="009733D7" w:rsidP="009733D7"/>
        </w:tc>
        <w:tc>
          <w:tcPr>
            <w:tcW w:w="2518" w:type="dxa"/>
          </w:tcPr>
          <w:p w14:paraId="5B26C1E6" w14:textId="02B41EB4" w:rsidR="009733D7" w:rsidRDefault="009733D7" w:rsidP="009733D7">
            <w:proofErr w:type="spellStart"/>
            <w:r>
              <w:t>Pkm_pre</w:t>
            </w:r>
            <w:proofErr w:type="spellEnd"/>
          </w:p>
        </w:tc>
        <w:tc>
          <w:tcPr>
            <w:tcW w:w="1659" w:type="dxa"/>
          </w:tcPr>
          <w:p w14:paraId="78E97DFA" w14:textId="7697E751" w:rsidR="009733D7" w:rsidRDefault="009733D7" w:rsidP="009733D7">
            <w:r>
              <w:t xml:space="preserve">Montant de </w:t>
            </w:r>
            <w:proofErr w:type="spellStart"/>
            <w:r>
              <w:t>precision</w:t>
            </w:r>
            <w:proofErr w:type="spellEnd"/>
            <w:r>
              <w:t xml:space="preserve"> du </w:t>
            </w:r>
            <w:proofErr w:type="spellStart"/>
            <w:r>
              <w:t>pokemon</w:t>
            </w:r>
            <w:proofErr w:type="spellEnd"/>
          </w:p>
        </w:tc>
        <w:tc>
          <w:tcPr>
            <w:tcW w:w="1689" w:type="dxa"/>
          </w:tcPr>
          <w:p w14:paraId="3092CF77" w14:textId="05E74F08" w:rsidR="009733D7" w:rsidRDefault="009733D7" w:rsidP="009733D7">
            <w:r>
              <w:t>SMALLINT</w:t>
            </w:r>
          </w:p>
        </w:tc>
        <w:tc>
          <w:tcPr>
            <w:tcW w:w="1619" w:type="dxa"/>
          </w:tcPr>
          <w:p w14:paraId="0B2DD496" w14:textId="7AD07419" w:rsidR="009733D7" w:rsidRDefault="009733D7" w:rsidP="009733D7">
            <w:r>
              <w:t>Obligatoire</w:t>
            </w:r>
          </w:p>
        </w:tc>
      </w:tr>
      <w:tr w:rsidR="009733D7" w14:paraId="43C5FDD4" w14:textId="77777777" w:rsidTr="009733D7">
        <w:tc>
          <w:tcPr>
            <w:tcW w:w="1577" w:type="dxa"/>
          </w:tcPr>
          <w:p w14:paraId="7F25E711" w14:textId="299A7C72" w:rsidR="009733D7" w:rsidRDefault="009733D7" w:rsidP="009733D7">
            <w:r>
              <w:t>CAPACITEES</w:t>
            </w:r>
          </w:p>
        </w:tc>
        <w:tc>
          <w:tcPr>
            <w:tcW w:w="2518" w:type="dxa"/>
          </w:tcPr>
          <w:p w14:paraId="6C1E646B" w14:textId="3710790D" w:rsidR="009733D7" w:rsidRDefault="009733D7" w:rsidP="009733D7">
            <w:proofErr w:type="spellStart"/>
            <w:r>
              <w:t>Cap_nom</w:t>
            </w:r>
            <w:proofErr w:type="spellEnd"/>
          </w:p>
        </w:tc>
        <w:tc>
          <w:tcPr>
            <w:tcW w:w="1659" w:type="dxa"/>
          </w:tcPr>
          <w:p w14:paraId="64FF56C7" w14:textId="2FF462B1" w:rsidR="009733D7" w:rsidRDefault="009733D7" w:rsidP="009733D7">
            <w:r>
              <w:t>Nom d’une capacite</w:t>
            </w:r>
          </w:p>
        </w:tc>
        <w:tc>
          <w:tcPr>
            <w:tcW w:w="1689" w:type="dxa"/>
          </w:tcPr>
          <w:p w14:paraId="32B0FE83" w14:textId="59D7886B" w:rsidR="009733D7" w:rsidRDefault="009733D7" w:rsidP="009733D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619" w:type="dxa"/>
          </w:tcPr>
          <w:p w14:paraId="4B20C8D9" w14:textId="6A25AD8D" w:rsidR="009733D7" w:rsidRDefault="009733D7" w:rsidP="009733D7">
            <w:r>
              <w:t>Identifiant</w:t>
            </w:r>
          </w:p>
        </w:tc>
      </w:tr>
      <w:tr w:rsidR="009733D7" w14:paraId="29810CD0" w14:textId="77777777" w:rsidTr="009733D7">
        <w:tc>
          <w:tcPr>
            <w:tcW w:w="1577" w:type="dxa"/>
          </w:tcPr>
          <w:p w14:paraId="21479565" w14:textId="77777777" w:rsidR="009733D7" w:rsidRDefault="009733D7" w:rsidP="009733D7"/>
        </w:tc>
        <w:tc>
          <w:tcPr>
            <w:tcW w:w="2518" w:type="dxa"/>
          </w:tcPr>
          <w:p w14:paraId="523AFEE2" w14:textId="7EA4F882" w:rsidR="009733D7" w:rsidRDefault="009733D7" w:rsidP="009733D7">
            <w:proofErr w:type="spellStart"/>
            <w:r>
              <w:t>Cap_pp_max</w:t>
            </w:r>
            <w:proofErr w:type="spellEnd"/>
          </w:p>
        </w:tc>
        <w:tc>
          <w:tcPr>
            <w:tcW w:w="1659" w:type="dxa"/>
          </w:tcPr>
          <w:p w14:paraId="3C5110F9" w14:textId="7B9F4E93" w:rsidR="009733D7" w:rsidRDefault="009733D7" w:rsidP="009733D7">
            <w:r>
              <w:t>Nombre d’utilisation possible</w:t>
            </w:r>
          </w:p>
        </w:tc>
        <w:tc>
          <w:tcPr>
            <w:tcW w:w="1689" w:type="dxa"/>
          </w:tcPr>
          <w:p w14:paraId="0D04F761" w14:textId="4B58AEB4" w:rsidR="009733D7" w:rsidRDefault="00327A91" w:rsidP="009733D7">
            <w:r>
              <w:t>SMALLINT</w:t>
            </w:r>
          </w:p>
        </w:tc>
        <w:tc>
          <w:tcPr>
            <w:tcW w:w="1619" w:type="dxa"/>
          </w:tcPr>
          <w:p w14:paraId="1292EC54" w14:textId="0E7FB202" w:rsidR="009733D7" w:rsidRDefault="00327A91" w:rsidP="009733D7">
            <w:r>
              <w:t>Obligatoire</w:t>
            </w:r>
          </w:p>
        </w:tc>
      </w:tr>
      <w:tr w:rsidR="008125D1" w14:paraId="3773BF13" w14:textId="77777777" w:rsidTr="009733D7">
        <w:tc>
          <w:tcPr>
            <w:tcW w:w="1577" w:type="dxa"/>
          </w:tcPr>
          <w:p w14:paraId="1DE8A311" w14:textId="77777777" w:rsidR="008125D1" w:rsidRDefault="008125D1" w:rsidP="009733D7"/>
        </w:tc>
        <w:tc>
          <w:tcPr>
            <w:tcW w:w="2518" w:type="dxa"/>
          </w:tcPr>
          <w:p w14:paraId="00C47CBA" w14:textId="0902775A" w:rsidR="008125D1" w:rsidRDefault="008125D1" w:rsidP="009733D7">
            <w:proofErr w:type="spellStart"/>
            <w:r>
              <w:t>Cap_pp_actuel</w:t>
            </w:r>
            <w:proofErr w:type="spellEnd"/>
          </w:p>
        </w:tc>
        <w:tc>
          <w:tcPr>
            <w:tcW w:w="1659" w:type="dxa"/>
          </w:tcPr>
          <w:p w14:paraId="0CF18BDE" w14:textId="4BB2BAFB" w:rsidR="008125D1" w:rsidRDefault="008125D1" w:rsidP="009733D7">
            <w:r>
              <w:t>Nombre d’utilisation restante de la capacite</w:t>
            </w:r>
          </w:p>
        </w:tc>
        <w:tc>
          <w:tcPr>
            <w:tcW w:w="1689" w:type="dxa"/>
          </w:tcPr>
          <w:p w14:paraId="298F8224" w14:textId="6B764E3A" w:rsidR="008125D1" w:rsidRDefault="00327A91" w:rsidP="009733D7">
            <w:r>
              <w:t>SMALLINT</w:t>
            </w:r>
          </w:p>
        </w:tc>
        <w:tc>
          <w:tcPr>
            <w:tcW w:w="1619" w:type="dxa"/>
          </w:tcPr>
          <w:p w14:paraId="018070CB" w14:textId="4C689338" w:rsidR="008125D1" w:rsidRDefault="00327A91" w:rsidP="009733D7">
            <w:r>
              <w:t>Obligatoire</w:t>
            </w:r>
          </w:p>
        </w:tc>
      </w:tr>
      <w:tr w:rsidR="008125D1" w14:paraId="01280504" w14:textId="77777777" w:rsidTr="009733D7">
        <w:tc>
          <w:tcPr>
            <w:tcW w:w="1577" w:type="dxa"/>
          </w:tcPr>
          <w:p w14:paraId="127B08B6" w14:textId="77777777" w:rsidR="008125D1" w:rsidRDefault="008125D1" w:rsidP="009733D7"/>
        </w:tc>
        <w:tc>
          <w:tcPr>
            <w:tcW w:w="2518" w:type="dxa"/>
          </w:tcPr>
          <w:p w14:paraId="1509DBC0" w14:textId="63255B23" w:rsidR="008125D1" w:rsidRDefault="00F95FEC" w:rsidP="009733D7">
            <w:proofErr w:type="spellStart"/>
            <w:r>
              <w:t>C</w:t>
            </w:r>
            <w:r w:rsidR="008125D1">
              <w:t>ap</w:t>
            </w:r>
            <w:r>
              <w:t>_pre</w:t>
            </w:r>
            <w:proofErr w:type="spellEnd"/>
          </w:p>
        </w:tc>
        <w:tc>
          <w:tcPr>
            <w:tcW w:w="1659" w:type="dxa"/>
          </w:tcPr>
          <w:p w14:paraId="36401FFB" w14:textId="75F02789" w:rsidR="008125D1" w:rsidRDefault="00F95FEC" w:rsidP="009733D7">
            <w:r>
              <w:t xml:space="preserve">Montant de la </w:t>
            </w:r>
            <w:proofErr w:type="spellStart"/>
            <w:r>
              <w:t>precision</w:t>
            </w:r>
            <w:proofErr w:type="spellEnd"/>
            <w:r>
              <w:t xml:space="preserve"> de la capacite</w:t>
            </w:r>
          </w:p>
        </w:tc>
        <w:tc>
          <w:tcPr>
            <w:tcW w:w="1689" w:type="dxa"/>
          </w:tcPr>
          <w:p w14:paraId="5517A1BF" w14:textId="22BF79C7" w:rsidR="008125D1" w:rsidRDefault="00960DAF" w:rsidP="009733D7">
            <w:r>
              <w:t>SMALLINT</w:t>
            </w:r>
          </w:p>
        </w:tc>
        <w:tc>
          <w:tcPr>
            <w:tcW w:w="1619" w:type="dxa"/>
          </w:tcPr>
          <w:p w14:paraId="06A4F3C2" w14:textId="5922EEBB" w:rsidR="008125D1" w:rsidRDefault="00327A91" w:rsidP="009733D7">
            <w:r>
              <w:t>Non obligatoire</w:t>
            </w:r>
          </w:p>
        </w:tc>
      </w:tr>
      <w:tr w:rsidR="00BC6455" w14:paraId="0DF2D1CA" w14:textId="77777777" w:rsidTr="009733D7">
        <w:tc>
          <w:tcPr>
            <w:tcW w:w="1577" w:type="dxa"/>
          </w:tcPr>
          <w:p w14:paraId="105EBC36" w14:textId="77777777" w:rsidR="00BC6455" w:rsidRDefault="00BC6455" w:rsidP="009733D7"/>
        </w:tc>
        <w:tc>
          <w:tcPr>
            <w:tcW w:w="2518" w:type="dxa"/>
          </w:tcPr>
          <w:p w14:paraId="1D672089" w14:textId="04DDF8E3" w:rsidR="00BC6455" w:rsidRDefault="00BC6455" w:rsidP="009733D7">
            <w:proofErr w:type="spellStart"/>
            <w:r>
              <w:t>Cap_at</w:t>
            </w:r>
            <w:r w:rsidR="008042B6">
              <w:t>k</w:t>
            </w:r>
            <w:proofErr w:type="spellEnd"/>
          </w:p>
        </w:tc>
        <w:tc>
          <w:tcPr>
            <w:tcW w:w="1659" w:type="dxa"/>
          </w:tcPr>
          <w:p w14:paraId="1857F519" w14:textId="774E6763" w:rsidR="00BC6455" w:rsidRDefault="008042B6" w:rsidP="009733D7">
            <w:r>
              <w:t>Montant de l’</w:t>
            </w:r>
            <w:proofErr w:type="spellStart"/>
            <w:r>
              <w:t>ataque</w:t>
            </w:r>
            <w:proofErr w:type="spellEnd"/>
            <w:r>
              <w:t xml:space="preserve"> de la capacite</w:t>
            </w:r>
          </w:p>
        </w:tc>
        <w:tc>
          <w:tcPr>
            <w:tcW w:w="1689" w:type="dxa"/>
          </w:tcPr>
          <w:p w14:paraId="016284F2" w14:textId="43A13CBF" w:rsidR="00BC6455" w:rsidRDefault="008042B6" w:rsidP="009733D7">
            <w:r>
              <w:t>SMALLINT</w:t>
            </w:r>
          </w:p>
        </w:tc>
        <w:tc>
          <w:tcPr>
            <w:tcW w:w="1619" w:type="dxa"/>
          </w:tcPr>
          <w:p w14:paraId="3B92E89E" w14:textId="3A78D854" w:rsidR="00BC6455" w:rsidRDefault="008042B6" w:rsidP="009733D7">
            <w:r>
              <w:t>Non obligatoire</w:t>
            </w:r>
          </w:p>
        </w:tc>
      </w:tr>
      <w:tr w:rsidR="009F0FEC" w14:paraId="446ED5F1" w14:textId="77777777" w:rsidTr="009733D7">
        <w:tc>
          <w:tcPr>
            <w:tcW w:w="1577" w:type="dxa"/>
          </w:tcPr>
          <w:p w14:paraId="61D372FF" w14:textId="77777777" w:rsidR="009F0FEC" w:rsidRDefault="009F0FEC" w:rsidP="009733D7"/>
        </w:tc>
        <w:tc>
          <w:tcPr>
            <w:tcW w:w="2518" w:type="dxa"/>
          </w:tcPr>
          <w:p w14:paraId="07EF9E25" w14:textId="10B4C916" w:rsidR="009F0FEC" w:rsidRDefault="009F0FEC" w:rsidP="009733D7">
            <w:proofErr w:type="spellStart"/>
            <w:r>
              <w:t>Cap_</w:t>
            </w:r>
            <w:r w:rsidR="008F30D4">
              <w:t>description</w:t>
            </w:r>
            <w:proofErr w:type="spellEnd"/>
          </w:p>
        </w:tc>
        <w:tc>
          <w:tcPr>
            <w:tcW w:w="1659" w:type="dxa"/>
          </w:tcPr>
          <w:p w14:paraId="0E92AE70" w14:textId="519B0B73" w:rsidR="009F0FEC" w:rsidRDefault="008F30D4" w:rsidP="009733D7">
            <w:r>
              <w:t>Description de la capacite</w:t>
            </w:r>
          </w:p>
        </w:tc>
        <w:tc>
          <w:tcPr>
            <w:tcW w:w="1689" w:type="dxa"/>
          </w:tcPr>
          <w:p w14:paraId="2C3AAC9F" w14:textId="40F531C9" w:rsidR="009F0FEC" w:rsidRDefault="008F30D4" w:rsidP="009733D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19" w:type="dxa"/>
          </w:tcPr>
          <w:p w14:paraId="61FD107F" w14:textId="16C64938" w:rsidR="009F0FEC" w:rsidRDefault="008F30D4" w:rsidP="009733D7">
            <w:proofErr w:type="gramStart"/>
            <w:r>
              <w:t>obligatoire</w:t>
            </w:r>
            <w:proofErr w:type="gramEnd"/>
          </w:p>
        </w:tc>
      </w:tr>
      <w:tr w:rsidR="00656F0C" w14:paraId="4A728A64" w14:textId="77777777" w:rsidTr="009733D7">
        <w:tc>
          <w:tcPr>
            <w:tcW w:w="1577" w:type="dxa"/>
          </w:tcPr>
          <w:p w14:paraId="76416A76" w14:textId="123CF0CB" w:rsidR="00656F0C" w:rsidRDefault="00656F0C" w:rsidP="009733D7">
            <w:r>
              <w:t>TYPES</w:t>
            </w:r>
          </w:p>
        </w:tc>
        <w:tc>
          <w:tcPr>
            <w:tcW w:w="2518" w:type="dxa"/>
          </w:tcPr>
          <w:p w14:paraId="469E2408" w14:textId="2C502DCE" w:rsidR="00656F0C" w:rsidRDefault="00656F0C" w:rsidP="009733D7">
            <w:proofErr w:type="spellStart"/>
            <w:r>
              <w:t>Ty</w:t>
            </w:r>
            <w:r w:rsidR="007D5BBF">
              <w:t>p</w:t>
            </w:r>
            <w:r w:rsidR="00CB7502">
              <w:t>e</w:t>
            </w:r>
            <w:r w:rsidR="007D5BBF">
              <w:t>_nom</w:t>
            </w:r>
            <w:proofErr w:type="spellEnd"/>
          </w:p>
        </w:tc>
        <w:tc>
          <w:tcPr>
            <w:tcW w:w="1659" w:type="dxa"/>
          </w:tcPr>
          <w:p w14:paraId="3BD927CA" w14:textId="634C7C25" w:rsidR="00656F0C" w:rsidRDefault="007D5BBF" w:rsidP="009733D7">
            <w:r>
              <w:t xml:space="preserve">Nom d’un type de </w:t>
            </w:r>
            <w:proofErr w:type="spellStart"/>
            <w:r>
              <w:t>pokemon</w:t>
            </w:r>
            <w:proofErr w:type="spellEnd"/>
          </w:p>
        </w:tc>
        <w:tc>
          <w:tcPr>
            <w:tcW w:w="1689" w:type="dxa"/>
          </w:tcPr>
          <w:p w14:paraId="14D844E8" w14:textId="2808D496" w:rsidR="00656F0C" w:rsidRDefault="00AC6832" w:rsidP="009733D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619" w:type="dxa"/>
          </w:tcPr>
          <w:p w14:paraId="47D82790" w14:textId="3B37F3DA" w:rsidR="00656F0C" w:rsidRDefault="00AC6832" w:rsidP="009733D7">
            <w:proofErr w:type="gramStart"/>
            <w:r>
              <w:t>identifiant</w:t>
            </w:r>
            <w:proofErr w:type="gramEnd"/>
          </w:p>
        </w:tc>
      </w:tr>
    </w:tbl>
    <w:p w14:paraId="2C8BC695" w14:textId="2AE8E27F" w:rsidR="008125D1" w:rsidRDefault="008125D1"/>
    <w:p w14:paraId="4345DA56" w14:textId="7DB59E62" w:rsidR="00B25843" w:rsidRDefault="00B25843">
      <w:proofErr w:type="spellStart"/>
      <w:r>
        <w:t>Regle</w:t>
      </w:r>
      <w:proofErr w:type="spellEnd"/>
      <w:r>
        <w:t xml:space="preserve"> de gestion</w:t>
      </w:r>
    </w:p>
    <w:p w14:paraId="3B8A13DB" w14:textId="3B2894F2" w:rsidR="00B25843" w:rsidRDefault="00B25843"/>
    <w:p w14:paraId="1EE6E055" w14:textId="20C24C2D" w:rsidR="00B25843" w:rsidRDefault="00B25843">
      <w:r>
        <w:t xml:space="preserve">Dépendance </w:t>
      </w:r>
      <w:proofErr w:type="spellStart"/>
      <w:r>
        <w:t>fonctionelle</w:t>
      </w:r>
      <w:proofErr w:type="spellEnd"/>
    </w:p>
    <w:sectPr w:rsidR="00B25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6A"/>
    <w:rsid w:val="00126037"/>
    <w:rsid w:val="001748B1"/>
    <w:rsid w:val="00327A91"/>
    <w:rsid w:val="00340A69"/>
    <w:rsid w:val="003778E8"/>
    <w:rsid w:val="003F187B"/>
    <w:rsid w:val="00440BD0"/>
    <w:rsid w:val="004E6E58"/>
    <w:rsid w:val="005260F8"/>
    <w:rsid w:val="00550D71"/>
    <w:rsid w:val="005A0C92"/>
    <w:rsid w:val="005F0DF0"/>
    <w:rsid w:val="006167E4"/>
    <w:rsid w:val="00630139"/>
    <w:rsid w:val="0064400A"/>
    <w:rsid w:val="00656F0C"/>
    <w:rsid w:val="006842C9"/>
    <w:rsid w:val="0079077F"/>
    <w:rsid w:val="007D5BBF"/>
    <w:rsid w:val="007F02D8"/>
    <w:rsid w:val="008042B6"/>
    <w:rsid w:val="008125D1"/>
    <w:rsid w:val="008868F2"/>
    <w:rsid w:val="008F30D4"/>
    <w:rsid w:val="008F484D"/>
    <w:rsid w:val="00960DAF"/>
    <w:rsid w:val="009733D7"/>
    <w:rsid w:val="009F0FEC"/>
    <w:rsid w:val="00A314F3"/>
    <w:rsid w:val="00A47DA0"/>
    <w:rsid w:val="00A7706A"/>
    <w:rsid w:val="00AC6832"/>
    <w:rsid w:val="00B25843"/>
    <w:rsid w:val="00B2785B"/>
    <w:rsid w:val="00B525FB"/>
    <w:rsid w:val="00B53E34"/>
    <w:rsid w:val="00B6388A"/>
    <w:rsid w:val="00BA157D"/>
    <w:rsid w:val="00BA66D6"/>
    <w:rsid w:val="00BC0DAD"/>
    <w:rsid w:val="00BC6455"/>
    <w:rsid w:val="00BD49E4"/>
    <w:rsid w:val="00C51AE8"/>
    <w:rsid w:val="00CB7502"/>
    <w:rsid w:val="00CC2EE3"/>
    <w:rsid w:val="00D271B5"/>
    <w:rsid w:val="00D45E38"/>
    <w:rsid w:val="00D61F11"/>
    <w:rsid w:val="00DE3C4F"/>
    <w:rsid w:val="00E57029"/>
    <w:rsid w:val="00E8740C"/>
    <w:rsid w:val="00EB028C"/>
    <w:rsid w:val="00EB4D4E"/>
    <w:rsid w:val="00EF1F2D"/>
    <w:rsid w:val="00EF4B63"/>
    <w:rsid w:val="00F95FEC"/>
    <w:rsid w:val="00FA0C73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DA0E"/>
  <w15:chartTrackingRefBased/>
  <w15:docId w15:val="{13F3EC77-08B7-47EF-98D2-8CCC6143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77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CAFDE19475741B79C322420ADBAA3" ma:contentTypeVersion="10" ma:contentTypeDescription="Crée un document." ma:contentTypeScope="" ma:versionID="ee7e7db298f033272a49c312cd8e1f8e">
  <xsd:schema xmlns:xsd="http://www.w3.org/2001/XMLSchema" xmlns:xs="http://www.w3.org/2001/XMLSchema" xmlns:p="http://schemas.microsoft.com/office/2006/metadata/properties" xmlns:ns3="60143f40-f429-4b29-b52b-081690b9b0eb" xmlns:ns4="d5b86171-4020-4437-a543-da0c124198c8" targetNamespace="http://schemas.microsoft.com/office/2006/metadata/properties" ma:root="true" ma:fieldsID="f8c623e41ff3a9b37199141f2e99304f" ns3:_="" ns4:_="">
    <xsd:import namespace="60143f40-f429-4b29-b52b-081690b9b0eb"/>
    <xsd:import namespace="d5b86171-4020-4437-a543-da0c124198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43f40-f429-4b29-b52b-081690b9b0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6171-4020-4437-a543-da0c12419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b86171-4020-4437-a543-da0c124198c8" xsi:nil="true"/>
  </documentManagement>
</p:properties>
</file>

<file path=customXml/itemProps1.xml><?xml version="1.0" encoding="utf-8"?>
<ds:datastoreItem xmlns:ds="http://schemas.openxmlformats.org/officeDocument/2006/customXml" ds:itemID="{521C7B7D-2635-4927-A803-DB87AF32B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43f40-f429-4b29-b52b-081690b9b0eb"/>
    <ds:schemaRef ds:uri="d5b86171-4020-4437-a543-da0c12419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3422C-9509-4EF9-A652-25C9EA35B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486EC-067C-4FA3-AF67-4A9277931F81}">
  <ds:schemaRefs>
    <ds:schemaRef ds:uri="http://purl.org/dc/elements/1.1/"/>
    <ds:schemaRef ds:uri="http://schemas.microsoft.com/office/2006/metadata/properties"/>
    <ds:schemaRef ds:uri="60143f40-f429-4b29-b52b-081690b9b0e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5b86171-4020-4437-a543-da0c124198c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2</cp:revision>
  <dcterms:created xsi:type="dcterms:W3CDTF">2023-02-27T16:00:00Z</dcterms:created>
  <dcterms:modified xsi:type="dcterms:W3CDTF">2023-02-27T16:00:00Z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0x010100F89CAFDE19475741B79C322420ADBAA3</vt:lpwstr>
  </property>
</Properties>
</file>