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Вопросы и ответы для собеседования AQA Java</w:t>
      </w:r>
    </w:p>
    <w:p>
      <w:pPr>
        <w:jc w:val="center"/>
      </w:pPr>
      <w:r>
        <w:rPr>
          <w:i/>
          <w:sz w:val="20"/>
        </w:rPr>
        <w:t>Структурированная версия: теория тестирования, сервисы, базы данных, инструменты, автоматизация, Java Core и ООП</w:t>
      </w:r>
    </w:p>
    <w:p>
      <w:pPr>
        <w:pStyle w:val="Heading1"/>
      </w:pPr>
      <w:r>
        <w:t>Как пользоваться документом</w:t>
      </w:r>
    </w:p>
    <w:p>
      <w:r>
        <w:t>Документ пересобран как справочник для подготовки к собеседованию. Все вопросы распределены по темам и подтемам. Термины даны на русском языке; английские названия оставлены только там, где это название технологии, библиотеки, Java-конструкции или общепринятый термин на собеседованиях.</w:t>
      </w:r>
    </w:p>
    <w:p>
      <w:r>
        <w:t>Формат ответа: сначала короткое определение, затем практический смысл для AQA Java. Для поиска используйте оглавление, номера разделов и словарь терминов ниже.</w:t>
      </w:r>
    </w:p>
    <w:p>
      <w:pPr>
        <w:pStyle w:val="Heading1"/>
      </w:pPr>
      <w:r>
        <w:t>Оглавление</w:t>
      </w:r>
    </w:p>
    <w:p>
      <w:pPr>
        <w:pStyle w:val="ListBullet"/>
      </w:pPr>
      <w:r>
        <w:t>1. Теория тестирования и качество ПО</w:t>
      </w:r>
    </w:p>
    <w:p>
      <w:pPr>
        <w:pStyle w:val="ListBullet"/>
      </w:pPr>
      <w:r>
        <w:t>1.1 Базовые понятия: тестирование, качество, QA, QC</w:t>
      </w:r>
    </w:p>
    <w:p>
      <w:pPr>
        <w:pStyle w:val="ListBullet"/>
      </w:pPr>
      <w:r>
        <w:t>1.2 Требования и тестовая документация</w:t>
      </w:r>
    </w:p>
    <w:p>
      <w:pPr>
        <w:pStyle w:val="ListBullet"/>
      </w:pPr>
      <w:r>
        <w:t>1.3 Тест-дизайн</w:t>
      </w:r>
    </w:p>
    <w:p>
      <w:pPr>
        <w:pStyle w:val="ListBullet"/>
      </w:pPr>
      <w:r>
        <w:t>1.4 Виды и уровни тестирования</w:t>
      </w:r>
    </w:p>
    <w:p>
      <w:pPr>
        <w:pStyle w:val="ListBullet"/>
      </w:pPr>
      <w:r>
        <w:t>1.5 Дефекты, баг-репорты и релизные ситуации</w:t>
      </w:r>
    </w:p>
    <w:p>
      <w:pPr>
        <w:pStyle w:val="ListBullet"/>
      </w:pPr>
      <w:r>
        <w:t>1.6 TDD, BDD и тестовая пирамида</w:t>
      </w:r>
    </w:p>
    <w:p>
      <w:pPr>
        <w:pStyle w:val="ListBullet"/>
      </w:pPr>
      <w:r>
        <w:t>2. Сервисы, HTTP, REST, SOAP и API</w:t>
      </w:r>
    </w:p>
    <w:p>
      <w:pPr>
        <w:pStyle w:val="ListBullet"/>
      </w:pPr>
      <w:r>
        <w:t>2.1 Клиент-серверная архитектура и API</w:t>
      </w:r>
    </w:p>
    <w:p>
      <w:pPr>
        <w:pStyle w:val="ListBullet"/>
      </w:pPr>
      <w:r>
        <w:t>2.2 HTTP, HTTPS, TLS, методы и коды ответов</w:t>
      </w:r>
    </w:p>
    <w:p>
      <w:pPr>
        <w:pStyle w:val="ListBullet"/>
      </w:pPr>
      <w:r>
        <w:t>2.3 REST, SOAP, WebSocket, cookie и кэш</w:t>
      </w:r>
    </w:p>
    <w:p>
      <w:pPr>
        <w:pStyle w:val="ListBullet"/>
      </w:pPr>
      <w:r>
        <w:t>2.4 Микросервисы и брокеры сообщений</w:t>
      </w:r>
    </w:p>
    <w:p>
      <w:pPr>
        <w:pStyle w:val="ListBullet"/>
      </w:pPr>
      <w:r>
        <w:t>3. Базы данных и SQL</w:t>
      </w:r>
    </w:p>
    <w:p>
      <w:pPr>
        <w:pStyle w:val="ListBullet"/>
      </w:pPr>
      <w:r>
        <w:t>3.1 Базовые понятия БД</w:t>
      </w:r>
    </w:p>
    <w:p>
      <w:pPr>
        <w:pStyle w:val="ListBullet"/>
      </w:pPr>
      <w:r>
        <w:t>3.2 SQL-запросы</w:t>
      </w:r>
    </w:p>
    <w:p>
      <w:pPr>
        <w:pStyle w:val="ListBullet"/>
      </w:pPr>
      <w:r>
        <w:t>3.3 JOIN, группировка, транзакции и индексы</w:t>
      </w:r>
    </w:p>
    <w:p>
      <w:pPr>
        <w:pStyle w:val="ListBullet"/>
      </w:pPr>
      <w:r>
        <w:t>4. Инструменты AQA: Git, CI/CD, Docker, логи</w:t>
      </w:r>
    </w:p>
    <w:p>
      <w:pPr>
        <w:pStyle w:val="ListBullet"/>
      </w:pPr>
      <w:r>
        <w:t>4.1 Git</w:t>
      </w:r>
    </w:p>
    <w:p>
      <w:pPr>
        <w:pStyle w:val="ListBullet"/>
      </w:pPr>
      <w:r>
        <w:t>4.2 CI/CD и Jenkins</w:t>
      </w:r>
    </w:p>
    <w:p>
      <w:pPr>
        <w:pStyle w:val="ListBullet"/>
      </w:pPr>
      <w:r>
        <w:t>4.3 Docker и контейнеризация</w:t>
      </w:r>
    </w:p>
    <w:p>
      <w:pPr>
        <w:pStyle w:val="ListBullet"/>
      </w:pPr>
      <w:r>
        <w:t>4.4 Логирование, мониторинг и DevTools</w:t>
      </w:r>
    </w:p>
    <w:p>
      <w:pPr>
        <w:pStyle w:val="ListBullet"/>
      </w:pPr>
      <w:r>
        <w:t>5. Автоматизация тестирования</w:t>
      </w:r>
    </w:p>
    <w:p>
      <w:pPr>
        <w:pStyle w:val="ListBullet"/>
      </w:pPr>
      <w:r>
        <w:t>5.1 Что автоматизировать</w:t>
      </w:r>
    </w:p>
    <w:p>
      <w:pPr>
        <w:pStyle w:val="ListBullet"/>
      </w:pPr>
      <w:r>
        <w:t>5.2 UI-автоматизация: локаторы, ожидания, паттерны</w:t>
      </w:r>
    </w:p>
    <w:p>
      <w:pPr>
        <w:pStyle w:val="ListBullet"/>
      </w:pPr>
      <w:r>
        <w:t>5.3 API-автоматизация</w:t>
      </w:r>
    </w:p>
    <w:p>
      <w:pPr>
        <w:pStyle w:val="ListBullet"/>
      </w:pPr>
      <w:r>
        <w:t>5.4 Фреймворки и отчетность</w:t>
      </w:r>
    </w:p>
    <w:p>
      <w:pPr>
        <w:pStyle w:val="ListBullet"/>
      </w:pPr>
      <w:r>
        <w:t>5.5 Тестовые данные и стабильность автотестов</w:t>
      </w:r>
    </w:p>
    <w:p>
      <w:pPr>
        <w:pStyle w:val="ListBullet"/>
      </w:pPr>
      <w:r>
        <w:t>6. Java Core</w:t>
      </w:r>
    </w:p>
    <w:p>
      <w:pPr>
        <w:pStyle w:val="ListBullet"/>
      </w:pPr>
      <w:r>
        <w:t>6.1 Java, JVM, JDK, JRE и базовый синтаксис</w:t>
      </w:r>
    </w:p>
    <w:p>
      <w:pPr>
        <w:pStyle w:val="ListBullet"/>
      </w:pPr>
      <w:r>
        <w:t>6.2 Типы данных, операторы и модификаторы</w:t>
      </w:r>
    </w:p>
    <w:p>
      <w:pPr>
        <w:pStyle w:val="ListBullet"/>
      </w:pPr>
      <w:r>
        <w:t>6.3 Строки Java</w:t>
      </w:r>
    </w:p>
    <w:p>
      <w:pPr>
        <w:pStyle w:val="ListBullet"/>
      </w:pPr>
      <w:r>
        <w:t>6.4 Массивы</w:t>
      </w:r>
    </w:p>
    <w:p>
      <w:pPr>
        <w:pStyle w:val="ListBullet"/>
      </w:pPr>
      <w:r>
        <w:t>6.5 Коллекции Java</w:t>
      </w:r>
    </w:p>
    <w:p>
      <w:pPr>
        <w:pStyle w:val="ListBullet"/>
      </w:pPr>
      <w:r>
        <w:t>6.6 Обобщения, Stream API, lambda, Optional, enum, record</w:t>
      </w:r>
    </w:p>
    <w:p>
      <w:pPr>
        <w:pStyle w:val="ListBullet"/>
      </w:pPr>
      <w:r>
        <w:t>6.7 Исключения Java</w:t>
      </w:r>
    </w:p>
    <w:p>
      <w:pPr>
        <w:pStyle w:val="ListBullet"/>
      </w:pPr>
      <w:r>
        <w:t>7. ООП в Java</w:t>
      </w:r>
    </w:p>
    <w:p>
      <w:pPr>
        <w:pStyle w:val="ListBullet"/>
      </w:pPr>
      <w:r>
        <w:t>7.1 Принципы ООП</w:t>
      </w:r>
    </w:p>
    <w:p>
      <w:pPr>
        <w:pStyle w:val="ListBullet"/>
      </w:pPr>
      <w:r>
        <w:t>7.2 Getter и setter</w:t>
      </w:r>
    </w:p>
    <w:p>
      <w:pPr>
        <w:pStyle w:val="ListBullet"/>
      </w:pPr>
      <w:r>
        <w:t>7.3 Конструкторы, перегрузка и переопределение</w:t>
      </w:r>
    </w:p>
    <w:p>
      <w:pPr>
        <w:pStyle w:val="ListBullet"/>
      </w:pPr>
      <w:r>
        <w:t>7.4 Абстрактные классы, интерфейсы, POJO, DTO, SOLID</w:t>
      </w:r>
    </w:p>
    <w:p>
      <w:pPr>
        <w:pStyle w:val="ListBullet"/>
      </w:pPr>
      <w:r>
        <w:t>8. Практические вопросы AQA Java</w:t>
      </w:r>
    </w:p>
    <w:p>
      <w:pPr>
        <w:pStyle w:val="ListBullet"/>
      </w:pPr>
      <w:r>
        <w:t>9. Мини-шпаргалки кода и SQL</w:t>
      </w:r>
    </w:p>
    <w:p>
      <w:pPr>
        <w:pStyle w:val="Heading1"/>
      </w:pPr>
      <w:r>
        <w:t>Словарь терминов для быстрого поиска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268"/>
            <w:shd w:fill="D9EAF7"/>
            <w:vAlign w:val="center"/>
          </w:tcPr>
          <w:p>
            <w:r/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b/>
                <w:sz w:val="18"/>
              </w:rPr>
              <w:t>Короткое объяснение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AQA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инженер автоматизации тестирования: пишет и поддерживает автотесты, тестовую архитектуру, интеграцию с CI/CD и анализ падений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контракт взаимодействия между программами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REST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архитектурный стиль API, обычно поверх HTTP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SOAP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протокол XML-сообщений со строгим контрактом WSDL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HTTP/HTTPS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протокол обмена данными / защищенный HTTP поверх TLS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TLS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современный протокол защиты соединения; SSL устарел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SQL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язык запросов к реляционным базам данных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CI/CD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автоматическая сборка, тестирование и доставка изменений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Docker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платформа контейнеризации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Page Object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паттерн UI-автотестов: логика страницы вынесена в отдельный класс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Локатор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способ найти элемент интерфейса в автотесте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Коллекции Java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структуры для хранения групп объектов: List, Set, Queue, Map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Getter / Setter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методы чтения и изменения поля объекта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Исключение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объект, описывающий ошибочную ситуацию в Java</w:t>
            </w:r>
          </w:p>
        </w:tc>
      </w:tr>
      <w:tr>
        <w:tc>
          <w:tcPr>
            <w:tcW w:type="dxa" w:w="5213"/>
          </w:tcPr>
          <w:p>
            <w:r>
              <w:t>hashCode</w:t>
            </w:r>
          </w:p>
        </w:tc>
        <w:tc>
          <w:tcPr>
            <w:tcW w:type="dxa" w:w="5213"/>
          </w:tcPr>
          <w:p>
            <w:r>
              <w:t>метод Java, возвращающий целое число для быстрого размещения и поиска объектов в HashMap, HashSet и похожих коллекциях</w:t>
            </w:r>
          </w:p>
        </w:tc>
      </w:tr>
      <w:tr>
        <w:tc>
          <w:tcPr>
            <w:tcW w:type="dxa" w:w="5213"/>
          </w:tcPr>
          <w:p>
            <w:r>
              <w:t>Mock</w:t>
            </w:r>
          </w:p>
        </w:tc>
        <w:tc>
          <w:tcPr>
            <w:tcW w:type="dxa" w:w="5213"/>
          </w:tcPr>
          <w:p>
            <w:r>
              <w:t>тестовая замена зависимости, которая позволяет проверить факт и параметры взаимодействия</w:t>
            </w:r>
          </w:p>
        </w:tc>
      </w:tr>
      <w:tr>
        <w:tc>
          <w:tcPr>
            <w:tcW w:type="dxa" w:w="5213"/>
          </w:tcPr>
          <w:p>
            <w:r>
              <w:t>Stub</w:t>
            </w:r>
          </w:p>
        </w:tc>
        <w:tc>
          <w:tcPr>
            <w:tcW w:type="dxa" w:w="5213"/>
          </w:tcPr>
          <w:p>
            <w:r>
              <w:t>заглушка, которая возвращает заранее заданный ответ и помогает изолировать проверяемый сценарий</w:t>
            </w:r>
          </w:p>
        </w:tc>
      </w:tr>
      <w:tr>
        <w:tc>
          <w:tcPr>
            <w:tcW w:type="dxa" w:w="5213"/>
          </w:tcPr>
          <w:p>
            <w:r>
              <w:t>Fake</w:t>
            </w:r>
          </w:p>
        </w:tc>
        <w:tc>
          <w:tcPr>
            <w:tcW w:type="dxa" w:w="5213"/>
          </w:tcPr>
          <w:p>
            <w:r>
              <w:t>упрощенная, но рабочая реализация зависимости, например хранилище в памяти вместо настоящей базы данных</w:t>
            </w:r>
          </w:p>
        </w:tc>
      </w:tr>
      <w:tr>
        <w:tc>
          <w:tcPr>
            <w:tcW w:type="dxa" w:w="5213"/>
          </w:tcPr>
          <w:p>
            <w:r>
              <w:t>Аннотация</w:t>
            </w:r>
          </w:p>
        </w:tc>
        <w:tc>
          <w:tcPr>
            <w:tcW w:type="dxa" w:w="5213"/>
          </w:tcPr>
          <w:p>
            <w:r>
              <w:t>метка в коде Java вида @Name, которая добавляет метаданные для компилятора, фреймворка или отчета</w:t>
            </w:r>
          </w:p>
        </w:tc>
      </w:tr>
    </w:tbl>
    <w:p/>
    <w:p>
      <w:pPr>
        <w:pStyle w:val="Heading1"/>
      </w:pPr>
      <w:r>
        <w:t>1. Теория тестирования и качество ПО</w:t>
      </w:r>
    </w:p>
    <w:p>
      <w:pPr>
        <w:pStyle w:val="Heading2"/>
      </w:pPr>
      <w:r>
        <w:t>1.1 Базовые понятия: тестирование, качество, QA, QC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тестирование программного обеспечения?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Тестирование - это процесс анализа и проверки продукта, который помогает оценить качество, найти дефекты, снизить риски и дать команде информацию для решения о релизе. Тестирование не доказывает отсутствие ошибок, а повышает уверенность в качестве продукта.</w:t>
      </w:r>
    </w:p>
    <w:p>
      <w:pPr>
        <w:pStyle w:val="QANote"/>
      </w:pPr>
      <w:r>
        <w:rPr>
          <w:b/>
        </w:rPr>
        <w:t xml:space="preserve">На собеседовании подчеркнуть: </w:t>
      </w:r>
      <w:r>
        <w:t>Важно говорить не только «проверка требований», а «оценка качества и рисков».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качество программного обеспечения?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Качество - это степень, в которой продукт удовлетворяет явные требования, неявные ожидания пользователей и бизнес-цели. Качество оценивают через функциональность, надежность, производительность, безопасность, удобство использования, сопровождаемость и совместимость.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Чем отличаются QA, QC и Testing?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QA - обеспечение качества: процессы и профилактика дефектов. QC - контроль качества результата: проверки, ревью, метрики. Testing - часть контроля качества, где мы выполняем проверки и ищем дефекты.</w:t>
      </w:r>
    </w:p>
    <w:p>
      <w:pPr>
        <w:pStyle w:val="QANote"/>
      </w:pPr>
      <w:r>
        <w:rPr>
          <w:b/>
        </w:rPr>
        <w:t xml:space="preserve">На собеседовании подчеркнуть: </w:t>
      </w:r>
      <w:r>
        <w:t>Можно сказать: QA предотвращает, QC контролирует, тестирование обнаруживает и подтверждает.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Какие цели тестирования?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Найти дефекты; проверить соответствие требованиям; снизить продуктовые и технические риски; подтвердить готовность функциональности; дать прозрачную информацию о качестве; предотвращать дефекты через ранний анализ требований.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Назови семь принципов тестирования.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1) Тестирование показывает наличие дефектов, но не их отсутствие. 2) Исчерпывающее тестирование невозможно. 3) Раннее тестирование экономит ресурсы. 4) Дефекты склонны группироваться. 5) Эффект пестицида: тесты нужно обновлять. 6) Тестирование зависит от контекста. 7) Отсутствие найденных дефектов не означает полезность продукта, если он не решает задачу пользователя.</w:t>
      </w:r>
    </w:p>
    <w:p>
      <w:pPr>
        <w:pStyle w:val="Heading2"/>
      </w:pPr>
      <w:r>
        <w:t>1.2 Требования и тестовая документация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Какие виды требований бывают?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Бизнес-требования описывают цель продукта для бизнеса. Пользовательские требования описывают потребности пользователей. Функциональные требования описывают, что система должна делать. Нефункциональные требования описывают качества системы: скорость, безопасность, надежность, удобство. Также требования бывают явные, неявные, документированные и недокументированные.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делать, если требование неполное или противоречивое?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Зафиксировать вопрос, уточнить у аналитика или владельца продукта, предложить варианты трактовки, обновить документацию или договоренность. Тестировать «как понял» без уточнения рискованно.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Какая тестовая документация бывает?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Тест-план, тестовая стратегия, чек-лист, тест-кейс, набор тестов, баг-репорт, отчет о тестировании, матрица трассировки требований, тестовые данные.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Чем тест-кейс отличается от чек-листа?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Чек-лист - краткий список проверок. Тест-кейс - более подробное описание: предусловия, шаги, тестовые данные и ожидаемый результат. Чек-лист удобен для быстрых проверок, тест-кейс - для повторяемого регресса и передачи знаний.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Из чего состоит хороший тест-кейс?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Название, цель, предусловия, тестовые данные, шаги, ожидаемый результат, постусловия, приоритет, ссылка на требование или задачу, окружение при необходимости.</w:t>
      </w:r>
    </w:p>
    <w:p>
      <w:pPr>
        <w:pStyle w:val="Heading2"/>
      </w:pPr>
      <w:r>
        <w:t>1.3 Тест-дизайн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тест-дизайн?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Тест-дизайн - это проектирование набора проверок так, чтобы разумным количеством тестов покрыть важные требования, риски и сценарии использования.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Какие техники тест-дизайна знаешь?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Классы эквивалентности, анализ граничных значений, таблицы принятия решений, переходы состояний, попарное тестирование, диаграммы причин и следствий, предугадывание ошибок, сценарии использования.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классы эквивалентности?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Это разбиение данных на группы, внутри которых система должна вести себя одинаково. Вместо проверки каждого значения берут представителя из каждого класса.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граничные значения?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Это проверка значений на границах допустимых диапазонов и рядом с ними. Например, для диапазона 1-100 проверяют 0, 1, 2, 99, 100, 101, потому что ошибки часто возникают на границах.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Для чего нужны техники тест-дизайна?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Чтобы уменьшить количество лишних проверок, не потерять важные сценарии, быстрее найти критичные ошибки и объяснить покрытие тестирования.</w:t>
      </w:r>
    </w:p>
    <w:p>
      <w:pPr>
        <w:pStyle w:val="Heading2"/>
      </w:pPr>
      <w:r>
        <w:t>1.4 Виды и уровни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268"/>
            <w:shd w:fill="D9EAF7"/>
            <w:vAlign w:val="center"/>
          </w:tcPr>
          <w:p>
            <w:r/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b/>
                <w:sz w:val="18"/>
              </w:rPr>
              <w:t>Примеры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b/>
                <w:sz w:val="18"/>
              </w:rPr>
              <w:t>Смысл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По уровню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модульное, компонентное, интеграционное, системное, сквозное, приемочное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Показывает масштаб проверяемой части системы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По цели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функциональное, регрессионное, smoke, sanity, исследовательское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Показывает, зачем выполняется проверка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Нефункциональное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производительность, нагрузка, стресс, надежность, безопасность, удобство, совместимость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Проверяет характеристики качества, а не конкретную функцию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По знанию системы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черный, серый, белый ящик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Показывает, насколько тестировщик знает внутреннее устройство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По сценарию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позитивное, негативное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Проверяет корректные и ошибочные действия пользователя или системы</w:t>
            </w:r>
          </w:p>
        </w:tc>
      </w:tr>
    </w:tbl>
    <w:p/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Чем smoke отличается от sanity и regression?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Smoke - быстрая проверка критичного функционала новой сборки: можно ли продолжать тестирование. Sanity - узкая проверка конкретного изменения или исправления. Regression - проверка, что новые изменения не сломали существующее поведение.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позитивное и негативное тестирование?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Позитивное проверяет корректное поведение на допустимых данных. Негативное проверяет устойчивость системы на недопустимых данных, ошибочных действиях, отказах сервисов и нарушении предусловий.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Почему UI-тестов в пирамиде меньше, чем модульных?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UI-тесты медленнее, дороже в поддержке и более хрупкие. Бизнес-логику лучше проверять на уровне модулей, компонентов и API, а через UI оставлять критичные пользовательские сценарии.</w:t>
      </w:r>
    </w:p>
    <w:p>
      <w:pPr>
        <w:pStyle w:val="Heading2"/>
      </w:pPr>
      <w:r>
        <w:t>1.5 Дефекты, баг-репорты и релизные ситуации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дефект, ошибка и отказ?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Ошибка человека может привести к дефекту в требованиях, коде или настройках. Дефект во время выполнения может вызвать отказ - видимое некорректное поведение системы.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должно быть в баг-репорте?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Заголовок, окружение, версия сборки, шаги воспроизведения, фактический результат, ожидаемый результат, вложения, логи, скриншоты, серьезность, приоритет, тестовые данные и идентификатор запроса при необходимости.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Чем серьезность отличается от приоритета?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Серьезность показывает техническое и пользовательское влияние дефекта. Приоритет показывает срочность исправления с точки зрения бизнеса и релиза.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делать, если разработчик говорит «это не баг»?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Сверить поведение с требованиями, логами и фактическим результатом; уточнить ожидания у аналитика или владельца продукта; показать воспроизведение; договориться о статусе: дефект, изменение требования, известная проблема или корректное поведение.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делать, если перед релизом найден критический дефект?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Зафиксировать дефект, собрать доказательства, оценить влияние, срочно эскалировать ответственным. QA не должен молча «разрешать» релиз, а должен ясно описать риски: блокировать релиз, срочный исправляющий патч, откат или выпуск с известным ограничением.</w:t>
      </w:r>
    </w:p>
    <w:p>
      <w:pPr>
        <w:pStyle w:val="Heading2"/>
      </w:pPr>
      <w:r>
        <w:t>1.6 TDD, BDD и тестовая пирамида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TDD?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TDD - подход разработки «сначала тест». Сначала пишут падающий тест, затем минимальный код, чтобы тест прошел, затем улучшают код без изменения поведения. Цикл часто называют: красный - зеленый - рефакторинг.</w:t>
      </w:r>
    </w:p>
    <w:p>
      <w:pPr>
        <w:pStyle w:val="QANote"/>
      </w:pPr>
      <w:r>
        <w:rPr>
          <w:b/>
        </w:rPr>
        <w:t xml:space="preserve">На собеседовании подчеркнуть: </w:t>
      </w:r>
      <w:r>
        <w:t>Для AQA важно понимать идею, даже если чаще TDD применяют разработчики.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BDD?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BDD - подход, где поведение системы описывается понятным для бизнеса языком: Дано - Когда - Тогда. Инструменты могут использовать Gherkin и Cucumber, но сам BDD - это не только синтаксис, а совместное описание поведения.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тестовая пирамида?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Это модель распределения автотестов: много быстрых модульных и компонентных тестов внизу, меньше интеграционных тестов в середине и немного дорогих сквозных UI-тестов наверху.</w:t>
      </w:r>
    </w:p>
    <w:p>
      <w:pPr>
        <w:pStyle w:val="Heading1"/>
      </w:pPr>
      <w:r>
        <w:t>2. Сервисы, HTTP, REST, SOAP и API</w:t>
      </w:r>
    </w:p>
    <w:p>
      <w:pPr>
        <w:pStyle w:val="Heading2"/>
      </w:pPr>
      <w:r>
        <w:t>2.1 Клиент-серверная архитектура и API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клиент-серверная архитектура?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Клиент отправляет запросы и отображает результат. Сервер обрабатывает бизнес-логику, обращается к данным и возвращает ответ. В трехзвенной архитектуре отдельно выделяют клиент, сервер приложения и базу данных.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API?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API - это контракт взаимодействия между программными компонентами: какие запросы можно отправлять, какие параметры нужны, какие ответы и ошибки возможны.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проверять в API-тестах?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Код ответа, тело ответа, схему данных, заголовки, бизнес-логику, сообщения об ошибках, авторизацию, права доступа, идемпотентность, пагинацию, сортировку, фильтрацию, тайм-ауты, ограничения частоты запросов, данные в базе и события в брокере сообщений.</w:t>
      </w:r>
    </w:p>
    <w:p>
      <w:pPr>
        <w:pStyle w:val="Heading2"/>
      </w:pPr>
      <w:r>
        <w:t>2.2 HTTP, HTTPS, TLS, методы и коды ответов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HTTP?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HTTP - прикладной протокол обмена данными между клиентом и сервером. Запрос обычно содержит метод, адрес ресурса, заголовки и тело. Ответ содержит код состояния, заголовки и тело.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Чем HTTP отличается от HTTPS?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HTTPS - это HTTP поверх TLS. Данные шифруются, сервер подтверждает подлинность сертификатом. Типичные порты: HTTP - 80, HTTPS - 443. Корректно говорить TLS, потому что SSL устарел.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TLS?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TLS - протокол защиты соединения. В начале соединения стороны согласуют параметры, проверяют сертификат сервера и получают общий секретный ключ для дальнейшего шифрования данных.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701"/>
            <w:shd w:fill="D9EAF7"/>
            <w:vAlign w:val="center"/>
          </w:tcPr>
          <w:p>
            <w:r/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b/>
                <w:sz w:val="18"/>
              </w:rPr>
              <w:t>Идемпотентность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получить ресурс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да, состояние ресурса не меняет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создать ресурс или выполнить операцию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обычно нет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полностью заменить ресурс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обычно да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частично обновить ресурс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зависит от реализации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удалить ресурс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обычно да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HEAD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получить заголовки без тела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OPTIONS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узнать доступные методы и настройки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</w:tr>
    </w:tbl>
    <w:p/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идемпотентность?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Операция идемпотентна, если повторный одинаковый запрос приводит к тому же состоянию ресурса, что и первый запрос. Например, повторный DELETE уже удаленного ресурса не должен менять состояние системы иначе.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701"/>
            <w:shd w:fill="D9EAF7"/>
            <w:vAlign w:val="center"/>
          </w:tcPr>
          <w:p>
            <w:r/>
            <w:r>
              <w:rPr>
                <w:b/>
                <w:sz w:val="18"/>
              </w:rPr>
              <w:t>Группа кодов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b/>
                <w:sz w:val="18"/>
              </w:rPr>
              <w:t>Смысл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b/>
                <w:sz w:val="18"/>
              </w:rPr>
              <w:t>Примеры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1xx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информационные ответы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100 Continue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2xx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успешная обработка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200 OK, 201 Created, 204 No Content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3xx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перенаправление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301 Moved Permanently, 302 Found, 304 Not Modified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4xx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ошибка на стороне клиента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400 Bad Request, 401 Unauthorized, 403 Forbidden, 404 Not Found, 409 Conflict, 422 Unprocessable Entity, 429 Too Many Requests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5xx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ошибка на стороне сервера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500 Internal Server Error, 502 Bad Gateway, 503 Service Unavailable</w:t>
            </w:r>
          </w:p>
        </w:tc>
      </w:tr>
    </w:tbl>
    <w:p/>
    <w:p>
      <w:pPr>
        <w:pStyle w:val="Heading2"/>
      </w:pPr>
      <w:r>
        <w:t>2.3 REST, SOAP, WebSocket, cookie и кэш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REST?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REST - архитектурный стиль проектирования API. В нем система работает с ресурсами, использует единый интерфейс, не хранит состояние клиента между запросами и может использовать кэширование. REST не является протоколом; чаще всего он реализуется поверх HTTP/HTTPS.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Назови принципы REST.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Клиент-серверное разделение, отсутствие состояния между запросами, кэшируемость, единый интерфейс, многоуровневая система, необязательный код по требованию.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значит «сервер не хранит состояние»?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Каждый запрос должен содержать все данные, необходимые для обработки: токен, параметры, тело запроса, идентификатор трассировки. Сервер не должен зависеть от памяти о предыдущем запросе клиента.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SOAP?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SOAP - протокол обмена структурированными XML-сообщениями. Часто использует WSDL-контракт, строгие схемы, оболочку сообщения с заголовком и телом. Используется в корпоративных интеграциях, где важны формальные контракты и стандарты.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268"/>
            <w:shd w:fill="D9EAF7"/>
            <w:vAlign w:val="center"/>
          </w:tcPr>
          <w:p>
            <w:r/>
            <w:r>
              <w:rPr>
                <w:b/>
                <w:sz w:val="18"/>
              </w:rPr>
              <w:t>Критерий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b/>
                <w:sz w:val="18"/>
              </w:rPr>
              <w:t>REST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b/>
                <w:sz w:val="18"/>
              </w:rPr>
              <w:t>SOAP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Тип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архитектурный стиль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протокол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Формат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часто JSON, может быть XML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XML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Контракт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обычно OpenAPI/Swagger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WSDL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Сложность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легче и проще для web/API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строже, больше служебных данных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Где встречается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web-сервисы, мобильные приложения, микросервисы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банки, крупные корпоративные интеграции</w:t>
            </w:r>
          </w:p>
        </w:tc>
      </w:tr>
    </w:tbl>
    <w:p/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WebSocket?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WebSocket - протокол постоянного двустороннего соединения между клиентом и сервером. Подходит для чатов, уведомлений, торговых систем и других задач, где нужны обновления в реальном времени.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cookie?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Cookie - небольшие данные, которые сервер сохраняет в браузере клиента. Используются для сессий, авторизации и настроек. Важные признаки: HttpOnly, Secure, SameSite, срок действия.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кэш?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Кэш - временное хранение данных для ускорения повторного доступа. В web важны заголовки Cache-Control, ETag, Last-Modified и корректная инвалидация кэша.</w:t>
      </w:r>
    </w:p>
    <w:p>
      <w:pPr>
        <w:pStyle w:val="Heading2"/>
      </w:pPr>
      <w:r>
        <w:t>2.4 Микросервисы и брокеры сообщений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микросервисная архитектура?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Это архитектура, где система состоит из независимых сервисов. Каждый сервис отвечает за свою бизнес-область, может выпускаться отдельно и общается с другими сервисами через API или сообщения.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Если один микросервис упал, будет ли работать приложение?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Зависит от роли сервиса и архитектуры. Система может продолжить работу частично, если предусмотрены повторные попытки, запасное поведение, очереди, тайм-ауты и graceful degradation. Если упал критичный сервис авторизации или платежей, важная часть продукта может стать недоступной.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брокер сообщений?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Брокер сообщений помогает сервисам обмениваться событиями асинхронно. Отправитель публикует сообщение, получатель читает его позже. Это снижает связанность сервисов и помогает переживать всплески нагрузки.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835"/>
            <w:shd w:fill="D9EAF7"/>
            <w:vAlign w:val="center"/>
          </w:tcPr>
          <w:p>
            <w:r/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6236"/>
            <w:shd w:fill="D9EAF7"/>
            <w:vAlign w:val="center"/>
          </w:tcPr>
          <w:p>
            <w:r/>
            <w:r>
              <w:rPr>
                <w:b/>
                <w:sz w:val="18"/>
              </w:rPr>
              <w:t>Объяснение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Producer / отправитель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сервис, который публикует сообщение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Consumer / получатель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сервис, который читает сообщение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Topic / тема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логическая категория сообщений в Kafka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Partition / раздел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часть темы Kafka, позволяющая масштабировать чтение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Consumer group / группа получателей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группа получателей, которые совместно читают сообщения темы</w:t>
            </w:r>
          </w:p>
        </w:tc>
      </w:tr>
    </w:tbl>
    <w:p/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Kafka и RabbitMQ - основная разница?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Kafka хранит сообщения в разделах темы и позволяет перечитывать их по смещению. RabbitMQ чаще работает как очередь: сообщение передается потребителю и после подтверждения обычно удаляется. Kafka удобна для потоков событий, RabbitMQ - для маршрутизации задач и очередей.</w:t>
      </w:r>
    </w:p>
    <w:p>
      <w:pPr>
        <w:pStyle w:val="Heading1"/>
      </w:pPr>
      <w:r>
        <w:t>3. Базы данных и SQL</w:t>
      </w:r>
    </w:p>
    <w:p>
      <w:pPr>
        <w:pStyle w:val="Heading2"/>
      </w:pPr>
      <w:r>
        <w:t>3.1 Базовые понятия БД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база данных?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База данных - организованное хранилище данных. Реляционная база хранит данные в таблицах, строках и колонках, а связи задаются ключами и ограничениями.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первичный ключ?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Первичный ключ однозначно идентифицирует строку таблицы. В таблице может быть один первичный ключ, но он может состоять из нескольких колонок.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внешний ключ?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Внешний ключ связывает колонку одной таблицы с первичным или уникальным ключом другой таблицы и поддерживает ссылочную целостность.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ограничение в БД?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Ограничение - правило целостности данных: NOT NULL, UNIQUE, PRIMARY KEY, FOREIGN KEY, CHECK, DEFAULT.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NULL?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NULL означает отсутствие значения. Нельзя сравнивать через = NULL; нужно использовать IS NULL или IS NOT NULL.</w:t>
      </w:r>
    </w:p>
    <w:p>
      <w:pPr>
        <w:pStyle w:val="Heading2"/>
      </w:pPr>
      <w:r>
        <w:t>3.2 SQL-запросы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Как выбрать данные из таблицы?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Использовать SELECT: выбрать нужные колонки, указать таблицу, при необходимости добавить фильтр, сортировку и ограничение количества строк.</w:t>
      </w:r>
    </w:p>
    <w:p>
      <w:pPr>
        <w:pStyle w:val="Code"/>
      </w:pPr>
      <w:r>
        <w:rPr>
          <w:rFonts w:ascii="Consolas" w:hAnsi="Consolas" w:eastAsia="Consolas"/>
          <w:sz w:val="18"/>
        </w:rPr>
        <w:t>SELECT id, product_name</w:t>
        <w:br/>
        <w:t>FROM products</w:t>
        <w:br/>
        <w:t>WHERE product_name LIKE 'A%'</w:t>
        <w:br/>
        <w:t>ORDER BY product_name ASC;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Как найти уникальные значения?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Использовать DISTINCT. Он убирает повторяющиеся комбинации выбранных колонок.</w:t>
      </w:r>
    </w:p>
    <w:p>
      <w:pPr>
        <w:pStyle w:val="Code"/>
      </w:pPr>
      <w:r>
        <w:rPr>
          <w:rFonts w:ascii="Consolas" w:hAnsi="Consolas" w:eastAsia="Consolas"/>
          <w:sz w:val="18"/>
        </w:rPr>
        <w:t>SELECT DISTINCT product_name</w:t>
        <w:br/>
        <w:t>FROM products;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Как найти дубликаты id в таблице products?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Сгруппировать строки по id и оставить только группы, где количество строк больше одной.</w:t>
      </w:r>
    </w:p>
    <w:p>
      <w:pPr>
        <w:pStyle w:val="Code"/>
      </w:pPr>
      <w:r>
        <w:rPr>
          <w:rFonts w:ascii="Consolas" w:hAnsi="Consolas" w:eastAsia="Consolas"/>
          <w:sz w:val="18"/>
        </w:rPr>
        <w:t>SELECT id, COUNT(*) AS count_rows</w:t>
        <w:br/>
        <w:t>FROM products</w:t>
        <w:br/>
        <w:t>GROUP BY id</w:t>
        <w:br/>
        <w:t>HAVING COUNT(*) &gt; 1;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Как написать UPDATE?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UPDATE изменяет данные. Важно писать WHERE, иначе можно обновить всю таблицу.</w:t>
      </w:r>
    </w:p>
    <w:p>
      <w:pPr>
        <w:pStyle w:val="Code"/>
      </w:pPr>
      <w:r>
        <w:rPr>
          <w:rFonts w:ascii="Consolas" w:hAnsi="Consolas" w:eastAsia="Consolas"/>
          <w:sz w:val="18"/>
        </w:rPr>
        <w:t>UPDATE products</w:t>
        <w:br/>
        <w:t>SET product_name = 'New name'</w:t>
        <w:br/>
        <w:t>WHERE id = 10;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Как написать INSERT?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INSERT добавляет новую строку в таблицу.</w:t>
      </w:r>
    </w:p>
    <w:p>
      <w:pPr>
        <w:pStyle w:val="Code"/>
      </w:pPr>
      <w:r>
        <w:rPr>
          <w:rFonts w:ascii="Consolas" w:hAnsi="Consolas" w:eastAsia="Consolas"/>
          <w:sz w:val="18"/>
        </w:rPr>
        <w:t>INSERT INTO products (id, product_name)</w:t>
        <w:br/>
        <w:t>VALUES (1, 'Phone');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Чем WHERE отличается от HAVING?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WHERE фильтрует строки до группировки. HAVING фильтрует группы после GROUP BY и часто используется с агрегатными функциями.</w:t>
      </w:r>
    </w:p>
    <w:p>
      <w:pPr>
        <w:pStyle w:val="Heading2"/>
      </w:pPr>
      <w:r>
        <w:t>3.3 JOIN, группировка, транзакции и индексы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268"/>
            <w:shd w:fill="D9EAF7"/>
            <w:vAlign w:val="center"/>
          </w:tcPr>
          <w:p>
            <w:r/>
            <w:r>
              <w:rPr>
                <w:b/>
                <w:sz w:val="18"/>
              </w:rPr>
              <w:t>JOIN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b/>
                <w:sz w:val="18"/>
              </w:rPr>
              <w:t>Что возвращает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INNER JOIN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только строки, где есть совпадение в обеих таблицах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LEFT JOIN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все строки из левой таблицы и совпадения из правой; если совпадения нет, справа NULL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RIGHT JOIN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все строки из правой таблицы и совпадения из левой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FULL OUTER JOIN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все строки из обеих таблиц, совпавшие и несовпавшие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CROSS JOIN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декартово произведение строк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SELF JOIN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соединение таблицы самой с собой</w:t>
            </w:r>
          </w:p>
        </w:tc>
      </w:tr>
    </w:tbl>
    <w:p/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Пример JOIN.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Соединяем продукты и категории по ключу категории.</w:t>
      </w:r>
    </w:p>
    <w:p>
      <w:pPr>
        <w:pStyle w:val="Code"/>
      </w:pPr>
      <w:r>
        <w:rPr>
          <w:rFonts w:ascii="Consolas" w:hAnsi="Consolas" w:eastAsia="Consolas"/>
          <w:sz w:val="18"/>
        </w:rPr>
        <w:t>SELECT p.id, p.product_name, c.category_name</w:t>
        <w:br/>
        <w:t>FROM products p</w:t>
        <w:br/>
        <w:t>JOIN categories c ON c.id = p.category_id</w:t>
        <w:br/>
        <w:t>WHERE p.is_active = true;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индекс?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Индекс - структура данных для ускорения поиска, сортировки и соединения таблиц по колонкам. Индексы ускоряют чтение, но замедляют запись и занимают место.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транзакция?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Транзакция - набор операций, который выполняется как единое целое. Основные свойства: атомарность, согласованность, изоляция, долговечность.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DELETE, TRUNCATE и DROP - отличие.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DELETE удаляет строки и может иметь WHERE. TRUNCATE быстро очищает таблицу целиком. DROP удаляет объект базы данных целиком, например таблицу.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AQA обычно проверяет в БД?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Подготовку тестовых данных, состояние данных после API/UI-операций, корректность записей, статусы, аудит, отсутствие дублей, связи между таблицами и корректность миграций.</w:t>
      </w:r>
    </w:p>
    <w:p>
      <w:pPr>
        <w:pStyle w:val="Heading1"/>
      </w:pPr>
      <w:r>
        <w:t>4. Инструменты AQA: Git, CI/CD, Docker, логи</w:t>
      </w:r>
    </w:p>
    <w:p>
      <w:pPr>
        <w:pStyle w:val="Heading2"/>
      </w:pPr>
      <w:r>
        <w:t>4.1 Git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Git?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Git - распределенная система контроля версий. Она хранит историю изменений, позволяет работать с ветками, объединять изменения и откатываться к нужному состоянию.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835"/>
            <w:shd w:fill="D9EAF7"/>
            <w:vAlign w:val="center"/>
          </w:tcPr>
          <w:p>
            <w:r/>
            <w:r>
              <w:rPr>
                <w:b/>
                <w:sz w:val="18"/>
              </w:rPr>
              <w:t>Команда</w:t>
            </w:r>
          </w:p>
        </w:tc>
        <w:tc>
          <w:tcPr>
            <w:tcW w:type="dxa" w:w="6236"/>
            <w:shd w:fill="D9EAF7"/>
            <w:vAlign w:val="center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git clone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скопировать удаленный репозиторий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git status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посмотреть состояние рабочей директории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git add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добавить изменения в индекс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git commit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сохранить изменения в локальной истории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git push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отправить изменения в удаленный репозиторий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git pull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получить изменения и объединить их с локальной веткой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git branch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посмотреть или создать ветки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git switch / checkout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переключиться на ветку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git merge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объединить ветки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git rebase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перенести коммиты поверх другой базы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git log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посмотреть историю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git diff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посмотреть различия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git stash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временно сохранить незакоммиченные изменения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git reset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перенести указатель ветки, может переписать локальную историю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git revert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создать новый коммит, отменяющий выбранный коммит</w:t>
            </w:r>
          </w:p>
        </w:tc>
      </w:tr>
    </w:tbl>
    <w:p/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Чем reset отличается от revert?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reset меняет указатель ветки и может переписать локальную историю. revert создает новый коммит с отменой изменений, поэтому безопаснее для общей ветки.</w:t>
      </w:r>
    </w:p>
    <w:p>
      <w:pPr>
        <w:pStyle w:val="Heading2"/>
      </w:pPr>
      <w:r>
        <w:t>4.2 CI/CD и Jenkins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CI/CD?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CI - регулярная интеграция изменений с автоматической сборкой и тестами. CD - автоматизированная доставка или развертывание приложения на окружения.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обычно делает pipeline автотестов?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Забирает код, собирает проект, запускает тесты, поднимает зависимости или окружение, формирует отчет, сохраняет артефакты и отправляет уведомления о результате.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должен уметь AQA в Jenkins или другом CI?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Запускать и перезапускать задания, читать логи, понимать параметры запуска, смотреть отчеты, артефакты, причины падений, отличать проблему теста от проблемы окружения или продукта.</w:t>
      </w:r>
    </w:p>
    <w:p>
      <w:pPr>
        <w:pStyle w:val="Heading2"/>
      </w:pPr>
      <w:r>
        <w:t>4.3 Docker и контейнеризация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Docker?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Docker - платформа контейнеризации. Контейнер упаковывает приложение и зависимости в изолированную среду, используя ядро операционной системы хоста.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Чем контейнеризация отличается от виртуализации?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Виртуальная машина запускает отдельную операционную систему поверх гипервизора. Контейнер легче: он изолирует процессы, сеть и файловую систему, но использует ядро хоста.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образ и контейнер?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Образ - шаблон с приложением и зависимостями. Контейнер - запущенный экземпляр образа.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Dockerfile?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Файл с инструкциями для сборки образа: базовый образ, рабочая директория, копирование файлов, установка зависимостей, команда запуска.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835"/>
            <w:shd w:fill="D9EAF7"/>
            <w:vAlign w:val="center"/>
          </w:tcPr>
          <w:p>
            <w:r/>
            <w:r>
              <w:rPr>
                <w:b/>
                <w:sz w:val="18"/>
              </w:rPr>
              <w:t>Команда Docker</w:t>
            </w:r>
          </w:p>
        </w:tc>
        <w:tc>
          <w:tcPr>
            <w:tcW w:type="dxa" w:w="6236"/>
            <w:shd w:fill="D9EAF7"/>
            <w:vAlign w:val="center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docker ps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посмотреть запущенные контейнеры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docker images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посмотреть образы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docker build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собрать образ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docker run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запустить контейнер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docker stop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остановить контейнер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docker logs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посмотреть логи контейнера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docker exec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выполнить команду внутри контейнера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docker compose up/down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запустить или остановить набор контейнеров</w:t>
            </w:r>
          </w:p>
        </w:tc>
      </w:tr>
    </w:tbl>
    <w:p/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Docker Compose?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Инструмент для описания и запуска нескольких контейнеров через файл compose.yaml: приложение, база данных, мок-сервисы, Selenium Grid и другие зависимости.</w:t>
      </w:r>
    </w:p>
    <w:p>
      <w:pPr>
        <w:pStyle w:val="Heading2"/>
      </w:pPr>
      <w:r>
        <w:t>4.4 Логирование, мониторинг и DevTools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логирование?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Логирование - запись событий приложения: ошибки, предупреждения, бизнес-события, запросы, идентификаторы трассировки. Логи помогают расследовать дефекты и падения автотестов.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Какие уровни логирования знаешь?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TRACE - самые подробные технические детали; DEBUG - отладочная информация; INFO - важные штатные события; WARN - предупреждение; ERROR - ошибка; FATAL - критический сбой.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correlation id или request id?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Уникальный идентификатор запроса, который передается между сервисами и помогает найти связанную цепочку логов в распределенной системе.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смотреть в DevTools?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Во вкладке Elements - структуру страницы и атрибуты элементов для локаторов. Во вкладке Network - запросы, ответы, коды, заголовки, время выполнения. Во вкладке Console - ошибки JavaScript. Во вкладке Application - cookie, local storage, session storage и кэш.</w:t>
      </w:r>
    </w:p>
    <w:p>
      <w:pPr>
        <w:pStyle w:val="Heading1"/>
      </w:pPr>
      <w:r>
        <w:t>5. Автоматизация тестирования</w:t>
      </w:r>
    </w:p>
    <w:p>
      <w:pPr>
        <w:pStyle w:val="Heading2"/>
      </w:pPr>
      <w:r>
        <w:t>5.1 Что автоматизировать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автотест?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Автотест - программная проверка, которая автоматически подготавливает условия, выполняет действия, сравнивает фактический результат с ожидаемым и формирует отчет.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дает автоматизация тестирования?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Быструю обратную связь, повторяемость, снижение ручного регресса, проверку критичных сценариев после каждого изменения, запуск в CI/CD и более точную диагностику дефектов.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Какие тесты стоит автоматизировать?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Критичные бизнес-сценарии, частый регресс, стабильный функционал, проверки с понятным ожидаемым результатом, дорогие ручные проверки и сценарии, где можно надежно подготовить данные.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не стоит автоматизировать бездумно?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Нестабильные требования, одноразовые проверки, редкие сценарии, проверки внешнего вида «на глаз», зоны с постоянно меняющимся интерфейсом без стабильных локаторов и контрактов.</w:t>
      </w:r>
    </w:p>
    <w:p>
      <w:pPr>
        <w:pStyle w:val="Heading2"/>
      </w:pPr>
      <w:r>
        <w:t>5.2 UI-автоматизация: локаторы, ожидания, паттерны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локатор?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Локатор - способ найти элемент интерфейса в автотесте: по data-testid, id, CSS-селектору, XPath, тексту или другому атрибуту.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Какие локаторы лучше использовать?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Самые стабильные: data-testid, data-qa, уникальный id, стабильные пользовательские атрибуты. Менее надежные: длинный XPath от корня, классы верстки, случайные идентификаторы, текст, который часто меняется.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CSS-селектор или XPath - что выбрать?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CSS обычно проще и читаемее для стандартного поиска. XPath полезен для поиска по тексту, родителям и сложной структуре. Главное - стабильность, понятность и независимость от лишних деталей верстки.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явное ожидание?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Явное ожидание - ожидание конкретного условия: элемент видим, кнопка доступна, текст появился, запрос завершился. Это лучше фиксированной паузы, потому что тест ждет ровно до выполнения условия или до тайм-аута.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Почему Thread.sleep плох в автотестах?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Он всегда ждет фиксированное время, замедляет тесты и не решает причину нестабильности. Лучше ожидать конкретное состояние системы.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Page Object?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Паттерн UI-автотестов: каждая страница или компонент описывается отдельным классом, где хранятся локаторы и действия. Тест читает бизнес-сценарий, а детали интерфейса спрятаны в page-классах.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Page Factory?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Способ инициализации элементов в Selenium через аннотации. В новых проектах часто предпочитают явные локаторы или Selenide-элементы, чтобы проще контролировать ожидания и диагностику.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структура Given-When-Then?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Это структура теста: Дано - подготовка условий, Когда - действие, Тогда - проверка результата. Делает тест читаемым и удобным для ревью.</w:t>
      </w:r>
    </w:p>
    <w:p>
      <w:pPr>
        <w:pStyle w:val="Heading2"/>
      </w:pPr>
      <w:r>
        <w:t>5.3 API-автоматизация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Какие инструменты для API-тестирования знаешь?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Postman, curl, Swagger/OpenAPI, REST Assured, Karate, SoapUI, Insomnia. В Java AQA часто используют REST Assured, JUnit или TestNG, Jackson или Gson.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REST Assured?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Java-библиотека для API-тестов. Позволяет строить HTTP-запросы, проверять коды ответов, заголовки, тело JSON, JSONPath и схемы.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OpenAPI или Swagger?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Спецификация API, где описаны адреса, методы, параметры, схемы запросов и ответов, коды ошибок и авторизация. Она помогает писать документацию и контрактные проверки.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контрактное тестирование?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Проверка, что сервисы соблюдают согласованный контракт запросов и ответов. Это полезно в микросервисах, чтобы изменения одного сервиса не ломали другой.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Как проверить создание пользователя через API?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Подготовить модель запроса, отправить POST, проверить код 201, тело и схему ответа, сохранить id, проверить пользователя через GET или БД, затем удалить тестовые данные. Негативно проверить обязательные поля, формат почты, дубликаты и права доступа.</w:t>
      </w:r>
    </w:p>
    <w:p>
      <w:pPr>
        <w:pStyle w:val="Heading2"/>
      </w:pPr>
      <w:r>
        <w:t>5.4 Фреймворки и отчетность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835"/>
            <w:shd w:fill="D9EAF7"/>
            <w:vAlign w:val="center"/>
          </w:tcPr>
          <w:p>
            <w:r/>
            <w:r>
              <w:rPr>
                <w:b/>
                <w:sz w:val="18"/>
              </w:rPr>
              <w:t>Инструмент</w:t>
            </w:r>
          </w:p>
        </w:tc>
        <w:tc>
          <w:tcPr>
            <w:tcW w:type="dxa" w:w="6236"/>
            <w:shd w:fill="D9EAF7"/>
            <w:vAlign w:val="center"/>
          </w:tcPr>
          <w:p>
            <w:r/>
            <w:r>
              <w:rPr>
                <w:b/>
                <w:sz w:val="18"/>
              </w:rPr>
              <w:t>Для чего нужен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JUnit 5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фреймворк запуска Java-тестов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TestNG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альтернативный фреймворк запуска, часто встречается в старых проектах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AssertJ / Hamcrest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читаемые проверки ожидаемого результата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Mockito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моки и проверки взаимодействий в Java-тестах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Selenium WebDriver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управление браузером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Selenide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надстройка над Selenium с удобными ожиданиями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REST Assured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API-тесты на Java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Cucumber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BDD-сценарии в формате Gherkin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Allure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отчеты по автотестам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WireMock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заглушки HTTP-сервисов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Testcontainers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запуск Docker-контейнеров из тестов</w:t>
            </w:r>
          </w:p>
        </w:tc>
      </w:tr>
    </w:tbl>
    <w:p/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Какие аннотации JUnit 5 знаешь?</w:t>
      </w:r>
    </w:p>
    <w:p>
      <w:pPr>
        <w:pStyle w:val="QAAnswer"/>
      </w:pPr>
      <w:r/>
      <w:r>
        <w:rPr>
          <w:b/>
        </w:rPr>
        <w:t xml:space="preserve">Ответ: </w:t>
      </w:r>
      <w:r>
        <w:t>Основные аннотации JUnit 5: @Test - обычный тест; @BeforeEach и @AfterEach - код до и после каждого теста; @BeforeAll и @AfterAll - код один раз до и после всех тестов класса; @DisplayName - читаемое имя теста; @ParameterizedTest - параметризованный тест; @ValueSource, @CsvSource, @MethodSource - источники данных; @Tag - группировка тестов; @Disabled - временное отключение; @Nested - вложенная группа тестов; @RepeatedTest - повторение теста; @Timeout - ограничение времени выполнения; @ExtendWith - подключение расширений, например MockitoExtension; @TempDir - временная папка для теста.</w:t>
      </w:r>
    </w:p>
    <w:p>
      <w:pPr>
        <w:pStyle w:val="QAQuestion"/>
      </w:pPr>
      <w:r/>
      <w:r>
        <w:rPr>
          <w:b/>
        </w:rPr>
        <w:t xml:space="preserve">Вопрос: </w:t>
      </w:r>
      <w:r>
        <w:t>Какие аннотации TestNG знаешь?</w:t>
      </w:r>
    </w:p>
    <w:p>
      <w:pPr>
        <w:pStyle w:val="QAAnswer"/>
      </w:pPr>
      <w:r/>
      <w:r>
        <w:rPr>
          <w:b/>
        </w:rPr>
        <w:t xml:space="preserve">Ответ: </w:t>
      </w:r>
      <w:r>
        <w:t>Основные аннотации TestNG: @Test - тестовый метод; @BeforeSuite и @AfterSuite - до и после всего набора; @BeforeTest и @AfterTest - до и после группы тестов из xml-конфигурации; @BeforeClass и @AfterClass - до и после класса; @BeforeMethod и @AfterMethod - до и после каждого тестового метода; @DataProvider - источник данных для параметризованных тестов; @Parameters - параметры из testng.xml; @Listeners - подключение слушателей для отчетов и обработки событий; @Factory - создание тестовых классов динамически. Важно не путать порядок: suite шире, чем test, test шире, чем class, class шире, чем method.</w:t>
      </w:r>
    </w:p>
    <w:p>
      <w:pPr>
        <w:pStyle w:val="QAQuestion"/>
      </w:pPr>
      <w:r/>
      <w:r>
        <w:rPr>
          <w:b/>
        </w:rPr>
        <w:t xml:space="preserve">Вопрос: </w:t>
      </w:r>
      <w:r>
        <w:t>Какие аннотации Allure Report полезны AQA?</w:t>
      </w:r>
    </w:p>
    <w:p>
      <w:pPr>
        <w:pStyle w:val="QAAnswer"/>
      </w:pPr>
      <w:r/>
      <w:r>
        <w:rPr>
          <w:b/>
        </w:rPr>
        <w:t xml:space="preserve">Ответ: </w:t>
      </w:r>
      <w:r>
        <w:t>Частые аннотации Allure: @Epic - крупное направление продукта; @Feature - функциональность; @Story - пользовательский сценарий; @Severity - серьезность теста; @Owner - владелец теста; @Description - описание; @Step - шаг, который будет виден в отчете; @Attachment - вложение, например скриншот, лог, запрос или ответ; @Link, @Issue, @TmsLink - ссылки на документацию, дефект или тест-кейс. Эти аннотации не делают проверку сами, а улучшают читаемость отчета и анализ падений.</w:t>
      </w:r>
    </w:p>
    <w:p>
      <w:pPr>
        <w:pStyle w:val="QAQuestion"/>
      </w:pPr>
      <w:r/>
      <w:r>
        <w:rPr>
          <w:b/>
        </w:rPr>
        <w:t xml:space="preserve">Вопрос: </w:t>
      </w:r>
      <w:r>
        <w:t>Есть ли аннотации в REST Assured?</w:t>
      </w:r>
    </w:p>
    <w:p>
      <w:pPr>
        <w:pStyle w:val="QAAnswer"/>
      </w:pPr>
      <w:r/>
      <w:r>
        <w:rPr>
          <w:b/>
        </w:rPr>
        <w:t xml:space="preserve">Ответ: </w:t>
      </w:r>
      <w:r>
        <w:t>REST Assured сам по себе обычно не строится вокруг аннотаций. Это библиотека с цепочкой вызовов given-when-then для отправки HTTP-запросов и проверок ответов. Аннотация @Test при API-тесте относится к JUnit или TestNG, а не к REST Assured. Рядом с REST Assured часто используют аннотации Jackson для моделей данных: @JsonProperty - связать поле Java с именем поля JSON; @JsonIgnore - исключить поле из JSON; @JsonInclude - управлять включением null/пустых значений. На собеседовании важно прямо сказать: «у REST Assured основные проверки пишутся методами библиотеки, а аннотации обычно приходят из тестового фреймворка или сериализатора JSON».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дает Allure Report?</w:t>
      </w:r>
    </w:p>
    <w:p>
      <w:pPr>
        <w:pStyle w:val="QAAnswer"/>
      </w:pPr>
      <w:r/>
      <w:r>
        <w:rPr>
          <w:b/>
        </w:rPr>
        <w:t xml:space="preserve">Ответ: </w:t>
      </w:r>
      <w:r>
        <w:t>Allure Report дает понятный отчет по автотестам: шаги выполнения, вложения, скриншоты, запросы и ответы API, историю запусков, категории дефектов, владельца теста и серьезность. Для AQA это инструмент диагностики: по отчету должно быть понятно, что проверялось, где упало и какие данные помогут быстро найти причину.</w:t>
      </w:r>
    </w:p>
    <w:p>
      <w:pPr>
        <w:pStyle w:val="QAQuestion"/>
      </w:pPr>
      <w:r/>
      <w:r>
        <w:rPr>
          <w:b/>
        </w:rPr>
        <w:t xml:space="preserve">Вопрос: </w:t>
      </w:r>
      <w:r>
        <w:t>Что такое mock, stub и fake?</w:t>
      </w:r>
    </w:p>
    <w:p>
      <w:pPr>
        <w:pStyle w:val="QAAnswer"/>
      </w:pPr>
      <w:r/>
      <w:r>
        <w:rPr>
          <w:b/>
        </w:rPr>
        <w:t xml:space="preserve">Ответ: </w:t>
      </w:r>
      <w:r>
        <w:t>Это виды тестовых замен реальных зависимостей. Они нужны, когда настоящий сервис, база данных или внешний компонент недоступен, медленный, нестабильный, дорогой или мешает проверить нужный сценарий изолированно.</w:t>
      </w:r>
    </w:p>
    <w:p>
      <w:pPr>
        <w:pStyle w:val="QANote"/>
      </w:pPr>
      <w:r>
        <w:t>Stub - это простая заглушка, которая возвращает заранее подготовленный ответ. Пример: внешний сервис оплаты всегда возвращает «успешно», чтобы проверить сценарий оформления заказа. Stub обычно не проверяет, сколько раз его вызвали и с какими параметрами, он просто помогает продолжить тест.</w:t>
      </w:r>
    </w:p>
    <w:p>
      <w:pPr>
        <w:pStyle w:val="QANote"/>
      </w:pPr>
      <w:r>
        <w:t>Mock - это объект или сервис-замена, который не только возвращает данные, но и проверяет взаимодействие: был ли вызван нужный метод, сколько раз, с какими аргументами и в каком порядке. Пример: в unit-тесте через Mockito проверить, что после создания пользователя был вызван метод отправки уведомления.</w:t>
      </w:r>
    </w:p>
    <w:p>
      <w:pPr>
        <w:pStyle w:val="QANote"/>
      </w:pPr>
      <w:r>
        <w:t>Fake - это упрощенная, но рабочая реализация зависимости. Пример: вместо настоящей базы данных использовать хранилище в памяти; вместо реального почтового сервера - простой объект, который складывает письма в список. Fake ближе к настоящему поведению, чем stub, но проще и легче реального компонента.</w:t>
      </w:r>
    </w:p>
    <w:p>
      <w:pPr>
        <w:pStyle w:val="QANote"/>
      </w:pPr>
      <w:r>
        <w:t>На собеседовании подчеркнуть: stub отвечает «что вернуть», mock проверяет «как с ним взаимодействовали», fake дает «простую рабочую замену». Для API-тестов HTTP-заглушки часто делают через WireMock, а для unit-тестов в Java часто используют Mockito.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WireMock?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Инструмент для создания заглушек HTTP-сервисов. Позволяет задавать ответы внешних API, проверять запросы, моделировать ошибки, задержки и нестабильность зависимостей.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Testcontainers?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Java-библиотека для запуска Docker-контейнеров из тестов: базы данных, Kafka, Redis, mock-сервисы. Помогает делать интеграционные тесты ближе к реальному окружению.</w:t>
      </w:r>
    </w:p>
    <w:p>
      <w:pPr>
        <w:pStyle w:val="Heading2"/>
      </w:pPr>
      <w:r>
        <w:t>5.5 Тестовые данные и стабильность автотестов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Где хранить тестовые данные?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В коде через фабрики и построители данных, в JSON/YAML/resources, готовить через API, SQL или отдельный сервис тестовых данных. Важно избегать зависимости тестов друг от друга.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Как тест должен убирать данные после себя?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Через API удаления, SQL-очистку, фикстуры, уникальные идентификаторы запуска, @AfterEach, TTL для тестовых данных. Очистка не должна удалять чужие данные.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flaky test?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Нестабильный тест, который иногда проходит, а иногда падает без изменений в продукте. Причины: гонки, слабые локаторы, нестабильные данные, зависимость от порядка запуска, сеть, неверные ожидания.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Как бороться с нестабильными тестами?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Делать тесты независимыми, использовать стабильные данные и локаторы, явные ожидания, изоляцию, хорошую диагностику, логи, скриншоты, видео. Повторный запуск упавшего теста может быть временной мерой, но не решает причину.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приложить к падению UI-теста?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Скриншот, исходный HTML страницы, логи браузера, сетевые логи при необходимости, видео, URL, тестовые данные, шаги отчета и стек ошибки.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приложить к падению API-теста?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Метод, URL, заголовки и тело запроса без секретов, код и тело ответа, идентификатор запроса, логи сервиса, данные в БД и версию стенда.</w:t>
      </w:r>
    </w:p>
    <w:p>
      <w:pPr>
        <w:pStyle w:val="Heading1"/>
      </w:pPr>
      <w:r>
        <w:t>6. Java Core</w:t>
      </w:r>
    </w:p>
    <w:p>
      <w:pPr>
        <w:pStyle w:val="Heading2"/>
      </w:pPr>
      <w:r>
        <w:t>6.1 Java, JVM, JDK, JRE и базовый синтаксис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Java?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Java - строго типизированный объектно-ориентированный язык. Код компилируется в байт-код и выполняется на виртуальной машине Java, что помогает запускать программу на разных платформах.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Чем отличаются JVM, JRE и JDK?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JVM выполняет байт-код. JRE содержит JVM и библиотеки для запуска программ. JDK содержит JRE и инструменты разработки: компилятор javac, jar, javadoc и другие.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class и object?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Класс - шаблон с полями и методами. Объект - конкретный экземпляр класса в памяти.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package и import?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package группирует классы в пространство имен. import позволяет использовать классы из других пакетов без полного имени.</w:t>
      </w:r>
    </w:p>
    <w:p>
      <w:pPr>
        <w:pStyle w:val="Heading2"/>
      </w:pPr>
      <w:r>
        <w:t>6.2 Типы данных, операторы и модификаторы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Какие типы данных есть в Java?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Примитивные: byte, short, int, long, float, double, char, boolean. Ссылочные: классы, интерфейсы, массивы, перечисления, записи и другие объекты.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Чем примитив отличается от обертки?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Примитив хранит значение напрямую и не может быть null. Обертка - объектный тип: Integer, Long, Boolean и другие. Обертки могут быть null и используются в коллекциях и обобщениях.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автоматическая упаковка и распаковка?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Автоматическая упаковка превращает примитив в объект-обертку, например int в Integer. Распаковка делает обратное. Нужно помнить, что распаковка null вызовет NullPointerException.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static?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static принадлежит классу, а не объекту. Статические поля общие для всех экземпляров, а статические методы можно вызывать без создания объекта.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final?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final переменную нельзя переназначить, final метод нельзя переопределить, final класс нельзя наследовать.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Какие модификаторы доступа есть?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private - доступ только внутри класса; без модификатора - внутри пакета; protected - внутри пакета и наследникам; public - доступ отовсюду.</w:t>
      </w:r>
    </w:p>
    <w:p>
      <w:pPr>
        <w:pStyle w:val="Heading2"/>
      </w:pPr>
      <w:r>
        <w:t>6.3 Строки Java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важно знать о String?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String неизменяемый. После создания строка не меняется, а операции создают новые объекты. Строковые литералы хранятся в пуле строк для переиспользования.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Как правильно сравнивать строки?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Через equals или equalsIgnoreCase, а не через ==. Оператор == сравнивает ссылки, а equals сравнивает содержимое.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Чем отличаются String, StringBuilder и StringBuffer?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String неизменяемый. StringBuilder изменяемый и быстрый, но не потокобезопасный. StringBuffer изменяемый и синхронизированный, поэтому обычно медленнее.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пул строк?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Область памяти, где виртуальная машина хранит строковые литералы для повторного использования. Поэтому одинаковые литералы могут ссылаться на один объект.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Когда использовать StringBuilder?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Когда нужно много раз собирать или изменять строку в одном потоке, например в цикле. Это уменьшает количество промежуточных объектов.</w:t>
      </w:r>
    </w:p>
    <w:p>
      <w:pPr>
        <w:pStyle w:val="Heading2"/>
      </w:pPr>
      <w:r>
        <w:t>6.4 Массивы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массив?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Массив - структура фиксированной длины для элементов одного типа. Доступ к элементам идет по индексу, индексация начинается с нуля.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Чем массив отличается от списка?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Размер массива фиксирован после создания. Список может динамически увеличиваться и предоставляет больше готовых методов для работы с элементами.</w:t>
      </w:r>
    </w:p>
    <w:p>
      <w:pPr>
        <w:pStyle w:val="Heading2"/>
      </w:pPr>
      <w:r>
        <w:t>6.5 Коллекции Java</w:t>
      </w:r>
    </w:p>
    <w:p>
      <w:r>
        <w:t>Все вопросы о List, Set, Map, Queue и их реализациях собраны в этой подтеме, чтобы их было легко найти.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268"/>
            <w:shd w:fill="D9EAF7"/>
            <w:vAlign w:val="center"/>
          </w:tcPr>
          <w:p>
            <w:r/>
            <w:r>
              <w:rPr>
                <w:b/>
                <w:sz w:val="18"/>
              </w:rPr>
              <w:t>Интерфейс / класс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b/>
                <w:sz w:val="18"/>
              </w:rPr>
              <w:t>Что хранит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b/>
                <w:sz w:val="18"/>
              </w:rPr>
              <w:t>Когда использовать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Collection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базовый интерфейс для групп элементов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как общий тип для коллекций без доступа по ключу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List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упорядоченные элементы с доступом по индексу, дубликаты разрешены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когда важен порядок и позиция элемента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ArrayList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список на основе динамического массива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частый доступ по индексу, добавление в конец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LinkedList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список на связанных узлах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редко нужен; может быть полезен для очередей, но обычно ArrayList проще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Set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уникальные элементы без дубликатов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когда нужно исключить повторы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HashSet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множество на хеш-таблице, порядок не гарантирован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быстрая проверка наличия элемента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LinkedHashSet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множество с сохранением порядка вставки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когда нужны уникальность и порядок добавления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TreeSet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отсортированное множество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когда нужны уникальность и сортировка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Queue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очередь элементов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обработка в порядке очереди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Deque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двусторонняя очередь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очередь или стек с добавлением/удалением с двух сторон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Map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пары ключ-значение, ключи уникальны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когда нужно искать значение по ключу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HashMap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словарь на хеш-таблице, порядок не гарантирован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быстрый поиск по ключу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LinkedHashMap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словарь с сохранением порядка вставки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когда важен порядок обхода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TreeMap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словарь с сортировкой ключей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когда ключи должны быть отсортированы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ConcurrentHashMap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потокобезопасная карта для конкурентного доступа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когда несколько потоков читают и изменяют данные</w:t>
            </w:r>
          </w:p>
        </w:tc>
      </w:tr>
    </w:tbl>
    <w:p/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List?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List - интерфейс коллекции с упорядоченными элементами и доступом по индексу. Разрешает дубликаты. Частые реализации: ArrayList и LinkedList.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ArrayList и LinkedList - отличие.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ArrayList основан на динамическом массиве: быстрый доступ по индексу, вставка в середину может быть дорогой. LinkedList основан на узлах: нет быстрого доступа по индексу, но вставка и удаление по известному узлу дешевле.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Set?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Set - коллекция уникальных элементов. HashSet не гарантирует порядок, LinkedHashSet сохраняет порядок вставки, TreeSet хранит элементы отсортированными.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Map?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Map хранит пары ключ-значение. Ключи уникальны. Частые реализации: HashMap, LinkedHashMap, TreeMap, ConcurrentHashMap.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Как работает HashMap на базовом уровне?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HashMap использует hashCode ключа для выбора корзины, а equals для сравнения ключей внутри корзины. При большом количестве коллизий в современных версиях Java цепочка может превращаться в дерево.</w:t>
      </w:r>
    </w:p>
    <w:p>
      <w:pPr>
        <w:pStyle w:val="QAQuestion"/>
      </w:pPr>
      <w:r/>
      <w:r>
        <w:rPr>
          <w:b/>
        </w:rPr>
        <w:t xml:space="preserve">Вопрос: </w:t>
      </w:r>
      <w:r>
        <w:t>Что такое hashCode и как он работает?</w:t>
      </w:r>
    </w:p>
    <w:p>
      <w:pPr>
        <w:pStyle w:val="QAAnswer"/>
      </w:pPr>
      <w:r/>
      <w:r>
        <w:rPr>
          <w:b/>
        </w:rPr>
        <w:t xml:space="preserve">Ответ: </w:t>
      </w:r>
      <w:r>
        <w:t>hashCode - это целое число, которое объект возвращает методом hashCode(). Коллекции на основе хеширования, например HashMap и HashSet, используют его как быстрый способ определить, в какую внутреннюю корзину поместить объект или где его искать. Сначала вычисляется hashCode ключа, затем выбирается корзина, а внутри корзины объекты сравниваются через equals.</w:t>
      </w:r>
    </w:p>
    <w:p>
      <w:pPr>
        <w:pStyle w:val="QANote"/>
      </w:pPr>
      <w:r>
        <w:t>Важно: hashCode не обязан быть уникальным. Если у разных объектов одинаковый hashCode, это называется коллизией. Коллизия не является ошибкой, но может замедлить работу коллекции, потому что придется дополнительно сравнивать объекты через equals. Главное правило: если два объекта равны по equals, они обязаны иметь одинаковый hashCode. Обратное неверно: одинаковый hashCode не означает, что объекты равны.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Почему equals и hashCode нужно переопределять вместе?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Если объекты равны по equals, они должны иметь одинаковый hashCode. Иначе HashSet и HashMap будут работать некорректно: возможны дубликаты или невозможность найти ключ.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Как создать список строк?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Создать объект ArrayList и хранить его через интерфейс List.</w:t>
      </w:r>
    </w:p>
    <w:p>
      <w:pPr>
        <w:pStyle w:val="Code"/>
      </w:pPr>
      <w:r>
        <w:rPr>
          <w:rFonts w:ascii="Consolas" w:hAnsi="Consolas" w:eastAsia="Consolas"/>
          <w:sz w:val="18"/>
        </w:rPr>
        <w:t>List&lt;String&gt; names = new ArrayList&lt;&gt;();</w:t>
        <w:br/>
        <w:t>names.add("Anna");</w:t>
        <w:br/>
        <w:t>names.add("Ivan");</w:t>
      </w:r>
    </w:p>
    <w:p>
      <w:pPr>
        <w:pStyle w:val="Heading2"/>
      </w:pPr>
      <w:r>
        <w:t>6.6 Обобщения, Stream API, lambda, Optional, enum, record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обобщения?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Обобщения позволяют задавать типы параметризованно, например List&lt;String&gt;. Это дает проверку типов на этапе компиляции и уменьшает необходимость явных приведений типов.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Stream API?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Stream API позволяет описывать обработку коллекций как цепочку операций: filter, map, sorted, distinct, collect, reduce. Поток не хранит данные, а обрабатывает источник данных.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lambda?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Лямбда - краткая форма реализации функционального интерфейса, например name -&gt; name.startsWith("A"). Используется со Stream API, Comparator, Runnable и другими интерфейсами.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Optional?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Optional - контейнер для значения, которое может отсутствовать. Он помогает явно показать отсутствие результата, но не должен использоваться везде подряд, особенно как поле сущности.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enum?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Enum - тип с фиксированным набором констант. Может иметь поля, методы и конструктор. Удобен для статусов, ролей и типов операций.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record?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Record - компактный способ объявить неизменяемый класс для передачи данных. Компилятор создает конструктор, методы доступа, equals, hashCode и toString.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Пример фильтрации списка через Stream API.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Отфильтровать имена, начинающиеся с буквы A.</w:t>
      </w:r>
    </w:p>
    <w:p>
      <w:pPr>
        <w:pStyle w:val="Code"/>
      </w:pPr>
      <w:r>
        <w:rPr>
          <w:rFonts w:ascii="Consolas" w:hAnsi="Consolas" w:eastAsia="Consolas"/>
          <w:sz w:val="18"/>
        </w:rPr>
        <w:t>List&lt;String&gt; filtered = names.stream()</w:t>
        <w:br/>
        <w:t xml:space="preserve">        .filter(name -&gt; name.startsWith("A"))</w:t>
        <w:br/>
        <w:t xml:space="preserve">        .toList();</w:t>
      </w:r>
    </w:p>
    <w:p>
      <w:pPr>
        <w:pStyle w:val="Heading2"/>
      </w:pPr>
      <w:r>
        <w:t>6.7 Исключения Java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исключение?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Исключение - объект, описывающий ошибочную или нестандартную ситуацию во время выполнения программы.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Checked и unchecked исключения - отличие.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Checked исключения компилятор требует обработать или объявить через throws. Unchecked исключения наследуются от RuntimeException и не требуют обязательной обработки.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Error и Exception - отличие.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Error обычно означает серьезную проблему виртуальной машины или окружения, например нехватку памяти. Exception - ошибки, которые приложение часто может обработать.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Как работает try-catch-finally?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try содержит рискованный код, catch обрабатывает исключение, finally выполняется почти всегда для освобождения ресурсов. Для AutoCloseable лучше использовать try-with-resources.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try-with-resources?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Конструкция, которая автоматически закрывает ресурсы, реализующие AutoCloseable: файлы, соединения, потоки данных.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NullPointerException и как его избегать?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NullPointerException возникает при обращении к методу или полю через null. Избегать можно проверками входных данных, Objects.requireNonNull, Optional для результатов и хорошим проектированием модели.</w:t>
      </w:r>
    </w:p>
    <w:p>
      <w:pPr>
        <w:pStyle w:val="Heading1"/>
      </w:pPr>
      <w:r>
        <w:t>7. ООП в Java</w:t>
      </w:r>
    </w:p>
    <w:p>
      <w:pPr>
        <w:pStyle w:val="Heading2"/>
      </w:pPr>
      <w:r>
        <w:t>7.1 Принципы ООП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Назови четыре принципа ООП.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Инкапсуляция, наследование, полиморфизм и абстракция.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инкапсуляция?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Сокрытие внутреннего состояния объекта и управление доступом через публичные методы. В Java это реализуется модификаторами доступа, private-полями, методами чтения/изменения и проверками правил объекта.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наследование?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Механизм, позволяющий классу-наследнику переиспользовать и расширять поведение родительского класса. В Java класс может наследоваться только от одного класса, но реализовывать несколько интерфейсов.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полиморфизм?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Возможность работать с объектами разных классов через общий тип. Например, переменная типа List может ссылаться на ArrayList или LinkedList.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абстракция?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Выделение важных характеристик объекта и скрытие деталей реализации. В Java выражается через интерфейсы, абстрактные классы и публичные контракты.</w:t>
      </w:r>
    </w:p>
    <w:p>
      <w:pPr>
        <w:pStyle w:val="Heading2"/>
      </w:pPr>
      <w:r>
        <w:t>7.2 Getter и setter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getter и setter?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Getter - метод чтения значения поля. Setter - метод изменения значения поля. Они нужны для контролируемого доступа, валидации, сохранения правил объекта и совместимости с фреймворками.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Всегда ли нужны getter и setter?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Нет. Не стоит автоматически открывать все поля на изменение. Для неизменяемых объектов можно использовать final-поля, конструктор, record или только методы чтения без методов изменения.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Как правильно назвать getter и setter?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Для поля name: getName() и setName(String name). Для boolean часто используют isActive() и setActive(boolean active). В record методы доступа называются как поле: name(), active().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Пример класса с private-полями и getter/setter.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Поле id неизменяемое, поле name можно изменить только после проверки.</w:t>
      </w:r>
    </w:p>
    <w:p>
      <w:pPr>
        <w:pStyle w:val="Code"/>
      </w:pPr>
      <w:r>
        <w:rPr>
          <w:rFonts w:ascii="Consolas" w:hAnsi="Consolas" w:eastAsia="Consolas"/>
          <w:sz w:val="18"/>
        </w:rPr>
        <w:t>public class User {</w:t>
        <w:br/>
        <w:t xml:space="preserve">    private final long id;</w:t>
        <w:br/>
        <w:t xml:space="preserve">    private String name;</w:t>
        <w:br/>
        <w:br/>
        <w:t xml:space="preserve">    public User(long id, String name) {</w:t>
        <w:br/>
        <w:t xml:space="preserve">        this.id = id;</w:t>
        <w:br/>
        <w:t xml:space="preserve">        setName(name);</w:t>
        <w:br/>
        <w:t xml:space="preserve">    }</w:t>
        <w:br/>
        <w:br/>
        <w:t xml:space="preserve">    public long getId() {</w:t>
        <w:br/>
        <w:t xml:space="preserve">        return id;</w:t>
        <w:br/>
        <w:t xml:space="preserve">    }</w:t>
        <w:br/>
        <w:br/>
        <w:t xml:space="preserve">    public String getName() {</w:t>
        <w:br/>
        <w:t xml:space="preserve">        return name;</w:t>
        <w:br/>
        <w:t xml:space="preserve">    }</w:t>
        <w:br/>
        <w:br/>
        <w:t xml:space="preserve">    public void setName(String name) {</w:t>
        <w:br/>
        <w:t xml:space="preserve">        if (name == null || name.isBlank()) {</w:t>
        <w:br/>
        <w:t xml:space="preserve">            throw new IllegalArgumentException("Name must not be blank");</w:t>
        <w:br/>
        <w:t xml:space="preserve">        }</w:t>
        <w:br/>
        <w:t xml:space="preserve">        this.name = name;</w:t>
        <w:br/>
        <w:t xml:space="preserve">    }</w:t>
        <w:br/>
        <w:t>}</w:t>
      </w:r>
    </w:p>
    <w:p>
      <w:pPr>
        <w:pStyle w:val="Heading2"/>
      </w:pPr>
      <w:r>
        <w:t>7.3 Конструкторы, перегрузка и переопределение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конструктор?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Специальный блок кода для создания объекта и инициализации его состояния. Если конструктор не объявлен, компилятор добавляет конструктор без параметров.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перегрузка метода?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Несколько методов с одним именем, но разными параметрами в одном классе. Выбор метода происходит на этапе компиляции.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переопределение метода?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Класс-наследник предоставляет свою реализацию метода родительского класса с совместимой сигнатурой. Обычно используется аннотация @Override.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Чем перегрузка отличается от переопределения?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Перегрузка - одно имя, разные параметры. Переопределение - новая реализация метода родителя в наследнике.</w:t>
      </w:r>
    </w:p>
    <w:p>
      <w:pPr>
        <w:pStyle w:val="Heading2"/>
      </w:pPr>
      <w:r>
        <w:t>7.4 Абстрактные классы, интерфейсы, POJO, DTO, SOLID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абстрактный класс?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Класс, который нельзя создать напрямую. Он может содержать абстрактные и обычные методы, поля и конструкторы. Подходит для общей базовой логики родственных классов.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интерфейс?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Интерфейс задает контракт поведения. В Java интерфейсы могут иметь абстрактные методы, методы по умолчанию, статические методы и константы. Класс может реализовывать несколько интерфейсов.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Чем абстрактный класс отличается от интерфейса?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Абстрактный класс лучше для общей реализации и состояния в одной иерархии. Интерфейс лучше для контракта возможностей и множественной реализации поведения.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означает «композиция лучше наследования»?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Объект получает нужное поведение через поля-зависимости, а не через жесткую иерархию наследования. Это снижает связанность и упрощает тестирование.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POJO?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Простой Java-объект без жесткой привязки к фреймворку. Часто используется как модель данных.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DTO?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Объект передачи данных между слоями или сервисами. Обычно содержит данные без сложной бизнес-логики.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такое SOLID?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Набор принципов проектирования: единственная ответственность, открытость для расширения и закрытость для изменения, подстановка Лисков, разделение интерфейсов, инверсия зависимостей. В AQA эти принципы помогают строить поддерживаемую тестовую архитектуру.</w:t>
      </w:r>
    </w:p>
    <w:p>
      <w:pPr>
        <w:pStyle w:val="Heading1"/>
      </w:pPr>
      <w:r>
        <w:t>8. Практические вопросы AQA Java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Как бы ты построил UI-тест логина?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Подготовить пользователя, открыть страницу логина, ввести корректные данные, нажать кнопку входа, проверить признак успешной авторизации. Отдельно проверить неверный пароль, пустые поля, блокировку и сообщение об ошибке.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Как бы ты построил API-тест создания сущности?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Подготовить тело запроса, отправить POST, проверить код успешного создания, тело ответа и схему, сохранить идентификатор, проверить созданную сущность через GET или БД, затем удалить тестовые данные.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Что делать, если автотест падает в CI, но локально проходит?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Сравнить окружение, версии браузера и драйвера, тестовые данные, порядок запуска, параллельность, тайминги, логи, скриншоты и сетевые запросы. Часто причина в зависимости от состояния окружения или нестабильных ожиданиях.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Как запускать тесты параллельно?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Сделать тесты независимыми, использовать уникальные данные, избегать общего изменяемого состояния, создавать отдельные браузерные сессии и клиентов, корректно настроить JUnit/TestNG и сборщик.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Как отличить дефект продукта от дефекта автотеста?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Посмотреть ручное воспроизведение, логи продукта, запросы и ответы, данные в БД, последние изменения, стабильность локаторов и ожиданий. Если продукт ведет себя неверно вне теста - это дефект продукта. Если тест неверно готовит данные или ждет неправильное состояние - дефект теста.</w:t>
      </w:r>
    </w:p>
    <w:p>
      <w:pPr>
        <w:pStyle w:val="QAQuestion"/>
      </w:pPr>
      <w:r>
        <w:rPr>
          <w:b/>
        </w:rPr>
      </w:r>
      <w:r/>
      <w:r>
        <w:rPr>
          <w:b/>
        </w:rPr>
        <w:t xml:space="preserve">Вопрос: </w:t>
      </w:r>
      <w:r>
        <w:t>Как объяснить роль AQA на проекте?</w:t>
      </w:r>
    </w:p>
    <w:p>
      <w:pPr>
        <w:pStyle w:val="QAAnswer"/>
      </w:pPr>
      <w:r>
        <w:rPr>
          <w:b/>
        </w:rPr>
      </w:r>
      <w:r/>
      <w:r>
        <w:rPr>
          <w:b/>
        </w:rPr>
        <w:t xml:space="preserve">Ответ: </w:t>
      </w:r>
      <w:r>
        <w:t>AQA не только пишет UI-тесты. Он проектирует тестовую архитектуру, автоматизирует проверки на UI/API/БД-уровнях, интегрирует тесты в CI/CD, анализирует падения, работает с логами, тестовыми данными и повышает надежность регресса.</w:t>
      </w:r>
    </w:p>
    <w:p>
      <w:pPr>
        <w:pStyle w:val="Heading1"/>
      </w:pPr>
      <w:r>
        <w:t>9. Мини-шпаргалки кода и SQL</w:t>
      </w:r>
    </w:p>
    <w:p>
      <w:pPr>
        <w:pStyle w:val="Heading2"/>
      </w:pPr>
      <w:r>
        <w:t>9.1 Java: список, строка, Map</w:t>
      </w:r>
    </w:p>
    <w:p>
      <w:pPr>
        <w:pStyle w:val="Heading3"/>
      </w:pPr>
      <w:r>
        <w:t>Список строк</w:t>
      </w:r>
    </w:p>
    <w:p>
      <w:pPr>
        <w:pStyle w:val="Code"/>
      </w:pPr>
      <w:r>
        <w:rPr>
          <w:rFonts w:ascii="Consolas" w:hAnsi="Consolas" w:eastAsia="Consolas"/>
          <w:sz w:val="18"/>
        </w:rPr>
        <w:t>List&lt;String&gt; names = new ArrayList&lt;&gt;();</w:t>
        <w:br/>
        <w:t>names.add("Anna");</w:t>
        <w:br/>
        <w:t>names.add("Ivan");</w:t>
      </w:r>
    </w:p>
    <w:p>
      <w:pPr>
        <w:pStyle w:val="Heading3"/>
      </w:pPr>
      <w:r>
        <w:t>Сравнение строк</w:t>
      </w:r>
    </w:p>
    <w:p>
      <w:pPr>
        <w:pStyle w:val="Code"/>
      </w:pPr>
      <w:r>
        <w:rPr>
          <w:rFonts w:ascii="Consolas" w:hAnsi="Consolas" w:eastAsia="Consolas"/>
          <w:sz w:val="18"/>
        </w:rPr>
        <w:t>String expected = "OK";</w:t>
        <w:br/>
        <w:t>String actual = responseStatus;</w:t>
        <w:br/>
        <w:t>assertThat(actual).isEqualTo(expected);</w:t>
      </w:r>
    </w:p>
    <w:p>
      <w:pPr>
        <w:pStyle w:val="Heading3"/>
      </w:pPr>
      <w:r>
        <w:t>Фильтрация списка</w:t>
      </w:r>
    </w:p>
    <w:p>
      <w:pPr>
        <w:pStyle w:val="Code"/>
      </w:pPr>
      <w:r>
        <w:rPr>
          <w:rFonts w:ascii="Consolas" w:hAnsi="Consolas" w:eastAsia="Consolas"/>
          <w:sz w:val="18"/>
        </w:rPr>
        <w:t>List&lt;String&gt; filtered = names.stream()</w:t>
        <w:br/>
        <w:t xml:space="preserve">        .filter(name -&gt; name.startsWith("A"))</w:t>
        <w:br/>
        <w:t xml:space="preserve">        .toList();</w:t>
      </w:r>
    </w:p>
    <w:p>
      <w:pPr>
        <w:pStyle w:val="Heading3"/>
      </w:pPr>
      <w:r>
        <w:t>Работа с Map</w:t>
      </w:r>
    </w:p>
    <w:p>
      <w:pPr>
        <w:pStyle w:val="Code"/>
      </w:pPr>
      <w:r>
        <w:rPr>
          <w:rFonts w:ascii="Consolas" w:hAnsi="Consolas" w:eastAsia="Consolas"/>
          <w:sz w:val="18"/>
        </w:rPr>
        <w:t>Map&lt;String, Integer&gt; ages = new HashMap&lt;&gt;();</w:t>
        <w:br/>
        <w:t>ages.put("Anna", 25);</w:t>
        <w:br/>
        <w:t>int age = ages.getOrDefault("Ivan", 0);</w:t>
      </w:r>
    </w:p>
    <w:p>
      <w:pPr>
        <w:pStyle w:val="Heading2"/>
      </w:pPr>
      <w:r>
        <w:t>9.2 SQL</w:t>
      </w:r>
    </w:p>
    <w:p>
      <w:pPr>
        <w:pStyle w:val="Heading3"/>
      </w:pPr>
      <w:r>
        <w:t>Найти дубликаты</w:t>
      </w:r>
    </w:p>
    <w:p>
      <w:pPr>
        <w:pStyle w:val="Code"/>
      </w:pPr>
      <w:r>
        <w:rPr>
          <w:rFonts w:ascii="Consolas" w:hAnsi="Consolas" w:eastAsia="Consolas"/>
          <w:sz w:val="18"/>
        </w:rPr>
        <w:t>SELECT id, COUNT(*) AS count_rows</w:t>
        <w:br/>
        <w:t>FROM products</w:t>
        <w:br/>
        <w:t>GROUP BY id</w:t>
        <w:br/>
        <w:t>HAVING COUNT(*) &gt; 1;</w:t>
      </w:r>
    </w:p>
    <w:p>
      <w:pPr>
        <w:pStyle w:val="Heading3"/>
      </w:pPr>
      <w:r>
        <w:t>JOIN продуктов и категорий</w:t>
      </w:r>
    </w:p>
    <w:p>
      <w:pPr>
        <w:pStyle w:val="Code"/>
      </w:pPr>
      <w:r>
        <w:rPr>
          <w:rFonts w:ascii="Consolas" w:hAnsi="Consolas" w:eastAsia="Consolas"/>
          <w:sz w:val="18"/>
        </w:rPr>
        <w:t>SELECT p.id, p.product_name, c.category_name</w:t>
        <w:br/>
        <w:t>FROM products p</w:t>
        <w:br/>
        <w:t>JOIN categories c ON c.id = p.category_id</w:t>
        <w:br/>
        <w:t>WHERE p.is_active = true</w:t>
        <w:br/>
        <w:t>ORDER BY p.product_name;</w:t>
      </w:r>
    </w:p>
    <w:p>
      <w:pPr>
        <w:pStyle w:val="Heading3"/>
      </w:pPr>
      <w:r>
        <w:t>Обновить одну запись</w:t>
      </w:r>
    </w:p>
    <w:p>
      <w:pPr>
        <w:pStyle w:val="Code"/>
      </w:pPr>
      <w:r>
        <w:rPr>
          <w:rFonts w:ascii="Consolas" w:hAnsi="Consolas" w:eastAsia="Consolas"/>
          <w:sz w:val="18"/>
        </w:rPr>
        <w:t>UPDATE products</w:t>
        <w:br/>
        <w:t>SET product_name = 'New name'</w:t>
        <w:br/>
        <w:t>WHERE id = 10;</w:t>
      </w:r>
    </w:p>
    <w:p>
      <w:pPr>
        <w:pStyle w:val="Heading3"/>
      </w:pPr>
      <w:r>
        <w:t>Проверить NULL</w:t>
      </w:r>
    </w:p>
    <w:p>
      <w:pPr>
        <w:pStyle w:val="Code"/>
      </w:pPr>
      <w:r>
        <w:rPr>
          <w:rFonts w:ascii="Consolas" w:hAnsi="Consolas" w:eastAsia="Consolas"/>
          <w:sz w:val="18"/>
        </w:rPr>
        <w:t>SELECT *</w:t>
        <w:br/>
        <w:t>FROM users</w:t>
        <w:br/>
        <w:t>WHERE deleted_at IS NULL;</w:t>
      </w:r>
    </w:p>
    <w:p>
      <w:pPr>
        <w:pStyle w:val="Heading1"/>
      </w:pPr>
      <w:r>
        <w:t>Финальный чек-лист ответа на собеседовании</w:t>
      </w:r>
    </w:p>
    <w:p>
      <w:pPr>
        <w:pStyle w:val="ListBullet"/>
      </w:pPr>
      <w:r>
        <w:t>Отвечать структурно: определение -&gt; зачем нужно -&gt; пример из практики.</w:t>
      </w:r>
    </w:p>
    <w:p>
      <w:pPr>
        <w:pStyle w:val="ListBullet"/>
      </w:pPr>
      <w:r>
        <w:t>В AQA-вопросах упоминать не только UI, но и API, БД, логи, CI/CD, тестовые данные и диагностику падений.</w:t>
      </w:r>
    </w:p>
    <w:p>
      <w:pPr>
        <w:pStyle w:val="ListBullet"/>
      </w:pPr>
      <w:r>
        <w:t>В Java-вопросах давать короткий пример: String неизменяемый, List - интерфейс, ArrayList - реализация, equals/hashCode важны для HashMap и HashSet.</w:t>
      </w:r>
    </w:p>
    <w:p>
      <w:pPr>
        <w:pStyle w:val="ListBullet"/>
      </w:pPr>
      <w:r>
        <w:t>В REST/API-вопросах говорить про код ответа, тело, заголовки, схему, авторизацию, негативные кейсы и проверку данных.</w:t>
      </w:r>
    </w:p>
    <w:p>
      <w:pPr>
        <w:pStyle w:val="ListBullet"/>
      </w:pPr>
      <w:r>
        <w:t>В SQL помнить: WHERE фильтрует строки до группировки, HAVING фильтрует группы после GROUP BY; первичный ключ один, но может быть составным; NULL проверяется через IS NULL.</w:t>
      </w:r>
    </w:p>
    <w:p>
      <w:pPr>
        <w:pStyle w:val="ListBullet"/>
      </w:pPr>
      <w:r>
        <w:t>В UI-автоматизации говорить про стабильные локаторы, явные ожидания, Page Object, независимость тестов и борьбу с нестабильностью.</w:t>
      </w:r>
    </w:p>
    <w:p>
      <w:pPr>
        <w:pStyle w:val="ListBullet"/>
      </w:pPr>
      <w:r>
        <w:t>Не злоупотреблять английскими словами: использовать их только как названия технологий, библиотек, команд или общепринятых терминов собеседования.</w:t>
      </w:r>
    </w:p>
    <w:p/>
    <w:p/>
    <w:p/>
    <w:p/>
    <w:p/>
    <w:p/>
    <w:p/>
    <w:p/>
    <w:p/>
    <w:p/>
    <w:p/>
    <w:p/>
    <w:p/>
    <w:p/>
    <w:p/>
    <w:sectPr w:rsidR="00FC693F" w:rsidRPr="0006063C" w:rsidSect="00034616">
      <w:footerReference w:type="default" r:id="rId9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AQA Java Interview Mentor — структурированный справочник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Question">
    <w:name w:val="QA Question"/>
    <w:basedOn w:val="Normal"/>
    <w:pPr>
      <w:spacing w:after="80" w:before="160"/>
    </w:pPr>
    <w:rPr>
      <w:rFonts w:ascii="Arial" w:hAnsi="Arial" w:eastAsia="Arial"/>
      <w:sz w:val="20"/>
    </w:rPr>
  </w:style>
  <w:style w:type="paragraph" w:customStyle="1" w:styleId="QAAnswer">
    <w:name w:val="QA Answer"/>
    <w:basedOn w:val="Normal"/>
    <w:pPr>
      <w:spacing w:after="80" w:before="40"/>
    </w:pPr>
    <w:rPr>
      <w:rFonts w:ascii="Arial" w:hAnsi="Arial" w:eastAsia="Arial"/>
      <w:sz w:val="20"/>
    </w:rPr>
  </w:style>
  <w:style w:type="paragraph" w:customStyle="1" w:styleId="QANote">
    <w:name w:val="QA Note"/>
    <w:basedOn w:val="Normal"/>
    <w:pPr>
      <w:spacing w:after="80" w:before="40"/>
      <w:ind w:left="227"/>
    </w:pPr>
    <w:rPr>
      <w:rFonts w:ascii="Arial" w:hAnsi="Arial" w:eastAsia="Arial"/>
      <w:color w:val="595959"/>
      <w:sz w:val="18"/>
    </w:rPr>
  </w:style>
  <w:style w:type="paragraph" w:customStyle="1" w:styleId="Code">
    <w:name w:val="Code"/>
    <w:basedOn w:val="Normal"/>
    <w:pPr>
      <w:spacing w:after="160" w:before="80"/>
      <w:ind w:left="283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Вопросы и ответы AQA Java — структурировано</dc:title>
  <dc:subject>Подготовка к собеседованию AQA Java</dc:subject>
  <dc:creator>OpenAI</dc:creator>
  <cp:keywords>AQA Java, QA Automation, Selenium, Selenide, REST Assured, SQL, Docker, CI/CD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