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0A63B" w14:textId="77777777" w:rsidR="00844032" w:rsidRDefault="00844032" w:rsidP="00844032">
      <w:pPr>
        <w:jc w:val="center"/>
        <w:rPr>
          <w:noProof/>
        </w:rPr>
      </w:pPr>
    </w:p>
    <w:p w14:paraId="2F6BA042" w14:textId="77777777" w:rsidR="00844032" w:rsidRDefault="00844032" w:rsidP="00844032">
      <w:pPr>
        <w:jc w:val="center"/>
        <w:rPr>
          <w:noProof/>
        </w:rPr>
      </w:pPr>
    </w:p>
    <w:p w14:paraId="5E4F23F3" w14:textId="77777777" w:rsidR="00844032" w:rsidRDefault="00844032" w:rsidP="00844032">
      <w:pPr>
        <w:jc w:val="center"/>
        <w:rPr>
          <w:noProof/>
        </w:rPr>
      </w:pPr>
    </w:p>
    <w:p w14:paraId="1C2EDD9A" w14:textId="39F9C11E" w:rsidR="00844032" w:rsidRDefault="00D21BC3" w:rsidP="00844032">
      <w:pPr>
        <w:jc w:val="center"/>
      </w:pPr>
      <w:r>
        <w:rPr>
          <w:noProof/>
        </w:rPr>
        <w:drawing>
          <wp:inline distT="0" distB="0" distL="0" distR="0" wp14:anchorId="3D7260AF" wp14:editId="1EEFFCF5">
            <wp:extent cx="2149434" cy="2149434"/>
            <wp:effectExtent l="0" t="0" r="3810" b="381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357" cy="2161357"/>
                    </a:xfrm>
                    <a:prstGeom prst="rect">
                      <a:avLst/>
                    </a:prstGeom>
                  </pic:spPr>
                </pic:pic>
              </a:graphicData>
            </a:graphic>
          </wp:inline>
        </w:drawing>
      </w:r>
    </w:p>
    <w:p w14:paraId="67694510" w14:textId="77777777" w:rsidR="00844032" w:rsidRDefault="00844032" w:rsidP="00844032"/>
    <w:p w14:paraId="1AEC2273" w14:textId="77777777" w:rsidR="00844032" w:rsidRDefault="00844032" w:rsidP="00844032"/>
    <w:p w14:paraId="3FE51246" w14:textId="77777777" w:rsidR="00844032" w:rsidRDefault="00844032" w:rsidP="00844032"/>
    <w:p w14:paraId="1F1FB712" w14:textId="77777777" w:rsidR="00844032" w:rsidRDefault="00844032" w:rsidP="00844032"/>
    <w:p w14:paraId="1DFE8EC8" w14:textId="77777777" w:rsidR="00844032" w:rsidRDefault="00844032" w:rsidP="00844032"/>
    <w:p w14:paraId="3C6C286C" w14:textId="77777777" w:rsidR="00844032" w:rsidRDefault="00844032" w:rsidP="00844032"/>
    <w:p w14:paraId="64546F5E" w14:textId="77777777" w:rsidR="00844032" w:rsidRDefault="00844032" w:rsidP="00844032"/>
    <w:p w14:paraId="14F9DF18" w14:textId="60189560" w:rsidR="00844032" w:rsidRPr="00BE6776" w:rsidRDefault="00844032" w:rsidP="00BE6776">
      <w:pPr>
        <w:pStyle w:val="LabTitle"/>
        <w:jc w:val="center"/>
        <w:rPr>
          <w:sz w:val="40"/>
          <w:szCs w:val="28"/>
        </w:rPr>
      </w:pPr>
      <w:r w:rsidRPr="00BE6776">
        <w:rPr>
          <w:sz w:val="40"/>
          <w:szCs w:val="28"/>
        </w:rPr>
        <w:t>L</w:t>
      </w:r>
      <w:r w:rsidR="001B339C">
        <w:rPr>
          <w:sz w:val="40"/>
          <w:szCs w:val="28"/>
        </w:rPr>
        <w:t>ab</w:t>
      </w:r>
      <w:r w:rsidRPr="00BE6776">
        <w:rPr>
          <w:sz w:val="40"/>
          <w:szCs w:val="28"/>
        </w:rPr>
        <w:t xml:space="preserve"> 1 – Cisco Switch 2960</w:t>
      </w:r>
      <w:r w:rsidR="00BB3928">
        <w:rPr>
          <w:sz w:val="40"/>
          <w:szCs w:val="28"/>
        </w:rPr>
        <w:t xml:space="preserve"> </w:t>
      </w:r>
      <w:r w:rsidR="00BB3928" w:rsidRPr="00BB3928">
        <w:rPr>
          <w:sz w:val="40"/>
          <w:szCs w:val="28"/>
        </w:rPr>
        <w:t>Basic Configuration</w:t>
      </w:r>
    </w:p>
    <w:p w14:paraId="650943A9" w14:textId="77777777" w:rsidR="00844032" w:rsidRDefault="00844032" w:rsidP="00844032"/>
    <w:p w14:paraId="4D6120CF" w14:textId="77777777" w:rsidR="00844032" w:rsidRDefault="00844032" w:rsidP="00844032"/>
    <w:p w14:paraId="541FA71D" w14:textId="77777777" w:rsidR="00844032" w:rsidRDefault="00844032" w:rsidP="00844032"/>
    <w:p w14:paraId="02197B7B" w14:textId="77777777" w:rsidR="00844032" w:rsidRDefault="00844032" w:rsidP="00844032"/>
    <w:p w14:paraId="50CB91B9" w14:textId="77777777" w:rsidR="00844032" w:rsidRDefault="00844032" w:rsidP="00844032"/>
    <w:p w14:paraId="66240DAD" w14:textId="77777777" w:rsidR="00844032" w:rsidRDefault="00844032" w:rsidP="00844032"/>
    <w:p w14:paraId="4E5B6B50" w14:textId="1519AC76" w:rsidR="00493635" w:rsidRPr="00BE4E1F" w:rsidRDefault="00000000" w:rsidP="00844032">
      <w:pPr>
        <w:rPr>
          <w:rStyle w:val="AnswerGray"/>
          <w:sz w:val="22"/>
          <w:shd w:val="clear" w:color="auto" w:fill="auto"/>
        </w:rPr>
      </w:pPr>
      <w:sdt>
        <w:sdtPr>
          <w:rPr>
            <w:sz w:val="20"/>
            <w:shd w:val="clear" w:color="auto" w:fill="BFBFBF"/>
          </w:rPr>
          <w:id w:val="389849815"/>
          <w:docPartObj>
            <w:docPartGallery w:val="Cover Pages"/>
            <w:docPartUnique/>
          </w:docPartObj>
        </w:sdtPr>
        <w:sdtEndPr>
          <w:rPr>
            <w:sz w:val="22"/>
            <w:shd w:val="clear" w:color="auto" w:fill="auto"/>
          </w:rPr>
        </w:sdtEndPr>
        <w:sdtContent>
          <w:r w:rsidR="009243E2" w:rsidRPr="00912FD9">
            <w:rPr>
              <w:lang w:val="pt-PT"/>
            </w:rPr>
            <w:br w:type="page"/>
          </w:r>
        </w:sdtContent>
      </w:sdt>
    </w:p>
    <w:p w14:paraId="2430BE25" w14:textId="1022A19D" w:rsidR="00493635" w:rsidRPr="00BE4E1F" w:rsidRDefault="00493635" w:rsidP="00BE4E1F">
      <w:pPr>
        <w:pStyle w:val="LabTitle"/>
      </w:pPr>
      <w:r w:rsidRPr="00FD4A68">
        <w:lastRenderedPageBreak/>
        <w:t xml:space="preserve">Lab </w:t>
      </w:r>
      <w:r w:rsidR="00BB3928">
        <w:t xml:space="preserve">1 </w:t>
      </w:r>
      <w:r w:rsidR="00912FD9">
        <w:t>–</w:t>
      </w:r>
      <w:r w:rsidR="00BB3928">
        <w:t xml:space="preserve"> Cisco </w:t>
      </w:r>
      <w:r w:rsidR="00912FD9">
        <w:t>Swi</w:t>
      </w:r>
      <w:r w:rsidR="00BB3928">
        <w:t>t</w:t>
      </w:r>
      <w:r w:rsidR="00912FD9">
        <w:t>ch 2960</w:t>
      </w:r>
      <w:r w:rsidR="00BB3928">
        <w:t xml:space="preserve"> </w:t>
      </w:r>
      <w:r w:rsidR="00912FD9">
        <w:t>Basic Configuration</w:t>
      </w:r>
    </w:p>
    <w:p w14:paraId="7CFB625C" w14:textId="77777777" w:rsidR="00493635" w:rsidRDefault="00493635" w:rsidP="00493635">
      <w:pPr>
        <w:pStyle w:val="LabSection"/>
      </w:pPr>
      <w:bookmarkStart w:id="0" w:name="_Ref4072592"/>
      <w:r>
        <w:t>Topology</w:t>
      </w:r>
      <w:bookmarkEnd w:id="0"/>
    </w:p>
    <w:p w14:paraId="52F96A38" w14:textId="77777777" w:rsidR="00493635" w:rsidRDefault="00493635" w:rsidP="00493635">
      <w:pPr>
        <w:pStyle w:val="Visual"/>
      </w:pPr>
      <w:r>
        <w:rPr>
          <w:noProof/>
          <w:lang w:val="pt-PT" w:eastAsia="pt-PT"/>
        </w:rPr>
        <w:drawing>
          <wp:inline distT="0" distB="0" distL="0" distR="0" wp14:anchorId="65D7CBD0" wp14:editId="22B2C933">
            <wp:extent cx="3054350" cy="926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350" cy="926465"/>
                    </a:xfrm>
                    <a:prstGeom prst="rect">
                      <a:avLst/>
                    </a:prstGeom>
                    <a:noFill/>
                  </pic:spPr>
                </pic:pic>
              </a:graphicData>
            </a:graphic>
          </wp:inline>
        </w:drawing>
      </w:r>
    </w:p>
    <w:p w14:paraId="456CB77E" w14:textId="77777777" w:rsidR="00493635" w:rsidRDefault="00493635" w:rsidP="00493635">
      <w:pPr>
        <w:pStyle w:val="LabSection"/>
      </w:pPr>
      <w:r w:rsidRPr="00BB73FF">
        <w:t>Objective</w:t>
      </w:r>
      <w:r>
        <w:t>s</w:t>
      </w:r>
    </w:p>
    <w:p w14:paraId="76C82BBF" w14:textId="54783884" w:rsidR="00912FD9" w:rsidRPr="00DF58D2" w:rsidRDefault="00912FD9" w:rsidP="00912FD9">
      <w:pPr>
        <w:pStyle w:val="BodyText1"/>
        <w:rPr>
          <w:szCs w:val="20"/>
        </w:rPr>
      </w:pPr>
      <w:r w:rsidRPr="00DF58D2">
        <w:rPr>
          <w:szCs w:val="20"/>
        </w:rPr>
        <w:fldChar w:fldCharType="begin"/>
      </w:r>
      <w:r w:rsidRPr="00DF58D2">
        <w:rPr>
          <w:szCs w:val="20"/>
        </w:rPr>
        <w:instrText xml:space="preserve"> REF _Ref3473535 \w \h </w:instrText>
      </w:r>
      <w:r w:rsidR="00DF58D2" w:rsidRPr="00DF58D2">
        <w:rPr>
          <w:szCs w:val="20"/>
        </w:rPr>
        <w:instrText xml:space="preserve"> \* MERGEFORMAT </w:instrText>
      </w:r>
      <w:r w:rsidRPr="00DF58D2">
        <w:rPr>
          <w:szCs w:val="20"/>
        </w:rPr>
      </w:r>
      <w:r w:rsidRPr="00DF58D2">
        <w:rPr>
          <w:szCs w:val="20"/>
        </w:rPr>
        <w:fldChar w:fldCharType="separate"/>
      </w:r>
      <w:r w:rsidR="001B339C">
        <w:rPr>
          <w:szCs w:val="20"/>
        </w:rPr>
        <w:t>Part 1:</w:t>
      </w:r>
      <w:r w:rsidRPr="00DF58D2">
        <w:rPr>
          <w:szCs w:val="20"/>
        </w:rPr>
        <w:fldChar w:fldCharType="end"/>
      </w:r>
      <w:r w:rsidRPr="00DF58D2">
        <w:rPr>
          <w:szCs w:val="20"/>
        </w:rPr>
        <w:fldChar w:fldCharType="begin"/>
      </w:r>
      <w:r w:rsidRPr="00DF58D2">
        <w:rPr>
          <w:szCs w:val="20"/>
        </w:rPr>
        <w:instrText xml:space="preserve"> REF _Ref3473535 \h </w:instrText>
      </w:r>
      <w:r w:rsidR="00DF58D2" w:rsidRPr="00DF58D2">
        <w:rPr>
          <w:szCs w:val="20"/>
        </w:rPr>
        <w:instrText xml:space="preserve"> \* MERGEFORMAT </w:instrText>
      </w:r>
      <w:r w:rsidRPr="00DF58D2">
        <w:rPr>
          <w:szCs w:val="20"/>
        </w:rPr>
      </w:r>
      <w:r w:rsidRPr="00DF58D2">
        <w:rPr>
          <w:szCs w:val="20"/>
        </w:rPr>
        <w:fldChar w:fldCharType="separate"/>
      </w:r>
      <w:r w:rsidR="001B339C" w:rsidRPr="001B339C">
        <w:rPr>
          <w:szCs w:val="20"/>
        </w:rPr>
        <w:t>Access a Cisco Switch through the Serial Console Port</w:t>
      </w:r>
      <w:r w:rsidRPr="00DF58D2">
        <w:rPr>
          <w:szCs w:val="20"/>
        </w:rPr>
        <w:fldChar w:fldCharType="end"/>
      </w:r>
      <w:r w:rsidR="0040176D">
        <w:rPr>
          <w:szCs w:val="20"/>
        </w:rPr>
        <w:t>.</w:t>
      </w:r>
    </w:p>
    <w:p w14:paraId="58127774" w14:textId="7A997982" w:rsidR="0040176D" w:rsidRDefault="00912FD9" w:rsidP="0040176D">
      <w:pPr>
        <w:pStyle w:val="BodyText1"/>
        <w:rPr>
          <w:szCs w:val="20"/>
        </w:rPr>
      </w:pPr>
      <w:r w:rsidRPr="00DF58D2">
        <w:rPr>
          <w:szCs w:val="20"/>
        </w:rPr>
        <w:fldChar w:fldCharType="begin"/>
      </w:r>
      <w:r w:rsidRPr="00DF58D2">
        <w:rPr>
          <w:szCs w:val="20"/>
        </w:rPr>
        <w:instrText xml:space="preserve"> REF _Ref3473624 \w \h </w:instrText>
      </w:r>
      <w:r w:rsidR="00DF58D2" w:rsidRPr="00DF58D2">
        <w:rPr>
          <w:szCs w:val="20"/>
        </w:rPr>
        <w:instrText xml:space="preserve"> \* MERGEFORMAT </w:instrText>
      </w:r>
      <w:r w:rsidRPr="00DF58D2">
        <w:rPr>
          <w:szCs w:val="20"/>
        </w:rPr>
      </w:r>
      <w:r w:rsidRPr="00DF58D2">
        <w:rPr>
          <w:szCs w:val="20"/>
        </w:rPr>
        <w:fldChar w:fldCharType="separate"/>
      </w:r>
      <w:r w:rsidR="001B339C">
        <w:rPr>
          <w:szCs w:val="20"/>
        </w:rPr>
        <w:t>Part 2:</w:t>
      </w:r>
      <w:r w:rsidRPr="00DF58D2">
        <w:rPr>
          <w:szCs w:val="20"/>
        </w:rPr>
        <w:fldChar w:fldCharType="end"/>
      </w:r>
      <w:r w:rsidRPr="00DF58D2">
        <w:rPr>
          <w:szCs w:val="20"/>
        </w:rPr>
        <w:fldChar w:fldCharType="begin"/>
      </w:r>
      <w:r w:rsidRPr="00DF58D2">
        <w:rPr>
          <w:szCs w:val="20"/>
        </w:rPr>
        <w:instrText xml:space="preserve"> REF _Ref3473624 \h </w:instrText>
      </w:r>
      <w:r w:rsidR="00DF58D2" w:rsidRPr="00DF58D2">
        <w:rPr>
          <w:szCs w:val="20"/>
        </w:rPr>
        <w:instrText xml:space="preserve"> \* MERGEFORMAT </w:instrText>
      </w:r>
      <w:r w:rsidRPr="00DF58D2">
        <w:rPr>
          <w:szCs w:val="20"/>
        </w:rPr>
      </w:r>
      <w:r w:rsidRPr="00DF58D2">
        <w:rPr>
          <w:szCs w:val="20"/>
        </w:rPr>
        <w:fldChar w:fldCharType="separate"/>
      </w:r>
      <w:r w:rsidR="001B339C" w:rsidRPr="001B339C">
        <w:rPr>
          <w:szCs w:val="20"/>
        </w:rPr>
        <w:t>Initialize the Switch and Reload</w:t>
      </w:r>
      <w:r w:rsidRPr="00DF58D2">
        <w:rPr>
          <w:szCs w:val="20"/>
        </w:rPr>
        <w:fldChar w:fldCharType="end"/>
      </w:r>
      <w:r w:rsidR="0040176D">
        <w:rPr>
          <w:szCs w:val="20"/>
        </w:rPr>
        <w:t>.</w:t>
      </w:r>
    </w:p>
    <w:p w14:paraId="630D96C6" w14:textId="5090E599" w:rsidR="0040176D" w:rsidRDefault="0040176D" w:rsidP="0040176D">
      <w:pPr>
        <w:pStyle w:val="BodyText1"/>
        <w:rPr>
          <w:szCs w:val="20"/>
        </w:rPr>
      </w:pPr>
      <w:r>
        <w:rPr>
          <w:szCs w:val="20"/>
        </w:rPr>
        <w:fldChar w:fldCharType="begin"/>
      </w:r>
      <w:r>
        <w:rPr>
          <w:szCs w:val="20"/>
        </w:rPr>
        <w:instrText xml:space="preserve"> REF _Ref4072624 \w \h </w:instrText>
      </w:r>
      <w:r>
        <w:rPr>
          <w:szCs w:val="20"/>
        </w:rPr>
      </w:r>
      <w:r>
        <w:rPr>
          <w:szCs w:val="20"/>
        </w:rPr>
        <w:fldChar w:fldCharType="separate"/>
      </w:r>
      <w:r w:rsidR="001B339C">
        <w:rPr>
          <w:szCs w:val="20"/>
        </w:rPr>
        <w:t>Part 3:</w:t>
      </w:r>
      <w:r>
        <w:rPr>
          <w:szCs w:val="20"/>
        </w:rPr>
        <w:fldChar w:fldCharType="end"/>
      </w:r>
      <w:r>
        <w:rPr>
          <w:szCs w:val="20"/>
        </w:rPr>
        <w:fldChar w:fldCharType="begin"/>
      </w:r>
      <w:r>
        <w:rPr>
          <w:szCs w:val="20"/>
        </w:rPr>
        <w:instrText xml:space="preserve"> REF _Ref4072624 \h </w:instrText>
      </w:r>
      <w:r>
        <w:rPr>
          <w:szCs w:val="20"/>
        </w:rPr>
      </w:r>
      <w:r>
        <w:rPr>
          <w:szCs w:val="20"/>
        </w:rPr>
        <w:fldChar w:fldCharType="separate"/>
      </w:r>
      <w:r w:rsidR="001B339C">
        <w:t>Configuring a Switch Management Address</w:t>
      </w:r>
      <w:r>
        <w:rPr>
          <w:szCs w:val="20"/>
        </w:rPr>
        <w:fldChar w:fldCharType="end"/>
      </w:r>
      <w:r>
        <w:rPr>
          <w:szCs w:val="20"/>
        </w:rPr>
        <w:t>.</w:t>
      </w:r>
    </w:p>
    <w:p w14:paraId="2F115D22" w14:textId="2463A8EC" w:rsidR="00912FD9" w:rsidRDefault="00912FD9" w:rsidP="00912FD9">
      <w:pPr>
        <w:pStyle w:val="BodyText1"/>
        <w:rPr>
          <w:szCs w:val="20"/>
        </w:rPr>
      </w:pPr>
      <w:r w:rsidRPr="00DF58D2">
        <w:rPr>
          <w:szCs w:val="20"/>
        </w:rPr>
        <w:fldChar w:fldCharType="begin"/>
      </w:r>
      <w:r w:rsidRPr="00DF58D2">
        <w:rPr>
          <w:szCs w:val="20"/>
        </w:rPr>
        <w:instrText xml:space="preserve"> REF _Ref3473698 \w \h </w:instrText>
      </w:r>
      <w:r w:rsidR="00DF58D2" w:rsidRPr="00DF58D2">
        <w:rPr>
          <w:szCs w:val="20"/>
        </w:rPr>
        <w:instrText xml:space="preserve"> \* MERGEFORMAT </w:instrText>
      </w:r>
      <w:r w:rsidRPr="00DF58D2">
        <w:rPr>
          <w:szCs w:val="20"/>
        </w:rPr>
      </w:r>
      <w:r w:rsidRPr="00DF58D2">
        <w:rPr>
          <w:szCs w:val="20"/>
        </w:rPr>
        <w:fldChar w:fldCharType="separate"/>
      </w:r>
      <w:r w:rsidR="001B339C">
        <w:rPr>
          <w:szCs w:val="20"/>
        </w:rPr>
        <w:t>Part 4:</w:t>
      </w:r>
      <w:r w:rsidRPr="00DF58D2">
        <w:rPr>
          <w:szCs w:val="20"/>
        </w:rPr>
        <w:fldChar w:fldCharType="end"/>
      </w:r>
      <w:r w:rsidRPr="00DF58D2">
        <w:rPr>
          <w:szCs w:val="20"/>
        </w:rPr>
        <w:fldChar w:fldCharType="begin"/>
      </w:r>
      <w:r w:rsidRPr="00DF58D2">
        <w:rPr>
          <w:szCs w:val="20"/>
        </w:rPr>
        <w:instrText xml:space="preserve"> REF _Ref3473698 \h </w:instrText>
      </w:r>
      <w:r w:rsidR="00DF58D2" w:rsidRPr="00DF58D2">
        <w:rPr>
          <w:szCs w:val="20"/>
        </w:rPr>
        <w:instrText xml:space="preserve"> \* MERGEFORMAT </w:instrText>
      </w:r>
      <w:r w:rsidRPr="00DF58D2">
        <w:rPr>
          <w:szCs w:val="20"/>
        </w:rPr>
      </w:r>
      <w:r w:rsidRPr="00DF58D2">
        <w:rPr>
          <w:szCs w:val="20"/>
        </w:rPr>
        <w:fldChar w:fldCharType="separate"/>
      </w:r>
      <w:r w:rsidR="001B339C" w:rsidRPr="001B339C">
        <w:rPr>
          <w:szCs w:val="20"/>
        </w:rPr>
        <w:t>Configure an IP address on PC-A.</w:t>
      </w:r>
      <w:r w:rsidRPr="00DF58D2">
        <w:rPr>
          <w:szCs w:val="20"/>
        </w:rPr>
        <w:fldChar w:fldCharType="end"/>
      </w:r>
    </w:p>
    <w:p w14:paraId="38EF11FB" w14:textId="6C4B9D10" w:rsidR="00EA23B8" w:rsidRPr="00EA23B8" w:rsidRDefault="00EA23B8" w:rsidP="00EA23B8">
      <w:pPr>
        <w:pStyle w:val="BodyText1"/>
        <w:rPr>
          <w:szCs w:val="20"/>
        </w:rPr>
      </w:pPr>
      <w:r>
        <w:rPr>
          <w:szCs w:val="20"/>
        </w:rPr>
        <w:t xml:space="preserve">Part 5: </w:t>
      </w:r>
      <w:r w:rsidRPr="00EA23B8">
        <w:rPr>
          <w:szCs w:val="20"/>
        </w:rPr>
        <w:t>Display and Configure Basic Device Settings</w:t>
      </w:r>
    </w:p>
    <w:p w14:paraId="78E94669" w14:textId="58B17942" w:rsidR="00F77EAA" w:rsidRPr="00DF58D2" w:rsidRDefault="00F77EAA" w:rsidP="00912FD9">
      <w:pPr>
        <w:pStyle w:val="BodyText1"/>
        <w:rPr>
          <w:szCs w:val="20"/>
        </w:rPr>
      </w:pPr>
    </w:p>
    <w:p w14:paraId="482EA503" w14:textId="77777777" w:rsidR="00493635" w:rsidRDefault="00493635" w:rsidP="00493635">
      <w:pPr>
        <w:pStyle w:val="LabSection"/>
      </w:pPr>
      <w:r>
        <w:t>Required Resources</w:t>
      </w:r>
    </w:p>
    <w:p w14:paraId="407D3EC1" w14:textId="06AF235C" w:rsidR="00493635" w:rsidRDefault="00493635" w:rsidP="00493635">
      <w:pPr>
        <w:pStyle w:val="Bulletlevel1"/>
      </w:pPr>
      <w:r>
        <w:t>Switch (Cisco 2960</w:t>
      </w:r>
      <w:r w:rsidR="00B71377">
        <w:t xml:space="preserve"> Model</w:t>
      </w:r>
      <w:r>
        <w:t>)</w:t>
      </w:r>
    </w:p>
    <w:p w14:paraId="1FDD43B6" w14:textId="0C8F0D77" w:rsidR="00493635" w:rsidRDefault="00493635" w:rsidP="00493635">
      <w:pPr>
        <w:pStyle w:val="Bulletlevel1"/>
      </w:pPr>
      <w:r>
        <w:t>PC (</w:t>
      </w:r>
      <w:r w:rsidR="00675A4E" w:rsidRPr="00B71377">
        <w:t>W</w:t>
      </w:r>
      <w:r w:rsidRPr="00B71377">
        <w:t>ith a terminal emulation program, such as</w:t>
      </w:r>
      <w:r w:rsidR="00675A4E" w:rsidRPr="00B71377">
        <w:t xml:space="preserve"> Putty</w:t>
      </w:r>
      <w:r>
        <w:t>)</w:t>
      </w:r>
    </w:p>
    <w:p w14:paraId="067B6F8B" w14:textId="6EBC9246" w:rsidR="000A1F86" w:rsidRDefault="00493635" w:rsidP="000A1F86">
      <w:pPr>
        <w:pStyle w:val="Bulletlevel1"/>
      </w:pPr>
      <w:r>
        <w:t>Rollover (DB-9 to RJ-45) console cable to configure the switch or router via the RJ-45 console port</w:t>
      </w:r>
    </w:p>
    <w:p w14:paraId="53448037" w14:textId="7B9DC710" w:rsidR="00B71377" w:rsidRDefault="00B71377" w:rsidP="000A1F86">
      <w:pPr>
        <w:pStyle w:val="Bulletlevel1"/>
      </w:pPr>
      <w:r>
        <w:t>Straight-Through UTP Ethernet Cable</w:t>
      </w:r>
    </w:p>
    <w:p w14:paraId="4872D37B" w14:textId="77777777" w:rsidR="000A1F86" w:rsidRDefault="000A1F86" w:rsidP="000A1F86">
      <w:pPr>
        <w:pStyle w:val="PartHead"/>
      </w:pPr>
      <w:bookmarkStart w:id="1" w:name="_Ref3473535"/>
      <w:r>
        <w:t>Access a Cisco Switch through the Serial Console Port</w:t>
      </w:r>
      <w:bookmarkEnd w:id="1"/>
    </w:p>
    <w:p w14:paraId="7827E10F" w14:textId="77777777" w:rsidR="000A1F86" w:rsidRDefault="000A1F86" w:rsidP="000A1F86">
      <w:pPr>
        <w:pStyle w:val="BodyTextL25"/>
      </w:pPr>
      <w:r>
        <w:t>You will connect a PC to a Cisco switch using a rollover console cable. This connection will allow you to access the CLI and display settings or configure the switch.</w:t>
      </w:r>
    </w:p>
    <w:p w14:paraId="2CF1F250" w14:textId="77777777" w:rsidR="000A1F86" w:rsidRDefault="000A1F86" w:rsidP="000A1F86">
      <w:pPr>
        <w:pStyle w:val="Bulletlevel1"/>
        <w:numPr>
          <w:ilvl w:val="0"/>
          <w:numId w:val="0"/>
        </w:numPr>
        <w:ind w:left="720" w:hanging="360"/>
      </w:pPr>
    </w:p>
    <w:p w14:paraId="58E9B643" w14:textId="77777777" w:rsidR="00493635" w:rsidRDefault="00493635" w:rsidP="00493635">
      <w:pPr>
        <w:pStyle w:val="BodyTextL25"/>
      </w:pPr>
      <w:r>
        <w:t>You will connect a PC to a Cisco switch using a rollover console cable. This connection will allow you to access the CLI and display settings or configure the switch.</w:t>
      </w:r>
    </w:p>
    <w:p w14:paraId="190201F5" w14:textId="77777777" w:rsidR="00493635" w:rsidRPr="004127FF" w:rsidRDefault="00493635" w:rsidP="00493635">
      <w:pPr>
        <w:pStyle w:val="StepHead"/>
        <w:tabs>
          <w:tab w:val="clear" w:pos="936"/>
          <w:tab w:val="num" w:pos="864"/>
        </w:tabs>
        <w:ind w:left="864" w:hanging="864"/>
      </w:pPr>
      <w:r>
        <w:t>Connect a Cisco switch and computer using a rollover console cable.</w:t>
      </w:r>
    </w:p>
    <w:p w14:paraId="7D11D0C4" w14:textId="77777777" w:rsidR="00493635" w:rsidRPr="00197C42" w:rsidRDefault="00493635" w:rsidP="00493635">
      <w:pPr>
        <w:pStyle w:val="SubStepAlpha"/>
        <w:keepNext/>
      </w:pPr>
      <w:r>
        <w:t>Connect the rollover console</w:t>
      </w:r>
      <w:r w:rsidRPr="00197C42">
        <w:t xml:space="preserve"> cable to the RJ-45 console port of the </w:t>
      </w:r>
      <w:r>
        <w:t>switch.</w:t>
      </w:r>
    </w:p>
    <w:p w14:paraId="2F82FB52" w14:textId="77777777" w:rsidR="00493635" w:rsidRDefault="00493635" w:rsidP="00493635">
      <w:pPr>
        <w:pStyle w:val="SubStepAlpha"/>
        <w:keepNext/>
      </w:pPr>
      <w:r w:rsidRPr="00197C42">
        <w:t>Connect the other ca</w:t>
      </w:r>
      <w:r>
        <w:t>ble end to the serial COM port on the computer.</w:t>
      </w:r>
    </w:p>
    <w:p w14:paraId="4EF0460A" w14:textId="77777777" w:rsidR="00493635" w:rsidRPr="0069084B" w:rsidRDefault="00493635" w:rsidP="00493635">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store.</w:t>
      </w:r>
    </w:p>
    <w:p w14:paraId="72BBD1E2" w14:textId="77777777" w:rsidR="00493635" w:rsidRPr="00900728" w:rsidRDefault="00493635" w:rsidP="00493635">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4. The correct COM port number is required to connect to the Cisco IOS device using a terminal emulator in Step 2.</w:t>
      </w:r>
    </w:p>
    <w:p w14:paraId="2A6FCCA7" w14:textId="77777777" w:rsidR="00493635" w:rsidRDefault="00493635" w:rsidP="00493635">
      <w:pPr>
        <w:pStyle w:val="SubStepAlpha"/>
        <w:keepNext/>
      </w:pPr>
      <w:r>
        <w:lastRenderedPageBreak/>
        <w:t>Turn on the Cisco switch and computer.</w:t>
      </w:r>
    </w:p>
    <w:p w14:paraId="1E0AFEC2" w14:textId="77777777" w:rsidR="00493635" w:rsidRDefault="00493635" w:rsidP="00493635">
      <w:pPr>
        <w:pStyle w:val="Visual"/>
      </w:pPr>
      <w:r>
        <w:rPr>
          <w:noProof/>
          <w:lang w:val="pt-PT" w:eastAsia="pt-PT"/>
        </w:rPr>
        <w:drawing>
          <wp:inline distT="0" distB="0" distL="0" distR="0" wp14:anchorId="3A1C92E1" wp14:editId="58FB3D26">
            <wp:extent cx="2876550" cy="1761887"/>
            <wp:effectExtent l="0" t="0" r="0" b="0"/>
            <wp:docPr id="9"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4" cstate="print"/>
                    <a:srcRect/>
                    <a:stretch>
                      <a:fillRect/>
                    </a:stretch>
                  </pic:blipFill>
                  <pic:spPr bwMode="auto">
                    <a:xfrm>
                      <a:off x="0" y="0"/>
                      <a:ext cx="2882420" cy="1765482"/>
                    </a:xfrm>
                    <a:prstGeom prst="rect">
                      <a:avLst/>
                    </a:prstGeom>
                    <a:noFill/>
                    <a:ln w="9525">
                      <a:noFill/>
                      <a:miter lim="800000"/>
                      <a:headEnd/>
                      <a:tailEnd/>
                    </a:ln>
                  </pic:spPr>
                </pic:pic>
              </a:graphicData>
            </a:graphic>
          </wp:inline>
        </w:drawing>
      </w:r>
    </w:p>
    <w:p w14:paraId="26DC1505" w14:textId="77777777" w:rsidR="00493635" w:rsidRDefault="00493635" w:rsidP="00493635">
      <w:pPr>
        <w:pStyle w:val="StepHead"/>
        <w:tabs>
          <w:tab w:val="clear" w:pos="936"/>
          <w:tab w:val="num" w:pos="864"/>
        </w:tabs>
        <w:ind w:left="864" w:hanging="864"/>
      </w:pPr>
      <w:bookmarkStart w:id="2" w:name="_Ref339459811"/>
      <w:bookmarkStart w:id="3" w:name="_Ref3473603"/>
      <w:r>
        <w:t xml:space="preserve">Configure </w:t>
      </w:r>
      <w:r w:rsidR="00033399">
        <w:t>Putty Client</w:t>
      </w:r>
      <w:r>
        <w:t xml:space="preserve"> to establish a console session with the switch</w:t>
      </w:r>
      <w:bookmarkEnd w:id="2"/>
      <w:r>
        <w:t>.</w:t>
      </w:r>
      <w:bookmarkEnd w:id="3"/>
    </w:p>
    <w:p w14:paraId="641F31AA" w14:textId="77777777" w:rsidR="00493635" w:rsidRDefault="00493635" w:rsidP="00033399">
      <w:pPr>
        <w:pStyle w:val="SubStepAlpha"/>
        <w:keepNext/>
      </w:pPr>
      <w:r>
        <w:t xml:space="preserve">In the New Connection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1BC1203A" w14:textId="77777777" w:rsidR="00493635" w:rsidRDefault="00493635" w:rsidP="00033399">
      <w:pPr>
        <w:pStyle w:val="SubStepAlpha"/>
        <w:keepNext/>
      </w:pPr>
      <w:r>
        <w:t xml:space="preserve">From the </w:t>
      </w:r>
      <w:r w:rsidR="00033399">
        <w:t>Putty</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xml:space="preserve">. The </w:t>
      </w:r>
      <w:r w:rsidR="00033399">
        <w:t>Putty</w:t>
      </w:r>
      <w:r w:rsidRPr="00F1399B">
        <w:t xml:space="preserve"> default settings match the console p</w:t>
      </w:r>
      <w:r>
        <w:t>ort settings for communications with the Cisco IOS switch.</w:t>
      </w:r>
    </w:p>
    <w:p w14:paraId="5AFDFFE6" w14:textId="4C805AF3" w:rsidR="00493635" w:rsidRDefault="00493635" w:rsidP="00493635">
      <w:pPr>
        <w:pStyle w:val="SubStepAlpha"/>
        <w:keepNext/>
      </w:pPr>
      <w:r>
        <w:t>When you can see the terminal output, you are ready to configure a Cisco switch. The following console example displays the terminal output of the switch while it is loading.</w:t>
      </w:r>
    </w:p>
    <w:p w14:paraId="5D4F088C" w14:textId="77777777" w:rsidR="00355196" w:rsidRPr="00636A53" w:rsidRDefault="00355196" w:rsidP="00355196">
      <w:pPr>
        <w:pStyle w:val="PartHead"/>
      </w:pPr>
      <w:bookmarkStart w:id="4" w:name="_Ref3473624"/>
      <w:r>
        <w:t>Initialize the Switch and Reload</w:t>
      </w:r>
      <w:bookmarkEnd w:id="4"/>
    </w:p>
    <w:p w14:paraId="3C07D593" w14:textId="77777777" w:rsidR="00355196" w:rsidRDefault="00355196" w:rsidP="00355196">
      <w:pPr>
        <w:pStyle w:val="StepHead"/>
      </w:pPr>
      <w:r>
        <w:t>Connect to the switch.</w:t>
      </w:r>
    </w:p>
    <w:p w14:paraId="139945C4" w14:textId="77777777" w:rsidR="00355196" w:rsidRDefault="00355196" w:rsidP="00355196">
      <w:pPr>
        <w:pStyle w:val="BodyTextL25"/>
      </w:pPr>
      <w:r>
        <w:t>Console into the switch and enter privileged EXEC mode.</w:t>
      </w:r>
    </w:p>
    <w:p w14:paraId="7A16301D" w14:textId="77777777" w:rsidR="00355196" w:rsidRDefault="00355196" w:rsidP="00355196">
      <w:pPr>
        <w:pStyle w:val="CMD"/>
      </w:pPr>
      <w:r>
        <w:t xml:space="preserve">Switch&gt; </w:t>
      </w:r>
      <w:r w:rsidRPr="007E2F56">
        <w:rPr>
          <w:b/>
        </w:rPr>
        <w:t>enable</w:t>
      </w:r>
    </w:p>
    <w:p w14:paraId="4040C66A" w14:textId="77777777" w:rsidR="00355196" w:rsidRPr="007E2F56" w:rsidRDefault="00355196" w:rsidP="00355196">
      <w:pPr>
        <w:pStyle w:val="CMD"/>
        <w:rPr>
          <w:szCs w:val="20"/>
        </w:rPr>
      </w:pPr>
      <w:r w:rsidRPr="007E2F56">
        <w:rPr>
          <w:szCs w:val="20"/>
        </w:rPr>
        <w:t>Switch#</w:t>
      </w:r>
    </w:p>
    <w:p w14:paraId="1008B058" w14:textId="77777777" w:rsidR="00355196" w:rsidRDefault="00355196" w:rsidP="00355196">
      <w:pPr>
        <w:pStyle w:val="StepHead"/>
      </w:pPr>
      <w:r>
        <w:t>Determine if there have been any virtual local-area networks (VLANs) created.</w:t>
      </w:r>
    </w:p>
    <w:p w14:paraId="3861DFA9" w14:textId="77777777" w:rsidR="00355196" w:rsidRPr="00E66C36" w:rsidRDefault="00355196" w:rsidP="00355196">
      <w:pPr>
        <w:pStyle w:val="BodyTextL25"/>
      </w:pPr>
      <w:r>
        <w:t xml:space="preserve">Use the </w:t>
      </w:r>
      <w:r w:rsidRPr="00C73540">
        <w:rPr>
          <w:b/>
        </w:rPr>
        <w:t>show flash</w:t>
      </w:r>
      <w:r>
        <w:t xml:space="preserve"> command to determine if any VLANs have been created on the switch.</w:t>
      </w:r>
    </w:p>
    <w:p w14:paraId="1DCE1902" w14:textId="77777777" w:rsidR="00355196" w:rsidRDefault="00355196" w:rsidP="00355196">
      <w:pPr>
        <w:pStyle w:val="CMD"/>
      </w:pPr>
      <w:r>
        <w:t xml:space="preserve">Switch# </w:t>
      </w:r>
      <w:r w:rsidRPr="00A7507D">
        <w:rPr>
          <w:b/>
        </w:rPr>
        <w:t>show flash</w:t>
      </w:r>
    </w:p>
    <w:p w14:paraId="06A22790" w14:textId="77777777" w:rsidR="00355196" w:rsidRDefault="00355196" w:rsidP="00355196">
      <w:pPr>
        <w:pStyle w:val="CMDOutput"/>
      </w:pPr>
      <w:r>
        <w:rPr>
          <w:noProof/>
          <w:lang w:val="pt-PT" w:eastAsia="pt-PT"/>
        </w:rPr>
        <mc:AlternateContent>
          <mc:Choice Requires="wps">
            <w:drawing>
              <wp:anchor distT="0" distB="0" distL="114300" distR="114300" simplePos="0" relativeHeight="251654656" behindDoc="0" locked="0" layoutInCell="1" allowOverlap="1" wp14:anchorId="09E378EB" wp14:editId="3C1553C3">
                <wp:simplePos x="0" y="0"/>
                <wp:positionH relativeFrom="column">
                  <wp:posOffset>304800</wp:posOffset>
                </wp:positionH>
                <wp:positionV relativeFrom="paragraph">
                  <wp:posOffset>57150</wp:posOffset>
                </wp:positionV>
                <wp:extent cx="5576887" cy="335280"/>
                <wp:effectExtent l="0" t="0" r="24130" b="26670"/>
                <wp:wrapNone/>
                <wp:docPr id="23" name="Retângulo 23"/>
                <wp:cNvGraphicFramePr/>
                <a:graphic xmlns:a="http://schemas.openxmlformats.org/drawingml/2006/main">
                  <a:graphicData uri="http://schemas.microsoft.com/office/word/2010/wordprocessingShape">
                    <wps:wsp>
                      <wps:cNvSpPr/>
                      <wps:spPr>
                        <a:xfrm>
                          <a:off x="0" y="0"/>
                          <a:ext cx="5576887" cy="33528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2B965FA7" w14:textId="3D13EABB" w:rsidR="00844032" w:rsidRDefault="00844032" w:rsidP="00E674FF">
                            <w:pPr>
                              <w:jc w:val="center"/>
                            </w:pPr>
                            <w:r w:rsidRPr="00205DBB">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E378EB" id="Retângulo 23" o:spid="_x0000_s1026" style="position:absolute;left:0;text-align:left;margin-left:24pt;margin-top:4.5pt;width:439.1pt;height:26.4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" fillcolor="#d8d8d8 [2732]" strokecolor="black [3200]" strokeweight="2pt">
                <v:textbox>
                  <w:txbxContent>
                    <w:p w14:paraId="2B965FA7" w14:textId="3D13EABB" w:rsidR="00844032" w:rsidRDefault="00844032" w:rsidP="00E674FF">
                      <w:pPr>
                        <w:jc w:val="center"/>
                      </w:pPr>
                      <w:r w:rsidRPr="00205DBB">
                        <w:t>[output]</w:t>
                      </w:r>
                    </w:p>
                  </w:txbxContent>
                </v:textbox>
              </v:rect>
            </w:pict>
          </mc:Fallback>
        </mc:AlternateContent>
      </w:r>
    </w:p>
    <w:p w14:paraId="15D47DE1" w14:textId="77777777" w:rsidR="00355196" w:rsidRDefault="00355196" w:rsidP="00355196">
      <w:pPr>
        <w:pStyle w:val="CMDOutput"/>
      </w:pPr>
    </w:p>
    <w:p w14:paraId="13EDEDEB" w14:textId="77777777" w:rsidR="00355196" w:rsidRDefault="00355196" w:rsidP="00355196">
      <w:pPr>
        <w:pStyle w:val="StepHead"/>
      </w:pPr>
      <w:r>
        <w:t>Delete the VLAN file.</w:t>
      </w:r>
    </w:p>
    <w:p w14:paraId="29CD074C" w14:textId="77777777" w:rsidR="00355196" w:rsidRDefault="00355196" w:rsidP="00355196">
      <w:pPr>
        <w:pStyle w:val="SubStepAlpha"/>
      </w:pPr>
      <w:r>
        <w:t xml:space="preserve">If the </w:t>
      </w:r>
      <w:r w:rsidRPr="00C73540">
        <w:rPr>
          <w:b/>
        </w:rPr>
        <w:t>vlan.dat</w:t>
      </w:r>
      <w:r>
        <w:t xml:space="preserve"> file was found in flash, then delete this file.</w:t>
      </w:r>
    </w:p>
    <w:p w14:paraId="399DA78E" w14:textId="77777777" w:rsidR="00355196" w:rsidRPr="00A7507D" w:rsidRDefault="00355196" w:rsidP="00355196">
      <w:pPr>
        <w:pStyle w:val="CMD"/>
      </w:pPr>
      <w:r>
        <w:t xml:space="preserve">Switch# </w:t>
      </w:r>
      <w:r w:rsidRPr="004A6153">
        <w:rPr>
          <w:b/>
        </w:rPr>
        <w:t>delete vlan.dat</w:t>
      </w:r>
    </w:p>
    <w:p w14:paraId="7031CE38" w14:textId="77777777" w:rsidR="00355196" w:rsidRDefault="00355196" w:rsidP="00355196">
      <w:pPr>
        <w:pStyle w:val="CMDOutput"/>
      </w:pPr>
      <w:r>
        <w:t>Delete filename [vlan.dat]?</w:t>
      </w:r>
    </w:p>
    <w:p w14:paraId="41C1402A" w14:textId="77777777" w:rsidR="00355196" w:rsidRDefault="00355196" w:rsidP="00355196">
      <w:pPr>
        <w:pStyle w:val="BodyTextL50"/>
      </w:pPr>
      <w:r>
        <w:t xml:space="preserve">You will be prompted to verify the file name. At this point, you can change the file name or just press </w:t>
      </w:r>
      <w:r w:rsidRPr="0027692E">
        <w:t>Enter</w:t>
      </w:r>
      <w:r>
        <w:t xml:space="preserve"> if you have entered the name correctly.</w:t>
      </w:r>
    </w:p>
    <w:p w14:paraId="2DC774FC" w14:textId="77777777" w:rsidR="00355196" w:rsidRPr="000C569E" w:rsidRDefault="00355196" w:rsidP="00355196">
      <w:pPr>
        <w:pStyle w:val="SubStepAlpha"/>
      </w:pPr>
      <w:r>
        <w:t xml:space="preserve">When you are prompted to delete this file, press </w:t>
      </w:r>
      <w:r w:rsidRPr="0077582D">
        <w:t>Enter</w:t>
      </w:r>
      <w:r>
        <w:t xml:space="preserve"> to confirm the deletion. (Pressing any other key will abort the deletion.)</w:t>
      </w:r>
    </w:p>
    <w:p w14:paraId="57DFA656" w14:textId="77777777" w:rsidR="00355196" w:rsidRDefault="00355196" w:rsidP="00355196">
      <w:pPr>
        <w:pStyle w:val="CMDOutput"/>
      </w:pPr>
      <w:r>
        <w:t>Delete flash:/vlan.dat? [confirm]</w:t>
      </w:r>
    </w:p>
    <w:p w14:paraId="39FD1353" w14:textId="77777777" w:rsidR="00355196" w:rsidRDefault="00355196" w:rsidP="00355196">
      <w:pPr>
        <w:pStyle w:val="CMDOutput"/>
      </w:pPr>
      <w:r>
        <w:t>Switch#</w:t>
      </w:r>
    </w:p>
    <w:p w14:paraId="3CDB2813" w14:textId="77777777" w:rsidR="00355196" w:rsidRDefault="00355196" w:rsidP="00355196">
      <w:pPr>
        <w:pStyle w:val="StepHead"/>
      </w:pPr>
      <w:r>
        <w:lastRenderedPageBreak/>
        <w:t>Erase the startup configuration file.</w:t>
      </w:r>
    </w:p>
    <w:p w14:paraId="3E9D4156" w14:textId="77777777" w:rsidR="00355196" w:rsidRDefault="00355196" w:rsidP="00355196">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27692E">
        <w:t>Enter</w:t>
      </w:r>
      <w:r>
        <w:t xml:space="preserve"> to confirm the erase. (Pressing any other key will abort the operation.)</w:t>
      </w:r>
    </w:p>
    <w:p w14:paraId="31E05151" w14:textId="77777777" w:rsidR="00355196" w:rsidRDefault="00355196" w:rsidP="00355196">
      <w:pPr>
        <w:pStyle w:val="CMD"/>
        <w:rPr>
          <w:b/>
        </w:rPr>
      </w:pPr>
      <w:r>
        <w:t xml:space="preserve">Switch# </w:t>
      </w:r>
      <w:r w:rsidRPr="004A6153">
        <w:rPr>
          <w:b/>
        </w:rPr>
        <w:t>erase startup-config</w:t>
      </w:r>
    </w:p>
    <w:p w14:paraId="059C5870" w14:textId="77777777" w:rsidR="00355196" w:rsidRDefault="00355196" w:rsidP="00355196">
      <w:pPr>
        <w:pStyle w:val="CMD"/>
      </w:pPr>
      <w:r>
        <w:rPr>
          <w:noProof/>
          <w:lang w:val="pt-PT" w:eastAsia="pt-PT"/>
        </w:rPr>
        <mc:AlternateContent>
          <mc:Choice Requires="wps">
            <w:drawing>
              <wp:anchor distT="0" distB="0" distL="114300" distR="114300" simplePos="0" relativeHeight="251655680" behindDoc="0" locked="0" layoutInCell="1" allowOverlap="1" wp14:anchorId="51BC64F0" wp14:editId="3DAF0F06">
                <wp:simplePos x="0" y="0"/>
                <wp:positionH relativeFrom="column">
                  <wp:posOffset>304800</wp:posOffset>
                </wp:positionH>
                <wp:positionV relativeFrom="paragraph">
                  <wp:posOffset>36195</wp:posOffset>
                </wp:positionV>
                <wp:extent cx="5576887" cy="342900"/>
                <wp:effectExtent l="0" t="0" r="24130" b="19050"/>
                <wp:wrapNone/>
                <wp:docPr id="24" name="Retângulo 24"/>
                <wp:cNvGraphicFramePr/>
                <a:graphic xmlns:a="http://schemas.openxmlformats.org/drawingml/2006/main">
                  <a:graphicData uri="http://schemas.microsoft.com/office/word/2010/wordprocessingShape">
                    <wps:wsp>
                      <wps:cNvSpPr/>
                      <wps:spPr>
                        <a:xfrm>
                          <a:off x="0" y="0"/>
                          <a:ext cx="5576887" cy="342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405FF816" w14:textId="77777777" w:rsidR="00844032" w:rsidRDefault="00844032" w:rsidP="00205DBB">
                            <w:pPr>
                              <w:jc w:val="center"/>
                            </w:pPr>
                            <w:r w:rsidRPr="00205DBB">
                              <w:t>[output]</w:t>
                            </w:r>
                          </w:p>
                          <w:p w14:paraId="17A87161" w14:textId="77777777" w:rsidR="00844032" w:rsidRDefault="00844032" w:rsidP="00205D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C64F0" id="Retângulo 24" o:spid="_x0000_s1027" style="position:absolute;left:0;text-align:left;margin-left:24pt;margin-top:2.85pt;width:439.1pt;height:27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" fillcolor="#d8d8d8 [2732]" strokecolor="black [3200]" strokeweight="2pt">
                <v:textbox>
                  <w:txbxContent>
                    <w:p w14:paraId="405FF816" w14:textId="77777777" w:rsidR="00844032" w:rsidRDefault="00844032" w:rsidP="00205DBB">
                      <w:pPr>
                        <w:jc w:val="center"/>
                      </w:pPr>
                      <w:r w:rsidRPr="00205DBB">
                        <w:t>[output]</w:t>
                      </w:r>
                    </w:p>
                    <w:p w14:paraId="17A87161" w14:textId="77777777" w:rsidR="00844032" w:rsidRDefault="00844032" w:rsidP="00205DBB">
                      <w:pPr>
                        <w:jc w:val="center"/>
                      </w:pPr>
                    </w:p>
                  </w:txbxContent>
                </v:textbox>
              </v:rect>
            </w:pict>
          </mc:Fallback>
        </mc:AlternateContent>
      </w:r>
    </w:p>
    <w:p w14:paraId="59F96327" w14:textId="77777777" w:rsidR="00355196" w:rsidRDefault="00355196" w:rsidP="00355196">
      <w:pPr>
        <w:pStyle w:val="StepHead"/>
        <w:numPr>
          <w:ilvl w:val="0"/>
          <w:numId w:val="0"/>
        </w:numPr>
        <w:ind w:left="936"/>
      </w:pPr>
    </w:p>
    <w:p w14:paraId="4F5DBE49" w14:textId="77777777" w:rsidR="00355196" w:rsidRDefault="00355196" w:rsidP="00355196">
      <w:pPr>
        <w:pStyle w:val="StepHead"/>
      </w:pPr>
      <w:r>
        <w:t>Reload the switch.</w:t>
      </w:r>
    </w:p>
    <w:p w14:paraId="5A59DEAB" w14:textId="77777777" w:rsidR="00355196" w:rsidRDefault="00355196" w:rsidP="00355196">
      <w:pPr>
        <w:pStyle w:val="BodyTextL25"/>
      </w:pPr>
      <w:r>
        <w:t xml:space="preserve">Reload the switch to remove any old configuration information from memory. When you are prompted to reload the switch, press </w:t>
      </w:r>
      <w:r w:rsidRPr="0027692E">
        <w:t>Enter</w:t>
      </w:r>
      <w:r>
        <w:t xml:space="preserve"> to proceed with the reload. (Pressing any other key will abort the reload.)</w:t>
      </w:r>
    </w:p>
    <w:p w14:paraId="44C03264" w14:textId="77777777" w:rsidR="00355196" w:rsidRDefault="00355196" w:rsidP="00355196">
      <w:pPr>
        <w:pStyle w:val="CMD"/>
        <w:rPr>
          <w:b/>
        </w:rPr>
      </w:pPr>
      <w:r>
        <w:t xml:space="preserve">Switch# </w:t>
      </w:r>
      <w:r w:rsidRPr="004A6153">
        <w:rPr>
          <w:b/>
        </w:rPr>
        <w:t>reload</w:t>
      </w:r>
    </w:p>
    <w:p w14:paraId="1C5A123A" w14:textId="77777777" w:rsidR="00355196" w:rsidRDefault="00355196" w:rsidP="00355196">
      <w:pPr>
        <w:pStyle w:val="CMDOutput"/>
      </w:pPr>
      <w:r>
        <w:t>Proceed with reload? [confirm]</w:t>
      </w:r>
    </w:p>
    <w:p w14:paraId="467A0420" w14:textId="77777777" w:rsidR="00355196" w:rsidRDefault="00355196" w:rsidP="00355196">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B21E8A">
        <w:t>Enter</w:t>
      </w:r>
      <w:r>
        <w:t>.</w:t>
      </w:r>
    </w:p>
    <w:p w14:paraId="51FD1D49" w14:textId="77777777" w:rsidR="00355196" w:rsidRDefault="00355196" w:rsidP="00355196">
      <w:pPr>
        <w:pStyle w:val="CMDOutput"/>
      </w:pPr>
      <w:r>
        <w:t xml:space="preserve">System configuration has been modified. Save? [yes/no]: </w:t>
      </w:r>
      <w:r w:rsidRPr="004A6153">
        <w:rPr>
          <w:b/>
          <w:sz w:val="20"/>
          <w:szCs w:val="20"/>
        </w:rPr>
        <w:t>no</w:t>
      </w:r>
    </w:p>
    <w:p w14:paraId="7659554E" w14:textId="77777777" w:rsidR="00355196" w:rsidRDefault="00355196" w:rsidP="00355196">
      <w:pPr>
        <w:pStyle w:val="StepHead"/>
      </w:pPr>
      <w:r>
        <w:t>Bypass the initial configuration dialog.</w:t>
      </w:r>
    </w:p>
    <w:p w14:paraId="5C2A7EBB" w14:textId="77777777" w:rsidR="00355196" w:rsidRDefault="00355196" w:rsidP="00355196">
      <w:pPr>
        <w:pStyle w:val="BodyTextL25"/>
      </w:pPr>
      <w:r>
        <w:t xml:space="preserve">After the switch reloads, you should see a prompt to enter the initial configuration dialog. Type </w:t>
      </w:r>
      <w:r w:rsidRPr="0078218F">
        <w:rPr>
          <w:b/>
        </w:rPr>
        <w:t>no</w:t>
      </w:r>
      <w:r>
        <w:t xml:space="preserve"> at the prompt and press Enter.</w:t>
      </w:r>
    </w:p>
    <w:p w14:paraId="654CAD43" w14:textId="77777777" w:rsidR="00355196" w:rsidRDefault="00355196" w:rsidP="00355196">
      <w:pPr>
        <w:pStyle w:val="CMDOutput"/>
      </w:pPr>
      <w:r>
        <w:t xml:space="preserve">Would you like to enter the initial configuration dialog? [yes/no]: </w:t>
      </w:r>
      <w:r w:rsidRPr="00A34025">
        <w:rPr>
          <w:b/>
          <w:sz w:val="20"/>
          <w:szCs w:val="20"/>
        </w:rPr>
        <w:t>no</w:t>
      </w:r>
    </w:p>
    <w:p w14:paraId="499FE1AB" w14:textId="77777777" w:rsidR="00355196" w:rsidRDefault="00355196" w:rsidP="00355196">
      <w:pPr>
        <w:pStyle w:val="CMDOutput"/>
      </w:pPr>
      <w:r>
        <w:t>Switch&gt;</w:t>
      </w:r>
    </w:p>
    <w:p w14:paraId="15A14067" w14:textId="77777777" w:rsidR="00355196" w:rsidRDefault="00355196" w:rsidP="00355196">
      <w:pPr>
        <w:pStyle w:val="CMDOutput"/>
      </w:pPr>
    </w:p>
    <w:p w14:paraId="66307CBE" w14:textId="77777777" w:rsidR="00355196" w:rsidRDefault="00355196" w:rsidP="00355196">
      <w:pPr>
        <w:pStyle w:val="LabSection"/>
      </w:pPr>
      <w:r>
        <w:t>Reflection</w:t>
      </w:r>
    </w:p>
    <w:p w14:paraId="6D2E703E" w14:textId="234CE649" w:rsidR="00355196" w:rsidRDefault="00355196" w:rsidP="00355196">
      <w:pPr>
        <w:pStyle w:val="ReflectionQ"/>
      </w:pPr>
      <w:r>
        <w:t xml:space="preserve">Why is it necessary to erase the startup configuration before reloading the </w:t>
      </w:r>
      <w:r w:rsidR="00770B8C">
        <w:t>switch</w:t>
      </w:r>
      <w:r>
        <w:t>?</w:t>
      </w:r>
    </w:p>
    <w:p w14:paraId="2994F7F5" w14:textId="77777777" w:rsidR="00355196" w:rsidRPr="00B42D98" w:rsidRDefault="00355196" w:rsidP="00355196">
      <w:pPr>
        <w:pStyle w:val="BodyTextL25"/>
        <w:rPr>
          <w:rStyle w:val="AnswerGray"/>
          <w:shd w:val="clear" w:color="auto" w:fill="auto"/>
        </w:rPr>
      </w:pPr>
      <w:r>
        <w:t>_______________________________________________________________________________________</w:t>
      </w:r>
    </w:p>
    <w:p w14:paraId="52F9282D" w14:textId="77777777" w:rsidR="00355196" w:rsidRDefault="00355196" w:rsidP="00355196">
      <w:pPr>
        <w:pStyle w:val="ReflectionQ"/>
      </w:pPr>
      <w:r>
        <w:t>You find a couple configurations issues after saving the running configuration to the startup configuration, so you make the necessary changes to fix those issues. If you were to reload the device now, what configuration would be restored to the device after the reload?</w:t>
      </w:r>
    </w:p>
    <w:p w14:paraId="3B872CB3" w14:textId="77777777" w:rsidR="00355196" w:rsidRDefault="00355196" w:rsidP="00355196">
      <w:pPr>
        <w:pStyle w:val="BodyTextL25"/>
      </w:pPr>
      <w:r>
        <w:t>_______________________________________________________________________________________</w:t>
      </w:r>
    </w:p>
    <w:p w14:paraId="498AB40F" w14:textId="77777777" w:rsidR="00E62B80" w:rsidRPr="004C0909" w:rsidRDefault="00E62B80" w:rsidP="00E62B80">
      <w:pPr>
        <w:pStyle w:val="PartHead"/>
        <w:keepLines/>
        <w:spacing w:after="0"/>
      </w:pPr>
      <w:bookmarkStart w:id="5" w:name="_Ref4072624"/>
      <w:r>
        <w:t>Configuring a Switch Management Address</w:t>
      </w:r>
      <w:bookmarkEnd w:id="5"/>
      <w:r>
        <w:tab/>
      </w:r>
    </w:p>
    <w:p w14:paraId="692A89A6" w14:textId="77777777" w:rsidR="00E62B80" w:rsidRDefault="00E62B80" w:rsidP="00E62B80">
      <w:pPr>
        <w:pStyle w:val="LabSection"/>
        <w:numPr>
          <w:ilvl w:val="0"/>
          <w:numId w:val="0"/>
        </w:numPr>
      </w:pPr>
      <w:r>
        <w:t>Topology</w:t>
      </w:r>
    </w:p>
    <w:p w14:paraId="1FEF9C38" w14:textId="77777777" w:rsidR="00E62B80" w:rsidRPr="009135F5" w:rsidRDefault="00E62B80" w:rsidP="00E62B80">
      <w:pPr>
        <w:pStyle w:val="Visual"/>
      </w:pPr>
      <w:r>
        <w:rPr>
          <w:noProof/>
          <w:lang w:val="pt-PT" w:eastAsia="pt-PT"/>
        </w:rPr>
        <w:drawing>
          <wp:inline distT="0" distB="0" distL="0" distR="0" wp14:anchorId="1A19ED3E" wp14:editId="6FAF3498">
            <wp:extent cx="3200400" cy="819150"/>
            <wp:effectExtent l="19050" t="0" r="0" b="0"/>
            <wp:docPr id="2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5"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14:paraId="4648CDEF" w14:textId="77777777" w:rsidR="00E62B80" w:rsidRPr="00BB73FF" w:rsidRDefault="00E62B80" w:rsidP="00E62B80">
      <w:pPr>
        <w:pStyle w:val="LabSection"/>
      </w:pPr>
      <w:bookmarkStart w:id="6" w:name="_Ref347999071"/>
      <w:r w:rsidRPr="00BB73FF">
        <w:lastRenderedPageBreak/>
        <w:t>Addressing Table</w:t>
      </w:r>
      <w:bookmarkEnd w:id="6"/>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363"/>
        <w:gridCol w:w="1984"/>
        <w:gridCol w:w="1929"/>
      </w:tblGrid>
      <w:tr w:rsidR="00E62B80" w14:paraId="7730BEC9" w14:textId="77777777" w:rsidTr="00E62B8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112F80" w14:textId="77777777" w:rsidR="00E62B80" w:rsidRPr="00E87D62" w:rsidRDefault="00E62B80" w:rsidP="00DF58D2">
            <w:pPr>
              <w:pStyle w:val="TableHeading"/>
            </w:pPr>
            <w:r w:rsidRPr="00E87D62">
              <w:t>Device</w:t>
            </w:r>
          </w:p>
        </w:tc>
        <w:tc>
          <w:tcPr>
            <w:tcW w:w="13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582E00" w14:textId="77777777" w:rsidR="00E62B80" w:rsidRPr="00E87D62" w:rsidRDefault="00E62B80" w:rsidP="00DF58D2">
            <w:pPr>
              <w:pStyle w:val="TableHeading"/>
            </w:pPr>
            <w:r w:rsidRPr="00E87D62">
              <w:t>Interface</w:t>
            </w:r>
          </w:p>
        </w:tc>
        <w:tc>
          <w:tcPr>
            <w:tcW w:w="19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96A14" w14:textId="77777777" w:rsidR="00E62B80" w:rsidRPr="00E87D62" w:rsidRDefault="00E62B80" w:rsidP="00DF58D2">
            <w:pPr>
              <w:pStyle w:val="TableHeading"/>
            </w:pPr>
            <w:r w:rsidRPr="00E87D62">
              <w:t>IP Address</w:t>
            </w:r>
          </w:p>
        </w:tc>
        <w:tc>
          <w:tcPr>
            <w:tcW w:w="19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973DF5" w14:textId="77777777" w:rsidR="00E62B80" w:rsidRPr="00E87D62" w:rsidRDefault="00E62B80" w:rsidP="00DF58D2">
            <w:pPr>
              <w:pStyle w:val="TableHeading"/>
            </w:pPr>
            <w:r w:rsidRPr="00E87D62">
              <w:t>Subnet Mask</w:t>
            </w:r>
          </w:p>
        </w:tc>
      </w:tr>
      <w:tr w:rsidR="00E62B80" w14:paraId="511FE1CC" w14:textId="77777777" w:rsidTr="00E62B80">
        <w:trPr>
          <w:cantSplit/>
          <w:jc w:val="center"/>
        </w:trPr>
        <w:tc>
          <w:tcPr>
            <w:tcW w:w="1260" w:type="dxa"/>
            <w:vAlign w:val="bottom"/>
          </w:tcPr>
          <w:p w14:paraId="24141C9B" w14:textId="63305B60" w:rsidR="00E62B80" w:rsidRPr="00675A4E" w:rsidRDefault="00E62B80" w:rsidP="00DF58D2">
            <w:pPr>
              <w:pStyle w:val="TableText"/>
              <w:rPr>
                <w:rStyle w:val="DevConfigGray"/>
              </w:rPr>
            </w:pPr>
            <w:r w:rsidRPr="00675A4E">
              <w:rPr>
                <w:rStyle w:val="DevConfigGray"/>
              </w:rPr>
              <w:t>S</w:t>
            </w:r>
            <w:r w:rsidR="00DF58D2">
              <w:rPr>
                <w:rStyle w:val="DevConfigGray"/>
              </w:rPr>
              <w:t>W</w:t>
            </w:r>
            <w:r w:rsidRPr="00675A4E">
              <w:rPr>
                <w:rStyle w:val="DevConfigGray"/>
              </w:rPr>
              <w:t>X</w:t>
            </w:r>
          </w:p>
        </w:tc>
        <w:tc>
          <w:tcPr>
            <w:tcW w:w="1363" w:type="dxa"/>
            <w:vAlign w:val="bottom"/>
          </w:tcPr>
          <w:p w14:paraId="329A3C41" w14:textId="77777777" w:rsidR="00E62B80" w:rsidRPr="00E87D62" w:rsidRDefault="00E62B80" w:rsidP="00DF58D2">
            <w:pPr>
              <w:pStyle w:val="TableText"/>
            </w:pPr>
            <w:r>
              <w:t>VLAN 1</w:t>
            </w:r>
          </w:p>
        </w:tc>
        <w:tc>
          <w:tcPr>
            <w:tcW w:w="1984" w:type="dxa"/>
            <w:vAlign w:val="bottom"/>
          </w:tcPr>
          <w:p w14:paraId="62064A33" w14:textId="7A7721FE" w:rsidR="00E62B80" w:rsidRPr="00675A4E" w:rsidRDefault="00E62B80" w:rsidP="00DF58D2">
            <w:pPr>
              <w:pStyle w:val="TableText"/>
              <w:rPr>
                <w:rStyle w:val="DevConfigGray"/>
              </w:rPr>
            </w:pPr>
            <w:r w:rsidRPr="00675A4E">
              <w:rPr>
                <w:rStyle w:val="DevConfigGray"/>
              </w:rPr>
              <w:t>192.168.</w:t>
            </w:r>
            <w:r w:rsidR="00DF58D2">
              <w:rPr>
                <w:rStyle w:val="DevConfigGray"/>
              </w:rPr>
              <w:t>199</w:t>
            </w:r>
            <w:r w:rsidRPr="00675A4E">
              <w:rPr>
                <w:rStyle w:val="DevConfigGray"/>
              </w:rPr>
              <w:t>.X</w:t>
            </w:r>
          </w:p>
        </w:tc>
        <w:tc>
          <w:tcPr>
            <w:tcW w:w="1929" w:type="dxa"/>
            <w:vAlign w:val="bottom"/>
          </w:tcPr>
          <w:p w14:paraId="26597666" w14:textId="77777777" w:rsidR="00E62B80" w:rsidRPr="00E87D62" w:rsidRDefault="00E62B80" w:rsidP="00DF58D2">
            <w:pPr>
              <w:pStyle w:val="TableText"/>
            </w:pPr>
            <w:r w:rsidRPr="00E87D62">
              <w:t>255.255.255.0</w:t>
            </w:r>
          </w:p>
        </w:tc>
      </w:tr>
      <w:tr w:rsidR="00E62B80" w14:paraId="5B847ED6" w14:textId="77777777" w:rsidTr="00E62B80">
        <w:trPr>
          <w:cantSplit/>
          <w:jc w:val="center"/>
        </w:trPr>
        <w:tc>
          <w:tcPr>
            <w:tcW w:w="1260" w:type="dxa"/>
            <w:vAlign w:val="bottom"/>
          </w:tcPr>
          <w:p w14:paraId="4F263888" w14:textId="77777777" w:rsidR="00E62B80" w:rsidRPr="00E87D62" w:rsidRDefault="00E62B80" w:rsidP="00DF58D2">
            <w:pPr>
              <w:pStyle w:val="TableText"/>
            </w:pPr>
            <w:r w:rsidRPr="00E87D62">
              <w:t>PC-A</w:t>
            </w:r>
          </w:p>
        </w:tc>
        <w:tc>
          <w:tcPr>
            <w:tcW w:w="1363" w:type="dxa"/>
            <w:vAlign w:val="bottom"/>
          </w:tcPr>
          <w:p w14:paraId="0853A90E" w14:textId="77777777" w:rsidR="00E62B80" w:rsidRPr="00E87D62" w:rsidRDefault="00E62B80" w:rsidP="00DF58D2">
            <w:pPr>
              <w:pStyle w:val="TableText"/>
            </w:pPr>
            <w:r w:rsidRPr="00E87D62">
              <w:t>NIC</w:t>
            </w:r>
          </w:p>
        </w:tc>
        <w:tc>
          <w:tcPr>
            <w:tcW w:w="1984" w:type="dxa"/>
            <w:vAlign w:val="bottom"/>
          </w:tcPr>
          <w:p w14:paraId="0C8923EE" w14:textId="1CB208FC" w:rsidR="00E62B80" w:rsidRPr="00675A4E" w:rsidRDefault="00E62B80" w:rsidP="00DF58D2">
            <w:pPr>
              <w:pStyle w:val="TableText"/>
              <w:rPr>
                <w:rStyle w:val="DevConfigGray"/>
              </w:rPr>
            </w:pPr>
            <w:r w:rsidRPr="00675A4E">
              <w:rPr>
                <w:rStyle w:val="DevConfigGray"/>
              </w:rPr>
              <w:t>192.168.</w:t>
            </w:r>
            <w:r w:rsidR="00B731FB">
              <w:rPr>
                <w:rStyle w:val="DevConfigGray"/>
              </w:rPr>
              <w:t>199</w:t>
            </w:r>
            <w:r w:rsidRPr="00675A4E">
              <w:rPr>
                <w:rStyle w:val="DevConfigGray"/>
              </w:rPr>
              <w:t>.</w:t>
            </w:r>
            <w:r>
              <w:rPr>
                <w:rStyle w:val="DevConfigGray"/>
              </w:rPr>
              <w:t>y</w:t>
            </w:r>
            <w:r w:rsidR="00B731FB">
              <w:rPr>
                <w:rStyle w:val="DevConfigGray"/>
              </w:rPr>
              <w:t>y</w:t>
            </w:r>
          </w:p>
        </w:tc>
        <w:tc>
          <w:tcPr>
            <w:tcW w:w="1929" w:type="dxa"/>
            <w:vAlign w:val="bottom"/>
          </w:tcPr>
          <w:p w14:paraId="04340A87" w14:textId="77777777" w:rsidR="00E62B80" w:rsidRPr="00E87D62" w:rsidRDefault="00E62B80" w:rsidP="00DF58D2">
            <w:pPr>
              <w:pStyle w:val="TableText"/>
            </w:pPr>
            <w:r w:rsidRPr="00E87D62">
              <w:t>255.255.255.0</w:t>
            </w:r>
          </w:p>
        </w:tc>
      </w:tr>
    </w:tbl>
    <w:p w14:paraId="0502AE83" w14:textId="77777777" w:rsidR="00E62B80" w:rsidRDefault="00E62B80" w:rsidP="00E62B80">
      <w:pPr>
        <w:pStyle w:val="CMD"/>
        <w:jc w:val="both"/>
        <w:rPr>
          <w:rFonts w:ascii="Arial" w:hAnsi="Arial"/>
        </w:rPr>
      </w:pPr>
    </w:p>
    <w:p w14:paraId="52ED981A" w14:textId="77777777" w:rsidR="00E62B80" w:rsidRPr="00675A4E" w:rsidRDefault="00E62B80" w:rsidP="00E62B80">
      <w:pPr>
        <w:pStyle w:val="CMD"/>
        <w:ind w:left="0"/>
        <w:jc w:val="both"/>
        <w:rPr>
          <w:rFonts w:ascii="Arial" w:hAnsi="Arial"/>
          <w:sz w:val="18"/>
          <w:szCs w:val="18"/>
        </w:rPr>
      </w:pPr>
      <w:r w:rsidRPr="00675A4E">
        <w:rPr>
          <w:rFonts w:ascii="Arial" w:hAnsi="Arial"/>
          <w:sz w:val="18"/>
          <w:szCs w:val="18"/>
        </w:rPr>
        <w:t>Where “X” is your Group ID [1-8]</w:t>
      </w:r>
    </w:p>
    <w:p w14:paraId="7FF10657" w14:textId="77777777" w:rsidR="00E62B80" w:rsidRDefault="00E62B80" w:rsidP="00E62B80">
      <w:pPr>
        <w:spacing w:before="0" w:after="0" w:line="240" w:lineRule="auto"/>
      </w:pPr>
    </w:p>
    <w:p w14:paraId="5C8D4332" w14:textId="77777777" w:rsidR="00E62B80" w:rsidRDefault="00E62B80" w:rsidP="00E62B80">
      <w:pPr>
        <w:spacing w:before="0" w:after="0" w:line="240" w:lineRule="auto"/>
      </w:pPr>
      <w:r>
        <w:t>Cisco switches have a special interface, known as a switch virtual interface (SVI). The SVI can be configured with an IP address, commonly referred to as the management address. The management address is used for remote access to the switch to display or configure settings.</w:t>
      </w:r>
    </w:p>
    <w:p w14:paraId="3257BE4A" w14:textId="77777777" w:rsidR="00E62B80" w:rsidRDefault="00E62B80" w:rsidP="00E62B80">
      <w:pPr>
        <w:spacing w:before="0" w:after="0" w:line="240" w:lineRule="auto"/>
      </w:pPr>
    </w:p>
    <w:p w14:paraId="6B2BF0A6" w14:textId="77777777" w:rsidR="00E62B80" w:rsidRDefault="00E62B80" w:rsidP="00E62B80">
      <w:pPr>
        <w:spacing w:before="0" w:after="0" w:line="240" w:lineRule="auto"/>
      </w:pPr>
      <w:r>
        <w:t>In this lab, you will build a simple network using Ethernet LAN cabling and access a Cisco switch using the console and remote access methods. You will configure basic switch settings, IP addressing, and demonstrate the use of a management IP address for remote switch management. The topology consists of one switch and one host using only Ethernet and console ports</w:t>
      </w:r>
    </w:p>
    <w:p w14:paraId="0FBC135C" w14:textId="77777777" w:rsidR="00E62B80" w:rsidRDefault="00E62B80" w:rsidP="00E62B80">
      <w:pPr>
        <w:spacing w:before="0" w:after="0" w:line="240" w:lineRule="auto"/>
      </w:pPr>
    </w:p>
    <w:p w14:paraId="3D3F580F" w14:textId="77777777" w:rsidR="00E62B80" w:rsidRDefault="00E62B80" w:rsidP="00E62B80">
      <w:pPr>
        <w:pStyle w:val="StepHead"/>
      </w:pPr>
      <w:r>
        <w:t>Set the SVI IP address to allow remote switch management.</w:t>
      </w:r>
    </w:p>
    <w:p w14:paraId="422214A9" w14:textId="77777777" w:rsidR="00E62B80" w:rsidRDefault="00E62B80" w:rsidP="00E62B80">
      <w:pPr>
        <w:pStyle w:val="CMD"/>
      </w:pPr>
    </w:p>
    <w:p w14:paraId="307F6FBC" w14:textId="77777777" w:rsidR="00E62B80" w:rsidRDefault="00E62B80" w:rsidP="00E62B80">
      <w:pPr>
        <w:pStyle w:val="SubStepAlpha"/>
      </w:pPr>
      <w:r>
        <w:t>Enter global configuration mode to set the SVI IP address to allow remote switch management.</w:t>
      </w:r>
    </w:p>
    <w:p w14:paraId="23EE5F0F" w14:textId="77777777" w:rsidR="00E62B80" w:rsidRDefault="00E62B80" w:rsidP="00E62B80">
      <w:pPr>
        <w:pStyle w:val="CMD"/>
        <w:rPr>
          <w:b/>
        </w:rPr>
      </w:pPr>
      <w:r>
        <w:t xml:space="preserve">S1# </w:t>
      </w:r>
      <w:r>
        <w:rPr>
          <w:b/>
        </w:rPr>
        <w:t>config t</w:t>
      </w:r>
    </w:p>
    <w:p w14:paraId="0AC17B2C" w14:textId="77777777" w:rsidR="00E62B80" w:rsidRDefault="00E62B80" w:rsidP="00E62B80">
      <w:pPr>
        <w:pStyle w:val="CMD"/>
        <w:rPr>
          <w:b/>
        </w:rPr>
      </w:pPr>
      <w:r>
        <w:t xml:space="preserve">S1#(config)# </w:t>
      </w:r>
      <w:r>
        <w:rPr>
          <w:b/>
        </w:rPr>
        <w:t xml:space="preserve">interface </w:t>
      </w:r>
      <w:proofErr w:type="spellStart"/>
      <w:r>
        <w:rPr>
          <w:b/>
        </w:rPr>
        <w:t>vlan</w:t>
      </w:r>
      <w:proofErr w:type="spellEnd"/>
      <w:r>
        <w:rPr>
          <w:b/>
        </w:rPr>
        <w:t xml:space="preserve"> 1</w:t>
      </w:r>
    </w:p>
    <w:p w14:paraId="3B9F0DB8" w14:textId="47AA78D5" w:rsidR="00E62B80" w:rsidRPr="00E07048" w:rsidRDefault="00E62B80" w:rsidP="00E62B80">
      <w:pPr>
        <w:pStyle w:val="CMD"/>
        <w:rPr>
          <w:rStyle w:val="DevConfigGray"/>
        </w:rPr>
      </w:pPr>
      <w:r>
        <w:t xml:space="preserve">S1(config-if)# </w:t>
      </w:r>
      <w:proofErr w:type="spellStart"/>
      <w:r>
        <w:rPr>
          <w:b/>
        </w:rPr>
        <w:t>ip</w:t>
      </w:r>
      <w:proofErr w:type="spellEnd"/>
      <w:r>
        <w:rPr>
          <w:b/>
        </w:rPr>
        <w:t xml:space="preserve"> address </w:t>
      </w:r>
      <w:r w:rsidRPr="00E07048">
        <w:rPr>
          <w:rStyle w:val="DevConfigGray"/>
        </w:rPr>
        <w:t>192.168.</w:t>
      </w:r>
      <w:r w:rsidR="00DF58D2">
        <w:rPr>
          <w:rStyle w:val="DevConfigGray"/>
        </w:rPr>
        <w:t>199</w:t>
      </w:r>
      <w:r w:rsidRPr="00E07048">
        <w:rPr>
          <w:rStyle w:val="DevConfigGray"/>
        </w:rPr>
        <w:t>.X  255.255.255.0</w:t>
      </w:r>
    </w:p>
    <w:p w14:paraId="5FDE114D" w14:textId="77777777" w:rsidR="00E62B80" w:rsidRDefault="00E62B80" w:rsidP="00E62B80">
      <w:pPr>
        <w:pStyle w:val="CMD"/>
        <w:rPr>
          <w:b/>
        </w:rPr>
      </w:pPr>
      <w:r>
        <w:t xml:space="preserve">S1(config-if)# </w:t>
      </w:r>
      <w:r>
        <w:rPr>
          <w:b/>
        </w:rPr>
        <w:t>no shut</w:t>
      </w:r>
    </w:p>
    <w:p w14:paraId="654A9F6C" w14:textId="77777777" w:rsidR="00E62B80" w:rsidRDefault="00E62B80" w:rsidP="00E62B80">
      <w:pPr>
        <w:pStyle w:val="CMD"/>
      </w:pPr>
      <w:r>
        <w:t xml:space="preserve">S1(config-if)# </w:t>
      </w:r>
      <w:r w:rsidRPr="00610C94">
        <w:rPr>
          <w:b/>
        </w:rPr>
        <w:t>exit</w:t>
      </w:r>
    </w:p>
    <w:p w14:paraId="7AD2D403" w14:textId="71EA4B75" w:rsidR="00E62B80" w:rsidRPr="00DF58D2" w:rsidRDefault="00E62B80" w:rsidP="00E62B80">
      <w:pPr>
        <w:pStyle w:val="CMD"/>
        <w:rPr>
          <w:b/>
        </w:rPr>
      </w:pPr>
      <w:r>
        <w:t>S1(config)#</w:t>
      </w:r>
      <w:r w:rsidR="00DF58D2">
        <w:t xml:space="preserve"> </w:t>
      </w:r>
      <w:proofErr w:type="spellStart"/>
      <w:r w:rsidR="00DF58D2" w:rsidRPr="00DF58D2">
        <w:rPr>
          <w:b/>
        </w:rPr>
        <w:t>ip</w:t>
      </w:r>
      <w:proofErr w:type="spellEnd"/>
      <w:r w:rsidR="00DF58D2" w:rsidRPr="00DF58D2">
        <w:rPr>
          <w:b/>
        </w:rPr>
        <w:t xml:space="preserve"> default-gateway 192.168.199.254</w:t>
      </w:r>
    </w:p>
    <w:p w14:paraId="051C78DF" w14:textId="77777777" w:rsidR="00E62B80" w:rsidRDefault="00E62B80" w:rsidP="00E62B80">
      <w:pPr>
        <w:spacing w:before="0" w:after="0" w:line="240" w:lineRule="auto"/>
      </w:pPr>
    </w:p>
    <w:p w14:paraId="3055A734" w14:textId="77777777" w:rsidR="00E62B80" w:rsidRDefault="00E62B80" w:rsidP="00E62B80">
      <w:pPr>
        <w:pStyle w:val="StepHead"/>
        <w:keepLines/>
        <w:tabs>
          <w:tab w:val="clear" w:pos="936"/>
          <w:tab w:val="num" w:pos="864"/>
        </w:tabs>
        <w:ind w:left="864" w:hanging="864"/>
        <w:outlineLvl w:val="1"/>
      </w:pPr>
      <w:r>
        <w:t>Display the S1 device configuration.</w:t>
      </w:r>
    </w:p>
    <w:p w14:paraId="60FC4576" w14:textId="77777777" w:rsidR="00E62B80" w:rsidRDefault="00E62B80" w:rsidP="00E62B80">
      <w:pPr>
        <w:spacing w:before="0" w:after="0" w:line="240" w:lineRule="auto"/>
      </w:pPr>
      <w:r>
        <w:t xml:space="preserve">Issue the </w:t>
      </w:r>
      <w:r>
        <w:rPr>
          <w:b/>
        </w:rPr>
        <w:t xml:space="preserve">show </w:t>
      </w:r>
      <w:r w:rsidRPr="00475E62">
        <w:rPr>
          <w:b/>
        </w:rPr>
        <w:t>run</w:t>
      </w:r>
      <w:r>
        <w:t xml:space="preserve"> command to di</w:t>
      </w:r>
      <w:r w:rsidRPr="00475E62">
        <w:t>splay</w:t>
      </w:r>
      <w:r>
        <w:t xml:space="preserve"> and verify your switch configuration. </w:t>
      </w:r>
    </w:p>
    <w:p w14:paraId="4901BC53" w14:textId="77777777" w:rsidR="00E62B80" w:rsidRDefault="00E62B80" w:rsidP="00E62B80">
      <w:pPr>
        <w:spacing w:before="0" w:after="0" w:line="240" w:lineRule="auto"/>
      </w:pPr>
      <w:r>
        <w:rPr>
          <w:noProof/>
          <w:lang w:val="pt-PT" w:eastAsia="pt-PT"/>
        </w:rPr>
        <mc:AlternateContent>
          <mc:Choice Requires="wps">
            <w:drawing>
              <wp:anchor distT="0" distB="0" distL="114300" distR="114300" simplePos="0" relativeHeight="251659776" behindDoc="0" locked="0" layoutInCell="1" allowOverlap="1" wp14:anchorId="2F819997" wp14:editId="19EDFEC3">
                <wp:simplePos x="0" y="0"/>
                <wp:positionH relativeFrom="column">
                  <wp:posOffset>167640</wp:posOffset>
                </wp:positionH>
                <wp:positionV relativeFrom="paragraph">
                  <wp:posOffset>161925</wp:posOffset>
                </wp:positionV>
                <wp:extent cx="5576887" cy="342900"/>
                <wp:effectExtent l="0" t="0" r="24130" b="19050"/>
                <wp:wrapNone/>
                <wp:docPr id="1" name="Retângulo 1"/>
                <wp:cNvGraphicFramePr/>
                <a:graphic xmlns:a="http://schemas.openxmlformats.org/drawingml/2006/main">
                  <a:graphicData uri="http://schemas.microsoft.com/office/word/2010/wordprocessingShape">
                    <wps:wsp>
                      <wps:cNvSpPr/>
                      <wps:spPr>
                        <a:xfrm>
                          <a:off x="0" y="0"/>
                          <a:ext cx="5576887" cy="342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2D64E252" w14:textId="77777777" w:rsidR="00844032" w:rsidRDefault="00844032" w:rsidP="00E62B80">
                            <w:pPr>
                              <w:jc w:val="center"/>
                            </w:pPr>
                            <w:r w:rsidRPr="00205DBB">
                              <w:t>[output]</w:t>
                            </w:r>
                          </w:p>
                          <w:p w14:paraId="124B36AA" w14:textId="77777777" w:rsidR="00844032" w:rsidRDefault="00844032" w:rsidP="00E6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819997" id="Retângulo 1" o:spid="_x0000_s1028" style="position:absolute;margin-left:13.2pt;margin-top:12.75pt;width:439.1pt;height:27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" fillcolor="#d8d8d8 [2732]" strokecolor="black [3200]" strokeweight="2pt">
                <v:textbox>
                  <w:txbxContent>
                    <w:p w14:paraId="2D64E252" w14:textId="77777777" w:rsidR="00844032" w:rsidRDefault="00844032" w:rsidP="00E62B80">
                      <w:pPr>
                        <w:jc w:val="center"/>
                      </w:pPr>
                      <w:r w:rsidRPr="00205DBB">
                        <w:t>[output]</w:t>
                      </w:r>
                    </w:p>
                    <w:p w14:paraId="124B36AA" w14:textId="77777777" w:rsidR="00844032" w:rsidRDefault="00844032" w:rsidP="00E62B80">
                      <w:pPr>
                        <w:jc w:val="center"/>
                      </w:pPr>
                    </w:p>
                  </w:txbxContent>
                </v:textbox>
              </v:rect>
            </w:pict>
          </mc:Fallback>
        </mc:AlternateContent>
      </w:r>
    </w:p>
    <w:p w14:paraId="62A28AAD" w14:textId="77777777" w:rsidR="00E62B80" w:rsidRDefault="00E62B80" w:rsidP="00E62B80">
      <w:pPr>
        <w:spacing w:before="0" w:after="0" w:line="240" w:lineRule="auto"/>
      </w:pPr>
    </w:p>
    <w:p w14:paraId="10AEF67A" w14:textId="77777777" w:rsidR="00E62B80" w:rsidRDefault="00E62B80" w:rsidP="00E62B80">
      <w:pPr>
        <w:spacing w:before="0" w:after="0" w:line="240" w:lineRule="auto"/>
      </w:pPr>
    </w:p>
    <w:p w14:paraId="233261D1" w14:textId="77777777" w:rsidR="00E62B80" w:rsidRDefault="00E62B80" w:rsidP="00E62B80">
      <w:pPr>
        <w:spacing w:before="0" w:after="0" w:line="240" w:lineRule="auto"/>
      </w:pPr>
    </w:p>
    <w:p w14:paraId="5EBD3D2D" w14:textId="77777777" w:rsidR="00DF58D2" w:rsidRDefault="00DF58D2" w:rsidP="00DF58D2">
      <w:pPr>
        <w:pStyle w:val="StepHead"/>
      </w:pPr>
      <w:r>
        <w:t>Enter local passwords.</w:t>
      </w:r>
    </w:p>
    <w:p w14:paraId="1CE0CF6D" w14:textId="77777777" w:rsidR="00DF58D2" w:rsidRDefault="00DF58D2" w:rsidP="00DF58D2">
      <w:pPr>
        <w:pStyle w:val="BodyTextL25"/>
      </w:pPr>
      <w:r>
        <w:t>To prevent unauthorized access to the switch, passwords must be configured.</w:t>
      </w:r>
    </w:p>
    <w:p w14:paraId="01F9E50E" w14:textId="2D7FBE83" w:rsidR="00DF58D2" w:rsidRDefault="00DF58D2" w:rsidP="00DF58D2">
      <w:pPr>
        <w:pStyle w:val="CMD"/>
        <w:rPr>
          <w:b/>
        </w:rPr>
      </w:pPr>
      <w:r>
        <w:t xml:space="preserve">S1# </w:t>
      </w:r>
      <w:r w:rsidRPr="00F00B23">
        <w:rPr>
          <w:b/>
        </w:rPr>
        <w:t>configure terminal</w:t>
      </w:r>
    </w:p>
    <w:p w14:paraId="6AD50008" w14:textId="77777777" w:rsidR="00DF58D2" w:rsidRPr="00572DA6" w:rsidRDefault="00DF58D2" w:rsidP="00DF58D2">
      <w:pPr>
        <w:pStyle w:val="CMD"/>
        <w:rPr>
          <w:sz w:val="18"/>
          <w:szCs w:val="18"/>
        </w:rPr>
      </w:pPr>
      <w:r w:rsidRPr="00572DA6">
        <w:rPr>
          <w:sz w:val="18"/>
          <w:szCs w:val="18"/>
        </w:rPr>
        <w:t>Enter configuration commands, one per line. End with CNTL/Z.</w:t>
      </w:r>
    </w:p>
    <w:p w14:paraId="77824789" w14:textId="77777777" w:rsidR="00DF58D2" w:rsidRDefault="00DF58D2" w:rsidP="00DF58D2">
      <w:pPr>
        <w:pStyle w:val="CMD"/>
        <w:rPr>
          <w:b/>
        </w:rPr>
      </w:pPr>
      <w:r>
        <w:t xml:space="preserve">S1(config)# </w:t>
      </w:r>
      <w:r w:rsidRPr="001279E5">
        <w:rPr>
          <w:b/>
        </w:rPr>
        <w:t xml:space="preserve">enable secret </w:t>
      </w:r>
      <w:r w:rsidRPr="00E07048">
        <w:rPr>
          <w:rStyle w:val="AnswerGray"/>
        </w:rPr>
        <w:t>class</w:t>
      </w:r>
    </w:p>
    <w:p w14:paraId="5BFF42C9" w14:textId="77777777" w:rsidR="00DF58D2" w:rsidRDefault="00DF58D2" w:rsidP="00DF58D2">
      <w:pPr>
        <w:pStyle w:val="SubStepAlpha"/>
      </w:pPr>
      <w:r>
        <w:t>Restrict console port access. The default configuration is to allow all console connections with no password needed.</w:t>
      </w:r>
    </w:p>
    <w:p w14:paraId="6AB20823" w14:textId="77777777" w:rsidR="00DF58D2" w:rsidRDefault="00DF58D2" w:rsidP="00DF58D2">
      <w:pPr>
        <w:pStyle w:val="CMD"/>
        <w:rPr>
          <w:b/>
        </w:rPr>
      </w:pPr>
      <w:r>
        <w:t xml:space="preserve">S1(config)# </w:t>
      </w:r>
      <w:r>
        <w:rPr>
          <w:b/>
        </w:rPr>
        <w:t>line con 0</w:t>
      </w:r>
    </w:p>
    <w:p w14:paraId="4AEF0EDD" w14:textId="77777777" w:rsidR="00DF58D2" w:rsidRDefault="00DF58D2" w:rsidP="00DF58D2">
      <w:pPr>
        <w:pStyle w:val="CMD"/>
        <w:rPr>
          <w:b/>
        </w:rPr>
      </w:pPr>
      <w:r>
        <w:lastRenderedPageBreak/>
        <w:t xml:space="preserve">S1(config-line)# </w:t>
      </w:r>
      <w:r>
        <w:rPr>
          <w:b/>
        </w:rPr>
        <w:t xml:space="preserve">password </w:t>
      </w:r>
      <w:r w:rsidRPr="00E07048">
        <w:rPr>
          <w:rStyle w:val="AnswerGray"/>
        </w:rPr>
        <w:t>cisco</w:t>
      </w:r>
    </w:p>
    <w:p w14:paraId="501A208E" w14:textId="77777777" w:rsidR="00DF58D2" w:rsidRDefault="00DF58D2" w:rsidP="00DF58D2">
      <w:pPr>
        <w:pStyle w:val="CMD"/>
        <w:rPr>
          <w:b/>
        </w:rPr>
      </w:pPr>
      <w:r>
        <w:t xml:space="preserve">S1(config-line)# </w:t>
      </w:r>
      <w:r>
        <w:rPr>
          <w:b/>
        </w:rPr>
        <w:t>login</w:t>
      </w:r>
    </w:p>
    <w:p w14:paraId="155FD37C" w14:textId="77777777" w:rsidR="00DF58D2" w:rsidRDefault="00DF58D2" w:rsidP="00DF58D2">
      <w:pPr>
        <w:pStyle w:val="CMD"/>
        <w:rPr>
          <w:b/>
        </w:rPr>
      </w:pPr>
      <w:r>
        <w:t xml:space="preserve">S1(config-line)# </w:t>
      </w:r>
      <w:r>
        <w:rPr>
          <w:b/>
        </w:rPr>
        <w:t>exit</w:t>
      </w:r>
    </w:p>
    <w:p w14:paraId="1841051B" w14:textId="77777777" w:rsidR="00DF58D2" w:rsidRPr="00514B82" w:rsidRDefault="00DF58D2" w:rsidP="00DF58D2">
      <w:pPr>
        <w:pStyle w:val="CMD"/>
        <w:rPr>
          <w:b/>
        </w:rPr>
      </w:pPr>
      <w:r>
        <w:t>S1(config)#</w:t>
      </w:r>
    </w:p>
    <w:p w14:paraId="116D941C" w14:textId="77777777" w:rsidR="00DF58D2" w:rsidRDefault="00DF58D2" w:rsidP="00DF58D2">
      <w:pPr>
        <w:pStyle w:val="SubStepAlpha"/>
      </w:pPr>
      <w:r>
        <w:t>Configure the VTY line for the switch to allow Telnet access. If you do not configure a VTY password, you will not be able to telnet to the switch.</w:t>
      </w:r>
    </w:p>
    <w:p w14:paraId="33D7AB99" w14:textId="77777777" w:rsidR="00DF58D2" w:rsidRDefault="00DF58D2" w:rsidP="00DF58D2">
      <w:pPr>
        <w:pStyle w:val="CMD"/>
        <w:rPr>
          <w:b/>
        </w:rPr>
      </w:pPr>
      <w:r>
        <w:t>S1(config)#</w:t>
      </w:r>
      <w:r>
        <w:rPr>
          <w:b/>
        </w:rPr>
        <w:t xml:space="preserve"> line </w:t>
      </w:r>
      <w:proofErr w:type="spellStart"/>
      <w:r>
        <w:rPr>
          <w:b/>
        </w:rPr>
        <w:t>vty</w:t>
      </w:r>
      <w:proofErr w:type="spellEnd"/>
      <w:r>
        <w:rPr>
          <w:b/>
        </w:rPr>
        <w:t xml:space="preserve"> 0 4</w:t>
      </w:r>
    </w:p>
    <w:p w14:paraId="73DED39C" w14:textId="77777777" w:rsidR="00DF58D2" w:rsidRDefault="00DF58D2" w:rsidP="00DF58D2">
      <w:pPr>
        <w:pStyle w:val="CMD"/>
      </w:pPr>
      <w:r>
        <w:t xml:space="preserve">S1(config-line)# </w:t>
      </w:r>
      <w:r w:rsidRPr="00636FE4">
        <w:rPr>
          <w:b/>
        </w:rPr>
        <w:t xml:space="preserve">password </w:t>
      </w:r>
      <w:r w:rsidRPr="00E07048">
        <w:rPr>
          <w:rStyle w:val="AnswerGray"/>
        </w:rPr>
        <w:t>cisco</w:t>
      </w:r>
    </w:p>
    <w:p w14:paraId="46690F5E" w14:textId="77777777" w:rsidR="00DF58D2" w:rsidRDefault="00DF58D2" w:rsidP="00DF58D2">
      <w:pPr>
        <w:pStyle w:val="CMD"/>
      </w:pPr>
      <w:r>
        <w:t xml:space="preserve">S1(config-line)# </w:t>
      </w:r>
      <w:r w:rsidRPr="00636FE4">
        <w:rPr>
          <w:b/>
        </w:rPr>
        <w:t>login</w:t>
      </w:r>
    </w:p>
    <w:p w14:paraId="477F6130" w14:textId="77777777" w:rsidR="00DF58D2" w:rsidRDefault="00DF58D2" w:rsidP="00DF58D2">
      <w:pPr>
        <w:pStyle w:val="CMD"/>
      </w:pPr>
      <w:r>
        <w:t xml:space="preserve">S1(config-line)# </w:t>
      </w:r>
      <w:r w:rsidRPr="00636FE4">
        <w:rPr>
          <w:b/>
        </w:rPr>
        <w:t>end</w:t>
      </w:r>
    </w:p>
    <w:p w14:paraId="5022B66C" w14:textId="77777777" w:rsidR="00DF58D2" w:rsidRDefault="00DF58D2" w:rsidP="00E62B80">
      <w:pPr>
        <w:spacing w:before="0" w:after="0" w:line="240" w:lineRule="auto"/>
      </w:pPr>
    </w:p>
    <w:p w14:paraId="5EDF4AF1" w14:textId="77777777" w:rsidR="00E62B80" w:rsidRPr="00CC3ABE" w:rsidRDefault="00E62B80" w:rsidP="00E62B80">
      <w:pPr>
        <w:pStyle w:val="PartHead"/>
      </w:pPr>
      <w:bookmarkStart w:id="7" w:name="_Ref3473698"/>
      <w:r>
        <w:t>Configure an IP address on PC-A.</w:t>
      </w:r>
      <w:bookmarkEnd w:id="7"/>
    </w:p>
    <w:p w14:paraId="374AEC59" w14:textId="77777777" w:rsidR="00E62B80" w:rsidRDefault="00E62B80" w:rsidP="00E62B80">
      <w:pPr>
        <w:pStyle w:val="StepHead"/>
      </w:pPr>
      <w:r>
        <w:t>Assign the IP address and subnet mask to the PC.</w:t>
      </w:r>
    </w:p>
    <w:p w14:paraId="5059E248" w14:textId="6E036008" w:rsidR="00E62B80" w:rsidRDefault="00E62B80" w:rsidP="00E62B80">
      <w:pPr>
        <w:pStyle w:val="SubStepAlpha"/>
      </w:pPr>
      <w:r>
        <w:t xml:space="preserve">Assign the IP address and subnet mask to the PC, as shown in the </w:t>
      </w:r>
      <w:r>
        <w:fldChar w:fldCharType="begin"/>
      </w:r>
      <w:r>
        <w:instrText xml:space="preserve"> REF _Ref347999071 \h </w:instrText>
      </w:r>
      <w:r>
        <w:fldChar w:fldCharType="separate"/>
      </w:r>
      <w:r w:rsidR="001B339C" w:rsidRPr="00BB73FF">
        <w:t>Addressing Table</w:t>
      </w:r>
      <w:r>
        <w:fldChar w:fldCharType="end"/>
      </w:r>
      <w:r>
        <w:t xml:space="preserve">. The procedure for assigning an IP address on a PC running Windows </w:t>
      </w:r>
      <w:r w:rsidR="00BB0D38">
        <w:t>10</w:t>
      </w:r>
      <w:r>
        <w:t xml:space="preserve"> is described below:</w:t>
      </w:r>
    </w:p>
    <w:p w14:paraId="234AB6BB" w14:textId="77777777" w:rsidR="00E62B80" w:rsidRDefault="00E62B80" w:rsidP="00E62B80">
      <w:pPr>
        <w:pStyle w:val="SubstepNum0"/>
        <w:numPr>
          <w:ilvl w:val="3"/>
          <w:numId w:val="8"/>
        </w:numPr>
      </w:pPr>
      <w:r>
        <w:t xml:space="preserve">Click the </w:t>
      </w:r>
      <w:r w:rsidRPr="00610C94">
        <w:rPr>
          <w:b/>
        </w:rPr>
        <w:t>Windows Start</w:t>
      </w:r>
      <w:r>
        <w:t xml:space="preserve"> icon &gt; </w:t>
      </w:r>
      <w:r w:rsidRPr="00610C94">
        <w:rPr>
          <w:b/>
        </w:rPr>
        <w:t>Control Panel</w:t>
      </w:r>
      <w:r>
        <w:t>.</w:t>
      </w:r>
    </w:p>
    <w:p w14:paraId="0450DDDB" w14:textId="77777777" w:rsidR="00E62B80" w:rsidRPr="00E13019" w:rsidRDefault="00E62B80" w:rsidP="00E62B80">
      <w:pPr>
        <w:pStyle w:val="SubstepNum0"/>
        <w:numPr>
          <w:ilvl w:val="3"/>
          <w:numId w:val="8"/>
        </w:numPr>
      </w:pPr>
      <w:r>
        <w:t xml:space="preserve">Click </w:t>
      </w:r>
      <w:r w:rsidRPr="00610C94">
        <w:rPr>
          <w:b/>
        </w:rPr>
        <w:t>View By:</w:t>
      </w:r>
      <w:r>
        <w:t xml:space="preserve"> &gt; </w:t>
      </w:r>
      <w:r w:rsidRPr="00610C94">
        <w:rPr>
          <w:b/>
        </w:rPr>
        <w:t>Category</w:t>
      </w:r>
      <w:r>
        <w:t>.</w:t>
      </w:r>
    </w:p>
    <w:p w14:paraId="2D5BDDB2" w14:textId="77777777" w:rsidR="00E62B80" w:rsidRDefault="00E62B80" w:rsidP="00E62B80">
      <w:pPr>
        <w:pStyle w:val="SubstepNum0"/>
        <w:numPr>
          <w:ilvl w:val="3"/>
          <w:numId w:val="8"/>
        </w:numPr>
      </w:pPr>
      <w:r>
        <w:t xml:space="preserve">Choose </w:t>
      </w:r>
      <w:r w:rsidRPr="00610C94">
        <w:rPr>
          <w:b/>
        </w:rPr>
        <w:t>View network status</w:t>
      </w:r>
      <w:r w:rsidRPr="00E13019">
        <w:t xml:space="preserve"> </w:t>
      </w:r>
      <w:r w:rsidRPr="009D1EB1">
        <w:rPr>
          <w:b/>
        </w:rPr>
        <w:t>and tasks</w:t>
      </w:r>
      <w:r w:rsidRPr="00E13019">
        <w:t xml:space="preserve"> </w:t>
      </w:r>
      <w:r>
        <w:t xml:space="preserve">&gt; </w:t>
      </w:r>
      <w:r w:rsidRPr="00610C94">
        <w:rPr>
          <w:b/>
        </w:rPr>
        <w:t>Change adapter settings</w:t>
      </w:r>
      <w:r>
        <w:t>.</w:t>
      </w:r>
    </w:p>
    <w:p w14:paraId="3854C5EA" w14:textId="77777777" w:rsidR="00E62B80" w:rsidRDefault="00E62B80" w:rsidP="00E62B80">
      <w:pPr>
        <w:pStyle w:val="SubstepNum0"/>
        <w:numPr>
          <w:ilvl w:val="3"/>
          <w:numId w:val="8"/>
        </w:numPr>
      </w:pPr>
      <w:r>
        <w:t xml:space="preserve">Right-click </w:t>
      </w:r>
      <w:r w:rsidRPr="00610C94">
        <w:rPr>
          <w:b/>
        </w:rPr>
        <w:t>Local Area Network Connection</w:t>
      </w:r>
      <w:r>
        <w:t xml:space="preserve"> and select </w:t>
      </w:r>
      <w:r w:rsidRPr="00610C94">
        <w:rPr>
          <w:b/>
        </w:rPr>
        <w:t>Properties</w:t>
      </w:r>
      <w:r>
        <w:t>.</w:t>
      </w:r>
    </w:p>
    <w:p w14:paraId="27396A17" w14:textId="22B94C18" w:rsidR="00E62B80" w:rsidRDefault="00E62B80" w:rsidP="00E62B80">
      <w:pPr>
        <w:pStyle w:val="SubstepNum0"/>
        <w:numPr>
          <w:ilvl w:val="3"/>
          <w:numId w:val="8"/>
        </w:numPr>
      </w:pPr>
      <w:r>
        <w:t xml:space="preserve">Choose </w:t>
      </w:r>
      <w:r w:rsidRPr="00610C94">
        <w:rPr>
          <w:b/>
        </w:rPr>
        <w:t>Internet Protocol Version 4 (TCP/IPv4)</w:t>
      </w:r>
      <w:r>
        <w:t xml:space="preserve">, click </w:t>
      </w:r>
      <w:r w:rsidRPr="00610C94">
        <w:rPr>
          <w:b/>
        </w:rPr>
        <w:t>Properties</w:t>
      </w:r>
      <w:r>
        <w:t>.</w:t>
      </w:r>
    </w:p>
    <w:p w14:paraId="60A7C427" w14:textId="77777777" w:rsidR="00E62B80" w:rsidRDefault="00E62B80" w:rsidP="00E62B80">
      <w:pPr>
        <w:pStyle w:val="SubstepNum0"/>
        <w:numPr>
          <w:ilvl w:val="3"/>
          <w:numId w:val="8"/>
        </w:numPr>
      </w:pPr>
      <w:r>
        <w:t xml:space="preserve">Click the </w:t>
      </w:r>
      <w:r w:rsidRPr="00610C94">
        <w:rPr>
          <w:b/>
        </w:rPr>
        <w:t>Use the following IP address</w:t>
      </w:r>
      <w:r>
        <w:t xml:space="preserve"> radio button and enter the IP address and subnet mask.</w:t>
      </w:r>
    </w:p>
    <w:p w14:paraId="3542EEC9" w14:textId="77777777" w:rsidR="00E62B80" w:rsidRDefault="00E62B80" w:rsidP="00E62B80">
      <w:pPr>
        <w:pStyle w:val="StepHead"/>
      </w:pPr>
      <w:r>
        <w:t>Display the status of the connected interfaces on the switch.</w:t>
      </w:r>
    </w:p>
    <w:p w14:paraId="63CF5767" w14:textId="77777777" w:rsidR="00E62B80" w:rsidRPr="00736C47" w:rsidRDefault="00E62B80" w:rsidP="00E62B80">
      <w:pPr>
        <w:pStyle w:val="BodyTextL25"/>
      </w:pPr>
      <w:r>
        <w:t xml:space="preserve">To check the status of the connected interfaces, use the </w:t>
      </w:r>
      <w:r w:rsidRPr="00736C47">
        <w:rPr>
          <w:b/>
        </w:rPr>
        <w:t xml:space="preserve">show </w:t>
      </w:r>
      <w:proofErr w:type="spellStart"/>
      <w:r w:rsidRPr="00736C47">
        <w:rPr>
          <w:b/>
        </w:rPr>
        <w:t>ip</w:t>
      </w:r>
      <w:proofErr w:type="spellEnd"/>
      <w:r w:rsidRPr="00736C47">
        <w:rPr>
          <w:b/>
        </w:rPr>
        <w:t xml:space="preserve"> interface brief </w:t>
      </w:r>
      <w:r>
        <w:t>command. Press the spacebar to advance to the end of the list.</w:t>
      </w:r>
    </w:p>
    <w:p w14:paraId="24590813" w14:textId="77777777" w:rsidR="00E62B80" w:rsidRDefault="00E62B80" w:rsidP="00E62B80">
      <w:pPr>
        <w:pStyle w:val="CMD"/>
        <w:rPr>
          <w:b/>
        </w:rPr>
      </w:pPr>
      <w:r>
        <w:rPr>
          <w:noProof/>
          <w:lang w:val="pt-PT" w:eastAsia="pt-PT"/>
        </w:rPr>
        <mc:AlternateContent>
          <mc:Choice Requires="wps">
            <w:drawing>
              <wp:anchor distT="0" distB="0" distL="114300" distR="114300" simplePos="0" relativeHeight="251690496" behindDoc="0" locked="0" layoutInCell="1" allowOverlap="1" wp14:anchorId="5A534E90" wp14:editId="48F9CE57">
                <wp:simplePos x="0" y="0"/>
                <wp:positionH relativeFrom="column">
                  <wp:posOffset>335280</wp:posOffset>
                </wp:positionH>
                <wp:positionV relativeFrom="paragraph">
                  <wp:posOffset>182245</wp:posOffset>
                </wp:positionV>
                <wp:extent cx="5576887" cy="342900"/>
                <wp:effectExtent l="0" t="0" r="24130" b="19050"/>
                <wp:wrapNone/>
                <wp:docPr id="7" name="Retângulo 7"/>
                <wp:cNvGraphicFramePr/>
                <a:graphic xmlns:a="http://schemas.openxmlformats.org/drawingml/2006/main">
                  <a:graphicData uri="http://schemas.microsoft.com/office/word/2010/wordprocessingShape">
                    <wps:wsp>
                      <wps:cNvSpPr/>
                      <wps:spPr>
                        <a:xfrm>
                          <a:off x="0" y="0"/>
                          <a:ext cx="5576887" cy="342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6A7CC72F" w14:textId="77777777" w:rsidR="00844032" w:rsidRDefault="00844032" w:rsidP="00E62B80">
                            <w:pPr>
                              <w:jc w:val="center"/>
                            </w:pPr>
                            <w:r w:rsidRPr="00205DBB">
                              <w:t>[output]</w:t>
                            </w:r>
                          </w:p>
                          <w:p w14:paraId="4FF25574" w14:textId="77777777" w:rsidR="00844032" w:rsidRDefault="00844032" w:rsidP="00E6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534E90" id="Retângulo 7" o:spid="_x0000_s1029" style="position:absolute;left:0;text-align:left;margin-left:26.4pt;margin-top:14.35pt;width:439.1pt;height:27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" fillcolor="#d8d8d8 [2732]" strokecolor="black [3200]" strokeweight="2pt">
                <v:textbox>
                  <w:txbxContent>
                    <w:p w14:paraId="6A7CC72F" w14:textId="77777777" w:rsidR="00844032" w:rsidRDefault="00844032" w:rsidP="00E62B80">
                      <w:pPr>
                        <w:jc w:val="center"/>
                      </w:pPr>
                      <w:r w:rsidRPr="00205DBB">
                        <w:t>[output]</w:t>
                      </w:r>
                    </w:p>
                    <w:p w14:paraId="4FF25574" w14:textId="77777777" w:rsidR="00844032" w:rsidRDefault="00844032" w:rsidP="00E62B80">
                      <w:pPr>
                        <w:jc w:val="center"/>
                      </w:pPr>
                    </w:p>
                  </w:txbxContent>
                </v:textbox>
              </v:rect>
            </w:pict>
          </mc:Fallback>
        </mc:AlternateContent>
      </w:r>
      <w:r>
        <w:t xml:space="preserve">S1# </w:t>
      </w:r>
      <w:r w:rsidRPr="00736C47">
        <w:rPr>
          <w:b/>
        </w:rPr>
        <w:t xml:space="preserve">show </w:t>
      </w:r>
      <w:proofErr w:type="spellStart"/>
      <w:r w:rsidRPr="00736C47">
        <w:rPr>
          <w:b/>
        </w:rPr>
        <w:t>ip</w:t>
      </w:r>
      <w:proofErr w:type="spellEnd"/>
      <w:r w:rsidRPr="00736C47">
        <w:rPr>
          <w:b/>
        </w:rPr>
        <w:t xml:space="preserve"> interface brief</w:t>
      </w:r>
    </w:p>
    <w:p w14:paraId="06978BD6" w14:textId="77777777" w:rsidR="00E62B80" w:rsidRDefault="00E62B80" w:rsidP="00E62B80">
      <w:pPr>
        <w:pStyle w:val="CMD"/>
      </w:pPr>
    </w:p>
    <w:p w14:paraId="7EDC366D" w14:textId="77777777" w:rsidR="00E62B80" w:rsidRDefault="00E62B80" w:rsidP="00E62B80">
      <w:pPr>
        <w:pStyle w:val="CMD"/>
      </w:pPr>
    </w:p>
    <w:p w14:paraId="612101CF" w14:textId="77777777" w:rsidR="00E62B80" w:rsidRDefault="00E62B80" w:rsidP="00E62B80">
      <w:pPr>
        <w:pStyle w:val="StepHead"/>
      </w:pPr>
      <w:r>
        <w:t>Record the interface status for the following interfaces.</w:t>
      </w:r>
    </w:p>
    <w:p w14:paraId="4A4F591C" w14:textId="77777777" w:rsidR="00E62B80" w:rsidRDefault="00E62B80" w:rsidP="00E62B80">
      <w:pPr>
        <w:pStyle w:val="BodyTextL25"/>
      </w:pPr>
      <w:r>
        <w:t xml:space="preserve">Why are some </w:t>
      </w:r>
      <w:proofErr w:type="spellStart"/>
      <w:r>
        <w:t>FastEthernet</w:t>
      </w:r>
      <w:proofErr w:type="spellEnd"/>
      <w:r>
        <w:t xml:space="preserve"> ports on the switches are up and others are down?</w:t>
      </w:r>
    </w:p>
    <w:p w14:paraId="611A6B20" w14:textId="77777777" w:rsidR="00E62B80" w:rsidRDefault="00E62B80" w:rsidP="00E62B80">
      <w:pPr>
        <w:pStyle w:val="BodyTextL25"/>
      </w:pPr>
      <w:r>
        <w:t>_______________________________________________________________________________________</w:t>
      </w:r>
    </w:p>
    <w:p w14:paraId="4D8C904D" w14:textId="77777777" w:rsidR="00E62B80" w:rsidRDefault="00E62B80" w:rsidP="00E62B80">
      <w:pPr>
        <w:pStyle w:val="BodyTextL25"/>
        <w:rPr>
          <w:rStyle w:val="AnswerGray"/>
          <w:shd w:val="clear" w:color="auto" w:fill="auto"/>
        </w:rPr>
      </w:pPr>
      <w:r>
        <w:t>_______________________________________________________________________________________</w:t>
      </w:r>
    </w:p>
    <w:p w14:paraId="2488C679" w14:textId="77777777" w:rsidR="00E62B80" w:rsidRDefault="00E62B80" w:rsidP="00E62B80">
      <w:pPr>
        <w:pStyle w:val="StepHead"/>
        <w:keepLines/>
        <w:tabs>
          <w:tab w:val="clear" w:pos="936"/>
          <w:tab w:val="num" w:pos="864"/>
        </w:tabs>
        <w:ind w:left="864" w:hanging="864"/>
        <w:outlineLvl w:val="1"/>
      </w:pPr>
      <w:r>
        <w:t>Test end-to-end connectivity.</w:t>
      </w:r>
    </w:p>
    <w:p w14:paraId="2E32C409" w14:textId="77777777" w:rsidR="00E62B80" w:rsidRDefault="00E62B80" w:rsidP="00E62B80">
      <w:pPr>
        <w:pStyle w:val="BodyTextL25"/>
      </w:pPr>
      <w:r>
        <w:t xml:space="preserve">Open a command prompt window (cmd.exe) on PC-A by clicking the </w:t>
      </w:r>
      <w:r w:rsidRPr="00E13019">
        <w:rPr>
          <w:b/>
        </w:rPr>
        <w:t>Windows Start</w:t>
      </w:r>
      <w:r>
        <w:t xml:space="preserve"> icon and entering </w:t>
      </w:r>
      <w:proofErr w:type="spellStart"/>
      <w:r w:rsidRPr="00E13019">
        <w:rPr>
          <w:b/>
        </w:rPr>
        <w:t>cmd</w:t>
      </w:r>
      <w:proofErr w:type="spellEnd"/>
      <w:r>
        <w:t xml:space="preserve"> into the </w:t>
      </w:r>
      <w:r w:rsidRPr="00E13019">
        <w:rPr>
          <w:b/>
        </w:rPr>
        <w:t>Search for programs and files</w:t>
      </w:r>
      <w:r>
        <w:t xml:space="preserve"> field. Verify the IP address of PC-A by using the </w:t>
      </w:r>
      <w:r w:rsidRPr="004600F7">
        <w:rPr>
          <w:b/>
        </w:rPr>
        <w:t>ipconfig /all</w:t>
      </w:r>
      <w:r>
        <w:t xml:space="preserve"> command. This command displays the PC hostname and the IPv4 address information. Ping PC-A’s address and the management address of S1.</w:t>
      </w:r>
    </w:p>
    <w:p w14:paraId="6C9749F6" w14:textId="77777777" w:rsidR="00E62B80" w:rsidRDefault="00E62B80" w:rsidP="00E62B80">
      <w:pPr>
        <w:pStyle w:val="SubStepAlpha"/>
      </w:pPr>
      <w:r>
        <w:t>Ping the PC-A address first.</w:t>
      </w:r>
    </w:p>
    <w:p w14:paraId="3A29E196" w14:textId="1DC44C6E" w:rsidR="00A11C16" w:rsidRDefault="00E62B80" w:rsidP="00A11C16">
      <w:pPr>
        <w:pStyle w:val="CMD"/>
        <w:rPr>
          <w:b/>
        </w:rPr>
      </w:pPr>
      <w:r>
        <w:t xml:space="preserve">C:\Users\NetAcad&gt; </w:t>
      </w:r>
      <w:r>
        <w:rPr>
          <w:b/>
        </w:rPr>
        <w:t xml:space="preserve">ping </w:t>
      </w:r>
      <w:r w:rsidRPr="003B5AB7">
        <w:rPr>
          <w:b/>
          <w:highlight w:val="lightGray"/>
        </w:rPr>
        <w:t>192.168.</w:t>
      </w:r>
      <w:r w:rsidR="00B731FB">
        <w:rPr>
          <w:b/>
          <w:highlight w:val="lightGray"/>
        </w:rPr>
        <w:t>199</w:t>
      </w:r>
      <w:r w:rsidRPr="003B5AB7">
        <w:rPr>
          <w:b/>
          <w:highlight w:val="lightGray"/>
        </w:rPr>
        <w:t>.</w:t>
      </w:r>
      <w:r>
        <w:rPr>
          <w:b/>
          <w:highlight w:val="lightGray"/>
        </w:rPr>
        <w:t>y</w:t>
      </w:r>
      <w:r w:rsidR="00B731FB">
        <w:rPr>
          <w:b/>
        </w:rPr>
        <w:t>y</w:t>
      </w:r>
    </w:p>
    <w:p w14:paraId="1FCAFEEA" w14:textId="77777777" w:rsidR="00E62B80" w:rsidRDefault="00E62B80" w:rsidP="00E62B80">
      <w:pPr>
        <w:pStyle w:val="SubStepAlpha"/>
      </w:pPr>
      <w:r>
        <w:lastRenderedPageBreak/>
        <w:t>Ping the SVI management address of S1.</w:t>
      </w:r>
    </w:p>
    <w:p w14:paraId="49A217D2" w14:textId="597DF4BC" w:rsidR="00E62B80" w:rsidRDefault="00E62B80" w:rsidP="00E62B80">
      <w:pPr>
        <w:pStyle w:val="CMD"/>
      </w:pPr>
      <w:r>
        <w:t xml:space="preserve">C:\Users\NetAcad&gt; </w:t>
      </w:r>
      <w:r>
        <w:rPr>
          <w:b/>
        </w:rPr>
        <w:t xml:space="preserve">ping </w:t>
      </w:r>
      <w:r w:rsidRPr="003B5AB7">
        <w:rPr>
          <w:b/>
          <w:highlight w:val="lightGray"/>
        </w:rPr>
        <w:t>192.168.</w:t>
      </w:r>
      <w:r w:rsidR="00DF58D2">
        <w:rPr>
          <w:b/>
          <w:highlight w:val="lightGray"/>
        </w:rPr>
        <w:t>199</w:t>
      </w:r>
      <w:r w:rsidRPr="003B5AB7">
        <w:rPr>
          <w:b/>
          <w:highlight w:val="lightGray"/>
        </w:rPr>
        <w:t>.X</w:t>
      </w:r>
    </w:p>
    <w:p w14:paraId="6A78B1B2" w14:textId="78944B11" w:rsidR="00E62B80" w:rsidRDefault="00E62B80" w:rsidP="00E62B80">
      <w:pPr>
        <w:pStyle w:val="BodyTextL50"/>
      </w:pPr>
      <w:bookmarkStart w:id="8" w:name="OLE_LINK15"/>
      <w:r>
        <w:t xml:space="preserve">If ping results are not successful, troubleshoot the basic device configurations. You should check both the physical cabling and IP </w:t>
      </w:r>
      <w:r w:rsidRPr="00EA4FE4">
        <w:t>addressing</w:t>
      </w:r>
      <w:r>
        <w:t xml:space="preserve"> if necessary.</w:t>
      </w:r>
    </w:p>
    <w:bookmarkEnd w:id="8"/>
    <w:p w14:paraId="3345F4C6" w14:textId="689978E0" w:rsidR="00E62B80" w:rsidRDefault="00E62B80" w:rsidP="00E62B80">
      <w:pPr>
        <w:spacing w:before="0" w:after="0" w:line="240" w:lineRule="auto"/>
        <w:rPr>
          <w:rStyle w:val="AnswerGray"/>
          <w:shd w:val="clear" w:color="auto" w:fill="auto"/>
        </w:rPr>
      </w:pPr>
    </w:p>
    <w:p w14:paraId="1DCC141E" w14:textId="62BF0E4D" w:rsidR="00E62B80" w:rsidRDefault="0040176D" w:rsidP="00E62B80">
      <w:pPr>
        <w:spacing w:before="0" w:after="0" w:line="240" w:lineRule="auto"/>
        <w:rPr>
          <w:rStyle w:val="AnswerGray"/>
          <w:shd w:val="clear" w:color="auto" w:fill="auto"/>
        </w:rPr>
      </w:pPr>
      <w:r>
        <w:rPr>
          <w:noProof/>
          <w:lang w:val="pt-PT" w:eastAsia="pt-PT"/>
        </w:rPr>
        <mc:AlternateContent>
          <mc:Choice Requires="wps">
            <w:drawing>
              <wp:anchor distT="0" distB="0" distL="114300" distR="114300" simplePos="0" relativeHeight="251692544" behindDoc="0" locked="0" layoutInCell="1" allowOverlap="1" wp14:anchorId="24FC23F1" wp14:editId="1E0FA294">
                <wp:simplePos x="0" y="0"/>
                <wp:positionH relativeFrom="margin">
                  <wp:align>center</wp:align>
                </wp:positionH>
                <wp:positionV relativeFrom="paragraph">
                  <wp:posOffset>7620</wp:posOffset>
                </wp:positionV>
                <wp:extent cx="5576887" cy="342900"/>
                <wp:effectExtent l="0" t="0" r="24130" b="19050"/>
                <wp:wrapNone/>
                <wp:docPr id="26" name="Retângulo 26"/>
                <wp:cNvGraphicFramePr/>
                <a:graphic xmlns:a="http://schemas.openxmlformats.org/drawingml/2006/main">
                  <a:graphicData uri="http://schemas.microsoft.com/office/word/2010/wordprocessingShape">
                    <wps:wsp>
                      <wps:cNvSpPr/>
                      <wps:spPr>
                        <a:xfrm>
                          <a:off x="0" y="0"/>
                          <a:ext cx="5576887" cy="342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058DF0C3" w14:textId="77777777" w:rsidR="00844032" w:rsidRDefault="00844032" w:rsidP="00E62B80">
                            <w:pPr>
                              <w:jc w:val="center"/>
                            </w:pPr>
                            <w:r w:rsidRPr="00205DBB">
                              <w:t>[output]</w:t>
                            </w:r>
                          </w:p>
                          <w:p w14:paraId="315A0E9B" w14:textId="77777777" w:rsidR="00844032" w:rsidRDefault="00844032" w:rsidP="00E62B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C23F1" id="Retângulo 26" o:spid="_x0000_s1030" style="position:absolute;margin-left:0;margin-top:.6pt;width:439.1pt;height:27pt;z-index:2516925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" fillcolor="#d8d8d8 [2732]" strokecolor="black [3200]" strokeweight="2pt">
                <v:textbox>
                  <w:txbxContent>
                    <w:p w14:paraId="058DF0C3" w14:textId="77777777" w:rsidR="00844032" w:rsidRDefault="00844032" w:rsidP="00E62B80">
                      <w:pPr>
                        <w:jc w:val="center"/>
                      </w:pPr>
                      <w:r w:rsidRPr="00205DBB">
                        <w:t>[output]</w:t>
                      </w:r>
                    </w:p>
                    <w:p w14:paraId="315A0E9B" w14:textId="77777777" w:rsidR="00844032" w:rsidRDefault="00844032" w:rsidP="00E62B80">
                      <w:pPr>
                        <w:jc w:val="center"/>
                      </w:pPr>
                    </w:p>
                  </w:txbxContent>
                </v:textbox>
                <w10:wrap anchorx="margin"/>
              </v:rect>
            </w:pict>
          </mc:Fallback>
        </mc:AlternateContent>
      </w:r>
    </w:p>
    <w:p w14:paraId="392C819D" w14:textId="77777777" w:rsidR="00E62B80" w:rsidRDefault="00E62B80" w:rsidP="00E62B80">
      <w:pPr>
        <w:spacing w:before="0" w:after="0" w:line="240" w:lineRule="auto"/>
        <w:rPr>
          <w:rStyle w:val="AnswerGray"/>
          <w:shd w:val="clear" w:color="auto" w:fill="auto"/>
        </w:rPr>
      </w:pPr>
    </w:p>
    <w:p w14:paraId="28B8449A" w14:textId="77777777" w:rsidR="00730B14" w:rsidRDefault="00730B14" w:rsidP="00E62B80">
      <w:pPr>
        <w:spacing w:before="0" w:after="0" w:line="240" w:lineRule="auto"/>
        <w:rPr>
          <w:rStyle w:val="AnswerGray"/>
          <w:shd w:val="clear" w:color="auto" w:fill="auto"/>
        </w:rPr>
      </w:pPr>
    </w:p>
    <w:p w14:paraId="7B753F25" w14:textId="77777777" w:rsidR="00E62B80" w:rsidRDefault="00E62B80" w:rsidP="00E62B80">
      <w:pPr>
        <w:pStyle w:val="StepHead"/>
        <w:keepLines/>
        <w:ind w:left="864" w:hanging="864"/>
        <w:outlineLvl w:val="1"/>
      </w:pPr>
      <w:r>
        <w:t xml:space="preserve">Test and verify the </w:t>
      </w:r>
      <w:r w:rsidRPr="00EA4FE4">
        <w:t>remote</w:t>
      </w:r>
      <w:r>
        <w:t xml:space="preserve"> management of S1.</w:t>
      </w:r>
    </w:p>
    <w:p w14:paraId="305D89F7" w14:textId="3F59CF38" w:rsidR="00E62B80" w:rsidRDefault="00E62B80" w:rsidP="00E62B80">
      <w:pPr>
        <w:pStyle w:val="BodyTextL25"/>
      </w:pPr>
      <w:r>
        <w:t xml:space="preserve">You will now use Telnet to remotely access the switch S1 using the SVI management address. </w:t>
      </w:r>
      <w:bookmarkStart w:id="9" w:name="OLE_LINK16"/>
      <w:r>
        <w:t xml:space="preserve">In this lab, PC-A and S1 reside side by side. In a production network, the switch could be in a wiring closet on the top floor while your management PC is located on the ground </w:t>
      </w:r>
      <w:bookmarkStart w:id="10" w:name="OLE_LINK17"/>
      <w:r>
        <w:t xml:space="preserve">floor. </w:t>
      </w:r>
      <w:bookmarkEnd w:id="9"/>
      <w:r>
        <w:t xml:space="preserve">Telnet is not a </w:t>
      </w:r>
      <w:bookmarkEnd w:id="10"/>
      <w:r>
        <w:t>secure protocol. However, you will use it in this lab to test remote access</w:t>
      </w:r>
      <w:bookmarkStart w:id="11" w:name="OLE_LINK18"/>
      <w:r>
        <w:t>. All information sent by Telnet, including passwords and commands, is sent across the session in plaintext. In subsequent labs, you will use SSH to remotely access network devices.</w:t>
      </w:r>
      <w:bookmarkEnd w:id="11"/>
    </w:p>
    <w:p w14:paraId="0F82A44C" w14:textId="02A02DE0" w:rsidR="00E62B80" w:rsidRDefault="00E62B80" w:rsidP="00E62B80">
      <w:pPr>
        <w:pStyle w:val="SubStepAlpha"/>
      </w:pPr>
      <w:r>
        <w:t xml:space="preserve">With the command prompt window still open on PC-A, issue a Telnet command to connect to S1 </w:t>
      </w:r>
      <w:r w:rsidRPr="004E5F76">
        <w:t>via the SVI management address</w:t>
      </w:r>
      <w:r>
        <w:t xml:space="preserve">. </w:t>
      </w:r>
    </w:p>
    <w:p w14:paraId="21E5A9BD" w14:textId="3A8AF8DB" w:rsidR="00E62B80" w:rsidRDefault="00E62B80" w:rsidP="00E62B80">
      <w:pPr>
        <w:pStyle w:val="CMD"/>
        <w:rPr>
          <w:b/>
        </w:rPr>
      </w:pPr>
      <w:r>
        <w:t xml:space="preserve">C:\Users\NetAcad&gt; </w:t>
      </w:r>
      <w:r>
        <w:rPr>
          <w:b/>
        </w:rPr>
        <w:t xml:space="preserve">telnet </w:t>
      </w:r>
      <w:r w:rsidRPr="003B5AB7">
        <w:rPr>
          <w:b/>
          <w:highlight w:val="lightGray"/>
        </w:rPr>
        <w:t>192.168.</w:t>
      </w:r>
      <w:r w:rsidR="00DF58D2">
        <w:rPr>
          <w:b/>
          <w:highlight w:val="lightGray"/>
        </w:rPr>
        <w:t>199</w:t>
      </w:r>
      <w:r w:rsidRPr="003B5AB7">
        <w:rPr>
          <w:b/>
          <w:highlight w:val="lightGray"/>
        </w:rPr>
        <w:t>.X</w:t>
      </w:r>
    </w:p>
    <w:p w14:paraId="677CEDC0" w14:textId="0CD8D871" w:rsidR="00062381" w:rsidRPr="00DF58D2" w:rsidRDefault="00BB0D38" w:rsidP="00062381">
      <w:pPr>
        <w:pStyle w:val="SubStepAlpha"/>
      </w:pPr>
      <w:r>
        <w:t>Or o</w:t>
      </w:r>
      <w:r w:rsidR="00062381">
        <w:t>pen putty and enter the IP Address configured on the previous step and select telnet connection.</w:t>
      </w:r>
    </w:p>
    <w:p w14:paraId="59492E2A" w14:textId="43B69D22" w:rsidR="00062381" w:rsidRDefault="00A11C16" w:rsidP="00A11C16">
      <w:pPr>
        <w:pStyle w:val="Visual"/>
      </w:pPr>
      <w:r>
        <w:rPr>
          <w:noProof/>
          <w:lang w:val="pt-PT" w:eastAsia="pt-PT"/>
        </w:rPr>
        <mc:AlternateContent>
          <mc:Choice Requires="wps">
            <w:drawing>
              <wp:anchor distT="0" distB="0" distL="114300" distR="114300" simplePos="0" relativeHeight="251698688" behindDoc="0" locked="0" layoutInCell="1" allowOverlap="1" wp14:anchorId="4FB6F8F1" wp14:editId="54E4B932">
                <wp:simplePos x="0" y="0"/>
                <wp:positionH relativeFrom="column">
                  <wp:posOffset>3028951</wp:posOffset>
                </wp:positionH>
                <wp:positionV relativeFrom="paragraph">
                  <wp:posOffset>917575</wp:posOffset>
                </wp:positionV>
                <wp:extent cx="381000" cy="133350"/>
                <wp:effectExtent l="0" t="0" r="19050" b="19050"/>
                <wp:wrapNone/>
                <wp:docPr id="27" name="Retângulo arredondado 27"/>
                <wp:cNvGraphicFramePr/>
                <a:graphic xmlns:a="http://schemas.openxmlformats.org/drawingml/2006/main">
                  <a:graphicData uri="http://schemas.microsoft.com/office/word/2010/wordprocessingShape">
                    <wps:wsp>
                      <wps:cNvSpPr/>
                      <wps:spPr>
                        <a:xfrm>
                          <a:off x="0" y="0"/>
                          <a:ext cx="381000" cy="133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41E054" id="Retângulo arredondado 27" o:spid="_x0000_s1026" style="position:absolute;margin-left:238.5pt;margin-top:72.25pt;width:30pt;height:10.5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" filled="f" strokecolor="red" strokeweight="2pt"/>
            </w:pict>
          </mc:Fallback>
        </mc:AlternateContent>
      </w:r>
      <w:r>
        <w:rPr>
          <w:noProof/>
          <w:lang w:val="pt-PT" w:eastAsia="pt-PT"/>
        </w:rPr>
        <mc:AlternateContent>
          <mc:Choice Requires="wps">
            <w:drawing>
              <wp:anchor distT="0" distB="0" distL="114300" distR="114300" simplePos="0" relativeHeight="251660800" behindDoc="0" locked="0" layoutInCell="1" allowOverlap="1" wp14:anchorId="59AFC549" wp14:editId="3BF68867">
                <wp:simplePos x="0" y="0"/>
                <wp:positionH relativeFrom="column">
                  <wp:posOffset>2628900</wp:posOffset>
                </wp:positionH>
                <wp:positionV relativeFrom="paragraph">
                  <wp:posOffset>679450</wp:posOffset>
                </wp:positionV>
                <wp:extent cx="638175" cy="133350"/>
                <wp:effectExtent l="0" t="0" r="28575" b="19050"/>
                <wp:wrapNone/>
                <wp:docPr id="13" name="Retângulo arredondado 13"/>
                <wp:cNvGraphicFramePr/>
                <a:graphic xmlns:a="http://schemas.openxmlformats.org/drawingml/2006/main">
                  <a:graphicData uri="http://schemas.microsoft.com/office/word/2010/wordprocessingShape">
                    <wps:wsp>
                      <wps:cNvSpPr/>
                      <wps:spPr>
                        <a:xfrm>
                          <a:off x="0" y="0"/>
                          <a:ext cx="638175" cy="1333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D3905" id="Retângulo arredondado 13" o:spid="_x0000_s1026" style="position:absolute;margin-left:207pt;margin-top:53.5pt;width:50.25pt;height:10.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" filled="f" strokecolor="red" strokeweight="2pt"/>
            </w:pict>
          </mc:Fallback>
        </mc:AlternateContent>
      </w:r>
      <w:r w:rsidR="00414DEF">
        <w:rPr>
          <w:noProof/>
          <w:lang w:val="pt-PT" w:eastAsia="pt-PT"/>
        </w:rPr>
        <w:drawing>
          <wp:inline distT="0" distB="0" distL="0" distR="0" wp14:anchorId="4230261B" wp14:editId="79C9AAA9">
            <wp:extent cx="2809875" cy="2944390"/>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utty.png"/>
                    <pic:cNvPicPr/>
                  </pic:nvPicPr>
                  <pic:blipFill>
                    <a:blip r:embed="rId16">
                      <a:extLst>
                        <a:ext uri="{28A0092B-C50C-407E-A947-70E740481C1C}">
                          <a14:useLocalDpi xmlns:a14="http://schemas.microsoft.com/office/drawing/2010/main" val="0"/>
                        </a:ext>
                      </a:extLst>
                    </a:blip>
                    <a:stretch>
                      <a:fillRect/>
                    </a:stretch>
                  </pic:blipFill>
                  <pic:spPr>
                    <a:xfrm>
                      <a:off x="0" y="0"/>
                      <a:ext cx="2813400" cy="2948084"/>
                    </a:xfrm>
                    <a:prstGeom prst="rect">
                      <a:avLst/>
                    </a:prstGeom>
                  </pic:spPr>
                </pic:pic>
              </a:graphicData>
            </a:graphic>
          </wp:inline>
        </w:drawing>
      </w:r>
    </w:p>
    <w:p w14:paraId="17AC170D" w14:textId="77777777" w:rsidR="00E62B80" w:rsidRDefault="00E62B80" w:rsidP="00E62B80">
      <w:pPr>
        <w:pStyle w:val="StepHead"/>
        <w:keepLines/>
        <w:ind w:left="864" w:hanging="864"/>
        <w:outlineLvl w:val="1"/>
      </w:pPr>
      <w:bookmarkStart w:id="12" w:name="_Ref4072658"/>
      <w:r>
        <w:t>Save the configuration file.</w:t>
      </w:r>
      <w:bookmarkEnd w:id="12"/>
    </w:p>
    <w:p w14:paraId="3FFD05D8" w14:textId="77777777" w:rsidR="00E62B80" w:rsidRDefault="00E62B80" w:rsidP="00E62B80">
      <w:pPr>
        <w:pStyle w:val="SubStepAlpha"/>
      </w:pPr>
      <w:r>
        <w:t xml:space="preserve">From your Telnet session, issue the </w:t>
      </w:r>
      <w:r>
        <w:rPr>
          <w:b/>
        </w:rPr>
        <w:t xml:space="preserve">copy run start </w:t>
      </w:r>
      <w:r>
        <w:t>command at the prompt.</w:t>
      </w:r>
    </w:p>
    <w:p w14:paraId="68D60B2E" w14:textId="77777777" w:rsidR="00E62B80" w:rsidRDefault="00E62B80" w:rsidP="00E62B80">
      <w:pPr>
        <w:pStyle w:val="CMD"/>
        <w:rPr>
          <w:b/>
        </w:rPr>
      </w:pPr>
      <w:r>
        <w:t xml:space="preserve">S1# </w:t>
      </w:r>
      <w:r>
        <w:rPr>
          <w:b/>
        </w:rPr>
        <w:t>copy run start</w:t>
      </w:r>
    </w:p>
    <w:p w14:paraId="7677CA23" w14:textId="77777777" w:rsidR="00E62B80" w:rsidRDefault="00E62B80" w:rsidP="00E62B80">
      <w:pPr>
        <w:pStyle w:val="CMD"/>
        <w:rPr>
          <w:b/>
        </w:rPr>
      </w:pPr>
      <w:r>
        <w:t xml:space="preserve">Destination filename [startup-config]? </w:t>
      </w:r>
      <w:r>
        <w:rPr>
          <w:b/>
        </w:rPr>
        <w:t>[Enter]</w:t>
      </w:r>
    </w:p>
    <w:p w14:paraId="6C92862A" w14:textId="77777777" w:rsidR="00E62B80" w:rsidRDefault="00E62B80" w:rsidP="00E62B80">
      <w:pPr>
        <w:pStyle w:val="CMD"/>
      </w:pPr>
      <w:r>
        <w:t xml:space="preserve">Building </w:t>
      </w:r>
      <w:r w:rsidRPr="00EA4FE4">
        <w:t>configuration ..</w:t>
      </w:r>
    </w:p>
    <w:p w14:paraId="4C31F75D" w14:textId="77777777" w:rsidR="00E62B80" w:rsidRPr="00500F6C" w:rsidRDefault="00E62B80" w:rsidP="00E62B80">
      <w:pPr>
        <w:pStyle w:val="CMD"/>
      </w:pPr>
      <w:r>
        <w:t>S1#</w:t>
      </w:r>
    </w:p>
    <w:p w14:paraId="33EB793C" w14:textId="77777777" w:rsidR="00E62B80" w:rsidRDefault="00E62B80" w:rsidP="00E62B80">
      <w:pPr>
        <w:pStyle w:val="SubStepAlpha"/>
      </w:pPr>
      <w:bookmarkStart w:id="13" w:name="OLE_LINK19"/>
      <w:r>
        <w:t xml:space="preserve">Exit the Telnet session by typing </w:t>
      </w:r>
      <w:r>
        <w:rPr>
          <w:b/>
        </w:rPr>
        <w:t>quit</w:t>
      </w:r>
      <w:r>
        <w:t>. You will be returned to the Windows command prompt.</w:t>
      </w:r>
    </w:p>
    <w:bookmarkEnd w:id="13"/>
    <w:p w14:paraId="6B96D374" w14:textId="77777777" w:rsidR="00E62B80" w:rsidRDefault="00E62B80" w:rsidP="00E62B80">
      <w:pPr>
        <w:pStyle w:val="LabSection"/>
        <w:numPr>
          <w:ilvl w:val="0"/>
          <w:numId w:val="0"/>
        </w:numPr>
      </w:pPr>
      <w:r w:rsidRPr="00BC730A">
        <w:lastRenderedPageBreak/>
        <w:t>Reflection</w:t>
      </w:r>
      <w:r>
        <w:tab/>
      </w:r>
    </w:p>
    <w:p w14:paraId="143AEF1F" w14:textId="77777777" w:rsidR="00E62B80" w:rsidRDefault="00E62B80" w:rsidP="00E62B80">
      <w:pPr>
        <w:pStyle w:val="BodyTextL25"/>
      </w:pPr>
      <w:r>
        <w:t>Why must you use a console connection to initially configure the switch? Why not connect to the switch via Telnet or SSH?</w:t>
      </w:r>
    </w:p>
    <w:p w14:paraId="33F433FB" w14:textId="77777777" w:rsidR="00E62B80" w:rsidRDefault="00E62B80" w:rsidP="00E62B80">
      <w:pPr>
        <w:spacing w:before="0" w:after="0" w:line="240" w:lineRule="auto"/>
      </w:pPr>
      <w:r>
        <w:t>__________________________________________________________________________________</w:t>
      </w:r>
    </w:p>
    <w:p w14:paraId="18F6BB69" w14:textId="7496B9DC" w:rsidR="00E62B80" w:rsidRDefault="00E62B80">
      <w:pPr>
        <w:spacing w:before="0" w:after="0" w:line="240" w:lineRule="auto"/>
        <w:rPr>
          <w:b/>
          <w:sz w:val="28"/>
        </w:rPr>
      </w:pPr>
      <w:bookmarkStart w:id="14" w:name="_Ref3473656"/>
    </w:p>
    <w:p w14:paraId="396F564E" w14:textId="7CC058AF" w:rsidR="00493635" w:rsidRDefault="00493635" w:rsidP="00493635">
      <w:pPr>
        <w:pStyle w:val="PartHead"/>
      </w:pPr>
      <w:r>
        <w:t>Display and Configure Basic Device Settings</w:t>
      </w:r>
      <w:bookmarkEnd w:id="14"/>
    </w:p>
    <w:p w14:paraId="7F4EAE65" w14:textId="77777777" w:rsidR="00493635" w:rsidRPr="000B5209" w:rsidRDefault="00493635" w:rsidP="00493635">
      <w:pPr>
        <w:pStyle w:val="BodyTextL25"/>
      </w:pPr>
      <w:r>
        <w:t>In this section, you are introduced to the user and privileged executive modes. You will determine the IOS version, display the clock settings, and configure the clock on the switch.</w:t>
      </w:r>
    </w:p>
    <w:p w14:paraId="08856483" w14:textId="77777777" w:rsidR="00493635" w:rsidRPr="00B51CF8" w:rsidRDefault="00493635" w:rsidP="00493635">
      <w:pPr>
        <w:pStyle w:val="StepHead"/>
        <w:tabs>
          <w:tab w:val="clear" w:pos="936"/>
          <w:tab w:val="num" w:pos="864"/>
        </w:tabs>
        <w:ind w:left="864" w:hanging="864"/>
      </w:pPr>
      <w:r>
        <w:t>Display the switch IOS image version.</w:t>
      </w:r>
    </w:p>
    <w:p w14:paraId="4D1116C1" w14:textId="77777777" w:rsidR="00493635" w:rsidRDefault="00493635" w:rsidP="00493635">
      <w:pPr>
        <w:pStyle w:val="SubStepAlpha"/>
        <w:keepNext/>
      </w:pPr>
      <w:r>
        <w:t>While you are in the user EXEC mode, display the IOS version for your switch</w:t>
      </w:r>
      <w:r w:rsidR="004E435E" w:rsidRPr="004E435E">
        <w:t xml:space="preserve"> and other useful switch information</w:t>
      </w:r>
      <w:r w:rsidR="000D204F">
        <w:t>.</w:t>
      </w:r>
    </w:p>
    <w:p w14:paraId="23A2DA65" w14:textId="77777777" w:rsidR="00493635" w:rsidRDefault="00493635" w:rsidP="00493635">
      <w:pPr>
        <w:pStyle w:val="CMD"/>
        <w:rPr>
          <w:b/>
        </w:rPr>
      </w:pPr>
      <w:r>
        <w:t xml:space="preserve">Switch&gt; </w:t>
      </w:r>
      <w:r w:rsidRPr="00C704D7">
        <w:rPr>
          <w:b/>
        </w:rPr>
        <w:t>show version</w:t>
      </w:r>
    </w:p>
    <w:p w14:paraId="39A1229E" w14:textId="77777777" w:rsidR="00033399" w:rsidRDefault="00033399" w:rsidP="00493635">
      <w:pPr>
        <w:pStyle w:val="CMD"/>
        <w:rPr>
          <w:b/>
        </w:rPr>
      </w:pPr>
      <w:r>
        <w:rPr>
          <w:noProof/>
          <w:lang w:val="pt-PT" w:eastAsia="pt-PT"/>
        </w:rPr>
        <mc:AlternateContent>
          <mc:Choice Requires="wps">
            <w:drawing>
              <wp:anchor distT="0" distB="0" distL="114300" distR="114300" simplePos="0" relativeHeight="251631104" behindDoc="0" locked="0" layoutInCell="1" allowOverlap="1" wp14:anchorId="1954D1CE" wp14:editId="3FD2CBB7">
                <wp:simplePos x="0" y="0"/>
                <wp:positionH relativeFrom="column">
                  <wp:posOffset>251460</wp:posOffset>
                </wp:positionH>
                <wp:positionV relativeFrom="paragraph">
                  <wp:posOffset>179705</wp:posOffset>
                </wp:positionV>
                <wp:extent cx="5576887" cy="373380"/>
                <wp:effectExtent l="0" t="0" r="24130" b="26670"/>
                <wp:wrapNone/>
                <wp:docPr id="14" name="Retângulo 14"/>
                <wp:cNvGraphicFramePr/>
                <a:graphic xmlns:a="http://schemas.openxmlformats.org/drawingml/2006/main">
                  <a:graphicData uri="http://schemas.microsoft.com/office/word/2010/wordprocessingShape">
                    <wps:wsp>
                      <wps:cNvSpPr/>
                      <wps:spPr>
                        <a:xfrm>
                          <a:off x="0" y="0"/>
                          <a:ext cx="5576887" cy="37338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7FE02873" w14:textId="77777777" w:rsidR="00844032" w:rsidRDefault="00844032" w:rsidP="00205DBB">
                            <w:pPr>
                              <w:jc w:val="center"/>
                            </w:pPr>
                            <w:r w:rsidRPr="00205DBB">
                              <w:t>[output]</w:t>
                            </w:r>
                          </w:p>
                          <w:p w14:paraId="0BE23FA0" w14:textId="2F866ED2" w:rsidR="00844032" w:rsidRDefault="00844032" w:rsidP="00BE4E1F">
                            <w:pPr>
                              <w:rPr>
                                <w:lang w:val="pt-PT"/>
                              </w:rPr>
                            </w:pPr>
                          </w:p>
                          <w:p w14:paraId="01AFA5CF" w14:textId="77777777" w:rsidR="00844032" w:rsidRDefault="00844032" w:rsidP="00BE4E1F">
                            <w:pPr>
                              <w:jc w:val="center"/>
                              <w:rPr>
                                <w:lang w:val="pt-PT"/>
                              </w:rPr>
                            </w:pPr>
                            <w:r>
                              <w:rPr>
                                <w:lang w:val="pt-PT"/>
                              </w:rPr>
                              <w:t>As</w:t>
                            </w:r>
                          </w:p>
                          <w:p w14:paraId="4A78B105" w14:textId="77777777" w:rsidR="00844032" w:rsidRPr="00BE4E1F" w:rsidRDefault="00844032" w:rsidP="00BE4E1F">
                            <w:pPr>
                              <w:jc w:val="center"/>
                              <w:rPr>
                                <w:lang w:val="pt-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54D1CE" id="Retângulo 14" o:spid="_x0000_s1031" style="position:absolute;left:0;text-align:left;margin-left:19.8pt;margin-top:14.15pt;width:439.1pt;height:29.4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" fillcolor="#d8d8d8 [2732]" strokecolor="black [3200]" strokeweight="2pt">
                <v:textbox>
                  <w:txbxContent>
                    <w:p w14:paraId="7FE02873" w14:textId="77777777" w:rsidR="00844032" w:rsidRDefault="00844032" w:rsidP="00205DBB">
                      <w:pPr>
                        <w:jc w:val="center"/>
                      </w:pPr>
                      <w:r w:rsidRPr="00205DBB">
                        <w:t>[output]</w:t>
                      </w:r>
                    </w:p>
                    <w:p w14:paraId="0BE23FA0" w14:textId="2F866ED2" w:rsidR="00844032" w:rsidRDefault="00844032" w:rsidP="00BE4E1F">
                      <w:pPr>
                        <w:rPr>
                          <w:lang w:val="pt-PT"/>
                        </w:rPr>
                      </w:pPr>
                    </w:p>
                    <w:p w14:paraId="01AFA5CF" w14:textId="77777777" w:rsidR="00844032" w:rsidRDefault="00844032" w:rsidP="00BE4E1F">
                      <w:pPr>
                        <w:jc w:val="center"/>
                        <w:rPr>
                          <w:lang w:val="pt-PT"/>
                        </w:rPr>
                      </w:pPr>
                      <w:r>
                        <w:rPr>
                          <w:lang w:val="pt-PT"/>
                        </w:rPr>
                        <w:t>As</w:t>
                      </w:r>
                    </w:p>
                    <w:p w14:paraId="4A78B105" w14:textId="77777777" w:rsidR="00844032" w:rsidRPr="00BE4E1F" w:rsidRDefault="00844032" w:rsidP="00BE4E1F">
                      <w:pPr>
                        <w:jc w:val="center"/>
                        <w:rPr>
                          <w:lang w:val="pt-PT"/>
                        </w:rPr>
                      </w:pPr>
                    </w:p>
                  </w:txbxContent>
                </v:textbox>
              </v:rect>
            </w:pict>
          </mc:Fallback>
        </mc:AlternateContent>
      </w:r>
    </w:p>
    <w:p w14:paraId="75B9DDA3" w14:textId="77777777" w:rsidR="00033399" w:rsidRPr="00C704D7" w:rsidRDefault="00033399" w:rsidP="00493635">
      <w:pPr>
        <w:pStyle w:val="CMD"/>
        <w:rPr>
          <w:b/>
        </w:rPr>
      </w:pPr>
    </w:p>
    <w:p w14:paraId="7678B909" w14:textId="77777777" w:rsidR="00033399" w:rsidRPr="00E37781" w:rsidRDefault="00033399" w:rsidP="00493635">
      <w:pPr>
        <w:pStyle w:val="CMDOutput"/>
        <w:rPr>
          <w:b/>
        </w:rPr>
      </w:pPr>
    </w:p>
    <w:p w14:paraId="105F942B" w14:textId="77777777" w:rsidR="00BE4E1F" w:rsidRDefault="00BE4E1F" w:rsidP="00033399">
      <w:pPr>
        <w:spacing w:before="0" w:after="0" w:line="240" w:lineRule="auto"/>
        <w:rPr>
          <w:sz w:val="20"/>
          <w:szCs w:val="20"/>
        </w:rPr>
      </w:pPr>
    </w:p>
    <w:p w14:paraId="3DC3FFE0" w14:textId="77777777" w:rsidR="00493635" w:rsidRPr="00BE4E1F" w:rsidRDefault="00493635" w:rsidP="000D204F">
      <w:pPr>
        <w:spacing w:before="0" w:after="0" w:line="240" w:lineRule="auto"/>
        <w:ind w:firstLine="720"/>
        <w:rPr>
          <w:sz w:val="20"/>
          <w:szCs w:val="20"/>
        </w:rPr>
      </w:pPr>
      <w:r w:rsidRPr="00BE4E1F">
        <w:rPr>
          <w:sz w:val="20"/>
          <w:szCs w:val="20"/>
        </w:rPr>
        <w:t>Which IOS image version is currently in use by your switch?</w:t>
      </w:r>
    </w:p>
    <w:p w14:paraId="233C0E71" w14:textId="77777777" w:rsidR="00493635" w:rsidRDefault="00493635" w:rsidP="000D204F">
      <w:pPr>
        <w:pStyle w:val="BodyTextL50"/>
        <w:ind w:left="426" w:firstLine="294"/>
      </w:pPr>
      <w:r>
        <w:t>____________________________________________________________________________________</w:t>
      </w:r>
    </w:p>
    <w:p w14:paraId="5202C543" w14:textId="77777777" w:rsidR="000D204F" w:rsidRDefault="000D204F" w:rsidP="000D204F">
      <w:pPr>
        <w:pStyle w:val="BodyTextL50"/>
        <w:ind w:left="426" w:firstLine="294"/>
      </w:pPr>
    </w:p>
    <w:p w14:paraId="4F568EBB" w14:textId="77777777" w:rsidR="000D204F" w:rsidRDefault="000D204F" w:rsidP="000D204F">
      <w:pPr>
        <w:pStyle w:val="BodyTextL50"/>
      </w:pPr>
      <w:r>
        <w:t>What is the name of the IOS image that the switch is running?</w:t>
      </w:r>
    </w:p>
    <w:p w14:paraId="46AE6B48" w14:textId="77777777" w:rsidR="000D204F" w:rsidRDefault="000D204F" w:rsidP="000D204F">
      <w:pPr>
        <w:pStyle w:val="BodyTextL50"/>
      </w:pPr>
      <w:r>
        <w:t>____________________________________________________________________________________</w:t>
      </w:r>
    </w:p>
    <w:p w14:paraId="2C5690B5" w14:textId="77777777" w:rsidR="000D204F" w:rsidRDefault="000D204F" w:rsidP="000D204F">
      <w:pPr>
        <w:pStyle w:val="BodyTextL50"/>
      </w:pPr>
    </w:p>
    <w:p w14:paraId="0FFA4AA5" w14:textId="77777777" w:rsidR="000D204F" w:rsidRDefault="000D204F" w:rsidP="000D204F">
      <w:pPr>
        <w:pStyle w:val="BodyTextL50"/>
      </w:pPr>
      <w:r>
        <w:t xml:space="preserve">How much dynamic </w:t>
      </w:r>
      <w:proofErr w:type="gramStart"/>
      <w:r>
        <w:t>random access</w:t>
      </w:r>
      <w:proofErr w:type="gramEnd"/>
      <w:r>
        <w:t xml:space="preserve"> memory (DRAM) does the switch have?</w:t>
      </w:r>
    </w:p>
    <w:p w14:paraId="100E5C15" w14:textId="77777777" w:rsidR="000D204F" w:rsidRDefault="000D204F" w:rsidP="000D204F">
      <w:pPr>
        <w:pStyle w:val="BodyTextL50"/>
      </w:pPr>
      <w:r>
        <w:t>____________________________________________________________________________________</w:t>
      </w:r>
    </w:p>
    <w:p w14:paraId="11EF57B1" w14:textId="77777777" w:rsidR="000D204F" w:rsidRDefault="000D204F" w:rsidP="000D204F">
      <w:pPr>
        <w:pStyle w:val="BodyTextL50"/>
      </w:pPr>
    </w:p>
    <w:p w14:paraId="2603CE69" w14:textId="77777777" w:rsidR="000D204F" w:rsidRDefault="000D204F" w:rsidP="000D204F">
      <w:pPr>
        <w:pStyle w:val="BodyTextL50"/>
      </w:pPr>
      <w:r>
        <w:t xml:space="preserve">How much </w:t>
      </w:r>
      <w:r w:rsidRPr="001B40D8">
        <w:t>nonvolatile random-access memory (NVRAM)</w:t>
      </w:r>
      <w:r w:rsidRPr="001B40D8" w:rsidDel="001B40D8">
        <w:t xml:space="preserve"> </w:t>
      </w:r>
      <w:r>
        <w:t>does the switch have?</w:t>
      </w:r>
    </w:p>
    <w:p w14:paraId="7B1252F4" w14:textId="77777777" w:rsidR="000D204F" w:rsidRDefault="000D204F" w:rsidP="000D204F">
      <w:pPr>
        <w:pStyle w:val="BodyTextL50"/>
      </w:pPr>
      <w:r>
        <w:t>____________________________________________________________________________________</w:t>
      </w:r>
    </w:p>
    <w:p w14:paraId="09055F6B" w14:textId="77777777" w:rsidR="000D204F" w:rsidRDefault="000D204F" w:rsidP="000D204F">
      <w:pPr>
        <w:pStyle w:val="BodyTextL50"/>
      </w:pPr>
    </w:p>
    <w:p w14:paraId="2E2A3A41" w14:textId="77777777" w:rsidR="000D204F" w:rsidRDefault="000D204F" w:rsidP="000D204F">
      <w:pPr>
        <w:pStyle w:val="BodyTextL50"/>
      </w:pPr>
      <w:r>
        <w:t>What is the model number of the switch?</w:t>
      </w:r>
    </w:p>
    <w:p w14:paraId="250993CD" w14:textId="77777777" w:rsidR="000D204F" w:rsidRDefault="000D204F" w:rsidP="000D204F">
      <w:pPr>
        <w:pStyle w:val="BodyTextL50"/>
      </w:pPr>
      <w:r>
        <w:t>____________________________________________________________________________________</w:t>
      </w:r>
    </w:p>
    <w:p w14:paraId="4093B28D" w14:textId="77777777" w:rsidR="00493635" w:rsidRDefault="00493635" w:rsidP="00493635">
      <w:pPr>
        <w:pStyle w:val="StepHead"/>
        <w:tabs>
          <w:tab w:val="clear" w:pos="936"/>
          <w:tab w:val="num" w:pos="864"/>
        </w:tabs>
        <w:ind w:left="864" w:hanging="864"/>
      </w:pPr>
      <w:r>
        <w:t>Configure the clock.</w:t>
      </w:r>
    </w:p>
    <w:p w14:paraId="7D35A043" w14:textId="77777777" w:rsidR="00493635" w:rsidRDefault="00493635" w:rsidP="00493635">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0D5230C4" w14:textId="77777777" w:rsidR="00493635" w:rsidRDefault="00493635" w:rsidP="00493635">
      <w:pPr>
        <w:pStyle w:val="SubStepAlpha"/>
        <w:keepNext/>
      </w:pPr>
      <w:r>
        <w:t>Display the current clock settings.</w:t>
      </w:r>
    </w:p>
    <w:p w14:paraId="25257D96" w14:textId="77777777" w:rsidR="00493635" w:rsidRDefault="00493635" w:rsidP="00493635">
      <w:pPr>
        <w:pStyle w:val="CMD"/>
        <w:rPr>
          <w:b/>
        </w:rPr>
      </w:pPr>
      <w:r>
        <w:t xml:space="preserve">Switch&gt; </w:t>
      </w:r>
      <w:r w:rsidRPr="00B76D65">
        <w:rPr>
          <w:b/>
        </w:rPr>
        <w:t>show clock</w:t>
      </w:r>
    </w:p>
    <w:p w14:paraId="2A4FA7AE" w14:textId="77777777" w:rsidR="000A1F86" w:rsidRDefault="000A1F86" w:rsidP="00493635">
      <w:pPr>
        <w:pStyle w:val="CMD"/>
        <w:rPr>
          <w:b/>
        </w:rPr>
      </w:pPr>
      <w:r>
        <w:rPr>
          <w:noProof/>
          <w:lang w:val="pt-PT" w:eastAsia="pt-PT"/>
        </w:rPr>
        <mc:AlternateContent>
          <mc:Choice Requires="wps">
            <w:drawing>
              <wp:anchor distT="0" distB="0" distL="114300" distR="114300" simplePos="0" relativeHeight="251650560" behindDoc="0" locked="0" layoutInCell="1" allowOverlap="1" wp14:anchorId="634728AE" wp14:editId="3B2C2250">
                <wp:simplePos x="0" y="0"/>
                <wp:positionH relativeFrom="column">
                  <wp:posOffset>289560</wp:posOffset>
                </wp:positionH>
                <wp:positionV relativeFrom="paragraph">
                  <wp:posOffset>3810</wp:posOffset>
                </wp:positionV>
                <wp:extent cx="5576887" cy="342900"/>
                <wp:effectExtent l="0" t="0" r="24130" b="19050"/>
                <wp:wrapNone/>
                <wp:docPr id="4" name="Retângulo 4"/>
                <wp:cNvGraphicFramePr/>
                <a:graphic xmlns:a="http://schemas.openxmlformats.org/drawingml/2006/main">
                  <a:graphicData uri="http://schemas.microsoft.com/office/word/2010/wordprocessingShape">
                    <wps:wsp>
                      <wps:cNvSpPr/>
                      <wps:spPr>
                        <a:xfrm>
                          <a:off x="0" y="0"/>
                          <a:ext cx="5576887" cy="3429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5DB4C3A4" w14:textId="77777777" w:rsidR="00844032" w:rsidRDefault="00844032" w:rsidP="00205DBB">
                            <w:pPr>
                              <w:jc w:val="center"/>
                            </w:pPr>
                            <w:r w:rsidRPr="00205DBB">
                              <w:t>[output]</w:t>
                            </w:r>
                          </w:p>
                          <w:p w14:paraId="2F79FA4B" w14:textId="77777777" w:rsidR="00844032" w:rsidRDefault="00844032" w:rsidP="00205D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728AE" id="Retângulo 4" o:spid="_x0000_s1032" style="position:absolute;left:0;text-align:left;margin-left:22.8pt;margin-top:.3pt;width:439.1pt;height:27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" fillcolor="#d8d8d8 [2732]" strokecolor="black [3200]" strokeweight="2pt">
                <v:textbox>
                  <w:txbxContent>
                    <w:p w14:paraId="5DB4C3A4" w14:textId="77777777" w:rsidR="00844032" w:rsidRDefault="00844032" w:rsidP="00205DBB">
                      <w:pPr>
                        <w:jc w:val="center"/>
                      </w:pPr>
                      <w:r w:rsidRPr="00205DBB">
                        <w:t>[output]</w:t>
                      </w:r>
                    </w:p>
                    <w:p w14:paraId="2F79FA4B" w14:textId="77777777" w:rsidR="00844032" w:rsidRDefault="00844032" w:rsidP="00205DBB">
                      <w:pPr>
                        <w:jc w:val="center"/>
                      </w:pPr>
                    </w:p>
                  </w:txbxContent>
                </v:textbox>
              </v:rect>
            </w:pict>
          </mc:Fallback>
        </mc:AlternateContent>
      </w:r>
    </w:p>
    <w:p w14:paraId="4CE07CED" w14:textId="77777777" w:rsidR="000A1F86" w:rsidRDefault="000A1F86" w:rsidP="00493635">
      <w:pPr>
        <w:pStyle w:val="CMD"/>
      </w:pPr>
    </w:p>
    <w:p w14:paraId="5B256B36" w14:textId="77777777" w:rsidR="00493635" w:rsidRPr="00022AFE" w:rsidRDefault="00493635" w:rsidP="00493635">
      <w:pPr>
        <w:pStyle w:val="SubStepAlpha"/>
        <w:keepNext/>
      </w:pPr>
      <w:r>
        <w:lastRenderedPageBreak/>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458ECBA9" w14:textId="77777777" w:rsidR="00493635" w:rsidRDefault="00493635" w:rsidP="00493635">
      <w:pPr>
        <w:pStyle w:val="CMD"/>
        <w:rPr>
          <w:b/>
        </w:rPr>
      </w:pPr>
      <w:r>
        <w:t xml:space="preserve">Switch&gt; </w:t>
      </w:r>
      <w:r w:rsidRPr="00156B68">
        <w:rPr>
          <w:b/>
        </w:rPr>
        <w:t>enable</w:t>
      </w:r>
    </w:p>
    <w:p w14:paraId="1227F275" w14:textId="77777777" w:rsidR="00493635" w:rsidRPr="00156B68" w:rsidRDefault="00493635" w:rsidP="00493635">
      <w:pPr>
        <w:pStyle w:val="SubStepAlpha"/>
        <w:keepNext/>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18D20BD" w14:textId="77777777" w:rsidR="00493635" w:rsidRPr="00156B68" w:rsidRDefault="00493635" w:rsidP="00493635">
      <w:pPr>
        <w:pStyle w:val="CMD"/>
        <w:rPr>
          <w:b/>
        </w:rPr>
      </w:pPr>
      <w:r>
        <w:t xml:space="preserve">Switch# </w:t>
      </w:r>
      <w:r w:rsidRPr="00156B68">
        <w:rPr>
          <w:b/>
        </w:rPr>
        <w:t xml:space="preserve">clock </w:t>
      </w:r>
      <w:r w:rsidRPr="00CF3330">
        <w:rPr>
          <w:b/>
        </w:rPr>
        <w:t>set ?</w:t>
      </w:r>
    </w:p>
    <w:p w14:paraId="6E9E234E" w14:textId="77777777" w:rsidR="00493635" w:rsidRPr="00E07048" w:rsidRDefault="00493635" w:rsidP="00493635">
      <w:pPr>
        <w:pStyle w:val="CMDOutput"/>
        <w:rPr>
          <w:rStyle w:val="SubtleEmphasis"/>
        </w:rPr>
      </w:pPr>
      <w:r w:rsidRPr="00E07048">
        <w:rPr>
          <w:rStyle w:val="SubtleEmphasis"/>
        </w:rPr>
        <w:t>Switch#</w:t>
      </w:r>
    </w:p>
    <w:p w14:paraId="43BD69F0" w14:textId="77777777" w:rsidR="00BE4E1F" w:rsidRPr="00E07048" w:rsidRDefault="00493635" w:rsidP="00BE4E1F">
      <w:pPr>
        <w:pStyle w:val="CMDOutput"/>
        <w:rPr>
          <w:rStyle w:val="SubtleEmphasis"/>
        </w:rPr>
      </w:pPr>
      <w:r w:rsidRPr="00E07048">
        <w:rPr>
          <w:rStyle w:val="SubtleEmphasis"/>
        </w:rPr>
        <w:t>*Oct 26 15:08:00.000: %SYS-6-CLOCKUPDATE: System clock has been updated from 00:31:43 UTC Mon Mar 1 1993 to 15:08:00 UTC Fri Oct 26 2012, configured from console by console.</w:t>
      </w:r>
    </w:p>
    <w:p w14:paraId="5495E6BD" w14:textId="77777777" w:rsidR="00493635" w:rsidRDefault="00493635" w:rsidP="00493635">
      <w:pPr>
        <w:pStyle w:val="SubStepAlpha"/>
        <w:keepNext/>
      </w:pPr>
      <w:r>
        <w:t xml:space="preserve">Enter the </w:t>
      </w:r>
      <w:r w:rsidRPr="0075329A">
        <w:rPr>
          <w:b/>
        </w:rPr>
        <w:t>show clock</w:t>
      </w:r>
      <w:r>
        <w:t xml:space="preserve"> command to verify that the clock setting has updated.</w:t>
      </w:r>
    </w:p>
    <w:p w14:paraId="15C1D69A" w14:textId="77777777" w:rsidR="00BE4E1F" w:rsidRDefault="00BE4E1F" w:rsidP="00987880">
      <w:pPr>
        <w:pStyle w:val="CMD"/>
        <w:rPr>
          <w:b/>
        </w:rPr>
      </w:pPr>
      <w:r>
        <w:rPr>
          <w:noProof/>
          <w:lang w:val="pt-PT" w:eastAsia="pt-PT"/>
        </w:rPr>
        <mc:AlternateContent>
          <mc:Choice Requires="wps">
            <w:drawing>
              <wp:anchor distT="0" distB="0" distL="114300" distR="114300" simplePos="0" relativeHeight="251637248" behindDoc="0" locked="0" layoutInCell="1" allowOverlap="1" wp14:anchorId="0A93DD86" wp14:editId="5F24B489">
                <wp:simplePos x="0" y="0"/>
                <wp:positionH relativeFrom="column">
                  <wp:posOffset>281940</wp:posOffset>
                </wp:positionH>
                <wp:positionV relativeFrom="paragraph">
                  <wp:posOffset>181610</wp:posOffset>
                </wp:positionV>
                <wp:extent cx="5576887" cy="335280"/>
                <wp:effectExtent l="0" t="0" r="24130" b="26670"/>
                <wp:wrapNone/>
                <wp:docPr id="15" name="Retângulo 15"/>
                <wp:cNvGraphicFramePr/>
                <a:graphic xmlns:a="http://schemas.openxmlformats.org/drawingml/2006/main">
                  <a:graphicData uri="http://schemas.microsoft.com/office/word/2010/wordprocessingShape">
                    <wps:wsp>
                      <wps:cNvSpPr/>
                      <wps:spPr>
                        <a:xfrm>
                          <a:off x="0" y="0"/>
                          <a:ext cx="5576887" cy="33528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48DD9CB8" w14:textId="77777777" w:rsidR="00844032" w:rsidRDefault="00844032" w:rsidP="00205DBB">
                            <w:pPr>
                              <w:jc w:val="center"/>
                            </w:pPr>
                            <w:r w:rsidRPr="00205DBB">
                              <w:t>[output]</w:t>
                            </w:r>
                          </w:p>
                          <w:p w14:paraId="0952BB45" w14:textId="77777777" w:rsidR="00844032" w:rsidRDefault="00844032" w:rsidP="00205D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93DD86" id="Retângulo 15" o:spid="_x0000_s1033" style="position:absolute;left:0;text-align:left;margin-left:22.2pt;margin-top:14.3pt;width:439.1pt;height:26.4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" fillcolor="#d8d8d8 [2732]" strokecolor="black [3200]" strokeweight="2pt">
                <v:textbox>
                  <w:txbxContent>
                    <w:p w14:paraId="48DD9CB8" w14:textId="77777777" w:rsidR="00844032" w:rsidRDefault="00844032" w:rsidP="00205DBB">
                      <w:pPr>
                        <w:jc w:val="center"/>
                      </w:pPr>
                      <w:r w:rsidRPr="00205DBB">
                        <w:t>[output]</w:t>
                      </w:r>
                    </w:p>
                    <w:p w14:paraId="0952BB45" w14:textId="77777777" w:rsidR="00844032" w:rsidRDefault="00844032" w:rsidP="00205DBB">
                      <w:pPr>
                        <w:jc w:val="center"/>
                      </w:pPr>
                    </w:p>
                  </w:txbxContent>
                </v:textbox>
              </v:rect>
            </w:pict>
          </mc:Fallback>
        </mc:AlternateContent>
      </w:r>
      <w:r w:rsidR="00493635">
        <w:t xml:space="preserve">Switch# </w:t>
      </w:r>
      <w:r w:rsidR="00493635" w:rsidRPr="008962E3">
        <w:rPr>
          <w:b/>
        </w:rPr>
        <w:t>show clock</w:t>
      </w:r>
    </w:p>
    <w:p w14:paraId="485281AD" w14:textId="77777777" w:rsidR="00F34F4E" w:rsidRDefault="00F34F4E" w:rsidP="00987880">
      <w:pPr>
        <w:pStyle w:val="CMD"/>
        <w:rPr>
          <w:b/>
        </w:rPr>
      </w:pPr>
    </w:p>
    <w:p w14:paraId="20459860" w14:textId="77777777" w:rsidR="000A1F86" w:rsidRPr="00B8047A" w:rsidRDefault="000A1F86" w:rsidP="00F34F4E">
      <w:pPr>
        <w:pStyle w:val="PartHead"/>
        <w:keepLines/>
        <w:numPr>
          <w:ilvl w:val="0"/>
          <w:numId w:val="0"/>
        </w:numPr>
        <w:spacing w:after="0"/>
      </w:pPr>
    </w:p>
    <w:p w14:paraId="28F35C24" w14:textId="77777777" w:rsidR="000A1F86" w:rsidRDefault="000A1F86" w:rsidP="000A1F86">
      <w:pPr>
        <w:pStyle w:val="StepHead"/>
      </w:pPr>
      <w:r>
        <w:t>Enter configuration mode.</w:t>
      </w:r>
    </w:p>
    <w:p w14:paraId="1B228C93" w14:textId="77777777" w:rsidR="000A1F86" w:rsidRDefault="000A1F86" w:rsidP="000A1F86">
      <w:pPr>
        <w:pStyle w:val="BodyTextL25"/>
      </w:pPr>
      <w:r>
        <w:t xml:space="preserve">Use the </w:t>
      </w:r>
      <w:r w:rsidRPr="003E4D59">
        <w:rPr>
          <w:b/>
        </w:rPr>
        <w:t>configuration terminal</w:t>
      </w:r>
      <w:r>
        <w:t xml:space="preserve"> command to enter configuration mode.</w:t>
      </w:r>
    </w:p>
    <w:p w14:paraId="17779F6C" w14:textId="77777777" w:rsidR="000A1F86" w:rsidRDefault="000A1F86" w:rsidP="000A1F86">
      <w:pPr>
        <w:pStyle w:val="CMD"/>
        <w:rPr>
          <w:b/>
        </w:rPr>
      </w:pPr>
      <w:r>
        <w:t xml:space="preserve">Switch# </w:t>
      </w:r>
      <w:r w:rsidRPr="00F00B23">
        <w:rPr>
          <w:b/>
        </w:rPr>
        <w:t>configure terminal</w:t>
      </w:r>
    </w:p>
    <w:p w14:paraId="632BB8AA" w14:textId="77777777" w:rsidR="000A1F86" w:rsidRPr="00572DA6" w:rsidRDefault="000A1F86" w:rsidP="000A1F86">
      <w:pPr>
        <w:pStyle w:val="CMD"/>
        <w:rPr>
          <w:sz w:val="18"/>
          <w:szCs w:val="18"/>
        </w:rPr>
      </w:pPr>
      <w:r w:rsidRPr="00572DA6">
        <w:rPr>
          <w:sz w:val="18"/>
          <w:szCs w:val="18"/>
        </w:rPr>
        <w:t>Enter configuration commands, one per line. End with CNTL/Z.</w:t>
      </w:r>
    </w:p>
    <w:p w14:paraId="1F584812" w14:textId="77777777" w:rsidR="000A1F86" w:rsidRPr="00F00B23" w:rsidRDefault="000A1F86" w:rsidP="000A1F86">
      <w:pPr>
        <w:pStyle w:val="CMD"/>
      </w:pPr>
      <w:r w:rsidRPr="00F00B23">
        <w:t>Switch(config)#</w:t>
      </w:r>
    </w:p>
    <w:p w14:paraId="18D1AD1D" w14:textId="77777777" w:rsidR="000A1F86" w:rsidRPr="00502A30" w:rsidRDefault="000A1F86" w:rsidP="000A1F86">
      <w:pPr>
        <w:pStyle w:val="BodyTextL25"/>
      </w:pPr>
      <w:r>
        <w:t>The prompt changed to reflect global configuration mode.</w:t>
      </w:r>
    </w:p>
    <w:p w14:paraId="3EEAEB75" w14:textId="77777777" w:rsidR="000A1F86" w:rsidRDefault="000A1F86" w:rsidP="000A1F86">
      <w:pPr>
        <w:pStyle w:val="StepHead"/>
      </w:pPr>
      <w:r>
        <w:t>Give the switch a name.</w:t>
      </w:r>
    </w:p>
    <w:p w14:paraId="5557AAA4" w14:textId="483AD70A" w:rsidR="000A1F86" w:rsidRDefault="000A1F86" w:rsidP="000A1F86">
      <w:pPr>
        <w:pStyle w:val="BodyTextL25"/>
      </w:pPr>
      <w:r>
        <w:t xml:space="preserve">Use the </w:t>
      </w:r>
      <w:r w:rsidRPr="00EA62C1">
        <w:rPr>
          <w:b/>
        </w:rPr>
        <w:t>h</w:t>
      </w:r>
      <w:r w:rsidRPr="003E4D59">
        <w:rPr>
          <w:b/>
        </w:rPr>
        <w:t>ostname</w:t>
      </w:r>
      <w:r>
        <w:t xml:space="preserve"> command to change the switch name to </w:t>
      </w:r>
      <w:proofErr w:type="spellStart"/>
      <w:r w:rsidRPr="003B5AB7">
        <w:rPr>
          <w:b/>
          <w:highlight w:val="lightGray"/>
        </w:rPr>
        <w:t>S</w:t>
      </w:r>
      <w:r w:rsidR="004E435E" w:rsidRPr="003B5AB7">
        <w:rPr>
          <w:b/>
          <w:highlight w:val="lightGray"/>
        </w:rPr>
        <w:t>x</w:t>
      </w:r>
      <w:proofErr w:type="spellEnd"/>
      <w:r w:rsidR="004E435E">
        <w:rPr>
          <w:b/>
        </w:rPr>
        <w:t xml:space="preserve">, </w:t>
      </w:r>
      <w:r w:rsidR="004E435E">
        <w:t>where “x” is your group I</w:t>
      </w:r>
      <w:r w:rsidR="003B5BCF">
        <w:t>D</w:t>
      </w:r>
      <w:r w:rsidR="00E674FF">
        <w:t xml:space="preserve"> </w:t>
      </w:r>
      <w:r w:rsidR="004E435E">
        <w:t>[1-8]</w:t>
      </w:r>
      <w:r>
        <w:t>.</w:t>
      </w:r>
    </w:p>
    <w:p w14:paraId="1F3A25D4" w14:textId="77777777" w:rsidR="000A1F86" w:rsidRDefault="000A1F86" w:rsidP="000A1F86">
      <w:pPr>
        <w:pStyle w:val="CMD"/>
        <w:rPr>
          <w:b/>
        </w:rPr>
      </w:pPr>
      <w:r>
        <w:t xml:space="preserve">Switch(config)# </w:t>
      </w:r>
      <w:r>
        <w:rPr>
          <w:b/>
        </w:rPr>
        <w:t xml:space="preserve">hostname </w:t>
      </w:r>
      <w:proofErr w:type="spellStart"/>
      <w:r w:rsidRPr="00E07048">
        <w:rPr>
          <w:rStyle w:val="AnswerGray"/>
        </w:rPr>
        <w:t>S</w:t>
      </w:r>
      <w:r w:rsidR="007154F4" w:rsidRPr="00E07048">
        <w:rPr>
          <w:rStyle w:val="AnswerGray"/>
        </w:rPr>
        <w:t>x</w:t>
      </w:r>
      <w:proofErr w:type="spellEnd"/>
    </w:p>
    <w:p w14:paraId="14C9FE19" w14:textId="77777777" w:rsidR="000A1F86" w:rsidRPr="009125CD" w:rsidRDefault="000A1F86" w:rsidP="000A1F86">
      <w:pPr>
        <w:pStyle w:val="CMD"/>
        <w:rPr>
          <w:b/>
        </w:rPr>
      </w:pPr>
      <w:r w:rsidRPr="009125CD">
        <w:t>S1(confi</w:t>
      </w:r>
      <w:r w:rsidRPr="00CB57D5">
        <w:t>g)#</w:t>
      </w:r>
    </w:p>
    <w:p w14:paraId="2425D4E2" w14:textId="77777777" w:rsidR="000A1F86" w:rsidRDefault="000A1F86" w:rsidP="000A1F86">
      <w:pPr>
        <w:pStyle w:val="StepHead"/>
      </w:pPr>
      <w:r>
        <w:t>Prevent unwanted DNS lookups.</w:t>
      </w:r>
    </w:p>
    <w:p w14:paraId="5A64A6BC" w14:textId="7375F882" w:rsidR="000A1F86" w:rsidRDefault="000A1F86" w:rsidP="000A1F86">
      <w:pPr>
        <w:pStyle w:val="BodyTextL25"/>
      </w:pPr>
      <w:r>
        <w:t>To prevent the switch from attempting to translate incorrectly entered commands as though they were hostnames, disable the Domain Name System (DNS) lookup.</w:t>
      </w:r>
    </w:p>
    <w:p w14:paraId="625D62D2" w14:textId="77777777" w:rsidR="000A1F86" w:rsidRDefault="000A1F86" w:rsidP="000A1F86">
      <w:pPr>
        <w:pStyle w:val="CM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33A4FB0A" w14:textId="77777777" w:rsidR="000A1F86" w:rsidRPr="009125CD" w:rsidRDefault="000A1F86" w:rsidP="000A1F86">
      <w:pPr>
        <w:pStyle w:val="CMD"/>
        <w:rPr>
          <w:b/>
        </w:rPr>
      </w:pPr>
      <w:r w:rsidRPr="009125CD">
        <w:t>S1(config</w:t>
      </w:r>
      <w:r w:rsidRPr="00CB57D5">
        <w:t>)#</w:t>
      </w:r>
    </w:p>
    <w:p w14:paraId="75A754FA" w14:textId="77777777" w:rsidR="000A1F86" w:rsidRDefault="000A1F86" w:rsidP="000A1F86">
      <w:pPr>
        <w:pStyle w:val="StepHead"/>
      </w:pPr>
      <w:r>
        <w:t>Enter a login MOTD banner.</w:t>
      </w:r>
    </w:p>
    <w:p w14:paraId="2F73E7D8" w14:textId="77777777" w:rsidR="000A1F86" w:rsidRDefault="000A1F86" w:rsidP="000A1F86">
      <w:pPr>
        <w:pStyle w:val="BodyTextL25"/>
        <w:rPr>
          <w:lang w:val="en-CA"/>
        </w:rPr>
      </w:pPr>
      <w:r>
        <w:t>A login banner, known as the message of the day (MOTD) banner, should be configured to warn anyone accessing the switch that unauthorized access will not be tolerated.</w:t>
      </w:r>
      <w:r w:rsidRPr="00D10E5B">
        <w:rPr>
          <w:lang w:val="en-CA"/>
        </w:rPr>
        <w:t xml:space="preserve"> </w:t>
      </w:r>
    </w:p>
    <w:p w14:paraId="0C92080A" w14:textId="77777777" w:rsidR="000A1F86" w:rsidRDefault="000A1F86" w:rsidP="000A1F86">
      <w:pPr>
        <w:pStyle w:val="BodyTextL25"/>
      </w:pPr>
      <w:r>
        <w:rPr>
          <w:lang w:val="en-CA"/>
        </w:rPr>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w:t>
      </w:r>
      <w:proofErr w:type="gramStart"/>
      <w:r w:rsidRPr="00C36D91">
        <w:rPr>
          <w:lang w:val="en-CA"/>
        </w:rPr>
        <w:t>as long as</w:t>
      </w:r>
      <w:proofErr w:type="gramEnd"/>
      <w:r w:rsidRPr="00C36D91">
        <w:rPr>
          <w:lang w:val="en-CA"/>
        </w:rPr>
        <w:t xml:space="preserve"> it does not occur in the message. For this reason, symbols</w:t>
      </w:r>
      <w:r>
        <w:rPr>
          <w:lang w:val="en-CA"/>
        </w:rPr>
        <w:t>,</w:t>
      </w:r>
      <w:r w:rsidRPr="00C36D91">
        <w:rPr>
          <w:lang w:val="en-CA"/>
        </w:rPr>
        <w:t xml:space="preserve"> such as the </w:t>
      </w:r>
      <w:r w:rsidRPr="00A27F7E">
        <w:rPr>
          <w:b/>
          <w:lang w:val="en-CA"/>
        </w:rPr>
        <w:t>#</w:t>
      </w:r>
      <w:r>
        <w:rPr>
          <w:lang w:val="en-CA"/>
        </w:rPr>
        <w:t>,</w:t>
      </w:r>
      <w:r w:rsidRPr="00C36D91">
        <w:rPr>
          <w:lang w:val="en-CA"/>
        </w:rPr>
        <w:t xml:space="preserve"> are often used.</w:t>
      </w:r>
    </w:p>
    <w:p w14:paraId="594B0E72" w14:textId="77777777" w:rsidR="004E435E" w:rsidRDefault="004E435E" w:rsidP="004E435E">
      <w:pPr>
        <w:spacing w:before="0" w:after="0" w:line="240" w:lineRule="auto"/>
      </w:pPr>
    </w:p>
    <w:p w14:paraId="2F7608B3" w14:textId="77777777" w:rsidR="000A1F86" w:rsidRPr="00F34F4E" w:rsidRDefault="000A1F86" w:rsidP="00F34F4E">
      <w:pPr>
        <w:pStyle w:val="CMD"/>
      </w:pPr>
      <w:r>
        <w:t xml:space="preserve">S1(config)# </w:t>
      </w:r>
      <w:r w:rsidRPr="00F34F4E">
        <w:t xml:space="preserve">banner </w:t>
      </w:r>
      <w:proofErr w:type="spellStart"/>
      <w:r w:rsidRPr="00F34F4E">
        <w:t>motd</w:t>
      </w:r>
      <w:proofErr w:type="spellEnd"/>
      <w:r w:rsidRPr="00F34F4E">
        <w:t xml:space="preserve"> #</w:t>
      </w:r>
    </w:p>
    <w:p w14:paraId="3C85B0E1" w14:textId="5A1CD35D" w:rsidR="000A1F86" w:rsidRPr="00F34F4E" w:rsidRDefault="000A1F86" w:rsidP="000A1F86">
      <w:pPr>
        <w:pStyle w:val="CMD"/>
      </w:pPr>
      <w:r w:rsidRPr="00675A4E">
        <w:rPr>
          <w:rStyle w:val="DevConfigGray"/>
        </w:rPr>
        <w:t>Unauthorized access is strictly prohibited</w:t>
      </w:r>
      <w:r w:rsidR="001C6844" w:rsidRPr="00675A4E">
        <w:rPr>
          <w:rStyle w:val="DevConfigGray"/>
        </w:rPr>
        <w:t>.</w:t>
      </w:r>
      <w:r w:rsidR="001C6844" w:rsidRPr="00F34F4E">
        <w:t xml:space="preserve"> </w:t>
      </w:r>
      <w:r w:rsidRPr="00F34F4E">
        <w:t>#</w:t>
      </w:r>
    </w:p>
    <w:p w14:paraId="6FDF8732" w14:textId="77777777" w:rsidR="000A1F86" w:rsidRPr="00F34F4E" w:rsidRDefault="000A1F86" w:rsidP="000A1F86">
      <w:pPr>
        <w:pStyle w:val="CMD"/>
      </w:pPr>
      <w:r>
        <w:lastRenderedPageBreak/>
        <w:t xml:space="preserve">S1(config)# </w:t>
      </w:r>
      <w:r w:rsidRPr="00F34F4E">
        <w:t>exit</w:t>
      </w:r>
    </w:p>
    <w:p w14:paraId="6D5272BC" w14:textId="77777777" w:rsidR="000A1F86" w:rsidRDefault="000A1F86" w:rsidP="000A1F86">
      <w:pPr>
        <w:pStyle w:val="CMD"/>
      </w:pPr>
      <w:r>
        <w:t>S1#</w:t>
      </w:r>
    </w:p>
    <w:p w14:paraId="0F0893F4" w14:textId="77777777" w:rsidR="000A1F86" w:rsidRDefault="000A1F86" w:rsidP="000A1F86">
      <w:pPr>
        <w:pStyle w:val="StepHead"/>
      </w:pPr>
      <w:r>
        <w:t>Save the configuration.</w:t>
      </w:r>
    </w:p>
    <w:p w14:paraId="5720C2A5" w14:textId="77777777" w:rsidR="000A1F86" w:rsidRDefault="000A1F86" w:rsidP="000A1F86">
      <w:pPr>
        <w:pStyle w:val="BodyTextL25"/>
      </w:pPr>
      <w:r>
        <w:t xml:space="preserve">Use the </w:t>
      </w:r>
      <w:r w:rsidRPr="00B972F1">
        <w:rPr>
          <w:b/>
        </w:rPr>
        <w:t>copy</w:t>
      </w:r>
      <w:r>
        <w:t xml:space="preserve"> command to save the running configuration to the startup file on </w:t>
      </w:r>
      <w:r>
        <w:rPr>
          <w:rFonts w:cs="Arial"/>
          <w:color w:val="212121"/>
          <w:shd w:val="clear" w:color="auto" w:fill="FFFFFF"/>
        </w:rPr>
        <w:t xml:space="preserve">non-volatile </w:t>
      </w:r>
      <w:proofErr w:type="gramStart"/>
      <w:r>
        <w:rPr>
          <w:rFonts w:cs="Arial"/>
          <w:color w:val="212121"/>
          <w:shd w:val="clear" w:color="auto" w:fill="FFFFFF"/>
        </w:rPr>
        <w:t>random access</w:t>
      </w:r>
      <w:proofErr w:type="gramEnd"/>
      <w:r>
        <w:rPr>
          <w:rFonts w:cs="Arial"/>
          <w:color w:val="212121"/>
          <w:shd w:val="clear" w:color="auto" w:fill="FFFFFF"/>
        </w:rPr>
        <w:t xml:space="preserve"> memory</w:t>
      </w:r>
      <w:r>
        <w:t xml:space="preserve"> (NVRAM).</w:t>
      </w:r>
    </w:p>
    <w:p w14:paraId="1ED806F7" w14:textId="77777777" w:rsidR="000A1F86" w:rsidRDefault="000A1F86" w:rsidP="000A1F86">
      <w:pPr>
        <w:pStyle w:val="CMD"/>
      </w:pPr>
      <w:r>
        <w:t xml:space="preserve">S1# </w:t>
      </w:r>
      <w:r w:rsidRPr="00E20A69">
        <w:rPr>
          <w:b/>
        </w:rPr>
        <w:t>copy running-config startup-config</w:t>
      </w:r>
    </w:p>
    <w:p w14:paraId="608FEF18" w14:textId="77777777" w:rsidR="000A1F86" w:rsidRDefault="000A1F86" w:rsidP="000A1F86">
      <w:pPr>
        <w:pStyle w:val="CMD"/>
      </w:pPr>
      <w:r>
        <w:t xml:space="preserve">Destination filename [startup-config]? </w:t>
      </w:r>
      <w:r w:rsidRPr="00E20A69">
        <w:rPr>
          <w:b/>
        </w:rPr>
        <w:t>[Enter]</w:t>
      </w:r>
    </w:p>
    <w:p w14:paraId="0CD462DC" w14:textId="77777777" w:rsidR="000A1F86" w:rsidRPr="00572DA6" w:rsidRDefault="000A1F86" w:rsidP="000A1F86">
      <w:pPr>
        <w:pStyle w:val="CMD"/>
        <w:rPr>
          <w:sz w:val="18"/>
          <w:szCs w:val="18"/>
        </w:rPr>
      </w:pPr>
      <w:r w:rsidRPr="00572DA6">
        <w:rPr>
          <w:sz w:val="18"/>
          <w:szCs w:val="18"/>
        </w:rPr>
        <w:t>Building configuration...</w:t>
      </w:r>
    </w:p>
    <w:p w14:paraId="4AE13E0E" w14:textId="77777777" w:rsidR="000A1F86" w:rsidRPr="00572DA6" w:rsidRDefault="000A1F86" w:rsidP="000A1F86">
      <w:pPr>
        <w:pStyle w:val="CMD"/>
        <w:rPr>
          <w:sz w:val="18"/>
          <w:szCs w:val="18"/>
        </w:rPr>
      </w:pPr>
      <w:r w:rsidRPr="00572DA6">
        <w:rPr>
          <w:sz w:val="18"/>
          <w:szCs w:val="18"/>
        </w:rPr>
        <w:t>[OK]</w:t>
      </w:r>
    </w:p>
    <w:p w14:paraId="3E167867" w14:textId="77777777" w:rsidR="001C6844" w:rsidRDefault="000A1F86" w:rsidP="00277499">
      <w:pPr>
        <w:pStyle w:val="CMD"/>
      </w:pPr>
      <w:r>
        <w:t>S1#</w:t>
      </w:r>
    </w:p>
    <w:p w14:paraId="7F15CEAC" w14:textId="77777777" w:rsidR="001C6844" w:rsidRDefault="001C6844" w:rsidP="001C6844">
      <w:pPr>
        <w:pStyle w:val="StepHead"/>
      </w:pPr>
      <w:r>
        <w:t>Verify your access setting by moving between modes.</w:t>
      </w:r>
    </w:p>
    <w:p w14:paraId="79143F58" w14:textId="77777777" w:rsidR="001C6844" w:rsidRDefault="001C6844" w:rsidP="001C6844">
      <w:pPr>
        <w:pStyle w:val="CMD"/>
        <w:rPr>
          <w:b/>
        </w:rPr>
      </w:pPr>
      <w:r>
        <w:t xml:space="preserve">S1# </w:t>
      </w:r>
      <w:r>
        <w:rPr>
          <w:b/>
        </w:rPr>
        <w:t>exit</w:t>
      </w:r>
    </w:p>
    <w:p w14:paraId="18CF0ADB" w14:textId="77777777" w:rsidR="001C6844" w:rsidRDefault="001C6844" w:rsidP="001C6844">
      <w:pPr>
        <w:pStyle w:val="CMD"/>
        <w:rPr>
          <w:b/>
        </w:rPr>
      </w:pPr>
      <w:r>
        <w:t>Unauthorized access is strictly prohibited.</w:t>
      </w:r>
    </w:p>
    <w:p w14:paraId="59E03F03" w14:textId="77777777" w:rsidR="001C6844" w:rsidRDefault="001C6844" w:rsidP="001C6844">
      <w:pPr>
        <w:pStyle w:val="CMD"/>
        <w:rPr>
          <w:b/>
        </w:rPr>
      </w:pPr>
      <w:r>
        <w:t>S1&gt;</w:t>
      </w:r>
    </w:p>
    <w:p w14:paraId="0ADE2C90" w14:textId="77777777" w:rsidR="001C6844" w:rsidRDefault="001C6844" w:rsidP="001C6844">
      <w:pPr>
        <w:pStyle w:val="BodyTextL50"/>
      </w:pPr>
      <w:r>
        <w:t>What shortcut keys are used to go directly from global configuration mode to privileged EXEC mode?</w:t>
      </w:r>
    </w:p>
    <w:p w14:paraId="086034F5" w14:textId="77777777" w:rsidR="001C6844" w:rsidRDefault="001C6844" w:rsidP="001C6844">
      <w:pPr>
        <w:pStyle w:val="BodyTextL50"/>
      </w:pPr>
      <w:r>
        <w:t>____________________________________________________________________________________</w:t>
      </w:r>
    </w:p>
    <w:p w14:paraId="6DDC47A9" w14:textId="77777777" w:rsidR="001C6844" w:rsidRDefault="001C6844" w:rsidP="001C6844">
      <w:pPr>
        <w:spacing w:before="0" w:after="0" w:line="240" w:lineRule="auto"/>
      </w:pPr>
    </w:p>
    <w:p w14:paraId="36B60220" w14:textId="77777777" w:rsidR="001C6844" w:rsidRDefault="001C6844" w:rsidP="001C6844">
      <w:pPr>
        <w:spacing w:before="0" w:after="0" w:line="240" w:lineRule="auto"/>
      </w:pPr>
      <w:r>
        <w:t>Return to privileged EXEC mode from user EXEC mode.</w:t>
      </w:r>
    </w:p>
    <w:p w14:paraId="7F7C5678" w14:textId="77777777" w:rsidR="001C6844" w:rsidRDefault="001C6844" w:rsidP="001C6844">
      <w:pPr>
        <w:pStyle w:val="CMD"/>
        <w:rPr>
          <w:b/>
        </w:rPr>
      </w:pPr>
      <w:r>
        <w:t xml:space="preserve">S1&gt; </w:t>
      </w:r>
      <w:r>
        <w:rPr>
          <w:b/>
        </w:rPr>
        <w:t>enable</w:t>
      </w:r>
    </w:p>
    <w:p w14:paraId="600E396B" w14:textId="77777777" w:rsidR="001C6844" w:rsidRDefault="001C6844" w:rsidP="001C6844">
      <w:pPr>
        <w:pStyle w:val="CMD"/>
        <w:rPr>
          <w:b/>
        </w:rPr>
      </w:pPr>
      <w:r>
        <w:t xml:space="preserve">Password: </w:t>
      </w:r>
      <w:r>
        <w:rPr>
          <w:b/>
        </w:rPr>
        <w:t>class</w:t>
      </w:r>
    </w:p>
    <w:p w14:paraId="1CBDB995" w14:textId="77777777" w:rsidR="001C6844" w:rsidRDefault="001C6844" w:rsidP="001C6844">
      <w:pPr>
        <w:pStyle w:val="CMD"/>
      </w:pPr>
      <w:r>
        <w:t xml:space="preserve">S1# </w:t>
      </w:r>
    </w:p>
    <w:p w14:paraId="35853856" w14:textId="77777777" w:rsidR="001C6844" w:rsidRDefault="001C6844" w:rsidP="001C6844">
      <w:pPr>
        <w:pStyle w:val="BodyTextL50"/>
      </w:pPr>
      <w:r>
        <w:rPr>
          <w:b/>
        </w:rPr>
        <w:t>Note</w:t>
      </w:r>
      <w:r w:rsidRPr="00284661">
        <w:t>:</w:t>
      </w:r>
      <w:r w:rsidRPr="005C6212">
        <w:t xml:space="preserve"> </w:t>
      </w:r>
      <w:r>
        <w:t xml:space="preserve">The password will not show up on the </w:t>
      </w:r>
      <w:r w:rsidRPr="00EA4FE4">
        <w:t>screen</w:t>
      </w:r>
      <w:r>
        <w:t xml:space="preserve"> when entering.</w:t>
      </w:r>
    </w:p>
    <w:p w14:paraId="52CEFF5A" w14:textId="77777777" w:rsidR="001C6844" w:rsidRDefault="001C6844" w:rsidP="000A1F86">
      <w:pPr>
        <w:pStyle w:val="CMD"/>
      </w:pPr>
    </w:p>
    <w:p w14:paraId="6A26FDCE" w14:textId="77777777" w:rsidR="000A1F86" w:rsidRDefault="000A1F86" w:rsidP="000A1F86">
      <w:pPr>
        <w:pStyle w:val="StepHead"/>
      </w:pPr>
      <w:r>
        <w:t>Display the current configuration.</w:t>
      </w:r>
    </w:p>
    <w:p w14:paraId="74E3A711" w14:textId="77777777" w:rsidR="000A1F86" w:rsidRPr="00E20A69" w:rsidRDefault="000A1F86" w:rsidP="000A1F86">
      <w:pPr>
        <w:pStyle w:val="BodyTextL25"/>
        <w:rPr>
          <w:b/>
        </w:rPr>
      </w:pPr>
      <w:r>
        <w:t xml:space="preserve">The </w:t>
      </w:r>
      <w:r w:rsidRPr="00E20A69">
        <w:rPr>
          <w:b/>
        </w:rPr>
        <w:t>show run</w:t>
      </w:r>
      <w:r>
        <w:rPr>
          <w:b/>
        </w:rPr>
        <w:t>ning-config</w:t>
      </w:r>
      <w:r>
        <w:t xml:space="preserve"> command displays the entire running configuration, one page at a time. Use the spacebar to advance paging. </w:t>
      </w:r>
      <w:r w:rsidR="004E435E">
        <w:t>Identify t</w:t>
      </w:r>
      <w:r>
        <w:t xml:space="preserve">he commands configured in Steps 1 – </w:t>
      </w:r>
      <w:r w:rsidR="00603839">
        <w:t>7</w:t>
      </w:r>
      <w:r w:rsidR="004E435E">
        <w:t>.</w:t>
      </w:r>
    </w:p>
    <w:p w14:paraId="5C8D3235" w14:textId="04877AFA" w:rsidR="000A1F86" w:rsidRDefault="000A1F86" w:rsidP="000A1F86">
      <w:pPr>
        <w:pStyle w:val="CMD"/>
        <w:rPr>
          <w:b/>
        </w:rPr>
      </w:pPr>
      <w:r>
        <w:t xml:space="preserve">S1# </w:t>
      </w:r>
      <w:r w:rsidRPr="008B3568">
        <w:rPr>
          <w:b/>
        </w:rPr>
        <w:t>show run</w:t>
      </w:r>
      <w:r>
        <w:rPr>
          <w:b/>
        </w:rPr>
        <w:t>ning-config</w:t>
      </w:r>
    </w:p>
    <w:p w14:paraId="2FCBFEFC" w14:textId="5C856C69" w:rsidR="004E435E" w:rsidRDefault="0040176D" w:rsidP="000A1F86">
      <w:pPr>
        <w:pStyle w:val="CMD"/>
      </w:pPr>
      <w:r>
        <w:rPr>
          <w:noProof/>
          <w:lang w:val="pt-PT" w:eastAsia="pt-PT"/>
        </w:rPr>
        <mc:AlternateContent>
          <mc:Choice Requires="wps">
            <w:drawing>
              <wp:anchor distT="0" distB="0" distL="114300" distR="114300" simplePos="0" relativeHeight="251668992" behindDoc="0" locked="0" layoutInCell="1" allowOverlap="1" wp14:anchorId="2CA29796" wp14:editId="6026CAEC">
                <wp:simplePos x="0" y="0"/>
                <wp:positionH relativeFrom="margin">
                  <wp:align>center</wp:align>
                </wp:positionH>
                <wp:positionV relativeFrom="paragraph">
                  <wp:posOffset>5292</wp:posOffset>
                </wp:positionV>
                <wp:extent cx="5576887" cy="335280"/>
                <wp:effectExtent l="0" t="0" r="24130" b="26670"/>
                <wp:wrapNone/>
                <wp:docPr id="6" name="Retângulo 6"/>
                <wp:cNvGraphicFramePr/>
                <a:graphic xmlns:a="http://schemas.openxmlformats.org/drawingml/2006/main">
                  <a:graphicData uri="http://schemas.microsoft.com/office/word/2010/wordprocessingShape">
                    <wps:wsp>
                      <wps:cNvSpPr/>
                      <wps:spPr>
                        <a:xfrm>
                          <a:off x="0" y="0"/>
                          <a:ext cx="5576887" cy="33528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5F6811AC" w14:textId="77777777" w:rsidR="00844032" w:rsidRDefault="00844032" w:rsidP="00205DBB">
                            <w:pPr>
                              <w:jc w:val="center"/>
                            </w:pPr>
                            <w:r w:rsidRPr="00205DBB">
                              <w:t>[output]</w:t>
                            </w:r>
                          </w:p>
                          <w:p w14:paraId="085C09ED" w14:textId="77777777" w:rsidR="00844032" w:rsidRDefault="00844032" w:rsidP="00205D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A29796" id="Retângulo 6" o:spid="_x0000_s1034" style="position:absolute;left:0;text-align:left;margin-left:0;margin-top:.4pt;width:439.1pt;height:26.4pt;z-index:2516689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" fillcolor="#d8d8d8 [2732]" strokecolor="black [3200]" strokeweight="2pt">
                <v:textbox>
                  <w:txbxContent>
                    <w:p w14:paraId="5F6811AC" w14:textId="77777777" w:rsidR="00844032" w:rsidRDefault="00844032" w:rsidP="00205DBB">
                      <w:pPr>
                        <w:jc w:val="center"/>
                      </w:pPr>
                      <w:r w:rsidRPr="00205DBB">
                        <w:t>[output]</w:t>
                      </w:r>
                    </w:p>
                    <w:p w14:paraId="085C09ED" w14:textId="77777777" w:rsidR="00844032" w:rsidRDefault="00844032" w:rsidP="00205DBB">
                      <w:pPr>
                        <w:jc w:val="center"/>
                      </w:pPr>
                    </w:p>
                  </w:txbxContent>
                </v:textbox>
                <w10:wrap anchorx="margin"/>
              </v:rect>
            </w:pict>
          </mc:Fallback>
        </mc:AlternateContent>
      </w:r>
    </w:p>
    <w:p w14:paraId="4001DA52" w14:textId="0C6744B7" w:rsidR="004E435E" w:rsidRDefault="004E435E" w:rsidP="000A1F86">
      <w:pPr>
        <w:pStyle w:val="CMD"/>
      </w:pPr>
    </w:p>
    <w:p w14:paraId="4D18DD48" w14:textId="7845A5CD" w:rsidR="00CA3572" w:rsidRDefault="00CA3572">
      <w:pPr>
        <w:spacing w:before="0" w:after="0" w:line="240" w:lineRule="auto"/>
        <w:rPr>
          <w:rStyle w:val="AnswerGray"/>
          <w:shd w:val="clear" w:color="auto" w:fill="auto"/>
        </w:rPr>
      </w:pPr>
    </w:p>
    <w:sectPr w:rsidR="00CA3572" w:rsidSect="009243E2">
      <w:headerReference w:type="default" r:id="rId17"/>
      <w:footerReference w:type="default" r:id="rId18"/>
      <w:headerReference w:type="first" r:id="rId19"/>
      <w:footerReference w:type="first" r:id="rId20"/>
      <w:pgSz w:w="12240" w:h="15840" w:code="1"/>
      <w:pgMar w:top="1440" w:right="1080" w:bottom="1440" w:left="1080" w:header="720" w:footer="720" w:gutter="0"/>
      <w:pgNumType w:start="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B9601" w14:textId="77777777" w:rsidR="00E35553" w:rsidRDefault="00E35553" w:rsidP="0090659A">
      <w:pPr>
        <w:spacing w:after="0" w:line="240" w:lineRule="auto"/>
      </w:pPr>
      <w:r>
        <w:separator/>
      </w:r>
    </w:p>
    <w:p w14:paraId="77D6B20D" w14:textId="77777777" w:rsidR="00E35553" w:rsidRDefault="00E35553"/>
    <w:p w14:paraId="02798926" w14:textId="77777777" w:rsidR="00E35553" w:rsidRDefault="00E35553"/>
    <w:p w14:paraId="0B8F23FD" w14:textId="77777777" w:rsidR="00E35553" w:rsidRDefault="00E35553"/>
    <w:p w14:paraId="0D6468B2" w14:textId="77777777" w:rsidR="00E35553" w:rsidRDefault="00E35553"/>
  </w:endnote>
  <w:endnote w:type="continuationSeparator" w:id="0">
    <w:p w14:paraId="10C11A4D" w14:textId="77777777" w:rsidR="00E35553" w:rsidRDefault="00E35553" w:rsidP="0090659A">
      <w:pPr>
        <w:spacing w:after="0" w:line="240" w:lineRule="auto"/>
      </w:pPr>
      <w:r>
        <w:continuationSeparator/>
      </w:r>
    </w:p>
    <w:p w14:paraId="5B1AABA0" w14:textId="77777777" w:rsidR="00E35553" w:rsidRDefault="00E35553"/>
    <w:p w14:paraId="2937070C" w14:textId="77777777" w:rsidR="00E35553" w:rsidRDefault="00E35553"/>
    <w:p w14:paraId="3F161CBE" w14:textId="77777777" w:rsidR="00E35553" w:rsidRDefault="00E35553"/>
    <w:p w14:paraId="4E598681" w14:textId="77777777" w:rsidR="00E35553" w:rsidRDefault="00E35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3E7B3" w14:textId="6586C0D9" w:rsidR="00844032" w:rsidRPr="003E0018" w:rsidRDefault="00844032" w:rsidP="003E0018">
    <w:pPr>
      <w:pStyle w:val="Footer"/>
    </w:pPr>
    <w:r w:rsidRPr="003E0018">
      <w:t xml:space="preserve">© </w:t>
    </w:r>
    <w:r w:rsidRPr="003E0018">
      <w:fldChar w:fldCharType="begin"/>
    </w:r>
    <w:r w:rsidRPr="003E0018">
      <w:instrText xml:space="preserve"> DATE  \@ "yyyy"  \* MERGEFORMAT </w:instrText>
    </w:r>
    <w:r w:rsidRPr="003E0018">
      <w:fldChar w:fldCharType="separate"/>
    </w:r>
    <w:r w:rsidR="001B339C">
      <w:rPr>
        <w:noProof/>
      </w:rPr>
      <w:t>2022</w:t>
    </w:r>
    <w:r w:rsidRPr="003E0018">
      <w:fldChar w:fldCharType="end"/>
    </w:r>
    <w:r w:rsidRPr="003E0018">
      <w:t xml:space="preserve"> Cisco and/or its affiliates. All rights reserved. This document is Cisco Public.</w:t>
    </w:r>
    <w:r w:rsidRPr="003E0018">
      <w:tab/>
      <w:t xml:space="preserve">Page </w:t>
    </w:r>
    <w:r w:rsidRPr="003E0018">
      <w:rPr>
        <w:b/>
      </w:rPr>
      <w:fldChar w:fldCharType="begin"/>
    </w:r>
    <w:r w:rsidRPr="003E0018">
      <w:rPr>
        <w:b/>
      </w:rPr>
      <w:instrText xml:space="preserve"> PAGE </w:instrText>
    </w:r>
    <w:r w:rsidRPr="003E0018">
      <w:rPr>
        <w:b/>
      </w:rPr>
      <w:fldChar w:fldCharType="separate"/>
    </w:r>
    <w:r>
      <w:rPr>
        <w:b/>
        <w:noProof/>
      </w:rPr>
      <w:t>10</w:t>
    </w:r>
    <w:r w:rsidRPr="003E0018">
      <w:rPr>
        <w:b/>
      </w:rPr>
      <w:fldChar w:fldCharType="end"/>
    </w:r>
    <w:r w:rsidRPr="003E0018">
      <w:t xml:space="preserve"> of </w:t>
    </w:r>
    <w:r w:rsidRPr="003E0018">
      <w:rPr>
        <w:b/>
      </w:rPr>
      <w:fldChar w:fldCharType="begin"/>
    </w:r>
    <w:r w:rsidRPr="003E0018">
      <w:rPr>
        <w:b/>
      </w:rPr>
      <w:instrText xml:space="preserve"> NUMPAGES  </w:instrText>
    </w:r>
    <w:r w:rsidRPr="003E0018">
      <w:rPr>
        <w:b/>
      </w:rPr>
      <w:fldChar w:fldCharType="separate"/>
    </w:r>
    <w:r>
      <w:rPr>
        <w:b/>
        <w:noProof/>
      </w:rPr>
      <w:t>15</w:t>
    </w:r>
    <w:r w:rsidRPr="003E0018">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B193" w14:textId="77777777" w:rsidR="00844032" w:rsidRDefault="00844032" w:rsidP="009243E2">
    <w:pPr>
      <w:pStyle w:val="Default"/>
    </w:pPr>
  </w:p>
  <w:p w14:paraId="01781BD0" w14:textId="77777777" w:rsidR="00844032" w:rsidRDefault="00844032" w:rsidP="003E0018">
    <w:pPr>
      <w:pStyle w:val="Footer"/>
    </w:pPr>
    <w:r w:rsidRPr="009243E2">
      <w:t xml:space="preserve">Centro </w:t>
    </w:r>
    <w:proofErr w:type="spellStart"/>
    <w:r w:rsidRPr="009243E2">
      <w:t>Avançado</w:t>
    </w:r>
    <w:proofErr w:type="spellEnd"/>
    <w:r w:rsidRPr="009243E2">
      <w:t xml:space="preserve"> de </w:t>
    </w:r>
    <w:proofErr w:type="spellStart"/>
    <w:r w:rsidRPr="009243E2">
      <w:t>Telecomunicações</w:t>
    </w:r>
    <w:proofErr w:type="spellEnd"/>
  </w:p>
  <w:p w14:paraId="77CFB202" w14:textId="0CFAE051" w:rsidR="00844032" w:rsidRPr="0062763B" w:rsidRDefault="00844032" w:rsidP="003E0018">
    <w:pPr>
      <w:pStyle w:val="Footer"/>
    </w:pPr>
    <w:r w:rsidRPr="0062763B">
      <w:t>20</w:t>
    </w:r>
    <w:r w:rsidR="00ED0ABD">
      <w:t>22</w:t>
    </w:r>
    <w:r w:rsidRPr="0062763B">
      <w:t>/20</w:t>
    </w:r>
    <w:r>
      <w:t>2</w:t>
    </w:r>
    <w:r w:rsidR="00ED0ABD">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49A2" w14:textId="77777777" w:rsidR="00E35553" w:rsidRDefault="00E35553" w:rsidP="0090659A">
      <w:pPr>
        <w:spacing w:after="0" w:line="240" w:lineRule="auto"/>
      </w:pPr>
      <w:r>
        <w:separator/>
      </w:r>
    </w:p>
    <w:p w14:paraId="3743943C" w14:textId="77777777" w:rsidR="00E35553" w:rsidRDefault="00E35553"/>
    <w:p w14:paraId="369A871B" w14:textId="77777777" w:rsidR="00E35553" w:rsidRDefault="00E35553"/>
    <w:p w14:paraId="613DF152" w14:textId="77777777" w:rsidR="00E35553" w:rsidRDefault="00E35553"/>
    <w:p w14:paraId="205FC0D1" w14:textId="77777777" w:rsidR="00E35553" w:rsidRDefault="00E35553"/>
  </w:footnote>
  <w:footnote w:type="continuationSeparator" w:id="0">
    <w:p w14:paraId="5EE570AA" w14:textId="77777777" w:rsidR="00E35553" w:rsidRDefault="00E35553" w:rsidP="0090659A">
      <w:pPr>
        <w:spacing w:after="0" w:line="240" w:lineRule="auto"/>
      </w:pPr>
      <w:r>
        <w:continuationSeparator/>
      </w:r>
    </w:p>
    <w:p w14:paraId="2320228B" w14:textId="77777777" w:rsidR="00E35553" w:rsidRDefault="00E35553"/>
    <w:p w14:paraId="22DA00D8" w14:textId="77777777" w:rsidR="00E35553" w:rsidRDefault="00E35553"/>
    <w:p w14:paraId="205F29D9" w14:textId="77777777" w:rsidR="00E35553" w:rsidRDefault="00E35553"/>
    <w:p w14:paraId="7DD53954" w14:textId="77777777" w:rsidR="00E35553" w:rsidRDefault="00E355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308D" w14:textId="68F7E2F2" w:rsidR="00844032" w:rsidRPr="00493635" w:rsidRDefault="00BB3928" w:rsidP="00C52BA6">
    <w:pPr>
      <w:pStyle w:val="PageHead"/>
      <w:rPr>
        <w:lang w:val="pt-PT"/>
      </w:rPr>
    </w:pPr>
    <w:proofErr w:type="spellStart"/>
    <w:r w:rsidRPr="00BB3928">
      <w:rPr>
        <w:lang w:val="pt-PT"/>
      </w:rPr>
      <w:t>Lab</w:t>
    </w:r>
    <w:proofErr w:type="spellEnd"/>
    <w:r w:rsidRPr="00BB3928">
      <w:rPr>
        <w:lang w:val="pt-PT"/>
      </w:rPr>
      <w:t xml:space="preserve"> 1 – Cisco </w:t>
    </w:r>
    <w:proofErr w:type="spellStart"/>
    <w:r w:rsidRPr="00BB3928">
      <w:rPr>
        <w:lang w:val="pt-PT"/>
      </w:rPr>
      <w:t>Switch</w:t>
    </w:r>
    <w:proofErr w:type="spellEnd"/>
    <w:r w:rsidRPr="00BB3928">
      <w:rPr>
        <w:lang w:val="pt-PT"/>
      </w:rPr>
      <w:t xml:space="preserve"> 2960 Basic </w:t>
    </w:r>
    <w:proofErr w:type="spellStart"/>
    <w:r w:rsidRPr="00BB3928">
      <w:rPr>
        <w:lang w:val="pt-PT"/>
      </w:rPr>
      <w:t>Configuration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1394" w14:textId="77777777" w:rsidR="00844032" w:rsidRDefault="00844032">
    <w:pPr>
      <w:pStyle w:val="Header"/>
    </w:pPr>
    <w:r>
      <w:rPr>
        <w:noProof/>
        <w:lang w:val="pt-PT" w:eastAsia="pt-PT"/>
      </w:rPr>
      <w:drawing>
        <wp:anchor distT="0" distB="0" distL="114300" distR="114300" simplePos="0" relativeHeight="251657728" behindDoc="0" locked="0" layoutInCell="1" allowOverlap="1" wp14:anchorId="07FB9893" wp14:editId="5A18FE57">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972C42"/>
    <w:multiLevelType w:val="hybridMultilevel"/>
    <w:tmpl w:val="201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96360"/>
    <w:multiLevelType w:val="multilevel"/>
    <w:tmpl w:val="90EACC4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C009D2"/>
    <w:multiLevelType w:val="hybridMultilevel"/>
    <w:tmpl w:val="E3E8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552795">
    <w:abstractNumId w:val="6"/>
  </w:num>
  <w:num w:numId="2" w16cid:durableId="450436040">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97100219">
    <w:abstractNumId w:val="3"/>
    <w:lvlOverride w:ilvl="0">
      <w:lvl w:ilvl="0">
        <w:start w:val="1"/>
        <w:numFmt w:val="decimal"/>
        <w:lvlText w:val="Part %1:"/>
        <w:lvlJc w:val="left"/>
        <w:pPr>
          <w:tabs>
            <w:tab w:val="num" w:pos="1152"/>
          </w:tabs>
          <w:ind w:left="1152" w:hanging="792"/>
        </w:pPr>
        <w:rPr>
          <w:rFonts w:hint="default"/>
        </w:rPr>
      </w:lvl>
    </w:lvlOverride>
  </w:num>
  <w:num w:numId="4" w16cid:durableId="114640881">
    <w:abstractNumId w:val="0"/>
  </w:num>
  <w:num w:numId="5" w16cid:durableId="1322807142">
    <w:abstractNumId w:val="2"/>
    <w:lvlOverride w:ilvl="0">
      <w:startOverride w:val="1"/>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16cid:durableId="1820341264">
    <w:abstractNumId w:val="5"/>
  </w:num>
  <w:num w:numId="7" w16cid:durableId="1041133485">
    <w:abstractNumId w:val="1"/>
  </w:num>
  <w:num w:numId="8" w16cid:durableId="1748989941">
    <w:abstractNumId w:val="2"/>
  </w:num>
  <w:num w:numId="9" w16cid:durableId="2003047553">
    <w:abstractNumId w:val="7"/>
  </w:num>
  <w:num w:numId="10" w16cid:durableId="827943258">
    <w:abstractNumId w:val="4"/>
  </w:num>
  <w:num w:numId="11" w16cid:durableId="242957359">
    <w:abstractNumId w:val="4"/>
    <w:lvlOverride w:ilvl="0">
      <w:startOverride w:val="1"/>
    </w:lvlOverride>
  </w:num>
  <w:num w:numId="12" w16cid:durableId="455149519">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pStyle w:val="SubStepNum"/>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493187185">
    <w:abstractNumId w:val="2"/>
  </w:num>
  <w:num w:numId="14" w16cid:durableId="753169394">
    <w:abstractNumId w:val="2"/>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16cid:durableId="539242564">
    <w:abstractNumId w:val="2"/>
  </w:num>
  <w:num w:numId="16" w16cid:durableId="1121845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7594598">
    <w:abstractNumId w:val="2"/>
  </w:num>
  <w:num w:numId="18" w16cid:durableId="509294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38330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176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1D1D"/>
    <w:rsid w:val="00004175"/>
    <w:rsid w:val="000059C9"/>
    <w:rsid w:val="00010731"/>
    <w:rsid w:val="00014720"/>
    <w:rsid w:val="000160F7"/>
    <w:rsid w:val="00016D5B"/>
    <w:rsid w:val="00016F30"/>
    <w:rsid w:val="0002047C"/>
    <w:rsid w:val="00021B9A"/>
    <w:rsid w:val="00023EA8"/>
    <w:rsid w:val="000242D6"/>
    <w:rsid w:val="00024EE5"/>
    <w:rsid w:val="00033399"/>
    <w:rsid w:val="00041AF6"/>
    <w:rsid w:val="00044E62"/>
    <w:rsid w:val="00050BA4"/>
    <w:rsid w:val="00051738"/>
    <w:rsid w:val="00052548"/>
    <w:rsid w:val="00060696"/>
    <w:rsid w:val="00062381"/>
    <w:rsid w:val="000769CF"/>
    <w:rsid w:val="000815D8"/>
    <w:rsid w:val="000818A3"/>
    <w:rsid w:val="00085CC6"/>
    <w:rsid w:val="00090C07"/>
    <w:rsid w:val="00091E8D"/>
    <w:rsid w:val="0009378D"/>
    <w:rsid w:val="00094CB8"/>
    <w:rsid w:val="00094DD0"/>
    <w:rsid w:val="00097163"/>
    <w:rsid w:val="00097F5A"/>
    <w:rsid w:val="000A0170"/>
    <w:rsid w:val="000A05C4"/>
    <w:rsid w:val="000A1F86"/>
    <w:rsid w:val="000A22C8"/>
    <w:rsid w:val="000A7981"/>
    <w:rsid w:val="000B2344"/>
    <w:rsid w:val="000B7DE5"/>
    <w:rsid w:val="000C173A"/>
    <w:rsid w:val="000C3469"/>
    <w:rsid w:val="000C569E"/>
    <w:rsid w:val="000D204F"/>
    <w:rsid w:val="000D55B4"/>
    <w:rsid w:val="000D742B"/>
    <w:rsid w:val="000E65F0"/>
    <w:rsid w:val="000F072C"/>
    <w:rsid w:val="000F1463"/>
    <w:rsid w:val="000F6743"/>
    <w:rsid w:val="00106CB3"/>
    <w:rsid w:val="00107B2B"/>
    <w:rsid w:val="00112AC5"/>
    <w:rsid w:val="001133DD"/>
    <w:rsid w:val="00120CBE"/>
    <w:rsid w:val="001366EC"/>
    <w:rsid w:val="00141B25"/>
    <w:rsid w:val="00141C22"/>
    <w:rsid w:val="0014219C"/>
    <w:rsid w:val="001425ED"/>
    <w:rsid w:val="0014532C"/>
    <w:rsid w:val="00154E3A"/>
    <w:rsid w:val="00163164"/>
    <w:rsid w:val="00165A07"/>
    <w:rsid w:val="001710C0"/>
    <w:rsid w:val="00172AFB"/>
    <w:rsid w:val="001772B8"/>
    <w:rsid w:val="00180FBF"/>
    <w:rsid w:val="00182CF4"/>
    <w:rsid w:val="00186CE1"/>
    <w:rsid w:val="00192F12"/>
    <w:rsid w:val="00193F14"/>
    <w:rsid w:val="00197614"/>
    <w:rsid w:val="001A0312"/>
    <w:rsid w:val="001A15DA"/>
    <w:rsid w:val="001A2694"/>
    <w:rsid w:val="001A3CC7"/>
    <w:rsid w:val="001A692F"/>
    <w:rsid w:val="001A69AC"/>
    <w:rsid w:val="001B339C"/>
    <w:rsid w:val="001B67D8"/>
    <w:rsid w:val="001B6F95"/>
    <w:rsid w:val="001B76C8"/>
    <w:rsid w:val="001C05A1"/>
    <w:rsid w:val="001C1D9E"/>
    <w:rsid w:val="001C22A6"/>
    <w:rsid w:val="001C6844"/>
    <w:rsid w:val="001C7C3B"/>
    <w:rsid w:val="001D5B6F"/>
    <w:rsid w:val="001E0AB8"/>
    <w:rsid w:val="001E2129"/>
    <w:rsid w:val="001E38E0"/>
    <w:rsid w:val="001E3F28"/>
    <w:rsid w:val="001E4E72"/>
    <w:rsid w:val="001E5858"/>
    <w:rsid w:val="001E62B3"/>
    <w:rsid w:val="001F0171"/>
    <w:rsid w:val="001F0D77"/>
    <w:rsid w:val="001F3893"/>
    <w:rsid w:val="001F7DD8"/>
    <w:rsid w:val="00201928"/>
    <w:rsid w:val="002020F0"/>
    <w:rsid w:val="00203E26"/>
    <w:rsid w:val="0020449C"/>
    <w:rsid w:val="00204967"/>
    <w:rsid w:val="00205DBB"/>
    <w:rsid w:val="002113B8"/>
    <w:rsid w:val="00215665"/>
    <w:rsid w:val="0021792C"/>
    <w:rsid w:val="002227A0"/>
    <w:rsid w:val="002240AB"/>
    <w:rsid w:val="00225E37"/>
    <w:rsid w:val="00242E3A"/>
    <w:rsid w:val="002506CF"/>
    <w:rsid w:val="0025107F"/>
    <w:rsid w:val="00260CD4"/>
    <w:rsid w:val="002639D8"/>
    <w:rsid w:val="00265283"/>
    <w:rsid w:val="00265F77"/>
    <w:rsid w:val="00266C83"/>
    <w:rsid w:val="0027058A"/>
    <w:rsid w:val="002768DC"/>
    <w:rsid w:val="0027692E"/>
    <w:rsid w:val="00277499"/>
    <w:rsid w:val="0028066E"/>
    <w:rsid w:val="0028493E"/>
    <w:rsid w:val="002878AD"/>
    <w:rsid w:val="002A3CCA"/>
    <w:rsid w:val="002A6C56"/>
    <w:rsid w:val="002B208E"/>
    <w:rsid w:val="002B2524"/>
    <w:rsid w:val="002C0635"/>
    <w:rsid w:val="002C090C"/>
    <w:rsid w:val="002C1243"/>
    <w:rsid w:val="002C1815"/>
    <w:rsid w:val="002C475E"/>
    <w:rsid w:val="002C6AD6"/>
    <w:rsid w:val="002D3C0E"/>
    <w:rsid w:val="002D6C2A"/>
    <w:rsid w:val="002D7A86"/>
    <w:rsid w:val="002F26B1"/>
    <w:rsid w:val="002F3162"/>
    <w:rsid w:val="002F45FF"/>
    <w:rsid w:val="002F6D17"/>
    <w:rsid w:val="00302887"/>
    <w:rsid w:val="003056EB"/>
    <w:rsid w:val="003071FF"/>
    <w:rsid w:val="00310587"/>
    <w:rsid w:val="00310652"/>
    <w:rsid w:val="0031300C"/>
    <w:rsid w:val="0031371D"/>
    <w:rsid w:val="0031789F"/>
    <w:rsid w:val="00320788"/>
    <w:rsid w:val="003233A3"/>
    <w:rsid w:val="00325798"/>
    <w:rsid w:val="00336627"/>
    <w:rsid w:val="003444A2"/>
    <w:rsid w:val="0034455D"/>
    <w:rsid w:val="0034604B"/>
    <w:rsid w:val="00346D17"/>
    <w:rsid w:val="00347972"/>
    <w:rsid w:val="00355196"/>
    <w:rsid w:val="003559CC"/>
    <w:rsid w:val="003569D7"/>
    <w:rsid w:val="003608AC"/>
    <w:rsid w:val="0036465A"/>
    <w:rsid w:val="0036483A"/>
    <w:rsid w:val="003667AF"/>
    <w:rsid w:val="003669C7"/>
    <w:rsid w:val="00373A6C"/>
    <w:rsid w:val="00386CE6"/>
    <w:rsid w:val="00392C65"/>
    <w:rsid w:val="00392ED5"/>
    <w:rsid w:val="003A19DC"/>
    <w:rsid w:val="003A1B45"/>
    <w:rsid w:val="003A3E9A"/>
    <w:rsid w:val="003B46FC"/>
    <w:rsid w:val="003B5767"/>
    <w:rsid w:val="003B5AB7"/>
    <w:rsid w:val="003B5BCF"/>
    <w:rsid w:val="003B7605"/>
    <w:rsid w:val="003C4C5D"/>
    <w:rsid w:val="003C622D"/>
    <w:rsid w:val="003C6BCA"/>
    <w:rsid w:val="003C7902"/>
    <w:rsid w:val="003C7F0C"/>
    <w:rsid w:val="003D0BFF"/>
    <w:rsid w:val="003E0018"/>
    <w:rsid w:val="003E305F"/>
    <w:rsid w:val="003E3AB3"/>
    <w:rsid w:val="003E59AF"/>
    <w:rsid w:val="003E5BE5"/>
    <w:rsid w:val="003F18D1"/>
    <w:rsid w:val="003F4F0E"/>
    <w:rsid w:val="003F6E06"/>
    <w:rsid w:val="0040176D"/>
    <w:rsid w:val="00403C7A"/>
    <w:rsid w:val="004057A6"/>
    <w:rsid w:val="00406554"/>
    <w:rsid w:val="004131B0"/>
    <w:rsid w:val="00414DEF"/>
    <w:rsid w:val="00416A7A"/>
    <w:rsid w:val="00416C42"/>
    <w:rsid w:val="00416F1E"/>
    <w:rsid w:val="00421B38"/>
    <w:rsid w:val="00422476"/>
    <w:rsid w:val="0042385C"/>
    <w:rsid w:val="00431654"/>
    <w:rsid w:val="00434926"/>
    <w:rsid w:val="004419B7"/>
    <w:rsid w:val="00444217"/>
    <w:rsid w:val="004478F4"/>
    <w:rsid w:val="00450F7A"/>
    <w:rsid w:val="00452C6D"/>
    <w:rsid w:val="00455126"/>
    <w:rsid w:val="00455E0B"/>
    <w:rsid w:val="004659EE"/>
    <w:rsid w:val="004716E5"/>
    <w:rsid w:val="00474EFA"/>
    <w:rsid w:val="00483546"/>
    <w:rsid w:val="0048692D"/>
    <w:rsid w:val="00493635"/>
    <w:rsid w:val="004936C2"/>
    <w:rsid w:val="0049379C"/>
    <w:rsid w:val="004949FD"/>
    <w:rsid w:val="00495449"/>
    <w:rsid w:val="004A1CA0"/>
    <w:rsid w:val="004A22E9"/>
    <w:rsid w:val="004A3164"/>
    <w:rsid w:val="004A5BC5"/>
    <w:rsid w:val="004A6153"/>
    <w:rsid w:val="004B023D"/>
    <w:rsid w:val="004B11D2"/>
    <w:rsid w:val="004B2252"/>
    <w:rsid w:val="004B7256"/>
    <w:rsid w:val="004C0909"/>
    <w:rsid w:val="004C3F97"/>
    <w:rsid w:val="004D3339"/>
    <w:rsid w:val="004D353F"/>
    <w:rsid w:val="004D36D7"/>
    <w:rsid w:val="004D682B"/>
    <w:rsid w:val="004E435E"/>
    <w:rsid w:val="004E6152"/>
    <w:rsid w:val="004F344A"/>
    <w:rsid w:val="004F4F46"/>
    <w:rsid w:val="004F7354"/>
    <w:rsid w:val="005104CC"/>
    <w:rsid w:val="00510639"/>
    <w:rsid w:val="005106AE"/>
    <w:rsid w:val="00510F1C"/>
    <w:rsid w:val="00516142"/>
    <w:rsid w:val="00520027"/>
    <w:rsid w:val="0052093C"/>
    <w:rsid w:val="00521B31"/>
    <w:rsid w:val="00522469"/>
    <w:rsid w:val="0052400A"/>
    <w:rsid w:val="00524D9D"/>
    <w:rsid w:val="005251ED"/>
    <w:rsid w:val="0052652A"/>
    <w:rsid w:val="00536F43"/>
    <w:rsid w:val="005510BA"/>
    <w:rsid w:val="00552BCB"/>
    <w:rsid w:val="00554B4E"/>
    <w:rsid w:val="00556C02"/>
    <w:rsid w:val="00560C68"/>
    <w:rsid w:val="00563049"/>
    <w:rsid w:val="00563249"/>
    <w:rsid w:val="00570A65"/>
    <w:rsid w:val="005762B1"/>
    <w:rsid w:val="00580456"/>
    <w:rsid w:val="00580E73"/>
    <w:rsid w:val="00593386"/>
    <w:rsid w:val="00594BDC"/>
    <w:rsid w:val="00596998"/>
    <w:rsid w:val="0059704B"/>
    <w:rsid w:val="005A2774"/>
    <w:rsid w:val="005A6E62"/>
    <w:rsid w:val="005A7D5B"/>
    <w:rsid w:val="005C5C9E"/>
    <w:rsid w:val="005D15BA"/>
    <w:rsid w:val="005D2B29"/>
    <w:rsid w:val="005D354A"/>
    <w:rsid w:val="005D56AA"/>
    <w:rsid w:val="005E3235"/>
    <w:rsid w:val="005E4176"/>
    <w:rsid w:val="005E65B5"/>
    <w:rsid w:val="005F3AE9"/>
    <w:rsid w:val="005F414E"/>
    <w:rsid w:val="005F730D"/>
    <w:rsid w:val="006007BB"/>
    <w:rsid w:val="00601DC0"/>
    <w:rsid w:val="006034CB"/>
    <w:rsid w:val="00603839"/>
    <w:rsid w:val="00604EE1"/>
    <w:rsid w:val="006131CE"/>
    <w:rsid w:val="00617D6E"/>
    <w:rsid w:val="00622D61"/>
    <w:rsid w:val="00624198"/>
    <w:rsid w:val="0062763B"/>
    <w:rsid w:val="00633A01"/>
    <w:rsid w:val="00636A53"/>
    <w:rsid w:val="00636B53"/>
    <w:rsid w:val="006428E5"/>
    <w:rsid w:val="00644958"/>
    <w:rsid w:val="00661F32"/>
    <w:rsid w:val="00671DF4"/>
    <w:rsid w:val="00672919"/>
    <w:rsid w:val="00675A4E"/>
    <w:rsid w:val="00686587"/>
    <w:rsid w:val="006904CF"/>
    <w:rsid w:val="00695EE2"/>
    <w:rsid w:val="0069660B"/>
    <w:rsid w:val="006A1B33"/>
    <w:rsid w:val="006A1C33"/>
    <w:rsid w:val="006A48F1"/>
    <w:rsid w:val="006A71A3"/>
    <w:rsid w:val="006A7F1B"/>
    <w:rsid w:val="006B03F2"/>
    <w:rsid w:val="006B1639"/>
    <w:rsid w:val="006B30C3"/>
    <w:rsid w:val="006B4543"/>
    <w:rsid w:val="006B5CA7"/>
    <w:rsid w:val="006B5E89"/>
    <w:rsid w:val="006C19B2"/>
    <w:rsid w:val="006C30A0"/>
    <w:rsid w:val="006C35FF"/>
    <w:rsid w:val="006C3AF3"/>
    <w:rsid w:val="006C57F2"/>
    <w:rsid w:val="006C5949"/>
    <w:rsid w:val="006C5B94"/>
    <w:rsid w:val="006C6832"/>
    <w:rsid w:val="006D1370"/>
    <w:rsid w:val="006D2A3E"/>
    <w:rsid w:val="006D2C28"/>
    <w:rsid w:val="006D3FC1"/>
    <w:rsid w:val="006D5B88"/>
    <w:rsid w:val="006E0966"/>
    <w:rsid w:val="006E6581"/>
    <w:rsid w:val="006E71DF"/>
    <w:rsid w:val="006F1CC4"/>
    <w:rsid w:val="006F2A86"/>
    <w:rsid w:val="006F3163"/>
    <w:rsid w:val="00702024"/>
    <w:rsid w:val="00705FEC"/>
    <w:rsid w:val="0071147A"/>
    <w:rsid w:val="0071185D"/>
    <w:rsid w:val="007119CA"/>
    <w:rsid w:val="00712957"/>
    <w:rsid w:val="007154F4"/>
    <w:rsid w:val="0072097A"/>
    <w:rsid w:val="007222AD"/>
    <w:rsid w:val="00724FF5"/>
    <w:rsid w:val="00725449"/>
    <w:rsid w:val="007267CF"/>
    <w:rsid w:val="00730B14"/>
    <w:rsid w:val="00731F3F"/>
    <w:rsid w:val="00733BAB"/>
    <w:rsid w:val="007436BF"/>
    <w:rsid w:val="007443E9"/>
    <w:rsid w:val="00745DCE"/>
    <w:rsid w:val="00753D89"/>
    <w:rsid w:val="00755C9B"/>
    <w:rsid w:val="00760FE4"/>
    <w:rsid w:val="00763D8B"/>
    <w:rsid w:val="007657F6"/>
    <w:rsid w:val="00770906"/>
    <w:rsid w:val="00770B8C"/>
    <w:rsid w:val="0077125A"/>
    <w:rsid w:val="0077582D"/>
    <w:rsid w:val="00780DCF"/>
    <w:rsid w:val="0078218F"/>
    <w:rsid w:val="00786F58"/>
    <w:rsid w:val="00787CC1"/>
    <w:rsid w:val="00790D92"/>
    <w:rsid w:val="00792F4E"/>
    <w:rsid w:val="0079398D"/>
    <w:rsid w:val="007948B0"/>
    <w:rsid w:val="00795435"/>
    <w:rsid w:val="00796C25"/>
    <w:rsid w:val="007A287C"/>
    <w:rsid w:val="007A3B2A"/>
    <w:rsid w:val="007B5522"/>
    <w:rsid w:val="007C0EE0"/>
    <w:rsid w:val="007C1B71"/>
    <w:rsid w:val="007C2FBB"/>
    <w:rsid w:val="007C7164"/>
    <w:rsid w:val="007D1984"/>
    <w:rsid w:val="007D2AFE"/>
    <w:rsid w:val="007D56D4"/>
    <w:rsid w:val="007D5A55"/>
    <w:rsid w:val="007D6F28"/>
    <w:rsid w:val="007E284F"/>
    <w:rsid w:val="007E2F56"/>
    <w:rsid w:val="007E38A4"/>
    <w:rsid w:val="007E3FEA"/>
    <w:rsid w:val="007F0A0B"/>
    <w:rsid w:val="007F3A60"/>
    <w:rsid w:val="007F3D0B"/>
    <w:rsid w:val="007F7C94"/>
    <w:rsid w:val="00801AF0"/>
    <w:rsid w:val="00802884"/>
    <w:rsid w:val="00803110"/>
    <w:rsid w:val="00810E4B"/>
    <w:rsid w:val="00814BAA"/>
    <w:rsid w:val="008176ED"/>
    <w:rsid w:val="00822DD7"/>
    <w:rsid w:val="00824295"/>
    <w:rsid w:val="008273E3"/>
    <w:rsid w:val="008313F3"/>
    <w:rsid w:val="008405BB"/>
    <w:rsid w:val="00844032"/>
    <w:rsid w:val="00846494"/>
    <w:rsid w:val="00847B20"/>
    <w:rsid w:val="008509D3"/>
    <w:rsid w:val="00851AA4"/>
    <w:rsid w:val="00853418"/>
    <w:rsid w:val="00857CF6"/>
    <w:rsid w:val="008610ED"/>
    <w:rsid w:val="00861C6A"/>
    <w:rsid w:val="00865199"/>
    <w:rsid w:val="00867EAF"/>
    <w:rsid w:val="00873C6B"/>
    <w:rsid w:val="0087461B"/>
    <w:rsid w:val="008769D4"/>
    <w:rsid w:val="00882FE1"/>
    <w:rsid w:val="0088426A"/>
    <w:rsid w:val="00890108"/>
    <w:rsid w:val="00891BF8"/>
    <w:rsid w:val="00893877"/>
    <w:rsid w:val="0089532C"/>
    <w:rsid w:val="00896681"/>
    <w:rsid w:val="008A2749"/>
    <w:rsid w:val="008A3A90"/>
    <w:rsid w:val="008A5EBB"/>
    <w:rsid w:val="008B06D4"/>
    <w:rsid w:val="008B40EC"/>
    <w:rsid w:val="008B4F20"/>
    <w:rsid w:val="008B7FFD"/>
    <w:rsid w:val="008C2920"/>
    <w:rsid w:val="008C2AC6"/>
    <w:rsid w:val="008C4307"/>
    <w:rsid w:val="008D23DF"/>
    <w:rsid w:val="008D73BF"/>
    <w:rsid w:val="008D7F09"/>
    <w:rsid w:val="008E3946"/>
    <w:rsid w:val="008E5B64"/>
    <w:rsid w:val="008E7DAA"/>
    <w:rsid w:val="008F0094"/>
    <w:rsid w:val="008F340F"/>
    <w:rsid w:val="00900E67"/>
    <w:rsid w:val="00901487"/>
    <w:rsid w:val="00903523"/>
    <w:rsid w:val="0090659A"/>
    <w:rsid w:val="00912FD9"/>
    <w:rsid w:val="00914586"/>
    <w:rsid w:val="00915986"/>
    <w:rsid w:val="00917624"/>
    <w:rsid w:val="009243E2"/>
    <w:rsid w:val="00930386"/>
    <w:rsid w:val="009309F5"/>
    <w:rsid w:val="00933237"/>
    <w:rsid w:val="00933F28"/>
    <w:rsid w:val="00945CBA"/>
    <w:rsid w:val="009476C0"/>
    <w:rsid w:val="009478D1"/>
    <w:rsid w:val="009518EC"/>
    <w:rsid w:val="009543A4"/>
    <w:rsid w:val="00960AFB"/>
    <w:rsid w:val="00963E34"/>
    <w:rsid w:val="00964DFA"/>
    <w:rsid w:val="0096760B"/>
    <w:rsid w:val="009708A1"/>
    <w:rsid w:val="00977F5E"/>
    <w:rsid w:val="0098155C"/>
    <w:rsid w:val="00983B77"/>
    <w:rsid w:val="00987880"/>
    <w:rsid w:val="00991626"/>
    <w:rsid w:val="00996053"/>
    <w:rsid w:val="009A014E"/>
    <w:rsid w:val="009A0B2F"/>
    <w:rsid w:val="009A1CF4"/>
    <w:rsid w:val="009A37D7"/>
    <w:rsid w:val="009A4E17"/>
    <w:rsid w:val="009A6955"/>
    <w:rsid w:val="009B1B02"/>
    <w:rsid w:val="009B341C"/>
    <w:rsid w:val="009B5747"/>
    <w:rsid w:val="009C3B78"/>
    <w:rsid w:val="009D2C27"/>
    <w:rsid w:val="009E2309"/>
    <w:rsid w:val="009E3813"/>
    <w:rsid w:val="009E42B9"/>
    <w:rsid w:val="009F1B1E"/>
    <w:rsid w:val="00A014A3"/>
    <w:rsid w:val="00A015CE"/>
    <w:rsid w:val="00A0412D"/>
    <w:rsid w:val="00A105EC"/>
    <w:rsid w:val="00A11C16"/>
    <w:rsid w:val="00A1266C"/>
    <w:rsid w:val="00A160CF"/>
    <w:rsid w:val="00A21211"/>
    <w:rsid w:val="00A31D16"/>
    <w:rsid w:val="00A34025"/>
    <w:rsid w:val="00A34E7F"/>
    <w:rsid w:val="00A46F0A"/>
    <w:rsid w:val="00A46F25"/>
    <w:rsid w:val="00A47CC2"/>
    <w:rsid w:val="00A52D73"/>
    <w:rsid w:val="00A5426A"/>
    <w:rsid w:val="00A60146"/>
    <w:rsid w:val="00A622C4"/>
    <w:rsid w:val="00A7507D"/>
    <w:rsid w:val="00A754B4"/>
    <w:rsid w:val="00A807C1"/>
    <w:rsid w:val="00A83374"/>
    <w:rsid w:val="00A8345C"/>
    <w:rsid w:val="00A839EA"/>
    <w:rsid w:val="00A936DC"/>
    <w:rsid w:val="00A96172"/>
    <w:rsid w:val="00A9787B"/>
    <w:rsid w:val="00AA7685"/>
    <w:rsid w:val="00AB0D6A"/>
    <w:rsid w:val="00AB43B3"/>
    <w:rsid w:val="00AB49B9"/>
    <w:rsid w:val="00AB758A"/>
    <w:rsid w:val="00AB76D9"/>
    <w:rsid w:val="00AC1E7E"/>
    <w:rsid w:val="00AC507D"/>
    <w:rsid w:val="00AC66E4"/>
    <w:rsid w:val="00AD4578"/>
    <w:rsid w:val="00AD68E9"/>
    <w:rsid w:val="00AE56C0"/>
    <w:rsid w:val="00AF3539"/>
    <w:rsid w:val="00B00914"/>
    <w:rsid w:val="00B02A8E"/>
    <w:rsid w:val="00B03686"/>
    <w:rsid w:val="00B052EE"/>
    <w:rsid w:val="00B1081F"/>
    <w:rsid w:val="00B13774"/>
    <w:rsid w:val="00B21E8A"/>
    <w:rsid w:val="00B27499"/>
    <w:rsid w:val="00B3010D"/>
    <w:rsid w:val="00B30183"/>
    <w:rsid w:val="00B35151"/>
    <w:rsid w:val="00B42D98"/>
    <w:rsid w:val="00B433F2"/>
    <w:rsid w:val="00B447FF"/>
    <w:rsid w:val="00B458E8"/>
    <w:rsid w:val="00B5397B"/>
    <w:rsid w:val="00B54827"/>
    <w:rsid w:val="00B574EE"/>
    <w:rsid w:val="00B60695"/>
    <w:rsid w:val="00B62809"/>
    <w:rsid w:val="00B63F2D"/>
    <w:rsid w:val="00B703BA"/>
    <w:rsid w:val="00B71377"/>
    <w:rsid w:val="00B731FB"/>
    <w:rsid w:val="00B73F91"/>
    <w:rsid w:val="00B7604F"/>
    <w:rsid w:val="00B7675A"/>
    <w:rsid w:val="00B81898"/>
    <w:rsid w:val="00B8606B"/>
    <w:rsid w:val="00B878E7"/>
    <w:rsid w:val="00B87B08"/>
    <w:rsid w:val="00B94385"/>
    <w:rsid w:val="00B97278"/>
    <w:rsid w:val="00BA1D0B"/>
    <w:rsid w:val="00BA6972"/>
    <w:rsid w:val="00BB0D38"/>
    <w:rsid w:val="00BB1E0D"/>
    <w:rsid w:val="00BB3928"/>
    <w:rsid w:val="00BB4D9B"/>
    <w:rsid w:val="00BB6743"/>
    <w:rsid w:val="00BB70AA"/>
    <w:rsid w:val="00BB73FF"/>
    <w:rsid w:val="00BB7688"/>
    <w:rsid w:val="00BC408F"/>
    <w:rsid w:val="00BC4E47"/>
    <w:rsid w:val="00BC7CAC"/>
    <w:rsid w:val="00BD4642"/>
    <w:rsid w:val="00BD6D76"/>
    <w:rsid w:val="00BD7524"/>
    <w:rsid w:val="00BE4E1F"/>
    <w:rsid w:val="00BE56B3"/>
    <w:rsid w:val="00BE5D8F"/>
    <w:rsid w:val="00BE6776"/>
    <w:rsid w:val="00BE6A08"/>
    <w:rsid w:val="00BE7E22"/>
    <w:rsid w:val="00BE7FF6"/>
    <w:rsid w:val="00BF04E8"/>
    <w:rsid w:val="00BF16BF"/>
    <w:rsid w:val="00BF4D1F"/>
    <w:rsid w:val="00C02A73"/>
    <w:rsid w:val="00C063D2"/>
    <w:rsid w:val="00C07FD9"/>
    <w:rsid w:val="00C10955"/>
    <w:rsid w:val="00C11C4D"/>
    <w:rsid w:val="00C1549A"/>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50A"/>
    <w:rsid w:val="00C6495E"/>
    <w:rsid w:val="00C670EE"/>
    <w:rsid w:val="00C67E3B"/>
    <w:rsid w:val="00C73540"/>
    <w:rsid w:val="00C90311"/>
    <w:rsid w:val="00C91C26"/>
    <w:rsid w:val="00C9386D"/>
    <w:rsid w:val="00CA3572"/>
    <w:rsid w:val="00CA5B05"/>
    <w:rsid w:val="00CA73D5"/>
    <w:rsid w:val="00CB12F6"/>
    <w:rsid w:val="00CB6FFD"/>
    <w:rsid w:val="00CC1C87"/>
    <w:rsid w:val="00CC24D6"/>
    <w:rsid w:val="00CC3000"/>
    <w:rsid w:val="00CC3ABE"/>
    <w:rsid w:val="00CC4859"/>
    <w:rsid w:val="00CC5F09"/>
    <w:rsid w:val="00CC7A35"/>
    <w:rsid w:val="00CC7DE4"/>
    <w:rsid w:val="00CD072A"/>
    <w:rsid w:val="00CD7F73"/>
    <w:rsid w:val="00CE26C5"/>
    <w:rsid w:val="00CE36AF"/>
    <w:rsid w:val="00CE54DD"/>
    <w:rsid w:val="00CF0DA5"/>
    <w:rsid w:val="00CF21B6"/>
    <w:rsid w:val="00CF7374"/>
    <w:rsid w:val="00CF791A"/>
    <w:rsid w:val="00D00D7D"/>
    <w:rsid w:val="00D139C8"/>
    <w:rsid w:val="00D14AC3"/>
    <w:rsid w:val="00D16063"/>
    <w:rsid w:val="00D17F81"/>
    <w:rsid w:val="00D21BC3"/>
    <w:rsid w:val="00D27019"/>
    <w:rsid w:val="00D2758C"/>
    <w:rsid w:val="00D275CA"/>
    <w:rsid w:val="00D2789B"/>
    <w:rsid w:val="00D345AB"/>
    <w:rsid w:val="00D41566"/>
    <w:rsid w:val="00D458EC"/>
    <w:rsid w:val="00D501B0"/>
    <w:rsid w:val="00D50FA4"/>
    <w:rsid w:val="00D52582"/>
    <w:rsid w:val="00D56A0E"/>
    <w:rsid w:val="00D57AD3"/>
    <w:rsid w:val="00D61CA7"/>
    <w:rsid w:val="00D61DB1"/>
    <w:rsid w:val="00D635FE"/>
    <w:rsid w:val="00D671DE"/>
    <w:rsid w:val="00D672A1"/>
    <w:rsid w:val="00D729DE"/>
    <w:rsid w:val="00D73936"/>
    <w:rsid w:val="00D744B8"/>
    <w:rsid w:val="00D75B6A"/>
    <w:rsid w:val="00D80B63"/>
    <w:rsid w:val="00D8226F"/>
    <w:rsid w:val="00D84BDA"/>
    <w:rsid w:val="00D876A8"/>
    <w:rsid w:val="00D87F26"/>
    <w:rsid w:val="00D93063"/>
    <w:rsid w:val="00D933B0"/>
    <w:rsid w:val="00D977E8"/>
    <w:rsid w:val="00DA5782"/>
    <w:rsid w:val="00DB1B78"/>
    <w:rsid w:val="00DB1C89"/>
    <w:rsid w:val="00DB3763"/>
    <w:rsid w:val="00DB4029"/>
    <w:rsid w:val="00DB5F4D"/>
    <w:rsid w:val="00DB6DA5"/>
    <w:rsid w:val="00DB7D13"/>
    <w:rsid w:val="00DC076B"/>
    <w:rsid w:val="00DC186F"/>
    <w:rsid w:val="00DC252F"/>
    <w:rsid w:val="00DC6050"/>
    <w:rsid w:val="00DD3294"/>
    <w:rsid w:val="00DE6F44"/>
    <w:rsid w:val="00DF39B4"/>
    <w:rsid w:val="00DF4175"/>
    <w:rsid w:val="00DF58D2"/>
    <w:rsid w:val="00E037D9"/>
    <w:rsid w:val="00E07048"/>
    <w:rsid w:val="00E130EB"/>
    <w:rsid w:val="00E162CD"/>
    <w:rsid w:val="00E17FA5"/>
    <w:rsid w:val="00E243E0"/>
    <w:rsid w:val="00E26930"/>
    <w:rsid w:val="00E27257"/>
    <w:rsid w:val="00E35553"/>
    <w:rsid w:val="00E4014F"/>
    <w:rsid w:val="00E449D0"/>
    <w:rsid w:val="00E4506A"/>
    <w:rsid w:val="00E51B93"/>
    <w:rsid w:val="00E53F99"/>
    <w:rsid w:val="00E56510"/>
    <w:rsid w:val="00E62B80"/>
    <w:rsid w:val="00E62EA8"/>
    <w:rsid w:val="00E66C36"/>
    <w:rsid w:val="00E674FF"/>
    <w:rsid w:val="00E67A6E"/>
    <w:rsid w:val="00E71B43"/>
    <w:rsid w:val="00E75362"/>
    <w:rsid w:val="00E77151"/>
    <w:rsid w:val="00E77E71"/>
    <w:rsid w:val="00E81612"/>
    <w:rsid w:val="00E836F8"/>
    <w:rsid w:val="00E87D18"/>
    <w:rsid w:val="00E87D62"/>
    <w:rsid w:val="00EA23B8"/>
    <w:rsid w:val="00EA486E"/>
    <w:rsid w:val="00EA4FA3"/>
    <w:rsid w:val="00EA537E"/>
    <w:rsid w:val="00EB001B"/>
    <w:rsid w:val="00EB21DE"/>
    <w:rsid w:val="00EB6C33"/>
    <w:rsid w:val="00ED0ABD"/>
    <w:rsid w:val="00ED6019"/>
    <w:rsid w:val="00ED7830"/>
    <w:rsid w:val="00ED7C54"/>
    <w:rsid w:val="00EE3909"/>
    <w:rsid w:val="00EF4205"/>
    <w:rsid w:val="00EF5939"/>
    <w:rsid w:val="00EF5A3D"/>
    <w:rsid w:val="00F01714"/>
    <w:rsid w:val="00F0258F"/>
    <w:rsid w:val="00F02D06"/>
    <w:rsid w:val="00F06FDD"/>
    <w:rsid w:val="00F10819"/>
    <w:rsid w:val="00F16F35"/>
    <w:rsid w:val="00F2229D"/>
    <w:rsid w:val="00F229BD"/>
    <w:rsid w:val="00F244B9"/>
    <w:rsid w:val="00F25ABB"/>
    <w:rsid w:val="00F27963"/>
    <w:rsid w:val="00F27C26"/>
    <w:rsid w:val="00F30446"/>
    <w:rsid w:val="00F34F4E"/>
    <w:rsid w:val="00F4135D"/>
    <w:rsid w:val="00F41F1B"/>
    <w:rsid w:val="00F46BD9"/>
    <w:rsid w:val="00F549FC"/>
    <w:rsid w:val="00F55699"/>
    <w:rsid w:val="00F60BE0"/>
    <w:rsid w:val="00F6280E"/>
    <w:rsid w:val="00F64D19"/>
    <w:rsid w:val="00F70457"/>
    <w:rsid w:val="00F7050A"/>
    <w:rsid w:val="00F75533"/>
    <w:rsid w:val="00F76AE3"/>
    <w:rsid w:val="00F77EAA"/>
    <w:rsid w:val="00F812A3"/>
    <w:rsid w:val="00F81899"/>
    <w:rsid w:val="00F93300"/>
    <w:rsid w:val="00FA2EE1"/>
    <w:rsid w:val="00FA3811"/>
    <w:rsid w:val="00FA3B9F"/>
    <w:rsid w:val="00FA3F06"/>
    <w:rsid w:val="00FA4A26"/>
    <w:rsid w:val="00FA7084"/>
    <w:rsid w:val="00FA7BEF"/>
    <w:rsid w:val="00FB1929"/>
    <w:rsid w:val="00FB5FD9"/>
    <w:rsid w:val="00FC5B28"/>
    <w:rsid w:val="00FD11CB"/>
    <w:rsid w:val="00FD33AB"/>
    <w:rsid w:val="00FD4724"/>
    <w:rsid w:val="00FD4A68"/>
    <w:rsid w:val="00FD4F4F"/>
    <w:rsid w:val="00FD58EF"/>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A4F24"/>
  <w15:docId w15:val="{62036FE6-75E8-47AC-A950-D2B311C8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C569E"/>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C569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3E0018"/>
    <w:pPr>
      <w:tabs>
        <w:tab w:val="right" w:pos="10080"/>
      </w:tabs>
      <w:spacing w:after="0" w:line="240" w:lineRule="auto"/>
      <w:jc w:val="center"/>
    </w:pPr>
    <w:rPr>
      <w:sz w:val="18"/>
      <w:szCs w:val="18"/>
    </w:rPr>
  </w:style>
  <w:style w:type="character" w:customStyle="1" w:styleId="FooterChar">
    <w:name w:val="Footer Char"/>
    <w:link w:val="Footer"/>
    <w:uiPriority w:val="99"/>
    <w:rsid w:val="003E0018"/>
    <w:rPr>
      <w:sz w:val="18"/>
      <w:szCs w:val="18"/>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C569E"/>
    <w:pPr>
      <w:keepNext/>
      <w:numPr>
        <w:numId w:val="8"/>
      </w:numPr>
      <w:spacing w:before="240"/>
      <w:outlineLvl w:val="0"/>
    </w:pPr>
    <w:rPr>
      <w:b/>
      <w:sz w:val="28"/>
    </w:rPr>
  </w:style>
  <w:style w:type="paragraph" w:customStyle="1" w:styleId="SubStepAlpha">
    <w:name w:val="SubStep Alpha"/>
    <w:basedOn w:val="Normal"/>
    <w:qFormat/>
    <w:rsid w:val="000C569E"/>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C569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DONOTCOPY1">
    <w:name w:val="DO NOT COPY 1"/>
    <w:rsid w:val="009243E2"/>
    <w:pPr>
      <w:tabs>
        <w:tab w:val="center" w:pos="4680"/>
        <w:tab w:val="right" w:pos="9360"/>
      </w:tabs>
    </w:pPr>
    <w:rPr>
      <w:rFonts w:asciiTheme="minorHAnsi" w:eastAsiaTheme="minorEastAsia" w:hAnsiTheme="minorHAnsi" w:cstheme="minorBidi"/>
      <w:sz w:val="22"/>
      <w:szCs w:val="22"/>
      <w:lang w:val="pt-PT" w:eastAsia="pt-PT"/>
    </w:rPr>
  </w:style>
  <w:style w:type="paragraph" w:styleId="NoSpacing">
    <w:name w:val="No Spacing"/>
    <w:link w:val="NoSpacingChar"/>
    <w:uiPriority w:val="1"/>
    <w:qFormat/>
    <w:rsid w:val="009243E2"/>
    <w:rPr>
      <w:rFonts w:asciiTheme="minorHAnsi" w:eastAsiaTheme="minorEastAsia" w:hAnsiTheme="minorHAnsi" w:cstheme="minorBidi"/>
      <w:sz w:val="22"/>
      <w:szCs w:val="22"/>
      <w:lang w:val="pt-PT" w:eastAsia="pt-PT"/>
    </w:rPr>
  </w:style>
  <w:style w:type="character" w:customStyle="1" w:styleId="NoSpacingChar">
    <w:name w:val="No Spacing Char"/>
    <w:basedOn w:val="DefaultParagraphFont"/>
    <w:link w:val="NoSpacing"/>
    <w:uiPriority w:val="1"/>
    <w:rsid w:val="009243E2"/>
    <w:rPr>
      <w:rFonts w:asciiTheme="minorHAnsi" w:eastAsiaTheme="minorEastAsia" w:hAnsiTheme="minorHAnsi" w:cstheme="minorBidi"/>
      <w:sz w:val="22"/>
      <w:szCs w:val="22"/>
      <w:lang w:val="pt-PT" w:eastAsia="pt-PT"/>
    </w:rPr>
  </w:style>
  <w:style w:type="paragraph" w:customStyle="1" w:styleId="Default">
    <w:name w:val="Default"/>
    <w:rsid w:val="009243E2"/>
    <w:pPr>
      <w:autoSpaceDE w:val="0"/>
      <w:autoSpaceDN w:val="0"/>
      <w:adjustRightInd w:val="0"/>
    </w:pPr>
    <w:rPr>
      <w:rFonts w:ascii="Times New Roman" w:hAnsi="Times New Roman"/>
      <w:color w:val="000000"/>
      <w:sz w:val="24"/>
      <w:szCs w:val="24"/>
      <w:lang w:val="pt-PT"/>
    </w:rPr>
  </w:style>
  <w:style w:type="character" w:styleId="Hyperlink">
    <w:name w:val="Hyperlink"/>
    <w:uiPriority w:val="99"/>
    <w:unhideWhenUsed/>
    <w:rsid w:val="00493635"/>
    <w:rPr>
      <w:color w:val="0000FF"/>
      <w:u w:val="single"/>
    </w:rPr>
  </w:style>
  <w:style w:type="character" w:customStyle="1" w:styleId="content">
    <w:name w:val="content"/>
    <w:basedOn w:val="DefaultParagraphFont"/>
    <w:rsid w:val="00493635"/>
  </w:style>
  <w:style w:type="paragraph" w:customStyle="1" w:styleId="SubstepNum0">
    <w:name w:val="Substep Num"/>
    <w:basedOn w:val="SubStepAlpha"/>
    <w:qFormat/>
    <w:rsid w:val="001C6844"/>
    <w:pPr>
      <w:numPr>
        <w:ilvl w:val="0"/>
        <w:numId w:val="0"/>
      </w:numPr>
      <w:tabs>
        <w:tab w:val="num" w:pos="1080"/>
      </w:tabs>
      <w:ind w:left="1080" w:hanging="360"/>
    </w:pPr>
  </w:style>
  <w:style w:type="character" w:styleId="IntenseEmphasis">
    <w:name w:val="Intense Emphasis"/>
    <w:basedOn w:val="DefaultParagraphFont"/>
    <w:uiPriority w:val="21"/>
    <w:qFormat/>
    <w:rsid w:val="00E07048"/>
    <w:rPr>
      <w:i/>
      <w:iCs/>
      <w:color w:val="4F81BD" w:themeColor="accent1"/>
    </w:rPr>
  </w:style>
  <w:style w:type="character" w:styleId="SubtleEmphasis">
    <w:name w:val="Subtle Emphasis"/>
    <w:basedOn w:val="DefaultParagraphFont"/>
    <w:uiPriority w:val="19"/>
    <w:qFormat/>
    <w:rsid w:val="00E07048"/>
    <w:rPr>
      <w:i/>
      <w:iCs/>
      <w:color w:val="404040" w:themeColor="text1" w:themeTint="BF"/>
    </w:rPr>
  </w:style>
  <w:style w:type="paragraph" w:customStyle="1" w:styleId="CMDL75">
    <w:name w:val="CMD L75"/>
    <w:basedOn w:val="CMD"/>
    <w:qFormat/>
    <w:rsid w:val="007948B0"/>
    <w:pPr>
      <w:ind w:left="1080"/>
    </w:pPr>
  </w:style>
  <w:style w:type="paragraph" w:styleId="Title">
    <w:name w:val="Title"/>
    <w:basedOn w:val="Normal"/>
    <w:next w:val="Normal"/>
    <w:link w:val="TitleChar"/>
    <w:uiPriority w:val="10"/>
    <w:qFormat/>
    <w:rsid w:val="0084403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032"/>
    <w:rPr>
      <w:rFonts w:asciiTheme="majorHAnsi" w:eastAsiaTheme="majorEastAsia" w:hAnsiTheme="majorHAnsi" w:cstheme="majorBidi"/>
      <w:spacing w:val="-10"/>
      <w:kern w:val="28"/>
      <w:sz w:val="56"/>
      <w:szCs w:val="56"/>
    </w:rPr>
  </w:style>
  <w:style w:type="paragraph" w:styleId="Revision">
    <w:name w:val="Revision"/>
    <w:hidden/>
    <w:uiPriority w:val="99"/>
    <w:semiHidden/>
    <w:rsid w:val="000C173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d3c3583-4816-4ba5-b110-240260c825bb" xsi:nil="true"/>
    <lcf76f155ced4ddcb4097134ff3c332f xmlns="fe945910-f895-49ab-a95b-55406914938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91BFCD4185564A96B0547418469B00" ma:contentTypeVersion="18" ma:contentTypeDescription="Create a new document." ma:contentTypeScope="" ma:versionID="65cf86e6f89dba7c6c9286c86b79dc42">
  <xsd:schema xmlns:xsd="http://www.w3.org/2001/XMLSchema" xmlns:xs="http://www.w3.org/2001/XMLSchema" xmlns:p="http://schemas.microsoft.com/office/2006/metadata/properties" xmlns:ns2="fe945910-f895-49ab-a95b-55406914938f" xmlns:ns3="3d3c3583-4816-4ba5-b110-240260c825bb" targetNamespace="http://schemas.microsoft.com/office/2006/metadata/properties" ma:root="true" ma:fieldsID="333056c59ee49d1f2ef9a97932577a55" ns2:_="" ns3:_="">
    <xsd:import namespace="fe945910-f895-49ab-a95b-55406914938f"/>
    <xsd:import namespace="3d3c3583-4816-4ba5-b110-240260c825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45910-f895-49ab-a95b-5540691493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b644fc5-1aaf-41a0-a9ea-74221169fc6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3c3583-4816-4ba5-b110-240260c825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c856f1e-8156-47ef-9d0f-c847f0f478ba}" ma:internalName="TaxCatchAll" ma:showField="CatchAllData" ma:web="3d3c3583-4816-4ba5-b110-240260c825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760D3F-3AD8-4777-B6AC-C4B083141B8A}">
  <ds:schemaRefs>
    <ds:schemaRef ds:uri="http://schemas.microsoft.com/office/2006/metadata/properties"/>
    <ds:schemaRef ds:uri="http://schemas.microsoft.com/office/infopath/2007/PartnerControls"/>
    <ds:schemaRef ds:uri="3d3c3583-4816-4ba5-b110-240260c825bb"/>
    <ds:schemaRef ds:uri="fe945910-f895-49ab-a95b-55406914938f"/>
  </ds:schemaRefs>
</ds:datastoreItem>
</file>

<file path=customXml/itemProps2.xml><?xml version="1.0" encoding="utf-8"?>
<ds:datastoreItem xmlns:ds="http://schemas.openxmlformats.org/officeDocument/2006/customXml" ds:itemID="{2BC7C3A7-A500-46E8-A2C1-79A9E4BAEE7D}">
  <ds:schemaRefs>
    <ds:schemaRef ds:uri="http://schemas.microsoft.com/sharepoint/v3/contenttype/forms"/>
  </ds:schemaRefs>
</ds:datastoreItem>
</file>

<file path=customXml/itemProps3.xml><?xml version="1.0" encoding="utf-8"?>
<ds:datastoreItem xmlns:ds="http://schemas.openxmlformats.org/officeDocument/2006/customXml" ds:itemID="{EFC1C268-5A74-4D2C-A557-08DBE0364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45910-f895-49ab-a95b-55406914938f"/>
    <ds:schemaRef ds:uri="3d3c3583-4816-4ba5-b110-240260c825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E40D21-B409-4E31-8CE6-AB4218B4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2192</Words>
  <Characters>12496</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Switch 2960</vt:lpstr>
      <vt:lpstr>Switch 2960</vt:lpstr>
    </vt:vector>
  </TitlesOfParts>
  <Company>Microsoft</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Switch 2960</dc:title>
  <dc:subject>LABORATÓRIO 1 – Princípios básicos</dc:subject>
  <dc:creator>Cisco ystems</dc:creator>
  <cp:lastModifiedBy>João Pires</cp:lastModifiedBy>
  <cp:revision>12</cp:revision>
  <cp:lastPrinted>2022-09-18T22:05:00Z</cp:lastPrinted>
  <dcterms:created xsi:type="dcterms:W3CDTF">2022-09-17T19:00:00Z</dcterms:created>
  <dcterms:modified xsi:type="dcterms:W3CDTF">2022-09-18T22:05:00Z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0x0101003491BFCD4185564A96B0547418469B00</vt:lpwstr>
  </property>
  <property fmtid="{D5CDD505-2E9C-101B-9397-08002B2CF9AE}" pid="3" name="MediaServiceImageTags">
    <vt:lpwstr/>
  </property>
</Properties>
</file>