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[cadastro de cliente]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B76703" w:rsidRDefault="00864FF9" w:rsidP="004E3BB8">
      <w:pPr>
        <w:rPr>
          <w:sz w:val="32"/>
          <w:szCs w:val="32"/>
        </w:rPr>
      </w:pPr>
      <w:r>
        <w:rPr>
          <w:sz w:val="32"/>
          <w:szCs w:val="32"/>
        </w:rPr>
        <w:t>Cadastrar todos os clientes com seus dados pessoais e endereço corretos.</w:t>
      </w:r>
    </w:p>
    <w:p w:rsidR="00864FF9" w:rsidRDefault="00B76703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>Rotinas de cadastro tem a finalidade de cadastrar todos os dados dos clientes.</w:t>
      </w:r>
    </w:p>
    <w:p w:rsidR="0024321C" w:rsidRDefault="00B76703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Vai salvar todos os dados dos clientes na tabela correspondente </w:t>
      </w:r>
      <w:proofErr w:type="gramStart"/>
      <w:r>
        <w:rPr>
          <w:sz w:val="32"/>
          <w:szCs w:val="32"/>
        </w:rPr>
        <w:t>a aplicação dos clientes cadastrado</w:t>
      </w:r>
      <w:proofErr w:type="gramEnd"/>
      <w:r>
        <w:rPr>
          <w:sz w:val="32"/>
          <w:szCs w:val="32"/>
        </w:rPr>
        <w:t>.</w:t>
      </w:r>
    </w:p>
    <w:p w:rsidR="0024321C" w:rsidRDefault="0024321C" w:rsidP="004E3BB8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562600" cy="4048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cli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2" cy="4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B76703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810429" w:rsidP="004E3BB8">
      <w:pPr>
        <w:rPr>
          <w:sz w:val="32"/>
          <w:szCs w:val="32"/>
        </w:rPr>
      </w:pPr>
      <w:r>
        <w:rPr>
          <w:sz w:val="32"/>
          <w:szCs w:val="32"/>
        </w:rPr>
        <w:t xml:space="preserve">Garantir que os dados sejam </w:t>
      </w:r>
      <w:proofErr w:type="gramStart"/>
      <w:r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</w:t>
      </w:r>
      <w:bookmarkStart w:id="0" w:name="_GoBack"/>
      <w:bookmarkEnd w:id="0"/>
      <w:r>
        <w:rPr>
          <w:sz w:val="32"/>
          <w:szCs w:val="32"/>
        </w:rPr>
        <w:t xml:space="preserve">dos. 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24321C"/>
    <w:rsid w:val="004A339D"/>
    <w:rsid w:val="004E3BB8"/>
    <w:rsid w:val="00810429"/>
    <w:rsid w:val="00864FF9"/>
    <w:rsid w:val="00B7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2015-05-30T20:44:00Z</dcterms:created>
  <dcterms:modified xsi:type="dcterms:W3CDTF">2015-05-31T01:36:00Z</dcterms:modified>
</cp:coreProperties>
</file>