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B8" w:rsidRDefault="004E3BB8">
      <w:pPr>
        <w:rPr>
          <w:sz w:val="56"/>
          <w:szCs w:val="56"/>
        </w:rPr>
      </w:pPr>
      <w:r>
        <w:tab/>
      </w:r>
      <w:r>
        <w:tab/>
      </w: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 w:rsidP="004E3BB8">
      <w:pPr>
        <w:jc w:val="center"/>
        <w:rPr>
          <w:b/>
          <w:sz w:val="56"/>
          <w:szCs w:val="56"/>
        </w:rPr>
      </w:pPr>
      <w:r w:rsidRPr="004E3BB8">
        <w:rPr>
          <w:b/>
          <w:sz w:val="56"/>
          <w:szCs w:val="56"/>
        </w:rPr>
        <w:t>Rotinas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[</w:t>
      </w:r>
      <w:r w:rsidR="00354D5F">
        <w:rPr>
          <w:b/>
          <w:sz w:val="56"/>
          <w:szCs w:val="56"/>
        </w:rPr>
        <w:t>Cadastro de Ordem de Serviços</w:t>
      </w:r>
      <w:r>
        <w:rPr>
          <w:b/>
          <w:sz w:val="56"/>
          <w:szCs w:val="56"/>
        </w:rPr>
        <w:t>]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Levantamento de Requisitos</w:t>
      </w:r>
    </w:p>
    <w:p w:rsidR="004E3BB8" w:rsidRDefault="004E3BB8" w:rsidP="004E3BB8">
      <w:pPr>
        <w:jc w:val="right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Histórico de Revisões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916"/>
        <w:gridCol w:w="2127"/>
        <w:gridCol w:w="2440"/>
      </w:tblGrid>
      <w:tr w:rsidR="004E3BB8" w:rsidTr="00864FF9">
        <w:tc>
          <w:tcPr>
            <w:tcW w:w="2161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1916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Data </w:t>
            </w:r>
          </w:p>
        </w:tc>
        <w:tc>
          <w:tcPr>
            <w:tcW w:w="2127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Autor </w:t>
            </w:r>
          </w:p>
        </w:tc>
        <w:tc>
          <w:tcPr>
            <w:tcW w:w="2440" w:type="dxa"/>
          </w:tcPr>
          <w:p w:rsidR="004E3BB8" w:rsidRPr="00864FF9" w:rsidRDefault="00864FF9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Descrição</w:t>
            </w:r>
          </w:p>
        </w:tc>
      </w:tr>
      <w:tr w:rsidR="004E3BB8" w:rsidTr="00864FF9">
        <w:tc>
          <w:tcPr>
            <w:tcW w:w="2161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916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27/04/2015</w:t>
            </w:r>
          </w:p>
        </w:tc>
        <w:tc>
          <w:tcPr>
            <w:tcW w:w="2127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Vinicius</w:t>
            </w:r>
          </w:p>
        </w:tc>
        <w:tc>
          <w:tcPr>
            <w:tcW w:w="2440" w:type="dxa"/>
          </w:tcPr>
          <w:p w:rsidR="004E3BB8" w:rsidRDefault="00864FF9" w:rsidP="004E3BB8">
            <w:pPr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Requisito Inicial</w:t>
            </w:r>
          </w:p>
        </w:tc>
      </w:tr>
      <w:tr w:rsidR="004E3BB8" w:rsidTr="00864FF9">
        <w:tc>
          <w:tcPr>
            <w:tcW w:w="2161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  <w:tr w:rsidR="00864FF9" w:rsidTr="00864FF9">
        <w:tc>
          <w:tcPr>
            <w:tcW w:w="2161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</w:tbl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Objetivo </w:t>
      </w:r>
    </w:p>
    <w:p w:rsidR="00864FF9" w:rsidRPr="000F4845" w:rsidRDefault="003363CC" w:rsidP="004E3BB8">
      <w:pPr>
        <w:rPr>
          <w:sz w:val="32"/>
          <w:szCs w:val="32"/>
        </w:rPr>
      </w:pPr>
      <w:r>
        <w:rPr>
          <w:sz w:val="32"/>
          <w:szCs w:val="32"/>
        </w:rPr>
        <w:t>Obter a descrição de todo o serviço que será feito</w:t>
      </w:r>
      <w:r w:rsidR="00864FF9">
        <w:rPr>
          <w:sz w:val="32"/>
          <w:szCs w:val="32"/>
        </w:rPr>
        <w:t>.</w:t>
      </w:r>
    </w:p>
    <w:p w:rsidR="00864FF9" w:rsidRDefault="000F4845" w:rsidP="004E3BB8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24321C">
        <w:rPr>
          <w:sz w:val="40"/>
          <w:szCs w:val="40"/>
        </w:rPr>
        <w:t>. Descrição dos U</w:t>
      </w:r>
      <w:r w:rsidR="00864FF9">
        <w:rPr>
          <w:sz w:val="40"/>
          <w:szCs w:val="40"/>
        </w:rPr>
        <w:t xml:space="preserve">suários </w:t>
      </w:r>
    </w:p>
    <w:p w:rsidR="001C3D48" w:rsidRDefault="000F4845" w:rsidP="001C3D48">
      <w:pPr>
        <w:rPr>
          <w:sz w:val="32"/>
          <w:szCs w:val="32"/>
        </w:rPr>
      </w:pPr>
      <w:r>
        <w:rPr>
          <w:sz w:val="32"/>
          <w:szCs w:val="32"/>
        </w:rPr>
        <w:t>Para cada ordem de serviço um cliente</w:t>
      </w:r>
      <w:r w:rsidR="001C3D48">
        <w:rPr>
          <w:sz w:val="32"/>
          <w:szCs w:val="32"/>
        </w:rPr>
        <w:t>.</w:t>
      </w:r>
    </w:p>
    <w:p w:rsidR="0024321C" w:rsidRDefault="000F4845" w:rsidP="004E3BB8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24321C">
        <w:rPr>
          <w:sz w:val="40"/>
          <w:szCs w:val="40"/>
        </w:rPr>
        <w:t>. Requisitos Funcionais</w:t>
      </w:r>
    </w:p>
    <w:p w:rsidR="0024321C" w:rsidRDefault="000F4845" w:rsidP="004E3BB8">
      <w:pPr>
        <w:rPr>
          <w:sz w:val="32"/>
          <w:szCs w:val="32"/>
        </w:rPr>
      </w:pPr>
      <w:r>
        <w:rPr>
          <w:sz w:val="32"/>
          <w:szCs w:val="32"/>
        </w:rPr>
        <w:t>Vai mostrar toda a descrição do serviço que será prestado</w:t>
      </w:r>
      <w:r w:rsidR="009E2042">
        <w:rPr>
          <w:sz w:val="32"/>
          <w:szCs w:val="32"/>
        </w:rPr>
        <w:t>.</w:t>
      </w:r>
    </w:p>
    <w:p w:rsidR="0024321C" w:rsidRDefault="00CF785A" w:rsidP="004E3BB8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eastAsia="pt-BR"/>
        </w:rPr>
        <w:drawing>
          <wp:inline distT="0" distB="0" distL="0" distR="0">
            <wp:extent cx="5400040" cy="4262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ordem de serviç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321C" w:rsidRDefault="0024321C" w:rsidP="004E3B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F4845">
        <w:rPr>
          <w:sz w:val="40"/>
          <w:szCs w:val="40"/>
        </w:rPr>
        <w:t>4</w:t>
      </w:r>
      <w:r w:rsidR="00810429">
        <w:rPr>
          <w:sz w:val="40"/>
          <w:szCs w:val="40"/>
        </w:rPr>
        <w:t xml:space="preserve">. Requisitos </w:t>
      </w:r>
      <w:proofErr w:type="gramStart"/>
      <w:r w:rsidR="00810429">
        <w:rPr>
          <w:sz w:val="40"/>
          <w:szCs w:val="40"/>
        </w:rPr>
        <w:t>Não-funcionais</w:t>
      </w:r>
      <w:proofErr w:type="gramEnd"/>
    </w:p>
    <w:p w:rsidR="00810429" w:rsidRPr="00810429" w:rsidRDefault="009E2042" w:rsidP="000F4845">
      <w:pPr>
        <w:rPr>
          <w:sz w:val="32"/>
          <w:szCs w:val="32"/>
        </w:rPr>
      </w:pPr>
      <w:r>
        <w:rPr>
          <w:sz w:val="32"/>
          <w:szCs w:val="32"/>
        </w:rPr>
        <w:t xml:space="preserve">Garantir que os dados </w:t>
      </w:r>
      <w:r w:rsidR="000F4845">
        <w:rPr>
          <w:sz w:val="32"/>
          <w:szCs w:val="32"/>
        </w:rPr>
        <w:t xml:space="preserve">da descrição do serviço </w:t>
      </w:r>
      <w:r>
        <w:rPr>
          <w:sz w:val="32"/>
          <w:szCs w:val="32"/>
        </w:rPr>
        <w:t xml:space="preserve">sejam </w:t>
      </w:r>
      <w:proofErr w:type="gramStart"/>
      <w:r>
        <w:rPr>
          <w:sz w:val="32"/>
          <w:szCs w:val="32"/>
        </w:rPr>
        <w:t>salvo</w:t>
      </w:r>
      <w:proofErr w:type="gramEnd"/>
      <w:r>
        <w:rPr>
          <w:sz w:val="32"/>
          <w:szCs w:val="32"/>
        </w:rPr>
        <w:t xml:space="preserve"> corretamente no banco de dados.</w:t>
      </w:r>
    </w:p>
    <w:sectPr w:rsidR="00810429" w:rsidRPr="008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B8"/>
    <w:rsid w:val="000F4845"/>
    <w:rsid w:val="001C3D48"/>
    <w:rsid w:val="00231326"/>
    <w:rsid w:val="0024321C"/>
    <w:rsid w:val="003363CC"/>
    <w:rsid w:val="00354D5F"/>
    <w:rsid w:val="00423A3C"/>
    <w:rsid w:val="004A339D"/>
    <w:rsid w:val="004E3BB8"/>
    <w:rsid w:val="00804F42"/>
    <w:rsid w:val="00810429"/>
    <w:rsid w:val="00864FF9"/>
    <w:rsid w:val="009E2042"/>
    <w:rsid w:val="00A4420A"/>
    <w:rsid w:val="00C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3</cp:revision>
  <dcterms:created xsi:type="dcterms:W3CDTF">2015-05-31T01:33:00Z</dcterms:created>
  <dcterms:modified xsi:type="dcterms:W3CDTF">2015-06-08T01:57:00Z</dcterms:modified>
</cp:coreProperties>
</file>