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22" w:rsidRDefault="00CC5222" w:rsidP="00CC5222">
      <w:pPr>
        <w:pStyle w:val="Sinespaciado"/>
      </w:pPr>
      <w:r>
        <w:t>08/10/2022</w:t>
      </w:r>
    </w:p>
    <w:p w:rsidR="00CC5222" w:rsidRDefault="00CC5222" w:rsidP="00CC5222">
      <w:pPr>
        <w:pStyle w:val="Sinespaciado"/>
      </w:pPr>
      <w:r>
        <w:t xml:space="preserve">Dataset a </w:t>
      </w:r>
      <w:proofErr w:type="spellStart"/>
      <w:r>
        <w:t>utilizar</w:t>
      </w:r>
      <w:proofErr w:type="spellEnd"/>
      <w:r>
        <w:t>:</w:t>
      </w:r>
    </w:p>
    <w:p w:rsidR="00CC5222" w:rsidRDefault="00CC5222" w:rsidP="00CC5222">
      <w:pPr>
        <w:pStyle w:val="Sinespaciado"/>
        <w:numPr>
          <w:ilvl w:val="0"/>
          <w:numId w:val="2"/>
        </w:numPr>
      </w:pP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. </w:t>
      </w:r>
      <w:proofErr w:type="spellStart"/>
      <w:r>
        <w:t>Ayuntamiento</w:t>
      </w:r>
      <w:proofErr w:type="spellEnd"/>
      <w:r>
        <w:t xml:space="preserve"> de Madrid. </w:t>
      </w:r>
    </w:p>
    <w:p w:rsidR="00CC5222" w:rsidRDefault="00CC5222" w:rsidP="00CC5222">
      <w:pPr>
        <w:pStyle w:val="Sinespaciado"/>
        <w:numPr>
          <w:ilvl w:val="0"/>
          <w:numId w:val="2"/>
        </w:numPr>
      </w:pPr>
      <w:proofErr w:type="spellStart"/>
      <w:r>
        <w:t>Principales</w:t>
      </w:r>
      <w:proofErr w:type="spellEnd"/>
      <w:r>
        <w:t xml:space="preserve">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jardines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. </w:t>
      </w:r>
      <w:proofErr w:type="spellStart"/>
      <w:r>
        <w:t>Ayuntamiento</w:t>
      </w:r>
      <w:proofErr w:type="spellEnd"/>
      <w:r>
        <w:t xml:space="preserve"> de Madrid. </w:t>
      </w:r>
    </w:p>
    <w:p w:rsidR="00CC5222" w:rsidRDefault="00CC5222" w:rsidP="00CC5222">
      <w:pPr>
        <w:pStyle w:val="Sinespaciado"/>
      </w:pPr>
      <w:r>
        <w:t>Dataset related with: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 xml:space="preserve">Locations, </w:t>
      </w:r>
      <w:proofErr w:type="spellStart"/>
      <w:r>
        <w:t>ubicación</w:t>
      </w:r>
      <w:proofErr w:type="spellEnd"/>
      <w:r>
        <w:t xml:space="preserve"> de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jardines</w:t>
      </w:r>
      <w:proofErr w:type="spellEnd"/>
      <w:r>
        <w:t xml:space="preserve">. 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 xml:space="preserve">Municipal services,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jardines</w:t>
      </w:r>
      <w:proofErr w:type="spellEnd"/>
      <w:r>
        <w:t>.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 xml:space="preserve">Transportation, </w:t>
      </w:r>
      <w:proofErr w:type="spellStart"/>
      <w:r>
        <w:t>vinculado</w:t>
      </w:r>
      <w:proofErr w:type="spellEnd"/>
      <w:r>
        <w:t xml:space="preserve"> a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 y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jardines</w:t>
      </w:r>
      <w:proofErr w:type="spellEnd"/>
      <w:r>
        <w:t xml:space="preserve">. </w:t>
      </w:r>
    </w:p>
    <w:p w:rsidR="00CC5222" w:rsidRDefault="00CC5222" w:rsidP="00CC5222">
      <w:pPr>
        <w:pStyle w:val="Sinespaciado"/>
      </w:pPr>
      <w:proofErr w:type="spellStart"/>
      <w:r>
        <w:t>Posibles</w:t>
      </w:r>
      <w:proofErr w:type="spellEnd"/>
      <w:r>
        <w:t xml:space="preserve"> </w:t>
      </w:r>
      <w:proofErr w:type="spellStart"/>
      <w:r>
        <w:t>cuestiones</w:t>
      </w:r>
      <w:proofErr w:type="spellEnd"/>
      <w:r>
        <w:t xml:space="preserve"> a resolver: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 xml:space="preserve">¿mi </w:t>
      </w:r>
      <w:proofErr w:type="spellStart"/>
      <w:r>
        <w:t>autobús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70 me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? ¿A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>?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hay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distrito</w:t>
      </w:r>
      <w:proofErr w:type="spellEnd"/>
      <w:r>
        <w:t xml:space="preserve">?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representarlos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mapa</w:t>
      </w:r>
      <w:proofErr w:type="spellEnd"/>
      <w:r>
        <w:t>.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jardines</w:t>
      </w:r>
      <w:proofErr w:type="spellEnd"/>
      <w:r>
        <w:t xml:space="preserve"> hay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distrito</w:t>
      </w:r>
      <w:proofErr w:type="spellEnd"/>
      <w:r>
        <w:t xml:space="preserve">?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representarlos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mapa</w:t>
      </w:r>
      <w:proofErr w:type="spellEnd"/>
      <w:r>
        <w:t>.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 xml:space="preserve">Si mi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“Centro de </w:t>
      </w:r>
      <w:proofErr w:type="spellStart"/>
      <w:r>
        <w:t>día</w:t>
      </w:r>
      <w:proofErr w:type="spellEnd"/>
      <w:r>
        <w:t xml:space="preserve"> México”,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jardines</w:t>
      </w:r>
      <w:proofErr w:type="spellEnd"/>
      <w:r>
        <w:t xml:space="preserve"> hay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>?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r>
        <w:t>….</w:t>
      </w:r>
    </w:p>
    <w:p w:rsidR="00CC5222" w:rsidRDefault="00CC5222" w:rsidP="00CC5222">
      <w:pPr>
        <w:pStyle w:val="Sinespaciado"/>
      </w:pPr>
      <w:r>
        <w:t>• Applications</w:t>
      </w:r>
    </w:p>
    <w:p w:rsidR="00CC5222" w:rsidRDefault="00CC5222" w:rsidP="00CC5222">
      <w:pPr>
        <w:pStyle w:val="Sinespaciado"/>
        <w:ind w:firstLine="708"/>
      </w:pPr>
      <w:r>
        <w:t xml:space="preserve">- Show relevant information. </w:t>
      </w:r>
      <w:proofErr w:type="spellStart"/>
      <w:r>
        <w:t>Parques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mapa</w:t>
      </w:r>
      <w:proofErr w:type="spellEnd"/>
      <w:r>
        <w:t>…</w:t>
      </w:r>
    </w:p>
    <w:p w:rsidR="00CC5222" w:rsidRDefault="00CC5222" w:rsidP="00CC5222">
      <w:pPr>
        <w:pStyle w:val="Sinespaciado"/>
        <w:ind w:firstLine="708"/>
      </w:pPr>
      <w:r>
        <w:t xml:space="preserve">- Location-based exploration. </w:t>
      </w:r>
      <w:proofErr w:type="spellStart"/>
      <w:r>
        <w:t>Trasnportes</w:t>
      </w:r>
      <w:proofErr w:type="spellEnd"/>
      <w:r>
        <w:t xml:space="preserve"> que </w:t>
      </w:r>
      <w:proofErr w:type="spellStart"/>
      <w:r>
        <w:t>llevan</w:t>
      </w:r>
      <w:proofErr w:type="spellEnd"/>
      <w:r>
        <w:t xml:space="preserve"> a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 o </w:t>
      </w:r>
      <w:proofErr w:type="spellStart"/>
      <w:r>
        <w:t>parques</w:t>
      </w:r>
      <w:proofErr w:type="spellEnd"/>
      <w:r>
        <w:t>…</w:t>
      </w:r>
    </w:p>
    <w:p w:rsidR="00CC5222" w:rsidRDefault="00CC5222" w:rsidP="00CC5222">
      <w:pPr>
        <w:pStyle w:val="Sinespaciado"/>
      </w:pPr>
      <w:r>
        <w:t>• Linking</w:t>
      </w:r>
    </w:p>
    <w:p w:rsidR="00CC5222" w:rsidRDefault="00CC5222" w:rsidP="00CC5222">
      <w:pPr>
        <w:pStyle w:val="Sinespaciado"/>
        <w:ind w:firstLine="708"/>
      </w:pPr>
      <w:r>
        <w:t xml:space="preserve">- The added value of linking must be clearer. </w:t>
      </w:r>
      <w:proofErr w:type="spellStart"/>
      <w:r>
        <w:t>Enlazamos</w:t>
      </w:r>
      <w:proofErr w:type="spellEnd"/>
      <w:r>
        <w:t xml:space="preserve"> </w:t>
      </w:r>
      <w:proofErr w:type="spellStart"/>
      <w:r>
        <w:t>parques</w:t>
      </w:r>
      <w:proofErr w:type="spellEnd"/>
      <w:r>
        <w:t xml:space="preserve"> y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día</w:t>
      </w:r>
      <w:proofErr w:type="spellEnd"/>
      <w:r>
        <w:t xml:space="preserve">, y </w:t>
      </w:r>
      <w:proofErr w:type="spellStart"/>
      <w:r>
        <w:t>también</w:t>
      </w:r>
      <w:proofErr w:type="spellEnd"/>
      <w:r>
        <w:t xml:space="preserve"> con </w:t>
      </w:r>
      <w:proofErr w:type="spellStart"/>
      <w:r>
        <w:t>medios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enlazar</w:t>
      </w:r>
      <w:proofErr w:type="spellEnd"/>
      <w:r>
        <w:t xml:space="preserve"> con EMT… </w:t>
      </w:r>
    </w:p>
    <w:p w:rsidR="00CC5222" w:rsidRDefault="00CC5222" w:rsidP="00CC5222">
      <w:pPr>
        <w:pStyle w:val="Sinespaciado"/>
        <w:ind w:firstLine="708"/>
      </w:pPr>
      <w:r>
        <w:t xml:space="preserve">- Linking has to be performed in terms of entities, not values (e.g., coordinates). </w:t>
      </w:r>
      <w:proofErr w:type="spellStart"/>
      <w:r>
        <w:t>Enlazamos</w:t>
      </w:r>
      <w:proofErr w:type="spellEnd"/>
      <w:r>
        <w:t xml:space="preserve"> con coordinates, </w:t>
      </w:r>
      <w:proofErr w:type="spellStart"/>
      <w:r>
        <w:t>también</w:t>
      </w:r>
      <w:proofErr w:type="spellEnd"/>
      <w:r>
        <w:t xml:space="preserve"> con </w:t>
      </w:r>
      <w:proofErr w:type="spellStart"/>
      <w:r>
        <w:t>autobuses</w:t>
      </w:r>
      <w:proofErr w:type="spellEnd"/>
      <w:r>
        <w:t xml:space="preserve"> y </w:t>
      </w:r>
      <w:proofErr w:type="spellStart"/>
      <w:r>
        <w:t>distritos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>…</w:t>
      </w:r>
    </w:p>
    <w:p w:rsidR="00CC5222" w:rsidRDefault="00CC5222" w:rsidP="00CC5222">
      <w:pPr>
        <w:pStyle w:val="Sinespaciado"/>
      </w:pPr>
    </w:p>
    <w:p w:rsidR="00CC5222" w:rsidRDefault="00CC5222" w:rsidP="00CC5222">
      <w:pPr>
        <w:pStyle w:val="Sinespaciado"/>
      </w:pPr>
      <w:r>
        <w:t xml:space="preserve">Hay que </w:t>
      </w:r>
      <w:proofErr w:type="spellStart"/>
      <w:r>
        <w:t>sacar</w:t>
      </w:r>
      <w:proofErr w:type="spellEnd"/>
      <w:r>
        <w:t>: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proofErr w:type="spellStart"/>
      <w:r>
        <w:t>Clases</w:t>
      </w:r>
      <w:proofErr w:type="spellEnd"/>
      <w:r>
        <w:t>.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proofErr w:type="spellStart"/>
      <w:r>
        <w:t>Propiedades</w:t>
      </w:r>
      <w:proofErr w:type="spellEnd"/>
      <w:r>
        <w:t>.</w:t>
      </w:r>
    </w:p>
    <w:p w:rsidR="00CC5222" w:rsidRDefault="00CC5222" w:rsidP="00CC5222">
      <w:pPr>
        <w:pStyle w:val="Sinespaciado"/>
        <w:numPr>
          <w:ilvl w:val="0"/>
          <w:numId w:val="1"/>
        </w:numPr>
      </w:pPr>
      <w:proofErr w:type="spellStart"/>
      <w:r>
        <w:t>Dominio</w:t>
      </w:r>
      <w:proofErr w:type="spellEnd"/>
      <w:r>
        <w:t xml:space="preserve"> y </w:t>
      </w:r>
      <w:proofErr w:type="spellStart"/>
      <w:r>
        <w:t>rango</w:t>
      </w:r>
      <w:proofErr w:type="spellEnd"/>
      <w:r>
        <w:t xml:space="preserve">. </w:t>
      </w:r>
    </w:p>
    <w:p w:rsidR="00CC5222" w:rsidRDefault="00CC5222" w:rsidP="00CC5222">
      <w:pPr>
        <w:pStyle w:val="Sinespaciado"/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César:</w:t>
      </w:r>
      <w:r>
        <w:rPr>
          <w:rFonts w:ascii="Verdana" w:hAnsi="Verdana"/>
          <w:color w:val="333333"/>
          <w:sz w:val="17"/>
          <w:szCs w:val="17"/>
        </w:rPr>
        <w:br/>
      </w:r>
      <w:hyperlink r:id="rId5" w:tgtFrame="_blank" w:history="1">
        <w:r>
          <w:rPr>
            <w:rStyle w:val="Hipervnculo"/>
            <w:rFonts w:ascii="Verdana" w:hAnsi="Verdana"/>
            <w:color w:val="0069A6"/>
            <w:sz w:val="17"/>
            <w:szCs w:val="17"/>
            <w:shd w:val="clear" w:color="auto" w:fill="FFFFFF"/>
          </w:rPr>
          <w:t>https://datos.madrid.es/portal/site/egob/menuitem.c05c1f754a33a9fbe4b2e4b284f1a5a0/?vgnextoid=22bceca8a5a03410VgnVCM1000000b205a0aRCRD&amp;vgnextchannel=374512b9ace9f310VgnVCM100000171f5a0aRCRD&amp;vgnextfmt=default</w:t>
        </w:r>
      </w:hyperlink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hyperlink r:id="rId6" w:tgtFrame="_blank" w:history="1">
        <w:r>
          <w:rPr>
            <w:rStyle w:val="Hipervnculo"/>
            <w:rFonts w:ascii="Verdana" w:hAnsi="Verdana"/>
            <w:color w:val="0069A6"/>
            <w:sz w:val="17"/>
            <w:szCs w:val="17"/>
            <w:shd w:val="clear" w:color="auto" w:fill="FFFFFF"/>
          </w:rPr>
          <w:t>https://datos.madrid.es/portal/site/egob/menuitem.c05c1f754a33a9fbe4b2e4b284f1a5a0/?vgnextoid=7dda6a49c7105510VgnVCM2000001f4a900aRCRD&amp;vgnextchannel=374512b9ace9f310VgnVCM100000171f5a0aRCRD&amp;vgnextfmt=default</w:t>
        </w:r>
      </w:hyperlink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hyperlink r:id="rId7" w:tgtFrame="_blank" w:history="1">
        <w:r>
          <w:rPr>
            <w:rStyle w:val="Hipervnculo"/>
            <w:rFonts w:ascii="Verdana" w:hAnsi="Verdana"/>
            <w:color w:val="0069A6"/>
            <w:sz w:val="17"/>
            <w:szCs w:val="17"/>
            <w:shd w:val="clear" w:color="auto" w:fill="FFFFFF"/>
          </w:rPr>
          <w:t>https://datos.madrid.es/portal/site/egob/menuitem.c05c1f754a33a9fbe4b2e4b284f1a5a0/?vgnextoid=dc758935dde13410VgnVCM2000000c205a0aRCRD&amp;vgnextchannel=374512b9ace9f310VgnVCM100000171f5a0aRCRD&amp;vgnextfmt=default</w:t>
        </w:r>
      </w:hyperlink>
    </w:p>
    <w:p w:rsidR="00AF4FBE" w:rsidRDefault="00B77CC2"/>
    <w:p w:rsidR="006774A6" w:rsidRDefault="006774A6" w:rsidP="006774A6">
      <w:pPr>
        <w:pStyle w:val="Sinespaciado"/>
      </w:pPr>
      <w:bookmarkStart w:id="0" w:name="_GoBack"/>
      <w:r>
        <w:t>Ontología:</w:t>
      </w:r>
    </w:p>
    <w:p w:rsidR="006774A6" w:rsidRDefault="006774A6" w:rsidP="006774A6">
      <w:pPr>
        <w:pStyle w:val="Sinespaciado"/>
      </w:pPr>
      <w:proofErr w:type="spellStart"/>
      <w:r>
        <w:t>Entidades</w:t>
      </w:r>
      <w:proofErr w:type="spellEnd"/>
      <w:r>
        <w:t xml:space="preserve"> </w:t>
      </w:r>
      <w:proofErr w:type="spellStart"/>
      <w:r>
        <w:t>vinculadas</w:t>
      </w:r>
      <w:proofErr w:type="spellEnd"/>
      <w:r>
        <w:t xml:space="preserve"> con Centro de </w:t>
      </w:r>
      <w:proofErr w:type="spellStart"/>
      <w:r>
        <w:t>día</w:t>
      </w:r>
      <w:proofErr w:type="spellEnd"/>
      <w:r>
        <w:t>:</w:t>
      </w:r>
    </w:p>
    <w:p w:rsidR="006774A6" w:rsidRDefault="006774A6" w:rsidP="006774A6">
      <w:pPr>
        <w:pStyle w:val="Sinespaciado"/>
        <w:numPr>
          <w:ilvl w:val="0"/>
          <w:numId w:val="1"/>
        </w:numPr>
      </w:pPr>
      <w:r>
        <w:t xml:space="preserve">Barrio </w:t>
      </w:r>
      <w:r>
        <w:sym w:font="Wingdings" w:char="F0E0"/>
      </w:r>
      <w:r>
        <w:t xml:space="preserve"> Distrito </w:t>
      </w:r>
      <w:r>
        <w:sym w:font="Wingdings" w:char="F0E0"/>
      </w:r>
      <w:r>
        <w:t xml:space="preserve"> </w:t>
      </w:r>
      <w:proofErr w:type="spellStart"/>
      <w:r>
        <w:t>Localidad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Provincia</w:t>
      </w:r>
      <w:proofErr w:type="spellEnd"/>
    </w:p>
    <w:p w:rsidR="006774A6" w:rsidRDefault="006774A6" w:rsidP="006774A6">
      <w:pPr>
        <w:pStyle w:val="Sinespaciado"/>
        <w:numPr>
          <w:ilvl w:val="0"/>
          <w:numId w:val="1"/>
        </w:numPr>
      </w:pPr>
      <w:proofErr w:type="spellStart"/>
      <w:r>
        <w:t>Número</w:t>
      </w:r>
      <w:proofErr w:type="spellEnd"/>
      <w:r>
        <w:t xml:space="preserve"> </w:t>
      </w:r>
      <w:proofErr w:type="spellStart"/>
      <w:r>
        <w:t>Autobús</w:t>
      </w:r>
      <w:proofErr w:type="spellEnd"/>
      <w:r>
        <w:t xml:space="preserve"> (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enlazar</w:t>
      </w:r>
      <w:proofErr w:type="spellEnd"/>
      <w:r>
        <w:t xml:space="preserve"> con EMT)</w:t>
      </w:r>
      <w:r w:rsidR="00B77CC2">
        <w:t xml:space="preserve"> hay que </w:t>
      </w:r>
      <w:proofErr w:type="spellStart"/>
      <w:r w:rsidR="00B77CC2">
        <w:t>procesar</w:t>
      </w:r>
      <w:proofErr w:type="spellEnd"/>
      <w:r w:rsidR="00B77CC2">
        <w:t xml:space="preserve"> </w:t>
      </w:r>
      <w:proofErr w:type="spellStart"/>
      <w:r w:rsidR="00B77CC2">
        <w:t>los</w:t>
      </w:r>
      <w:proofErr w:type="spellEnd"/>
      <w:r w:rsidR="00B77CC2">
        <w:t xml:space="preserve"> </w:t>
      </w:r>
      <w:proofErr w:type="spellStart"/>
      <w:r w:rsidR="00B77CC2">
        <w:t>datos</w:t>
      </w:r>
      <w:proofErr w:type="spellEnd"/>
      <w:r w:rsidR="00B77CC2">
        <w:t xml:space="preserve"> para </w:t>
      </w:r>
      <w:proofErr w:type="spellStart"/>
      <w:r w:rsidR="00B77CC2">
        <w:t>conseguirlo</w:t>
      </w:r>
      <w:proofErr w:type="spellEnd"/>
      <w:r w:rsidR="00B77CC2">
        <w:t xml:space="preserve">. </w:t>
      </w:r>
    </w:p>
    <w:p w:rsidR="006774A6" w:rsidRDefault="006774A6" w:rsidP="006774A6">
      <w:pPr>
        <w:pStyle w:val="Sinespaciado"/>
        <w:numPr>
          <w:ilvl w:val="0"/>
          <w:numId w:val="1"/>
        </w:numPr>
      </w:pPr>
      <w:proofErr w:type="spellStart"/>
      <w:r>
        <w:t>Parada</w:t>
      </w:r>
      <w:proofErr w:type="spellEnd"/>
      <w:r>
        <w:t xml:space="preserve"> de metro (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enlazar</w:t>
      </w:r>
      <w:proofErr w:type="spellEnd"/>
      <w:r>
        <w:t xml:space="preserve"> con Metro)</w:t>
      </w:r>
      <w:r w:rsidR="00B77CC2">
        <w:t xml:space="preserve"> hay que </w:t>
      </w:r>
      <w:proofErr w:type="spellStart"/>
      <w:r w:rsidR="00B77CC2">
        <w:t>procesar</w:t>
      </w:r>
      <w:proofErr w:type="spellEnd"/>
      <w:r w:rsidR="00B77CC2">
        <w:t xml:space="preserve"> </w:t>
      </w:r>
      <w:proofErr w:type="spellStart"/>
      <w:r w:rsidR="00B77CC2">
        <w:t>los</w:t>
      </w:r>
      <w:proofErr w:type="spellEnd"/>
      <w:r w:rsidR="00B77CC2">
        <w:t xml:space="preserve"> </w:t>
      </w:r>
      <w:proofErr w:type="spellStart"/>
      <w:r w:rsidR="00B77CC2">
        <w:t>datos</w:t>
      </w:r>
      <w:proofErr w:type="spellEnd"/>
      <w:r w:rsidR="00B77CC2">
        <w:t xml:space="preserve"> para </w:t>
      </w:r>
      <w:proofErr w:type="spellStart"/>
      <w:r w:rsidR="00B77CC2">
        <w:t>conseguirlo</w:t>
      </w:r>
      <w:proofErr w:type="spellEnd"/>
      <w:r w:rsidR="00B77CC2">
        <w:t xml:space="preserve">. </w:t>
      </w:r>
    </w:p>
    <w:p w:rsidR="006774A6" w:rsidRDefault="006774A6" w:rsidP="006774A6">
      <w:pPr>
        <w:pStyle w:val="Sinespaciado"/>
        <w:numPr>
          <w:ilvl w:val="0"/>
          <w:numId w:val="1"/>
        </w:numPr>
      </w:pPr>
      <w:proofErr w:type="spellStart"/>
      <w:r>
        <w:t>Coordenadas</w:t>
      </w:r>
      <w:proofErr w:type="spellEnd"/>
      <w:r>
        <w:t xml:space="preserve"> (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enlazar</w:t>
      </w:r>
      <w:proofErr w:type="spellEnd"/>
      <w:r>
        <w:t xml:space="preserve"> con Maps)</w:t>
      </w:r>
    </w:p>
    <w:p w:rsidR="00B77CC2" w:rsidRDefault="00B77CC2" w:rsidP="006774A6">
      <w:pPr>
        <w:pStyle w:val="Sinespaciado"/>
        <w:numPr>
          <w:ilvl w:val="0"/>
          <w:numId w:val="1"/>
        </w:numPr>
      </w:pPr>
      <w:r>
        <w:t>¿</w:t>
      </w:r>
      <w:proofErr w:type="spellStart"/>
      <w:r>
        <w:t>código</w:t>
      </w:r>
      <w:proofErr w:type="spellEnd"/>
      <w:r>
        <w:t xml:space="preserve"> postal?</w:t>
      </w:r>
    </w:p>
    <w:p w:rsidR="00B77CC2" w:rsidRDefault="00B77CC2" w:rsidP="00B77CC2">
      <w:pPr>
        <w:pStyle w:val="Sinespaciado"/>
      </w:pPr>
    </w:p>
    <w:p w:rsidR="00B77CC2" w:rsidRDefault="00B77CC2" w:rsidP="00B77CC2">
      <w:pPr>
        <w:pStyle w:val="Sinespaciado"/>
      </w:pPr>
      <w:proofErr w:type="spellStart"/>
      <w:r>
        <w:t>Literales</w:t>
      </w:r>
      <w:proofErr w:type="spellEnd"/>
      <w:r>
        <w:t xml:space="preserve"> y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vinculadas</w:t>
      </w:r>
      <w:proofErr w:type="spellEnd"/>
      <w:r>
        <w:t xml:space="preserve"> con Centro de </w:t>
      </w:r>
      <w:proofErr w:type="spellStart"/>
      <w:r>
        <w:t>día</w:t>
      </w:r>
      <w:proofErr w:type="spellEnd"/>
      <w:r>
        <w:t>:</w:t>
      </w:r>
    </w:p>
    <w:p w:rsidR="00B77CC2" w:rsidRDefault="00B77CC2" w:rsidP="00B77CC2">
      <w:pPr>
        <w:pStyle w:val="Sinespaciado"/>
        <w:numPr>
          <w:ilvl w:val="0"/>
          <w:numId w:val="1"/>
        </w:numPr>
      </w:pPr>
      <w:proofErr w:type="spellStart"/>
      <w:r>
        <w:t>Nombre</w:t>
      </w:r>
      <w:proofErr w:type="spellEnd"/>
      <w:r>
        <w:t>.</w:t>
      </w:r>
    </w:p>
    <w:p w:rsidR="00B77CC2" w:rsidRDefault="00B77CC2" w:rsidP="00B77CC2">
      <w:pPr>
        <w:pStyle w:val="Sinespaciado"/>
        <w:numPr>
          <w:ilvl w:val="0"/>
          <w:numId w:val="1"/>
        </w:numPr>
      </w:pPr>
      <w:r>
        <w:t>¿</w:t>
      </w:r>
      <w:proofErr w:type="spellStart"/>
      <w:r>
        <w:t>horario</w:t>
      </w:r>
      <w:proofErr w:type="spellEnd"/>
      <w:r>
        <w:t xml:space="preserve">? </w:t>
      </w:r>
      <w:proofErr w:type="spellStart"/>
      <w:r>
        <w:t>Habría</w:t>
      </w:r>
      <w:proofErr w:type="spellEnd"/>
      <w:r>
        <w:t xml:space="preserve"> que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:rsidR="00B77CC2" w:rsidRDefault="00B77CC2" w:rsidP="00B77CC2">
      <w:pPr>
        <w:pStyle w:val="Sinespaciado"/>
        <w:numPr>
          <w:ilvl w:val="0"/>
          <w:numId w:val="1"/>
        </w:numPr>
      </w:pPr>
      <w:proofErr w:type="spellStart"/>
      <w:r>
        <w:lastRenderedPageBreak/>
        <w:t>Equipamiento</w:t>
      </w:r>
      <w:proofErr w:type="spellEnd"/>
      <w:r>
        <w:t xml:space="preserve">.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. </w:t>
      </w:r>
    </w:p>
    <w:p w:rsidR="00B77CC2" w:rsidRDefault="00B77CC2" w:rsidP="00B77CC2">
      <w:pPr>
        <w:pStyle w:val="Sinespaciado"/>
        <w:numPr>
          <w:ilvl w:val="0"/>
          <w:numId w:val="1"/>
        </w:numPr>
      </w:pPr>
      <w:proofErr w:type="spellStart"/>
      <w:r>
        <w:t>Accesibilidad</w:t>
      </w:r>
      <w:proofErr w:type="spellEnd"/>
      <w:r>
        <w:t xml:space="preserve"> </w:t>
      </w:r>
      <w:proofErr w:type="spellStart"/>
      <w:r>
        <w:t>sí</w:t>
      </w:r>
      <w:proofErr w:type="spellEnd"/>
      <w:r>
        <w:t>/no</w:t>
      </w:r>
    </w:p>
    <w:p w:rsidR="00B77CC2" w:rsidRDefault="00B77CC2" w:rsidP="00B77CC2">
      <w:pPr>
        <w:pStyle w:val="Sinespaciado"/>
        <w:numPr>
          <w:ilvl w:val="0"/>
          <w:numId w:val="1"/>
        </w:numPr>
      </w:pPr>
      <w:r>
        <w:t>¿</w:t>
      </w:r>
      <w:proofErr w:type="spellStart"/>
      <w:r>
        <w:t>dirección</w:t>
      </w:r>
      <w:proofErr w:type="spellEnd"/>
      <w:r>
        <w:t>? ¿</w:t>
      </w:r>
      <w:proofErr w:type="spellStart"/>
      <w:r>
        <w:t>es</w:t>
      </w:r>
      <w:proofErr w:type="spellEnd"/>
      <w:r>
        <w:t xml:space="preserve"> </w:t>
      </w:r>
      <w:proofErr w:type="spellStart"/>
      <w:r>
        <w:t>entidad</w:t>
      </w:r>
      <w:proofErr w:type="spellEnd"/>
      <w:r>
        <w:t>?</w:t>
      </w:r>
    </w:p>
    <w:p w:rsidR="00B77CC2" w:rsidRDefault="00B77CC2" w:rsidP="00B77CC2">
      <w:pPr>
        <w:pStyle w:val="Sinespaciado"/>
        <w:numPr>
          <w:ilvl w:val="0"/>
          <w:numId w:val="1"/>
        </w:numPr>
      </w:pPr>
      <w:proofErr w:type="spellStart"/>
      <w:r>
        <w:t>Teléfono</w:t>
      </w:r>
      <w:proofErr w:type="spellEnd"/>
      <w:r>
        <w:t xml:space="preserve">. </w:t>
      </w:r>
      <w:bookmarkEnd w:id="0"/>
    </w:p>
    <w:sectPr w:rsidR="00B77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864"/>
    <w:multiLevelType w:val="hybridMultilevel"/>
    <w:tmpl w:val="5F628A66"/>
    <w:lvl w:ilvl="0" w:tplc="CB784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97F00"/>
    <w:multiLevelType w:val="hybridMultilevel"/>
    <w:tmpl w:val="B882DCF8"/>
    <w:lvl w:ilvl="0" w:tplc="AA342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22"/>
    <w:rsid w:val="002764B7"/>
    <w:rsid w:val="006774A6"/>
    <w:rsid w:val="00704DAA"/>
    <w:rsid w:val="00B77CC2"/>
    <w:rsid w:val="00C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EEA7"/>
  <w15:chartTrackingRefBased/>
  <w15:docId w15:val="{7A77A830-3E68-4555-B1B2-33B2FF83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5222"/>
    <w:pPr>
      <w:spacing w:after="0" w:line="240" w:lineRule="auto"/>
    </w:pPr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CC522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7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os.madrid.es/portal/site/egob/menuitem.c05c1f754a33a9fbe4b2e4b284f1a5a0/?vgnextoid=dc758935dde13410VgnVCM2000000c205a0aRCRD&amp;vgnextchannel=374512b9ace9f310VgnVCM100000171f5a0aRCRD&amp;vgnextfmt=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os.madrid.es/portal/site/egob/menuitem.c05c1f754a33a9fbe4b2e4b284f1a5a0/?vgnextoid=7dda6a49c7105510VgnVCM2000001f4a900aRCRD&amp;vgnextchannel=374512b9ace9f310VgnVCM100000171f5a0aRCRD&amp;vgnextfmt=default" TargetMode="External"/><Relationship Id="rId5" Type="http://schemas.openxmlformats.org/officeDocument/2006/relationships/hyperlink" Target="https://datos.madrid.es/portal/site/egob/menuitem.c05c1f754a33a9fbe4b2e4b284f1a5a0/?vgnextoid=22bceca8a5a03410VgnVCM1000000b205a0aRCRD&amp;vgnextchannel=374512b9ace9f310VgnVCM100000171f5a0aRCRD&amp;vgnextfmt=defaul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Trabajo</cp:lastModifiedBy>
  <cp:revision>2</cp:revision>
  <dcterms:created xsi:type="dcterms:W3CDTF">2022-10-08T07:23:00Z</dcterms:created>
  <dcterms:modified xsi:type="dcterms:W3CDTF">2022-10-08T07:39:00Z</dcterms:modified>
</cp:coreProperties>
</file>