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ABA" w:rsidRDefault="00357ABA" w:rsidP="00357ABA">
      <w:pPr>
        <w:pStyle w:val="Ttulo1"/>
      </w:pPr>
      <w:r>
        <w:t>MATERIAL/CALCULADORAS:</w:t>
      </w:r>
    </w:p>
    <w:p w:rsidR="00357ABA" w:rsidRDefault="00357ABA" w:rsidP="0021797C">
      <w:r>
        <w:t xml:space="preserve">Para todos los pasajes -&gt; </w:t>
      </w:r>
      <w:r w:rsidRPr="00357ABA">
        <w:t>https://es.planetcalc.com/862/</w:t>
      </w:r>
    </w:p>
    <w:p w:rsidR="00357ABA" w:rsidRDefault="00357ABA" w:rsidP="0021797C">
      <w:r>
        <w:t xml:space="preserve">PARA SUMAR EN BINARIO Y CON COMA: </w:t>
      </w:r>
      <w:hyperlink r:id="rId4" w:history="1">
        <w:r w:rsidRPr="00D33B71">
          <w:rPr>
            <w:rStyle w:val="Hipervnculo"/>
          </w:rPr>
          <w:t>https://calculadorasonline.com/calculadora-binaria/</w:t>
        </w:r>
      </w:hyperlink>
    </w:p>
    <w:p w:rsidR="00357ABA" w:rsidRDefault="00357ABA" w:rsidP="00357ABA">
      <w:pPr>
        <w:pStyle w:val="Ttulo1"/>
      </w:pPr>
      <w:r>
        <w:t>RESPUESTAS</w:t>
      </w:r>
    </w:p>
    <w:p w:rsidR="0021797C" w:rsidRDefault="0021797C" w:rsidP="0021797C">
      <w:r>
        <w:t>1)</w:t>
      </w:r>
    </w:p>
    <w:p w:rsidR="008061A5" w:rsidRDefault="008061A5" w:rsidP="008061A5">
      <w:r>
        <w:t>Convertir 42,84375(10 a binario</w:t>
      </w:r>
    </w:p>
    <w:p w:rsidR="008061A5" w:rsidRDefault="008061A5" w:rsidP="008061A5"/>
    <w:p w:rsidR="008061A5" w:rsidRDefault="008061A5" w:rsidP="008061A5">
      <w:r>
        <w:t>Seleccione una:</w:t>
      </w:r>
    </w:p>
    <w:p w:rsidR="008061A5" w:rsidRDefault="008061A5" w:rsidP="008061A5">
      <w:r>
        <w:t>a. 101010,11011</w:t>
      </w:r>
    </w:p>
    <w:p w:rsidR="008061A5" w:rsidRDefault="008061A5" w:rsidP="008061A5">
      <w:r>
        <w:t>b. 101110,10011</w:t>
      </w:r>
    </w:p>
    <w:p w:rsidR="008061A5" w:rsidRDefault="008061A5" w:rsidP="008061A5">
      <w:r>
        <w:t>c. 111010,01011</w:t>
      </w:r>
    </w:p>
    <w:p w:rsidR="008061A5" w:rsidRDefault="008061A5" w:rsidP="008061A5"/>
    <w:p w:rsidR="008061A5" w:rsidRDefault="00974BBA" w:rsidP="008061A5">
      <w:r>
        <w:t>--</w:t>
      </w:r>
    </w:p>
    <w:p w:rsidR="00974BBA" w:rsidRDefault="008857ED" w:rsidP="008061A5">
      <w:r>
        <w:t>CON EL EXCEL Q HIZE NADA MAS SACO LA PARTE FRACCIONARIA =&gt; lo hice con la calcu online y funciona</w:t>
      </w:r>
      <w:r w:rsidR="008830D8">
        <w:t>.</w:t>
      </w:r>
    </w:p>
    <w:p w:rsidR="00C64472" w:rsidRDefault="00C64472" w:rsidP="008061A5"/>
    <w:p w:rsidR="002C3FC2" w:rsidRPr="002C3FC2" w:rsidRDefault="002C3FC2" w:rsidP="002C3FC2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2C3FC2" w:rsidRPr="002C3FC2" w:rsidRDefault="002C3FC2" w:rsidP="002C3FC2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Para la parte entera se aplica la división sucesiva por la base (2):</w:t>
      </w:r>
    </w:p>
    <w:p w:rsidR="002C3FC2" w:rsidRPr="002C3FC2" w:rsidRDefault="002C3FC2" w:rsidP="002C3FC2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noProof/>
          <w:lang w:eastAsia="es-AR"/>
        </w:rPr>
        <w:drawing>
          <wp:inline distT="0" distB="0" distL="0" distR="0">
            <wp:extent cx="2320290" cy="2096135"/>
            <wp:effectExtent l="0" t="0" r="3810" b="0"/>
            <wp:docPr id="3" name="Imagen 3" descr="C:\Users\ADMIMN\AppData\Local\Microsoft\Windows\INetCache\Content.MSO\D56FF84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MN\AppData\Local\Microsoft\Windows\INetCache\Content.MSO\D56FF84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C2" w:rsidRPr="002C3FC2" w:rsidRDefault="002C3FC2" w:rsidP="002C3FC2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y el resultado se lee invertido, es decir de derecha a izquierda y hacia arriba. Para la parte fraccionaria, la multiplicación sucesiva por la base:</w:t>
      </w:r>
    </w:p>
    <w:p w:rsidR="002C3FC2" w:rsidRPr="002C3FC2" w:rsidRDefault="002C3FC2" w:rsidP="002C3FC2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noProof/>
          <w:lang w:eastAsia="es-AR"/>
        </w:rPr>
        <w:lastRenderedPageBreak/>
        <w:drawing>
          <wp:inline distT="0" distB="0" distL="0" distR="0">
            <wp:extent cx="2898775" cy="1759585"/>
            <wp:effectExtent l="0" t="0" r="0" b="0"/>
            <wp:docPr id="2" name="Imagen 2" descr="C:\Users\ADMIMN\AppData\Local\Microsoft\Windows\INetCache\Content.MSO\EBFE2D9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MN\AppData\Local\Microsoft\Windows\INetCache\Content.MSO\EBFE2D9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FC2" w:rsidRPr="002C3FC2" w:rsidRDefault="002C3FC2" w:rsidP="002C3FC2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2C3FC2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101010,11011</w:t>
      </w:r>
    </w:p>
    <w:p w:rsidR="002C3FC2" w:rsidRDefault="002C3FC2" w:rsidP="008061A5"/>
    <w:p w:rsidR="00C64472" w:rsidRDefault="00C64472" w:rsidP="008061A5"/>
    <w:p w:rsidR="0021797C" w:rsidRDefault="0021797C" w:rsidP="0021797C">
      <w:r>
        <w:t>2)</w:t>
      </w:r>
    </w:p>
    <w:p w:rsidR="00EF28B5" w:rsidRDefault="00EF28B5" w:rsidP="00EF28B5">
      <w:r>
        <w:t>Convertir 39B2C(16 a decimal</w:t>
      </w:r>
    </w:p>
    <w:p w:rsidR="00EF28B5" w:rsidRDefault="00EF28B5" w:rsidP="00EF28B5"/>
    <w:p w:rsidR="00EF28B5" w:rsidRDefault="00EF28B5" w:rsidP="00EF28B5"/>
    <w:p w:rsidR="00EF28B5" w:rsidRDefault="00EF28B5" w:rsidP="00EF28B5">
      <w:r>
        <w:t>Respuesta:</w:t>
      </w:r>
    </w:p>
    <w:p w:rsidR="001D1A97" w:rsidRDefault="00EF28B5" w:rsidP="00EF28B5">
      <w:r>
        <w:t>236332</w:t>
      </w:r>
    </w:p>
    <w:p w:rsidR="00EF28B5" w:rsidRDefault="00EF28B5" w:rsidP="00EF28B5"/>
    <w:p w:rsidR="00EF28B5" w:rsidRPr="00EF28B5" w:rsidRDefault="00EF28B5" w:rsidP="00EF28B5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3*16</w:t>
      </w:r>
      <w:r w:rsidRPr="00EF28B5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4</w:t>
      </w: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+ 9*16</w:t>
      </w:r>
      <w:r w:rsidRPr="00EF28B5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3</w:t>
      </w: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+11*16</w:t>
      </w:r>
      <w:r w:rsidRPr="00EF28B5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2</w:t>
      </w: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+2*16</w:t>
      </w:r>
      <w:r w:rsidRPr="00EF28B5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1</w:t>
      </w: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+ 12*16</w:t>
      </w:r>
      <w:r w:rsidRPr="00EF28B5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0</w:t>
      </w:r>
    </w:p>
    <w:p w:rsidR="00EF28B5" w:rsidRPr="00EF28B5" w:rsidRDefault="00EF28B5" w:rsidP="00EF28B5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F28B5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236332</w:t>
      </w:r>
    </w:p>
    <w:p w:rsidR="00EF28B5" w:rsidRDefault="00EF28B5" w:rsidP="00EF28B5"/>
    <w:p w:rsidR="0021797C" w:rsidRDefault="0021797C" w:rsidP="0021797C">
      <w:r>
        <w:t>3)</w:t>
      </w:r>
    </w:p>
    <w:p w:rsidR="00D06BD4" w:rsidRDefault="00D06BD4" w:rsidP="00D06BD4">
      <w:r>
        <w:t>Convertir 1100100,00000000101(2 a hexadecimal</w:t>
      </w:r>
    </w:p>
    <w:p w:rsidR="00D06BD4" w:rsidRDefault="00D06BD4" w:rsidP="00D06BD4"/>
    <w:p w:rsidR="00D06BD4" w:rsidRDefault="00D06BD4" w:rsidP="00D06BD4">
      <w:r>
        <w:t>Seleccione una:</w:t>
      </w:r>
    </w:p>
    <w:p w:rsidR="00D06BD4" w:rsidRDefault="00D06BD4" w:rsidP="00D06BD4">
      <w:r>
        <w:t xml:space="preserve">a. 64,00A </w:t>
      </w:r>
    </w:p>
    <w:p w:rsidR="00D06BD4" w:rsidRDefault="00D06BD4" w:rsidP="00D06BD4">
      <w:r>
        <w:t>b. 620,05</w:t>
      </w:r>
    </w:p>
    <w:p w:rsidR="00D06BD4" w:rsidRDefault="00D06BD4" w:rsidP="00D06BD4">
      <w:r>
        <w:t>c. C8,005</w:t>
      </w:r>
    </w:p>
    <w:p w:rsidR="00D06BD4" w:rsidRDefault="00D06BD4" w:rsidP="00D06BD4"/>
    <w:p w:rsidR="00D06BD4" w:rsidRPr="00D06BD4" w:rsidRDefault="00D06BD4" w:rsidP="00D06BD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06BD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D06BD4" w:rsidRPr="00D06BD4" w:rsidRDefault="00D06BD4" w:rsidP="00D06BD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06BD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lastRenderedPageBreak/>
        <w:t>tomando como referencia la tabla de conversión del apunte, debemos separar los dígitos binarios de a cuatro a partir de la coma, tanto hacia la izquierda (parte entera) como hacia la derecha (parte fraccionaria):</w:t>
      </w:r>
      <w:r w:rsidRPr="00D06BD4">
        <w:rPr>
          <w:noProof/>
          <w:lang w:eastAsia="es-AR"/>
        </w:rPr>
        <w:drawing>
          <wp:inline distT="0" distB="0" distL="0" distR="0">
            <wp:extent cx="3209290" cy="741680"/>
            <wp:effectExtent l="0" t="0" r="0" b="1270"/>
            <wp:docPr id="4" name="Imagen 4" descr="C:\Users\ADMIMN\AppData\Local\Microsoft\Windows\INetCache\Content.MSO\9617661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MN\AppData\Local\Microsoft\Windows\INetCache\Content.MSO\9617661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BD4" w:rsidRPr="00D06BD4" w:rsidRDefault="00D06BD4" w:rsidP="00D06BD4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D06BD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64,00A</w:t>
      </w:r>
    </w:p>
    <w:p w:rsidR="00D06BD4" w:rsidRDefault="00D06BD4" w:rsidP="00D06BD4"/>
    <w:p w:rsidR="0021797C" w:rsidRDefault="0021797C" w:rsidP="0021797C">
      <w:r>
        <w:t>4)</w:t>
      </w:r>
    </w:p>
    <w:p w:rsidR="00071A4C" w:rsidRDefault="00071A4C" w:rsidP="00071A4C">
      <w:r>
        <w:t>En qué sistema de numeración el número 63(10 se representa por tres cifras iguales?</w:t>
      </w:r>
    </w:p>
    <w:p w:rsidR="00071A4C" w:rsidRDefault="00071A4C" w:rsidP="00071A4C"/>
    <w:p w:rsidR="00071A4C" w:rsidRDefault="00071A4C" w:rsidP="00071A4C">
      <w:r>
        <w:t>Seleccione una:</w:t>
      </w:r>
    </w:p>
    <w:p w:rsidR="00071A4C" w:rsidRDefault="00071A4C" w:rsidP="00071A4C">
      <w:r>
        <w:t>a. base 4</w:t>
      </w:r>
    </w:p>
    <w:p w:rsidR="00071A4C" w:rsidRDefault="00071A4C" w:rsidP="00071A4C">
      <w:r>
        <w:t>b. base 7</w:t>
      </w:r>
    </w:p>
    <w:p w:rsidR="00071A4C" w:rsidRDefault="00071A4C" w:rsidP="00071A4C">
      <w:r>
        <w:t>c. base 5</w:t>
      </w:r>
    </w:p>
    <w:p w:rsidR="00071A4C" w:rsidRDefault="00071A4C" w:rsidP="00071A4C">
      <w:r>
        <w:t>d. base 8</w:t>
      </w:r>
    </w:p>
    <w:p w:rsidR="00071A4C" w:rsidRDefault="00071A4C" w:rsidP="00071A4C"/>
    <w:p w:rsidR="00071A4C" w:rsidRDefault="00071A4C" w:rsidP="00071A4C">
      <w:r>
        <w:t>--</w:t>
      </w:r>
    </w:p>
    <w:p w:rsidR="00071A4C" w:rsidRDefault="00071A4C" w:rsidP="00071A4C">
      <w:r w:rsidRPr="00071A4C">
        <w:t>63</w:t>
      </w:r>
      <w:r>
        <w:t xml:space="preserve"> – </w:t>
      </w:r>
      <w:r w:rsidRPr="00071A4C">
        <w:t>10</w:t>
      </w:r>
      <w:r>
        <w:t xml:space="preserve"> – </w:t>
      </w:r>
      <w:r w:rsidRPr="00071A4C">
        <w:t>4</w:t>
      </w:r>
      <w:r>
        <w:t xml:space="preserve"> =&gt; </w:t>
      </w:r>
      <w:r w:rsidRPr="00071A4C">
        <w:t>333.00</w:t>
      </w:r>
    </w:p>
    <w:p w:rsidR="00E7624F" w:rsidRDefault="00E7624F" w:rsidP="00071A4C"/>
    <w:p w:rsidR="00E7624F" w:rsidRPr="00E7624F" w:rsidRDefault="00E7624F" w:rsidP="00E7624F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7624F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E7624F" w:rsidRPr="00E7624F" w:rsidRDefault="00E7624F" w:rsidP="00E7624F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7624F">
        <w:rPr>
          <w:noProof/>
          <w:lang w:eastAsia="es-AR"/>
        </w:rPr>
        <w:drawing>
          <wp:inline distT="0" distB="0" distL="0" distR="0">
            <wp:extent cx="5917565" cy="1863090"/>
            <wp:effectExtent l="0" t="0" r="6985" b="3810"/>
            <wp:docPr id="5" name="Imagen 5" descr="C:\Users\ADMIMN\AppData\Local\Microsoft\Windows\INetCache\Content.MSO\9E9AF94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MN\AppData\Local\Microsoft\Windows\INetCache\Content.MSO\9E9AF942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24F" w:rsidRPr="00E7624F" w:rsidRDefault="00E7624F" w:rsidP="00E7624F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7624F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base 4</w:t>
      </w:r>
    </w:p>
    <w:p w:rsidR="00E7624F" w:rsidRDefault="00E7624F" w:rsidP="00071A4C"/>
    <w:p w:rsidR="00227DE5" w:rsidRDefault="00227DE5" w:rsidP="00071A4C"/>
    <w:p w:rsidR="0021797C" w:rsidRDefault="0021797C" w:rsidP="0021797C">
      <w:r>
        <w:t>5)</w:t>
      </w:r>
    </w:p>
    <w:p w:rsidR="00C80954" w:rsidRPr="00C80954" w:rsidRDefault="00C80954" w:rsidP="00C80954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80954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 10011</w:t>
      </w:r>
      <w:r w:rsidRPr="00C80954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(2 </w:t>
      </w:r>
      <w:r w:rsidRPr="00C80954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decimal</w:t>
      </w:r>
      <w:r w:rsidRPr="00C80954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C80954" w:rsidRPr="00C80954" w:rsidRDefault="00C80954" w:rsidP="00C80954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C80954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lastRenderedPageBreak/>
        <w:t>Respuesta:</w:t>
      </w:r>
      <w:r w:rsidRPr="00C80954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123.6pt;height:18.35pt" o:ole="">
            <v:imagedata r:id="rId9" o:title=""/>
          </v:shape>
          <w:control r:id="rId10" w:name="DefaultOcxName" w:shapeid="_x0000_i1035"/>
        </w:object>
      </w:r>
    </w:p>
    <w:p w:rsidR="00C80954" w:rsidRDefault="00C80954" w:rsidP="0021797C"/>
    <w:p w:rsidR="00C80954" w:rsidRDefault="00C80954" w:rsidP="0021797C"/>
    <w:p w:rsidR="00C80954" w:rsidRPr="00C80954" w:rsidRDefault="00C80954" w:rsidP="00C8095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80954">
        <w:rPr>
          <w:noProof/>
          <w:lang w:eastAsia="es-AR"/>
        </w:rPr>
        <w:drawing>
          <wp:inline distT="0" distB="0" distL="0" distR="0">
            <wp:extent cx="6029960" cy="534670"/>
            <wp:effectExtent l="0" t="0" r="8890" b="0"/>
            <wp:docPr id="6" name="Imagen 6" descr="C:\Users\ADMIMN\AppData\Local\Microsoft\Windows\INetCache\Content.MSO\EA2CD1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MN\AppData\Local\Microsoft\Windows\INetCache\Content.MSO\EA2CD1EC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960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954" w:rsidRPr="00C80954" w:rsidRDefault="00C80954" w:rsidP="00C80954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C8095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19</w:t>
      </w:r>
    </w:p>
    <w:p w:rsidR="00C80954" w:rsidRDefault="00C80954" w:rsidP="0021797C"/>
    <w:p w:rsidR="00C80954" w:rsidRDefault="00C80954" w:rsidP="0021797C"/>
    <w:p w:rsidR="0021797C" w:rsidRDefault="0021797C" w:rsidP="0021797C">
      <w:r>
        <w:t>6)</w:t>
      </w:r>
    </w:p>
    <w:p w:rsidR="003352BD" w:rsidRPr="003352BD" w:rsidRDefault="003352BD" w:rsidP="003352BD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3352B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 1100100,00000000101</w:t>
      </w:r>
      <w:r w:rsidRPr="003352BD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(2 </w:t>
      </w:r>
      <w:r w:rsidRPr="003352B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octal</w:t>
      </w:r>
      <w:r w:rsidRPr="003352B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3352BD" w:rsidRPr="003352BD" w:rsidRDefault="003352BD" w:rsidP="003352BD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3352B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3352BD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40" type="#_x0000_t75" style="width:123.6pt;height:18.35pt" o:ole="">
            <v:imagedata r:id="rId12" o:title=""/>
          </v:shape>
          <w:control r:id="rId13" w:name="DefaultOcxName1" w:shapeid="_x0000_i1040"/>
        </w:object>
      </w:r>
    </w:p>
    <w:p w:rsidR="003352BD" w:rsidRDefault="003352BD" w:rsidP="0021797C"/>
    <w:p w:rsidR="001E4EF4" w:rsidRPr="001E4EF4" w:rsidRDefault="001E4EF4" w:rsidP="001E4EF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EF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tomando como referencia la tabla de conversión del apunte, debemos separar los dígitos binarios de a tres a partir de la coma, tanto hacia la izquierda (parte entera) como hacia la derecha (parte fraccionaria):</w:t>
      </w:r>
    </w:p>
    <w:p w:rsidR="001E4EF4" w:rsidRPr="001E4EF4" w:rsidRDefault="001E4EF4" w:rsidP="001E4EF4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EF4">
        <w:rPr>
          <w:noProof/>
          <w:lang w:eastAsia="es-AR"/>
        </w:rPr>
        <w:drawing>
          <wp:inline distT="0" distB="0" distL="0" distR="0">
            <wp:extent cx="3467735" cy="784860"/>
            <wp:effectExtent l="0" t="0" r="0" b="0"/>
            <wp:docPr id="7" name="Imagen 7" descr="C:\Users\ADMIMN\AppData\Local\Microsoft\Windows\INetCache\Content.MSO\A7E268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MN\AppData\Local\Microsoft\Windows\INetCache\Content.MSO\A7E268C6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EF4" w:rsidRPr="001E4EF4" w:rsidRDefault="001E4EF4" w:rsidP="001E4EF4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EF4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144,0012</w:t>
      </w:r>
    </w:p>
    <w:p w:rsidR="003352BD" w:rsidRDefault="003352BD" w:rsidP="0021797C"/>
    <w:p w:rsidR="003352BD" w:rsidRDefault="003352BD" w:rsidP="0021797C"/>
    <w:p w:rsidR="0021797C" w:rsidRDefault="0021797C" w:rsidP="0021797C">
      <w:r>
        <w:t>7)</w:t>
      </w:r>
    </w:p>
    <w:p w:rsidR="00227DE5" w:rsidRDefault="00227DE5" w:rsidP="00227DE5">
      <w:r>
        <w:t>Sumar en binario los números 10,001 y 1110,1</w:t>
      </w:r>
    </w:p>
    <w:p w:rsidR="00227DE5" w:rsidRDefault="00227DE5" w:rsidP="00227DE5"/>
    <w:p w:rsidR="00227DE5" w:rsidRDefault="00227DE5" w:rsidP="00227DE5">
      <w:r>
        <w:t>Seleccione una:</w:t>
      </w:r>
    </w:p>
    <w:p w:rsidR="00227DE5" w:rsidRDefault="00227DE5" w:rsidP="00227DE5">
      <w:r>
        <w:t>a. 11001,1</w:t>
      </w:r>
    </w:p>
    <w:p w:rsidR="00227DE5" w:rsidRDefault="00227DE5" w:rsidP="00227DE5">
      <w:r>
        <w:t>b. 10000,101</w:t>
      </w:r>
    </w:p>
    <w:p w:rsidR="00227DE5" w:rsidRDefault="00227DE5" w:rsidP="00227DE5">
      <w:r>
        <w:t>c. 1110,010</w:t>
      </w:r>
    </w:p>
    <w:p w:rsidR="00227DE5" w:rsidRDefault="00227DE5" w:rsidP="00227DE5"/>
    <w:p w:rsidR="00227DE5" w:rsidRDefault="00227DE5" w:rsidP="00227DE5">
      <w:r>
        <w:t>--------------------</w:t>
      </w:r>
    </w:p>
    <w:p w:rsidR="00AF0007" w:rsidRDefault="00D30C46" w:rsidP="00227DE5">
      <w:hyperlink r:id="rId15" w:history="1">
        <w:r w:rsidRPr="00D33B71">
          <w:rPr>
            <w:rStyle w:val="Hipervnculo"/>
          </w:rPr>
          <w:t>https://www.youtube.com/watch?v=buGo2kZ_DuY</w:t>
        </w:r>
      </w:hyperlink>
    </w:p>
    <w:p w:rsidR="00D30C46" w:rsidRDefault="00AF0007" w:rsidP="00227DE5">
      <w:r>
        <w:t xml:space="preserve">para calcular sumas de binarios-&gt; </w:t>
      </w:r>
      <w:hyperlink r:id="rId16" w:history="1">
        <w:r w:rsidR="00883A59" w:rsidRPr="00D33B71">
          <w:rPr>
            <w:rStyle w:val="Hipervnculo"/>
          </w:rPr>
          <w:t>https://calculadorasonline.com/calculadora-binaria/</w:t>
        </w:r>
      </w:hyperlink>
    </w:p>
    <w:p w:rsidR="00883A59" w:rsidRDefault="00883A59" w:rsidP="00227DE5"/>
    <w:p w:rsidR="00B22734" w:rsidRPr="00B22734" w:rsidRDefault="00254943" w:rsidP="00B22734">
      <w:pPr>
        <w:jc w:val="right"/>
        <w:rPr>
          <w:color w:val="0070C0"/>
        </w:rPr>
      </w:pPr>
      <w:r>
        <w:rPr>
          <w:color w:val="0070C0"/>
        </w:rPr>
        <w:t>11</w:t>
      </w:r>
      <w:r w:rsidR="00B22734">
        <w:rPr>
          <w:color w:val="0070C0"/>
        </w:rPr>
        <w:t>100,00</w:t>
      </w:r>
      <w:r w:rsidR="00B22734" w:rsidRPr="00B22734">
        <w:rPr>
          <w:color w:val="0070C0"/>
        </w:rPr>
        <w:t>0</w:t>
      </w:r>
    </w:p>
    <w:p w:rsidR="00227DE5" w:rsidRDefault="00F160F5" w:rsidP="00B22734">
      <w:pPr>
        <w:jc w:val="right"/>
      </w:pPr>
      <w:r>
        <w:t>10,001</w:t>
      </w:r>
    </w:p>
    <w:p w:rsidR="00F160F5" w:rsidRDefault="00F160F5" w:rsidP="00B22734">
      <w:pPr>
        <w:jc w:val="right"/>
      </w:pPr>
      <w:r>
        <w:t>1110,1</w:t>
      </w:r>
      <w:r w:rsidR="00B22734">
        <w:t>00</w:t>
      </w:r>
    </w:p>
    <w:p w:rsidR="00F160F5" w:rsidRDefault="00F160F5" w:rsidP="00B22734">
      <w:pPr>
        <w:jc w:val="right"/>
      </w:pPr>
      <w:r>
        <w:t>----------</w:t>
      </w:r>
    </w:p>
    <w:p w:rsidR="00F160F5" w:rsidRPr="00394010" w:rsidRDefault="00B22734" w:rsidP="00B22734">
      <w:pPr>
        <w:jc w:val="right"/>
        <w:rPr>
          <w:b/>
          <w:color w:val="0070C0"/>
        </w:rPr>
      </w:pPr>
      <w:r w:rsidRPr="00394010">
        <w:rPr>
          <w:b/>
          <w:color w:val="0070C0"/>
        </w:rPr>
        <w:t>RTA:</w:t>
      </w:r>
      <w:r w:rsidR="00254943" w:rsidRPr="00394010">
        <w:rPr>
          <w:b/>
          <w:color w:val="0070C0"/>
        </w:rPr>
        <w:t xml:space="preserve"> </w:t>
      </w:r>
      <w:r w:rsidRPr="00394010">
        <w:rPr>
          <w:b/>
          <w:color w:val="0070C0"/>
        </w:rPr>
        <w:t xml:space="preserve"> </w:t>
      </w:r>
      <w:r w:rsidR="00254943" w:rsidRPr="00394010">
        <w:rPr>
          <w:b/>
          <w:color w:val="0070C0"/>
        </w:rPr>
        <w:t>100</w:t>
      </w:r>
      <w:r w:rsidRPr="00394010">
        <w:rPr>
          <w:b/>
          <w:color w:val="0070C0"/>
        </w:rPr>
        <w:t>00,101</w:t>
      </w:r>
    </w:p>
    <w:p w:rsidR="00B22734" w:rsidRDefault="00B22734" w:rsidP="0021797C"/>
    <w:p w:rsidR="00043BC9" w:rsidRPr="00043BC9" w:rsidRDefault="00043BC9" w:rsidP="00043BC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043BC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043BC9" w:rsidRPr="00043BC9" w:rsidRDefault="00043BC9" w:rsidP="00043BC9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043BC9">
        <w:rPr>
          <w:noProof/>
          <w:lang w:eastAsia="es-AR"/>
        </w:rPr>
        <w:drawing>
          <wp:inline distT="0" distB="0" distL="0" distR="0">
            <wp:extent cx="2380615" cy="1190625"/>
            <wp:effectExtent l="0" t="0" r="635" b="9525"/>
            <wp:docPr id="8" name="Imagen 8" descr="C:\Users\ADMIMN\AppData\Local\Microsoft\Windows\INetCache\Content.MSO\E787B8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MN\AppData\Local\Microsoft\Windows\INetCache\Content.MSO\E787B8C4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BC9" w:rsidRPr="00043BC9" w:rsidRDefault="00043BC9" w:rsidP="00043BC9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043BC9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10000,101</w:t>
      </w:r>
    </w:p>
    <w:p w:rsidR="00043BC9" w:rsidRDefault="00043BC9" w:rsidP="0021797C"/>
    <w:p w:rsidR="00043BC9" w:rsidRDefault="00043BC9" w:rsidP="0021797C"/>
    <w:p w:rsidR="0021797C" w:rsidRDefault="0021797C" w:rsidP="0021797C">
      <w:r>
        <w:t>8)</w:t>
      </w:r>
    </w:p>
    <w:p w:rsidR="00E276CA" w:rsidRPr="00E276CA" w:rsidRDefault="00E276CA" w:rsidP="00E276CA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276C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 4711</w:t>
      </w:r>
      <w:r w:rsidRPr="00E276CA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(10 </w:t>
      </w:r>
      <w:r w:rsidRPr="00E276C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hexadecimal, sin posiciones fraccionarias (sólo entero)</w:t>
      </w:r>
      <w:r w:rsidRPr="00E276C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E276CA" w:rsidRPr="00E276CA" w:rsidRDefault="00E276CA" w:rsidP="00E276CA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E276C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E276C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47" type="#_x0000_t75" style="width:123.6pt;height:18.35pt" o:ole="">
            <v:imagedata r:id="rId18" o:title=""/>
          </v:shape>
          <w:control r:id="rId19" w:name="DefaultOcxName2" w:shapeid="_x0000_i1047"/>
        </w:object>
      </w:r>
    </w:p>
    <w:p w:rsidR="00E276CA" w:rsidRDefault="00E276CA" w:rsidP="0021797C"/>
    <w:p w:rsidR="00E276CA" w:rsidRPr="00E276CA" w:rsidRDefault="00E276CA" w:rsidP="00E276CA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276CA">
        <w:rPr>
          <w:rFonts w:ascii="AvenirLTStdBook" w:eastAsia="Times New Roman" w:hAnsi="AvenirLTStdBook" w:cs="Times New Roman"/>
          <w:noProof/>
          <w:color w:val="7D5A29"/>
          <w:sz w:val="23"/>
          <w:szCs w:val="23"/>
          <w:lang w:eastAsia="es-AR"/>
        </w:rPr>
        <w:drawing>
          <wp:inline distT="0" distB="0" distL="0" distR="0">
            <wp:extent cx="1984375" cy="1397635"/>
            <wp:effectExtent l="0" t="0" r="0" b="0"/>
            <wp:docPr id="9" name="Imagen 9" descr="Sistema de numeración hexadecimal (base 16): método para pasar del sistema hexadecimal al sistema decimal y viceversa. Ejemplos y ejercicios resueltos de cambio de base 16 a base 10 y viceversa. Dividir entre 16 y multiplicar por potencias de 16. Secund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istema de numeración hexadecimal (base 16): método para pasar del sistema hexadecimal al sistema decimal y viceversa. Ejemplos y ejercicios resueltos de cambio de base 16 a base 10 y viceversa. Dividir entre 16 y multiplicar por potencias de 16. Secundari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139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6CA" w:rsidRPr="00E276CA" w:rsidRDefault="00E276CA" w:rsidP="00E276CA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E276CA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1267</w:t>
      </w:r>
    </w:p>
    <w:p w:rsidR="00E276CA" w:rsidRDefault="00E276CA" w:rsidP="0021797C"/>
    <w:p w:rsidR="00E276CA" w:rsidRPr="009312BB" w:rsidRDefault="00E276CA" w:rsidP="0021797C"/>
    <w:p w:rsidR="009D08EB" w:rsidRDefault="009D08EB" w:rsidP="009D08EB">
      <w:r>
        <w:t>9</w:t>
      </w:r>
      <w:r>
        <w:t>)</w:t>
      </w:r>
    </w:p>
    <w:p w:rsidR="001E4626" w:rsidRDefault="001E4626" w:rsidP="001E4626">
      <w:r>
        <w:t>Expresar en base decimal 32,12(4</w:t>
      </w:r>
    </w:p>
    <w:p w:rsidR="001E4626" w:rsidRDefault="001E4626" w:rsidP="001E4626"/>
    <w:p w:rsidR="001E4626" w:rsidRDefault="001E4626" w:rsidP="001E4626">
      <w:r>
        <w:t>Seleccione una:</w:t>
      </w:r>
    </w:p>
    <w:p w:rsidR="001E4626" w:rsidRDefault="001E4626" w:rsidP="001E4626">
      <w:r>
        <w:lastRenderedPageBreak/>
        <w:t xml:space="preserve">a. 14.375 </w:t>
      </w:r>
    </w:p>
    <w:p w:rsidR="001E4626" w:rsidRDefault="001E4626" w:rsidP="001E4626">
      <w:r>
        <w:t>b. 15.375</w:t>
      </w:r>
    </w:p>
    <w:p w:rsidR="001E4626" w:rsidRDefault="001E4626" w:rsidP="001E4626">
      <w:r>
        <w:t>c. 14.25</w:t>
      </w:r>
    </w:p>
    <w:p w:rsidR="001E4626" w:rsidRDefault="001E4626" w:rsidP="001E4626">
      <w:r>
        <w:t>d. 14.0625</w:t>
      </w:r>
    </w:p>
    <w:p w:rsidR="001E4626" w:rsidRDefault="001E4626" w:rsidP="001E4626"/>
    <w:p w:rsidR="001E4626" w:rsidRPr="001E4626" w:rsidRDefault="001E4626" w:rsidP="001E4626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626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Respuesta correcta</w:t>
      </w:r>
    </w:p>
    <w:p w:rsidR="001E4626" w:rsidRPr="001E4626" w:rsidRDefault="001E4626" w:rsidP="001E4626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626">
        <w:rPr>
          <w:noProof/>
          <w:lang w:eastAsia="es-AR"/>
        </w:rPr>
        <w:drawing>
          <wp:inline distT="0" distB="0" distL="0" distR="0">
            <wp:extent cx="8152130" cy="664210"/>
            <wp:effectExtent l="0" t="0" r="1270" b="2540"/>
            <wp:docPr id="10" name="Imagen 10" descr="C:\Users\ADMIMN\AppData\Local\Microsoft\Windows\INetCache\Content.MSO\C682D8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:\Users\ADMIMN\AppData\Local\Microsoft\Windows\INetCache\Content.MSO\C682D80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2130" cy="66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626" w:rsidRPr="001E4626" w:rsidRDefault="001E4626" w:rsidP="001E4626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1E4626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14.375</w:t>
      </w:r>
    </w:p>
    <w:p w:rsidR="001E4626" w:rsidRDefault="001E4626" w:rsidP="001E4626"/>
    <w:p w:rsidR="001E4626" w:rsidRPr="009312BB" w:rsidRDefault="001E4626" w:rsidP="001E4626"/>
    <w:p w:rsidR="009D08EB" w:rsidRDefault="009D08EB" w:rsidP="009D08EB">
      <w:r>
        <w:t>10</w:t>
      </w:r>
      <w:r>
        <w:t>)</w:t>
      </w:r>
    </w:p>
    <w:p w:rsidR="00353201" w:rsidRPr="00353201" w:rsidRDefault="00353201" w:rsidP="00353201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3532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 11001,011</w:t>
      </w:r>
      <w:r w:rsidRPr="00353201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(2 </w:t>
      </w:r>
      <w:r w:rsidRPr="003532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decimal</w:t>
      </w:r>
      <w:r w:rsidRPr="003532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353201" w:rsidRPr="00353201" w:rsidRDefault="00353201" w:rsidP="00353201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3532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3532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81" type="#_x0000_t75" style="width:123.6pt;height:18.35pt" o:ole="">
            <v:imagedata r:id="rId22" o:title=""/>
          </v:shape>
          <w:control r:id="rId23" w:name="DefaultOcxName3" w:shapeid="_x0000_i1081"/>
        </w:object>
      </w:r>
    </w:p>
    <w:p w:rsidR="00353201" w:rsidRDefault="00353201" w:rsidP="009D08EB"/>
    <w:p w:rsidR="00402E8E" w:rsidRPr="00402E8E" w:rsidRDefault="00402E8E" w:rsidP="00402E8E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402E8E">
        <w:rPr>
          <w:noProof/>
          <w:lang w:eastAsia="es-AR"/>
        </w:rPr>
        <w:drawing>
          <wp:inline distT="0" distB="0" distL="0" distR="0">
            <wp:extent cx="4934417" cy="729021"/>
            <wp:effectExtent l="0" t="0" r="0" b="0"/>
            <wp:docPr id="11" name="Imagen 11" descr="C:\Users\ADMIMN\AppData\Local\Microsoft\Windows\INetCache\Content.MSO\C5FC0B5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ADMIMN\AppData\Local\Microsoft\Windows\INetCache\Content.MSO\C5FC0B58.t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495" cy="732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E8E" w:rsidRPr="00402E8E" w:rsidRDefault="00402E8E" w:rsidP="00402E8E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402E8E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25,375</w:t>
      </w:r>
    </w:p>
    <w:p w:rsidR="00353201" w:rsidRDefault="00353201" w:rsidP="009D08EB"/>
    <w:p w:rsidR="00402E8E" w:rsidRDefault="00402E8E" w:rsidP="009D08EB"/>
    <w:p w:rsidR="00402E8E" w:rsidRPr="009312BB" w:rsidRDefault="00402E8E" w:rsidP="009D08EB"/>
    <w:p w:rsidR="009D08EB" w:rsidRDefault="009D08EB" w:rsidP="009D08EB">
      <w:r>
        <w:t>11</w:t>
      </w:r>
      <w:r>
        <w:t>)</w:t>
      </w:r>
    </w:p>
    <w:p w:rsidR="00BC46B0" w:rsidRPr="00BC46B0" w:rsidRDefault="00BC46B0" w:rsidP="00BC46B0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BC46B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 56754</w:t>
      </w:r>
      <w:r w:rsidRPr="00BC46B0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(8 </w:t>
      </w:r>
      <w:r w:rsidRPr="00BC46B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decimal</w:t>
      </w:r>
      <w:r w:rsidRPr="00BC46B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BC46B0" w:rsidRPr="00BC46B0" w:rsidRDefault="00BC46B0" w:rsidP="00BC46B0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BC46B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BC46B0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86" type="#_x0000_t75" style="width:123.6pt;height:18.35pt" o:ole="">
            <v:imagedata r:id="rId25" o:title=""/>
          </v:shape>
          <w:control r:id="rId26" w:name="DefaultOcxName4" w:shapeid="_x0000_i1086"/>
        </w:object>
      </w:r>
    </w:p>
    <w:p w:rsidR="00BC46B0" w:rsidRDefault="00BC46B0" w:rsidP="009D08EB"/>
    <w:p w:rsidR="00BC46B0" w:rsidRPr="00BC46B0" w:rsidRDefault="00BC46B0" w:rsidP="00BC46B0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5*8</w:t>
      </w:r>
      <w:r w:rsidRPr="00BC46B0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4</w:t>
      </w: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+ 6*8</w:t>
      </w:r>
      <w:r w:rsidRPr="00BC46B0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3</w:t>
      </w: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+ 7*8</w:t>
      </w:r>
      <w:r w:rsidRPr="00BC46B0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2</w:t>
      </w: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+ 5*8</w:t>
      </w:r>
      <w:r w:rsidRPr="00BC46B0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1</w:t>
      </w: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+ 4*8</w:t>
      </w:r>
      <w:r w:rsidRPr="00BC46B0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0</w:t>
      </w:r>
    </w:p>
    <w:p w:rsidR="00BC46B0" w:rsidRPr="00BC46B0" w:rsidRDefault="00BC46B0" w:rsidP="00BC46B0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BC46B0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24044</w:t>
      </w:r>
    </w:p>
    <w:p w:rsidR="00BC46B0" w:rsidRDefault="00BC46B0" w:rsidP="009D08EB"/>
    <w:p w:rsidR="00BC46B0" w:rsidRPr="009312BB" w:rsidRDefault="00BC46B0" w:rsidP="009D08EB"/>
    <w:p w:rsidR="009D08EB" w:rsidRDefault="009D08EB" w:rsidP="009D08EB">
      <w:r>
        <w:t>12</w:t>
      </w:r>
      <w:r>
        <w:t>)</w:t>
      </w:r>
    </w:p>
    <w:p w:rsidR="00B17601" w:rsidRPr="00B17601" w:rsidRDefault="00B17601" w:rsidP="00B17601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B176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lastRenderedPageBreak/>
        <w:t>Convertir AAA</w:t>
      </w:r>
      <w:r w:rsidRPr="00B17601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(16 </w:t>
      </w:r>
      <w:r w:rsidRPr="00B176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decimal</w:t>
      </w:r>
      <w:r w:rsidRPr="00B176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B17601" w:rsidRPr="00B17601" w:rsidRDefault="00B17601" w:rsidP="00B17601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B176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B17601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89" type="#_x0000_t75" style="width:123.6pt;height:18.35pt" o:ole="">
            <v:imagedata r:id="rId27" o:title=""/>
          </v:shape>
          <w:control r:id="rId28" w:name="DefaultOcxName5" w:shapeid="_x0000_i1089"/>
        </w:object>
      </w:r>
    </w:p>
    <w:p w:rsidR="00B17601" w:rsidRDefault="00B17601" w:rsidP="009D08EB"/>
    <w:p w:rsidR="00B17601" w:rsidRPr="00B17601" w:rsidRDefault="00B17601" w:rsidP="00B17601">
      <w:pPr>
        <w:shd w:val="clear" w:color="auto" w:fill="FCEFDC"/>
        <w:spacing w:after="12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B1760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10*16</w:t>
      </w:r>
      <w:r w:rsidRPr="00B17601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2</w:t>
      </w:r>
      <w:r w:rsidRPr="00B1760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+ 10*16</w:t>
      </w:r>
      <w:r w:rsidRPr="00B17601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1</w:t>
      </w:r>
      <w:r w:rsidRPr="00B1760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 + 10*16</w:t>
      </w:r>
      <w:r w:rsidRPr="00B17601">
        <w:rPr>
          <w:rFonts w:ascii="AvenirLTStdBook" w:eastAsia="Times New Roman" w:hAnsi="AvenirLTStdBook" w:cs="Times New Roman"/>
          <w:color w:val="7D5A29"/>
          <w:sz w:val="17"/>
          <w:szCs w:val="17"/>
          <w:vertAlign w:val="superscript"/>
          <w:lang w:eastAsia="es-AR"/>
        </w:rPr>
        <w:t>0</w:t>
      </w:r>
    </w:p>
    <w:p w:rsidR="00B17601" w:rsidRPr="00B17601" w:rsidRDefault="00B17601" w:rsidP="00B17601">
      <w:pPr>
        <w:shd w:val="clear" w:color="auto" w:fill="FCEFDC"/>
        <w:spacing w:after="0" w:line="240" w:lineRule="auto"/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</w:pPr>
      <w:r w:rsidRPr="00B17601">
        <w:rPr>
          <w:rFonts w:ascii="AvenirLTStdBook" w:eastAsia="Times New Roman" w:hAnsi="AvenirLTStdBook" w:cs="Times New Roman"/>
          <w:color w:val="7D5A29"/>
          <w:sz w:val="23"/>
          <w:szCs w:val="23"/>
          <w:lang w:eastAsia="es-AR"/>
        </w:rPr>
        <w:t>La respuesta correcta es: 2730</w:t>
      </w:r>
    </w:p>
    <w:p w:rsidR="00B17601" w:rsidRPr="009312BB" w:rsidRDefault="00B17601" w:rsidP="009D08EB"/>
    <w:p w:rsidR="009D08EB" w:rsidRDefault="009D08EB" w:rsidP="009D08EB">
      <w:r>
        <w:t>13</w:t>
      </w:r>
      <w:r>
        <w:t>)</w:t>
      </w:r>
    </w:p>
    <w:p w:rsidR="0097539A" w:rsidRPr="0097539A" w:rsidRDefault="0097539A" w:rsidP="0097539A">
      <w:pPr>
        <w:spacing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7539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Convertir 1077</w:t>
      </w:r>
      <w:r w:rsidRPr="0097539A">
        <w:rPr>
          <w:rFonts w:ascii="AvenirLTStdBook" w:eastAsia="Times New Roman" w:hAnsi="AvenirLTStdBook" w:cs="Times New Roman"/>
          <w:color w:val="2F6473"/>
          <w:sz w:val="17"/>
          <w:szCs w:val="17"/>
          <w:vertAlign w:val="subscript"/>
          <w:lang w:eastAsia="es-AR"/>
        </w:rPr>
        <w:t>(8 </w:t>
      </w:r>
      <w:r w:rsidRPr="0097539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a decimal</w:t>
      </w:r>
      <w:r w:rsidRPr="0097539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br/>
      </w:r>
    </w:p>
    <w:p w:rsidR="0097539A" w:rsidRPr="0097539A" w:rsidRDefault="0097539A" w:rsidP="0097539A">
      <w:pPr>
        <w:spacing w:after="72" w:line="240" w:lineRule="auto"/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</w:pPr>
      <w:r w:rsidRPr="0097539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t>Respuesta:</w:t>
      </w:r>
      <w:r w:rsidRPr="0097539A">
        <w:rPr>
          <w:rFonts w:ascii="AvenirLTStdBook" w:eastAsia="Times New Roman" w:hAnsi="AvenirLTStdBook" w:cs="Times New Roman"/>
          <w:color w:val="2F6473"/>
          <w:sz w:val="23"/>
          <w:szCs w:val="23"/>
          <w:lang w:eastAsia="es-AR"/>
        </w:rPr>
        <w:object w:dxaOrig="225" w:dyaOrig="225">
          <v:shape id="_x0000_i1092" type="#_x0000_t75" style="width:123.6pt;height:18.35pt" o:ole="">
            <v:imagedata r:id="rId29" o:title=""/>
          </v:shape>
          <w:control r:id="rId30" w:name="DefaultOcxName6" w:shapeid="_x0000_i1092"/>
        </w:object>
      </w:r>
    </w:p>
    <w:p w:rsidR="0097539A" w:rsidRDefault="0097539A" w:rsidP="009D08EB"/>
    <w:p w:rsidR="0097539A" w:rsidRPr="009312BB" w:rsidRDefault="00245E60" w:rsidP="009D08EB">
      <w:r>
        <w:rPr>
          <w:rFonts w:ascii="AvenirLTStdBook" w:hAnsi="AvenirLTStdBook"/>
          <w:color w:val="7D5A29"/>
          <w:sz w:val="23"/>
          <w:szCs w:val="23"/>
          <w:shd w:val="clear" w:color="auto" w:fill="FCEFDC"/>
        </w:rPr>
        <w:t>La respuesta correcta es: 575</w:t>
      </w:r>
    </w:p>
    <w:p w:rsidR="00FE65A6" w:rsidRDefault="00FE65A6"/>
    <w:p w:rsidR="00283115" w:rsidRDefault="00283115" w:rsidP="00170DF5">
      <w:pPr>
        <w:pStyle w:val="Ttulo1"/>
        <w:ind w:left="708"/>
      </w:pPr>
      <w:r>
        <w:t>CONCLUSIONES:</w:t>
      </w:r>
    </w:p>
    <w:p w:rsidR="00283115" w:rsidRDefault="00170DF5">
      <w:r>
        <w:rPr>
          <w:noProof/>
          <w:lang w:eastAsia="es-AR"/>
        </w:rPr>
        <w:drawing>
          <wp:inline distT="0" distB="0" distL="0" distR="0" wp14:anchorId="1B61D6D0" wp14:editId="538BB129">
            <wp:extent cx="5400040" cy="3132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FA8" w:rsidRDefault="00311FA8"/>
    <w:p w:rsidR="00311FA8" w:rsidRDefault="00A748F4">
      <w:r>
        <w:t>Después de 8 a 9 desayune y boludee…</w:t>
      </w:r>
      <w:bookmarkStart w:id="0" w:name="_GoBack"/>
      <w:bookmarkEnd w:id="0"/>
    </w:p>
    <w:sectPr w:rsidR="00311F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LTStdBook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EB"/>
    <w:rsid w:val="00043BC9"/>
    <w:rsid w:val="00071A4C"/>
    <w:rsid w:val="00170DF5"/>
    <w:rsid w:val="001D1A97"/>
    <w:rsid w:val="001E4626"/>
    <w:rsid w:val="001E4EF4"/>
    <w:rsid w:val="0021797C"/>
    <w:rsid w:val="00227DE5"/>
    <w:rsid w:val="00245E60"/>
    <w:rsid w:val="00254943"/>
    <w:rsid w:val="00283115"/>
    <w:rsid w:val="002C3FC2"/>
    <w:rsid w:val="002E4680"/>
    <w:rsid w:val="00311FA8"/>
    <w:rsid w:val="003352BD"/>
    <w:rsid w:val="00353201"/>
    <w:rsid w:val="00357ABA"/>
    <w:rsid w:val="00394010"/>
    <w:rsid w:val="00402E8E"/>
    <w:rsid w:val="006D5B9F"/>
    <w:rsid w:val="008061A5"/>
    <w:rsid w:val="008830D8"/>
    <w:rsid w:val="00883A59"/>
    <w:rsid w:val="008857ED"/>
    <w:rsid w:val="00974BBA"/>
    <w:rsid w:val="0097539A"/>
    <w:rsid w:val="009D08EB"/>
    <w:rsid w:val="00A748F4"/>
    <w:rsid w:val="00AF0007"/>
    <w:rsid w:val="00B00315"/>
    <w:rsid w:val="00B17601"/>
    <w:rsid w:val="00B22734"/>
    <w:rsid w:val="00BC46B0"/>
    <w:rsid w:val="00C64472"/>
    <w:rsid w:val="00C80954"/>
    <w:rsid w:val="00D06BD4"/>
    <w:rsid w:val="00D30C46"/>
    <w:rsid w:val="00E0796F"/>
    <w:rsid w:val="00E276CA"/>
    <w:rsid w:val="00E7624F"/>
    <w:rsid w:val="00EF28B5"/>
    <w:rsid w:val="00F160F5"/>
    <w:rsid w:val="00F638EB"/>
    <w:rsid w:val="00FE6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B6E97"/>
  <w15:chartTrackingRefBased/>
  <w15:docId w15:val="{199725EF-0F55-4BEF-AD03-8DCFD013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97C"/>
  </w:style>
  <w:style w:type="paragraph" w:styleId="Ttulo1">
    <w:name w:val="heading 1"/>
    <w:basedOn w:val="Normal"/>
    <w:next w:val="Normal"/>
    <w:link w:val="Ttulo1Car"/>
    <w:uiPriority w:val="9"/>
    <w:qFormat/>
    <w:rsid w:val="00B00315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paragraph" w:styleId="Ttulo2">
    <w:name w:val="heading 2"/>
    <w:basedOn w:val="Normal"/>
    <w:link w:val="Ttulo2Car"/>
    <w:uiPriority w:val="9"/>
    <w:qFormat/>
    <w:rsid w:val="00B00315"/>
    <w:pPr>
      <w:spacing w:before="100" w:beforeAutospacing="1" w:after="100" w:afterAutospacing="1" w:line="240" w:lineRule="auto"/>
      <w:jc w:val="center"/>
      <w:outlineLvl w:val="1"/>
    </w:pPr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00315"/>
    <w:rPr>
      <w:rFonts w:ascii="Tahoma" w:eastAsia="Times New Roman" w:hAnsi="Tahoma" w:cs="Times New Roman"/>
      <w:b/>
      <w:bCs/>
      <w:sz w:val="36"/>
      <w:szCs w:val="36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B00315"/>
    <w:rPr>
      <w:rFonts w:asciiTheme="majorHAnsi" w:eastAsiaTheme="majorEastAsia" w:hAnsiTheme="majorHAnsi" w:cstheme="majorBidi"/>
      <w:b/>
      <w:color w:val="2E74B5" w:themeColor="accent1" w:themeShade="BF"/>
      <w:sz w:val="40"/>
      <w:szCs w:val="32"/>
      <w:u w:val="single"/>
    </w:rPr>
  </w:style>
  <w:style w:type="character" w:styleId="Hipervnculo">
    <w:name w:val="Hyperlink"/>
    <w:basedOn w:val="Fuentedeprrafopredeter"/>
    <w:uiPriority w:val="99"/>
    <w:unhideWhenUsed/>
    <w:rsid w:val="00D30C4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3F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answer">
    <w:name w:val="answer"/>
    <w:basedOn w:val="Fuentedeprrafopredeter"/>
    <w:rsid w:val="00C80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27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8638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7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47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180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1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7140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20831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1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8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5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361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06770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9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0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0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4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300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35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7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9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286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12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98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5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54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811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253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2743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4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6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3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60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03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4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7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0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5416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3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109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6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1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2.xml"/><Relationship Id="rId18" Type="http://schemas.openxmlformats.org/officeDocument/2006/relationships/image" Target="media/image10.wmf"/><Relationship Id="rId26" Type="http://schemas.openxmlformats.org/officeDocument/2006/relationships/control" Target="activeX/activeX5.xml"/><Relationship Id="rId3" Type="http://schemas.openxmlformats.org/officeDocument/2006/relationships/webSettings" Target="webSettings.xml"/><Relationship Id="rId21" Type="http://schemas.openxmlformats.org/officeDocument/2006/relationships/image" Target="media/image12.png"/><Relationship Id="rId7" Type="http://schemas.openxmlformats.org/officeDocument/2006/relationships/image" Target="media/image3.png"/><Relationship Id="rId12" Type="http://schemas.openxmlformats.org/officeDocument/2006/relationships/image" Target="media/image7.wmf"/><Relationship Id="rId17" Type="http://schemas.openxmlformats.org/officeDocument/2006/relationships/image" Target="media/image9.png"/><Relationship Id="rId25" Type="http://schemas.openxmlformats.org/officeDocument/2006/relationships/image" Target="media/image15.wmf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calculadorasonline.com/calculadora-binaria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7.wmf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youtube.com/watch?v=buGo2kZ_DuY" TargetMode="External"/><Relationship Id="rId23" Type="http://schemas.openxmlformats.org/officeDocument/2006/relationships/control" Target="activeX/activeX4.xml"/><Relationship Id="rId28" Type="http://schemas.openxmlformats.org/officeDocument/2006/relationships/control" Target="activeX/activeX6.xml"/><Relationship Id="rId10" Type="http://schemas.openxmlformats.org/officeDocument/2006/relationships/control" Target="activeX/activeX1.xml"/><Relationship Id="rId19" Type="http://schemas.openxmlformats.org/officeDocument/2006/relationships/control" Target="activeX/activeX3.xml"/><Relationship Id="rId31" Type="http://schemas.openxmlformats.org/officeDocument/2006/relationships/image" Target="media/image18.png"/><Relationship Id="rId4" Type="http://schemas.openxmlformats.org/officeDocument/2006/relationships/hyperlink" Target="https://calculadorasonline.com/calculadora-binaria/" TargetMode="External"/><Relationship Id="rId9" Type="http://schemas.openxmlformats.org/officeDocument/2006/relationships/image" Target="media/image5.wmf"/><Relationship Id="rId14" Type="http://schemas.openxmlformats.org/officeDocument/2006/relationships/image" Target="media/image8.png"/><Relationship Id="rId22" Type="http://schemas.openxmlformats.org/officeDocument/2006/relationships/image" Target="media/image13.wmf"/><Relationship Id="rId27" Type="http://schemas.openxmlformats.org/officeDocument/2006/relationships/image" Target="media/image16.wmf"/><Relationship Id="rId30" Type="http://schemas.openxmlformats.org/officeDocument/2006/relationships/control" Target="activeX/activeX7.xml"/><Relationship Id="rId8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504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Simonetti</dc:creator>
  <cp:keywords/>
  <dc:description/>
  <cp:lastModifiedBy>Franco Simonetti</cp:lastModifiedBy>
  <cp:revision>42</cp:revision>
  <dcterms:created xsi:type="dcterms:W3CDTF">2021-05-06T09:07:00Z</dcterms:created>
  <dcterms:modified xsi:type="dcterms:W3CDTF">2021-05-06T12:06:00Z</dcterms:modified>
</cp:coreProperties>
</file>