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4CC" w:rsidRDefault="00BD64CC" w:rsidP="00BD64CC">
      <w:pPr>
        <w:pStyle w:val="Ttulo1"/>
      </w:pPr>
      <w:r>
        <w:t>RESPUESTAS:</w:t>
      </w:r>
    </w:p>
    <w:p w:rsidR="0021797C" w:rsidRDefault="0021797C" w:rsidP="0021797C">
      <w:r>
        <w:t>1)</w:t>
      </w:r>
    </w:p>
    <w:p w:rsidR="00954530" w:rsidRDefault="00954530" w:rsidP="00954530">
      <w:r w:rsidRPr="00954530">
        <w:rPr>
          <w:b/>
          <w:highlight w:val="yellow"/>
          <w:u w:val="single"/>
        </w:rPr>
        <w:t>Truncar</w:t>
      </w:r>
      <w:r>
        <w:t xml:space="preserve"> la fracción 5/7 al diezmilésimo</w:t>
      </w:r>
    </w:p>
    <w:p w:rsidR="00954530" w:rsidRDefault="00954530" w:rsidP="00954530"/>
    <w:p w:rsidR="00954530" w:rsidRDefault="00954530" w:rsidP="00954530">
      <w:r>
        <w:t>Seleccione una:</w:t>
      </w:r>
    </w:p>
    <w:p w:rsidR="00954530" w:rsidRDefault="00954530" w:rsidP="00954530">
      <w:r>
        <w:t>a. 0.714</w:t>
      </w:r>
    </w:p>
    <w:p w:rsidR="00954530" w:rsidRDefault="00954530" w:rsidP="00954530">
      <w:r>
        <w:t>b. 0.7143</w:t>
      </w:r>
    </w:p>
    <w:p w:rsidR="00954530" w:rsidRDefault="00954530" w:rsidP="00954530">
      <w:r>
        <w:t>c. 0.72</w:t>
      </w:r>
    </w:p>
    <w:p w:rsidR="00954530" w:rsidRDefault="00954530" w:rsidP="00954530">
      <w:r>
        <w:t>d. 0.71</w:t>
      </w:r>
    </w:p>
    <w:p w:rsidR="00954530" w:rsidRDefault="00954530" w:rsidP="00954530">
      <w:r>
        <w:t>e. 0.7142</w:t>
      </w:r>
    </w:p>
    <w:p w:rsidR="00954530" w:rsidRDefault="00954530" w:rsidP="00954530"/>
    <w:p w:rsidR="00954530" w:rsidRPr="00954530" w:rsidRDefault="00954530" w:rsidP="00954530">
      <w:pPr>
        <w:shd w:val="clear" w:color="auto" w:fill="FCEFDC"/>
        <w:spacing w:after="12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954530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Respuesta correcta</w:t>
      </w:r>
    </w:p>
    <w:p w:rsidR="00954530" w:rsidRPr="00954530" w:rsidRDefault="00954530" w:rsidP="00954530">
      <w:pPr>
        <w:shd w:val="clear" w:color="auto" w:fill="FCEFDC"/>
        <w:spacing w:after="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954530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La respuesta correcta es: 0.7142</w:t>
      </w:r>
    </w:p>
    <w:p w:rsidR="00954530" w:rsidRDefault="00954530" w:rsidP="00954530"/>
    <w:p w:rsidR="0021797C" w:rsidRDefault="0021797C" w:rsidP="0021797C">
      <w:r>
        <w:t>2)</w:t>
      </w:r>
    </w:p>
    <w:p w:rsidR="00E86F57" w:rsidRDefault="00E86F57" w:rsidP="00E86F57">
      <w:r w:rsidRPr="00E86F57">
        <w:rPr>
          <w:rFonts w:ascii="AvenirLTStdBook" w:hAnsi="AvenirLTStdBook"/>
          <w:b/>
          <w:color w:val="2F6473"/>
          <w:sz w:val="23"/>
          <w:szCs w:val="23"/>
          <w:highlight w:val="yellow"/>
          <w:shd w:val="clear" w:color="auto" w:fill="DEF2F8"/>
        </w:rPr>
        <w:t>Redondear</w:t>
      </w:r>
      <w:r>
        <w:rPr>
          <w:rFonts w:ascii="AvenirLTStdBook" w:hAnsi="AvenirLTStdBook"/>
          <w:color w:val="2F6473"/>
          <w:sz w:val="23"/>
          <w:szCs w:val="23"/>
          <w:shd w:val="clear" w:color="auto" w:fill="DEF2F8"/>
        </w:rPr>
        <w:t xml:space="preserve"> el número periódico 8,5</w:t>
      </w:r>
      <w:r>
        <w:rPr>
          <w:rStyle w:val="mn"/>
          <w:rFonts w:ascii="MathJax_Main" w:hAnsi="MathJax_Main"/>
          <w:color w:val="2F6473"/>
          <w:bdr w:val="none" w:sz="0" w:space="0" w:color="auto" w:frame="1"/>
          <w:shd w:val="clear" w:color="auto" w:fill="DEF2F8"/>
        </w:rPr>
        <w:t>35</w:t>
      </w:r>
      <w:r>
        <w:rPr>
          <w:rStyle w:val="mo"/>
          <w:rFonts w:ascii="MathJax_Main" w:hAnsi="MathJax_Main"/>
          <w:color w:val="2F6473"/>
          <w:sz w:val="17"/>
          <w:szCs w:val="17"/>
          <w:bdr w:val="none" w:sz="0" w:space="0" w:color="auto" w:frame="1"/>
          <w:shd w:val="clear" w:color="auto" w:fill="DEF2F8"/>
        </w:rPr>
        <w:t>¯¯¯¯¯</w:t>
      </w:r>
      <w:r w:rsidRPr="00E86F57">
        <w:rPr>
          <w:rStyle w:val="mjxassistivemathml"/>
          <w:rFonts w:ascii="AvenirLTStdBook" w:hAnsi="AvenirLTStdBook"/>
          <w:b/>
          <w:color w:val="2F6473"/>
          <w:sz w:val="23"/>
          <w:szCs w:val="23"/>
          <w:highlight w:val="yellow"/>
          <w:bdr w:val="none" w:sz="0" w:space="0" w:color="auto" w:frame="1"/>
          <w:shd w:val="clear" w:color="auto" w:fill="DEF2F8"/>
        </w:rPr>
        <w:t>3</w:t>
      </w:r>
      <w:r>
        <w:rPr>
          <w:rStyle w:val="mjxassistivemathml"/>
          <w:rFonts w:ascii="AvenirLTStdBook" w:hAnsi="AvenirLTStdBook"/>
          <w:color w:val="2F6473"/>
          <w:sz w:val="23"/>
          <w:szCs w:val="23"/>
          <w:bdr w:val="none" w:sz="0" w:space="0" w:color="auto" w:frame="1"/>
          <w:shd w:val="clear" w:color="auto" w:fill="DEF2F8"/>
        </w:rPr>
        <w:t>5¯</w:t>
      </w:r>
      <w:r>
        <w:rPr>
          <w:rFonts w:ascii="AvenirLTStdBook" w:hAnsi="AvenirLTStdBook"/>
          <w:color w:val="2F6473"/>
          <w:sz w:val="23"/>
          <w:szCs w:val="23"/>
          <w:shd w:val="clear" w:color="auto" w:fill="DEF2F8"/>
        </w:rPr>
        <w:t> al milésimo</w:t>
      </w:r>
    </w:p>
    <w:p w:rsidR="00E86F57" w:rsidRDefault="00E86F57" w:rsidP="00E86F57">
      <w:r>
        <w:t>Seleccione una:</w:t>
      </w:r>
    </w:p>
    <w:p w:rsidR="00E86F57" w:rsidRDefault="00E86F57" w:rsidP="00E86F57">
      <w:r>
        <w:t>a. 8.5354</w:t>
      </w:r>
    </w:p>
    <w:p w:rsidR="00E86F57" w:rsidRDefault="00E86F57" w:rsidP="00E86F57">
      <w:r>
        <w:t>b. 8.54</w:t>
      </w:r>
    </w:p>
    <w:p w:rsidR="00E86F57" w:rsidRPr="003F1C93" w:rsidRDefault="00E86F57" w:rsidP="00E86F57">
      <w:pPr>
        <w:rPr>
          <w:color w:val="FF0000"/>
        </w:rPr>
      </w:pPr>
      <w:r w:rsidRPr="003F1C93">
        <w:rPr>
          <w:color w:val="FF0000"/>
        </w:rPr>
        <w:t xml:space="preserve">c. 8.536 </w:t>
      </w:r>
    </w:p>
    <w:p w:rsidR="00E86F57" w:rsidRPr="003F1C93" w:rsidRDefault="00E86F57" w:rsidP="00E86F57">
      <w:pPr>
        <w:rPr>
          <w:color w:val="00B050"/>
        </w:rPr>
      </w:pPr>
      <w:r w:rsidRPr="003F1C93">
        <w:rPr>
          <w:color w:val="00B050"/>
        </w:rPr>
        <w:t>d. 8.535</w:t>
      </w:r>
    </w:p>
    <w:p w:rsidR="00E86F57" w:rsidRDefault="00E86F57" w:rsidP="00E86F57">
      <w:r>
        <w:t>e. 8.5353</w:t>
      </w:r>
    </w:p>
    <w:p w:rsidR="00E86F57" w:rsidRDefault="00E86F57" w:rsidP="00E86F57"/>
    <w:p w:rsidR="00D72A4D" w:rsidRPr="00D72A4D" w:rsidRDefault="00D72A4D" w:rsidP="00D72A4D">
      <w:pPr>
        <w:shd w:val="clear" w:color="auto" w:fill="FCEFDC"/>
        <w:spacing w:after="120" w:line="240" w:lineRule="auto"/>
        <w:rPr>
          <w:rFonts w:ascii="AvenirLTStdBook" w:eastAsia="Times New Roman" w:hAnsi="AvenirLTStdBook" w:cs="Times New Roman"/>
          <w:color w:val="FF0000"/>
          <w:sz w:val="23"/>
          <w:szCs w:val="23"/>
          <w:lang w:eastAsia="es-AR"/>
        </w:rPr>
      </w:pPr>
      <w:r w:rsidRPr="00D72A4D">
        <w:rPr>
          <w:rFonts w:ascii="AvenirLTStdBook" w:eastAsia="Times New Roman" w:hAnsi="AvenirLTStdBook" w:cs="Times New Roman"/>
          <w:color w:val="FF0000"/>
          <w:sz w:val="23"/>
          <w:szCs w:val="23"/>
          <w:lang w:eastAsia="es-AR"/>
        </w:rPr>
        <w:t>Respuesta incorrecta.</w:t>
      </w:r>
    </w:p>
    <w:p w:rsidR="00D72A4D" w:rsidRPr="00D72A4D" w:rsidRDefault="00D72A4D" w:rsidP="00D72A4D">
      <w:pPr>
        <w:shd w:val="clear" w:color="auto" w:fill="FCEFDC"/>
        <w:spacing w:after="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D72A4D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 xml:space="preserve">La respuesta correcta es: </w:t>
      </w:r>
      <w:r w:rsidRPr="00D72A4D">
        <w:rPr>
          <w:rFonts w:ascii="AvenirLTStdBook" w:eastAsia="Times New Roman" w:hAnsi="AvenirLTStdBook" w:cs="Times New Roman"/>
          <w:color w:val="00B050"/>
          <w:sz w:val="23"/>
          <w:szCs w:val="23"/>
          <w:lang w:eastAsia="es-AR"/>
        </w:rPr>
        <w:t>8.535</w:t>
      </w:r>
    </w:p>
    <w:p w:rsidR="00D72A4D" w:rsidRDefault="00D72A4D" w:rsidP="00E86F57"/>
    <w:p w:rsidR="00D72A4D" w:rsidRDefault="00D72A4D" w:rsidP="00E86F57"/>
    <w:p w:rsidR="0021797C" w:rsidRDefault="0021797C" w:rsidP="0021797C">
      <w:r>
        <w:t>3)</w:t>
      </w:r>
      <w:r w:rsidR="00831651">
        <w:t xml:space="preserve"> </w:t>
      </w:r>
      <w:r w:rsidR="00831651" w:rsidRPr="00831651">
        <w:rPr>
          <w:color w:val="0070C0"/>
        </w:rPr>
        <w:t>(era el numero pi esto jaja, gracias google)</w:t>
      </w:r>
    </w:p>
    <w:p w:rsidR="000F65F4" w:rsidRDefault="000F65F4" w:rsidP="000F65F4">
      <w:r w:rsidRPr="00CF617F">
        <w:rPr>
          <w:b/>
          <w:highlight w:val="yellow"/>
          <w:u w:val="single"/>
        </w:rPr>
        <w:t>truncar</w:t>
      </w:r>
      <w:r w:rsidRPr="00CF617F">
        <w:rPr>
          <w:highlight w:val="yellow"/>
        </w:rPr>
        <w:t xml:space="preserve"> </w:t>
      </w:r>
      <w:r>
        <w:t>el número Π  al diezmilésimo</w:t>
      </w:r>
    </w:p>
    <w:p w:rsidR="000F65F4" w:rsidRDefault="000F65F4" w:rsidP="000F65F4"/>
    <w:p w:rsidR="000F65F4" w:rsidRDefault="000F65F4" w:rsidP="000F65F4">
      <w:r>
        <w:t>Respuesta:</w:t>
      </w:r>
    </w:p>
    <w:p w:rsidR="003F1C93" w:rsidRDefault="000F65F4" w:rsidP="000F65F4">
      <w:r>
        <w:lastRenderedPageBreak/>
        <w:t>3,1415</w:t>
      </w:r>
    </w:p>
    <w:p w:rsidR="000F65F4" w:rsidRDefault="000F65F4" w:rsidP="000F65F4"/>
    <w:p w:rsidR="000F65F4" w:rsidRDefault="000F65F4" w:rsidP="000F65F4">
      <w:pPr>
        <w:rPr>
          <w:rFonts w:ascii="AvenirLTStdBook" w:hAnsi="AvenirLTStdBook"/>
          <w:color w:val="7D5A29"/>
          <w:sz w:val="23"/>
          <w:szCs w:val="23"/>
          <w:shd w:val="clear" w:color="auto" w:fill="FCEFDC"/>
        </w:rPr>
      </w:pPr>
      <w:r>
        <w:rPr>
          <w:rFonts w:ascii="AvenirLTStdBook" w:hAnsi="AvenirLTStdBook"/>
          <w:color w:val="7D5A29"/>
          <w:sz w:val="23"/>
          <w:szCs w:val="23"/>
          <w:shd w:val="clear" w:color="auto" w:fill="FCEFDC"/>
        </w:rPr>
        <w:t>La respuesta correcta es: 3,1415</w:t>
      </w:r>
    </w:p>
    <w:p w:rsidR="000F65F4" w:rsidRDefault="000F65F4" w:rsidP="000F65F4"/>
    <w:p w:rsidR="0021797C" w:rsidRDefault="0021797C" w:rsidP="0021797C">
      <w:r>
        <w:t>4)</w:t>
      </w:r>
    </w:p>
    <w:p w:rsidR="0013509F" w:rsidRPr="0013509F" w:rsidRDefault="0013509F" w:rsidP="0013509F">
      <w:pPr>
        <w:spacing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13509F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Un cuadrado de 12 m</w:t>
      </w:r>
      <w:r w:rsidRPr="0013509F">
        <w:rPr>
          <w:rFonts w:ascii="AvenirLTStdBook" w:eastAsia="Times New Roman" w:hAnsi="AvenirLTStdBook" w:cs="Times New Roman"/>
          <w:color w:val="2F6473"/>
          <w:sz w:val="17"/>
          <w:szCs w:val="17"/>
          <w:vertAlign w:val="superscript"/>
          <w:lang w:eastAsia="es-AR"/>
        </w:rPr>
        <w:t>2</w:t>
      </w:r>
      <w:r w:rsidRPr="0013509F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 de superficie tiene un lado en metros de (truncado al décimo):</w:t>
      </w:r>
    </w:p>
    <w:p w:rsidR="0013509F" w:rsidRPr="0013509F" w:rsidRDefault="0013509F" w:rsidP="0013509F">
      <w:pPr>
        <w:spacing w:after="72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13509F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Respuesta:</w:t>
      </w:r>
    </w:p>
    <w:p w:rsidR="0013509F" w:rsidRDefault="008D601A" w:rsidP="0021797C">
      <w:r>
        <w:t>Sup.</w:t>
      </w:r>
      <w:r w:rsidR="00A16BC2">
        <w:t xml:space="preserve"> = </w:t>
      </w:r>
      <w:r w:rsidR="00A16BC2">
        <w:t>L</w:t>
      </w:r>
      <w:r w:rsidR="00A16BC2">
        <w:t>xl</w:t>
      </w:r>
      <w:r>
        <w:t xml:space="preserve"> =&gt; </w:t>
      </w:r>
      <w:r w:rsidR="00A16BC2">
        <w:t>l^2</w:t>
      </w:r>
    </w:p>
    <w:p w:rsidR="00DB5328" w:rsidRDefault="00DB5328" w:rsidP="0021797C">
      <w:r>
        <w:tab/>
      </w:r>
      <w:r>
        <w:rPr>
          <w:rFonts w:cstheme="minorHAnsi"/>
        </w:rPr>
        <w:t>√</w:t>
      </w:r>
      <w:r>
        <w:t>Sup. = l</w:t>
      </w:r>
    </w:p>
    <w:p w:rsidR="00DB5328" w:rsidRDefault="00DB5328" w:rsidP="0021797C">
      <w:pPr>
        <w:rPr>
          <w:rFonts w:cstheme="minorHAnsi"/>
        </w:rPr>
      </w:pPr>
      <w:r>
        <w:tab/>
      </w:r>
      <w:r>
        <w:rPr>
          <w:rFonts w:cstheme="minorHAnsi"/>
        </w:rPr>
        <w:t>√</w:t>
      </w:r>
      <w:r>
        <w:rPr>
          <w:rFonts w:cstheme="minorHAnsi"/>
        </w:rPr>
        <w:t>12 = 3,4641016</w:t>
      </w:r>
    </w:p>
    <w:p w:rsidR="00DB5328" w:rsidRDefault="0099003C" w:rsidP="0021797C">
      <w:pPr>
        <w:rPr>
          <w:rFonts w:cstheme="minorHAnsi"/>
          <w:b/>
        </w:rPr>
      </w:pPr>
      <w:r>
        <w:rPr>
          <w:rFonts w:cstheme="minorHAnsi"/>
        </w:rPr>
        <w:t xml:space="preserve">Truncado </w:t>
      </w:r>
      <w:r w:rsidR="00DB5328">
        <w:rPr>
          <w:rFonts w:cstheme="minorHAnsi"/>
        </w:rPr>
        <w:t xml:space="preserve">Al decimo (0,1)-&gt; </w:t>
      </w:r>
      <w:r w:rsidR="002A4394" w:rsidRPr="00F50E9A">
        <w:rPr>
          <w:rFonts w:cstheme="minorHAnsi"/>
          <w:b/>
        </w:rPr>
        <w:t>3,4</w:t>
      </w:r>
    </w:p>
    <w:p w:rsidR="00D7405C" w:rsidRDefault="00D7405C" w:rsidP="0021797C">
      <w:pPr>
        <w:rPr>
          <w:rFonts w:cstheme="minorHAnsi"/>
          <w:b/>
        </w:rPr>
      </w:pPr>
    </w:p>
    <w:p w:rsidR="00E3722F" w:rsidRDefault="00E3722F" w:rsidP="0021797C">
      <w:pPr>
        <w:rPr>
          <w:rFonts w:cstheme="minorHAnsi"/>
          <w:b/>
        </w:rPr>
      </w:pPr>
      <w:r>
        <w:rPr>
          <w:rFonts w:ascii="AvenirLTStdBook" w:hAnsi="AvenirLTStdBook"/>
          <w:color w:val="7D5A29"/>
          <w:sz w:val="23"/>
          <w:szCs w:val="23"/>
          <w:shd w:val="clear" w:color="auto" w:fill="FCEFDC"/>
        </w:rPr>
        <w:t>La respuesta correcta es: 3,4</w:t>
      </w:r>
    </w:p>
    <w:p w:rsidR="00D7405C" w:rsidRDefault="00D7405C" w:rsidP="0021797C"/>
    <w:p w:rsidR="0021797C" w:rsidRDefault="0021797C" w:rsidP="0021797C">
      <w:r>
        <w:t>5)</w:t>
      </w:r>
    </w:p>
    <w:p w:rsidR="00CF617F" w:rsidRDefault="00CF617F" w:rsidP="00CF617F">
      <w:r w:rsidRPr="00CF617F">
        <w:rPr>
          <w:b/>
          <w:highlight w:val="yellow"/>
          <w:u w:val="single"/>
        </w:rPr>
        <w:t>redondear</w:t>
      </w:r>
      <w:r w:rsidRPr="00CF617F">
        <w:rPr>
          <w:highlight w:val="yellow"/>
        </w:rPr>
        <w:t xml:space="preserve"> </w:t>
      </w:r>
      <w:r>
        <w:t>el número Π  al diezmilésimo</w:t>
      </w:r>
    </w:p>
    <w:p w:rsidR="00CF617F" w:rsidRDefault="00CF617F" w:rsidP="00CF617F"/>
    <w:p w:rsidR="00CF617F" w:rsidRDefault="00CF617F" w:rsidP="00CF617F">
      <w:r>
        <w:t>Respuesta:</w:t>
      </w:r>
    </w:p>
    <w:p w:rsidR="00CF617F" w:rsidRDefault="00CF617F" w:rsidP="00CF617F">
      <w:r>
        <w:t>3,1416</w:t>
      </w:r>
    </w:p>
    <w:p w:rsidR="00CF617F" w:rsidRDefault="00CF617F" w:rsidP="00CF617F"/>
    <w:p w:rsidR="0021797C" w:rsidRDefault="0021797C" w:rsidP="0021797C">
      <w:r>
        <w:t>6)</w:t>
      </w:r>
    </w:p>
    <w:p w:rsidR="00CE18D0" w:rsidRPr="00CE18D0" w:rsidRDefault="00CE18D0" w:rsidP="00CE18D0">
      <w:pPr>
        <w:spacing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CE18D0">
        <w:rPr>
          <w:rFonts w:ascii="AvenirLTStdBook" w:eastAsia="Times New Roman" w:hAnsi="AvenirLTStdBook" w:cs="Times New Roman"/>
          <w:b/>
          <w:color w:val="2F6473"/>
          <w:sz w:val="23"/>
          <w:szCs w:val="23"/>
          <w:highlight w:val="yellow"/>
          <w:lang w:eastAsia="es-AR"/>
        </w:rPr>
        <w:t>truncar</w:t>
      </w:r>
      <w:r w:rsidRPr="00CE18D0">
        <w:rPr>
          <w:rFonts w:ascii="AvenirLTStdBook" w:eastAsia="Times New Roman" w:hAnsi="AvenirLTStdBook" w:cs="Times New Roman"/>
          <w:color w:val="2F6473"/>
          <w:sz w:val="23"/>
          <w:szCs w:val="23"/>
          <w:highlight w:val="yellow"/>
          <w:lang w:eastAsia="es-AR"/>
        </w:rPr>
        <w:t xml:space="preserve"> </w:t>
      </w:r>
      <w:r w:rsidRPr="00CE18D0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el número </w:t>
      </w:r>
      <w:r w:rsidRPr="00CE18D0"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  <w:t>e</w:t>
      </w:r>
      <w:r w:rsidRPr="00CE18D0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  al centésimo</w:t>
      </w:r>
    </w:p>
    <w:p w:rsidR="00CE18D0" w:rsidRPr="00CE18D0" w:rsidRDefault="00CE18D0" w:rsidP="00CE18D0">
      <w:pPr>
        <w:spacing w:after="72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CE18D0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Respuesta:</w:t>
      </w:r>
      <w:r w:rsidRPr="00CE18D0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23.6pt;height:18.35pt" o:ole="">
            <v:imagedata r:id="rId4" o:title=""/>
          </v:shape>
          <w:control r:id="rId5" w:name="DefaultOcxName" w:shapeid="_x0000_i1045"/>
        </w:object>
      </w:r>
    </w:p>
    <w:p w:rsidR="00CE18D0" w:rsidRDefault="00CE18D0" w:rsidP="0021797C"/>
    <w:p w:rsidR="00CE18D0" w:rsidRDefault="00CE18D0" w:rsidP="0021797C">
      <w:pPr>
        <w:rPr>
          <w:rFonts w:ascii="AvenirLTStdBook" w:hAnsi="AvenirLTStdBook"/>
          <w:color w:val="7D5A29"/>
          <w:sz w:val="23"/>
          <w:szCs w:val="23"/>
          <w:shd w:val="clear" w:color="auto" w:fill="FCEFDC"/>
        </w:rPr>
      </w:pPr>
      <w:r>
        <w:rPr>
          <w:rFonts w:ascii="AvenirLTStdBook" w:hAnsi="AvenirLTStdBook"/>
          <w:color w:val="7D5A29"/>
          <w:sz w:val="23"/>
          <w:szCs w:val="23"/>
          <w:shd w:val="clear" w:color="auto" w:fill="FCEFDC"/>
        </w:rPr>
        <w:t>La respuesta correcta es: 2,71</w:t>
      </w:r>
    </w:p>
    <w:p w:rsidR="00CE18D0" w:rsidRDefault="00CE18D0" w:rsidP="0021797C"/>
    <w:p w:rsidR="0021797C" w:rsidRDefault="0021797C" w:rsidP="0021797C">
      <w:r>
        <w:t>7)</w:t>
      </w:r>
    </w:p>
    <w:p w:rsidR="00CE18D0" w:rsidRDefault="00CE18D0" w:rsidP="00CE18D0">
      <w:r w:rsidRPr="005F2769">
        <w:rPr>
          <w:b/>
          <w:highlight w:val="yellow"/>
        </w:rPr>
        <w:t>Redondear</w:t>
      </w:r>
      <w:r w:rsidRPr="005F2769">
        <w:rPr>
          <w:highlight w:val="yellow"/>
        </w:rPr>
        <w:t xml:space="preserve"> </w:t>
      </w:r>
      <w:r>
        <w:t>la fracción 2/7 al milésimo</w:t>
      </w:r>
    </w:p>
    <w:p w:rsidR="00CE18D0" w:rsidRDefault="00CE18D0" w:rsidP="00CE18D0"/>
    <w:p w:rsidR="00CE18D0" w:rsidRDefault="00CE18D0" w:rsidP="00CE18D0">
      <w:r>
        <w:t>Seleccione una:</w:t>
      </w:r>
    </w:p>
    <w:p w:rsidR="00CE18D0" w:rsidRDefault="00CE18D0" w:rsidP="00CE18D0">
      <w:r>
        <w:t>a. 0.2858</w:t>
      </w:r>
    </w:p>
    <w:p w:rsidR="00CE18D0" w:rsidRDefault="00CE18D0" w:rsidP="00CE18D0">
      <w:r>
        <w:lastRenderedPageBreak/>
        <w:t>b. 0.285</w:t>
      </w:r>
    </w:p>
    <w:p w:rsidR="00CE18D0" w:rsidRDefault="00CE18D0" w:rsidP="00CE18D0">
      <w:r>
        <w:t>c. 0.29</w:t>
      </w:r>
    </w:p>
    <w:p w:rsidR="00CE18D0" w:rsidRDefault="00CE18D0" w:rsidP="00CE18D0">
      <w:r>
        <w:t xml:space="preserve">d. 0.286 </w:t>
      </w:r>
    </w:p>
    <w:p w:rsidR="00CE18D0" w:rsidRDefault="00CE18D0" w:rsidP="00CE18D0">
      <w:r>
        <w:t>e. 0.2857</w:t>
      </w:r>
    </w:p>
    <w:p w:rsidR="00CE18D0" w:rsidRDefault="00CE18D0" w:rsidP="00CE18D0"/>
    <w:p w:rsidR="00CE18D0" w:rsidRPr="00CE18D0" w:rsidRDefault="00CE18D0" w:rsidP="00CE18D0">
      <w:pPr>
        <w:shd w:val="clear" w:color="auto" w:fill="FCEFDC"/>
        <w:spacing w:after="12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CE18D0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Respuesta correcta</w:t>
      </w:r>
    </w:p>
    <w:p w:rsidR="00CE18D0" w:rsidRPr="00CE18D0" w:rsidRDefault="00CE18D0" w:rsidP="00CE18D0">
      <w:pPr>
        <w:shd w:val="clear" w:color="auto" w:fill="FCEFDC"/>
        <w:spacing w:after="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CE18D0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La respuesta correcta es: 0.286</w:t>
      </w:r>
    </w:p>
    <w:p w:rsidR="00CE18D0" w:rsidRDefault="00CE18D0" w:rsidP="00CE18D0"/>
    <w:p w:rsidR="0021797C" w:rsidRDefault="0021797C" w:rsidP="0021797C">
      <w:r>
        <w:t>8)</w:t>
      </w:r>
    </w:p>
    <w:p w:rsidR="00CE18D0" w:rsidRPr="00CE18D0" w:rsidRDefault="00CE18D0" w:rsidP="00CE18D0">
      <w:pPr>
        <w:spacing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CE18D0">
        <w:rPr>
          <w:rFonts w:ascii="AvenirLTStdBook" w:eastAsia="Times New Roman" w:hAnsi="AvenirLTStdBook" w:cs="Times New Roman"/>
          <w:b/>
          <w:color w:val="2F6473"/>
          <w:sz w:val="23"/>
          <w:szCs w:val="23"/>
          <w:highlight w:val="yellow"/>
          <w:lang w:eastAsia="es-AR"/>
        </w:rPr>
        <w:t>redondear</w:t>
      </w:r>
      <w:r w:rsidRPr="00CE18D0">
        <w:rPr>
          <w:rFonts w:ascii="AvenirLTStdBook" w:eastAsia="Times New Roman" w:hAnsi="AvenirLTStdBook" w:cs="Times New Roman"/>
          <w:color w:val="2F6473"/>
          <w:sz w:val="23"/>
          <w:szCs w:val="23"/>
          <w:highlight w:val="yellow"/>
          <w:lang w:eastAsia="es-AR"/>
        </w:rPr>
        <w:t xml:space="preserve"> </w:t>
      </w:r>
      <w:r w:rsidRPr="00CE18D0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el número </w:t>
      </w:r>
      <w:r w:rsidRPr="00CE18D0">
        <w:rPr>
          <w:rFonts w:ascii="AvenirLTStdBook" w:eastAsia="Times New Roman" w:hAnsi="AvenirLTStdBook" w:cs="Times New Roman"/>
          <w:b/>
          <w:bCs/>
          <w:color w:val="2F6473"/>
          <w:sz w:val="23"/>
          <w:szCs w:val="23"/>
          <w:lang w:eastAsia="es-AR"/>
        </w:rPr>
        <w:t>e</w:t>
      </w:r>
      <w:r w:rsidRPr="00CE18D0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  al centésimo</w:t>
      </w:r>
    </w:p>
    <w:p w:rsidR="00CE18D0" w:rsidRPr="00CE18D0" w:rsidRDefault="00CE18D0" w:rsidP="00CE18D0">
      <w:pPr>
        <w:spacing w:after="72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CE18D0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Respuesta:</w:t>
      </w:r>
      <w:r w:rsidRPr="00CE18D0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object w:dxaOrig="225" w:dyaOrig="225">
          <v:shape id="_x0000_i1040" type="#_x0000_t75" style="width:123.6pt;height:18.35pt" o:ole="">
            <v:imagedata r:id="rId6" o:title=""/>
          </v:shape>
          <w:control r:id="rId7" w:name="DefaultOcxName1" w:shapeid="_x0000_i1040"/>
        </w:object>
      </w:r>
    </w:p>
    <w:p w:rsidR="00CE18D0" w:rsidRDefault="00CE18D0" w:rsidP="0021797C"/>
    <w:p w:rsidR="00CE18D0" w:rsidRPr="009312BB" w:rsidRDefault="00CE18D0" w:rsidP="0021797C">
      <w:r>
        <w:rPr>
          <w:rFonts w:ascii="AvenirLTStdBook" w:hAnsi="AvenirLTStdBook"/>
          <w:color w:val="7D5A29"/>
          <w:sz w:val="23"/>
          <w:szCs w:val="23"/>
          <w:shd w:val="clear" w:color="auto" w:fill="FCEFDC"/>
        </w:rPr>
        <w:t>La respuesta correcta es: 2,72</w:t>
      </w:r>
    </w:p>
    <w:p w:rsidR="00FE65A6" w:rsidRDefault="00FE65A6"/>
    <w:p w:rsidR="007C78A3" w:rsidRDefault="007C78A3"/>
    <w:p w:rsidR="007C78A3" w:rsidRDefault="007C78A3" w:rsidP="00BD64CC">
      <w:pPr>
        <w:pStyle w:val="Ttulo1"/>
      </w:pPr>
      <w:r w:rsidRPr="00E173A9">
        <w:rPr>
          <w:highlight w:val="green"/>
        </w:rPr>
        <w:t>CONCLUSION</w:t>
      </w:r>
      <w:r>
        <w:t>:</w:t>
      </w:r>
    </w:p>
    <w:p w:rsidR="007C78A3" w:rsidRDefault="007C78A3">
      <w:r>
        <w:t>Sin estudiar ni nada casi un 10.</w:t>
      </w:r>
    </w:p>
    <w:p w:rsidR="0041344F" w:rsidRDefault="0041344F">
      <w:r>
        <w:t>Me equivoque solo en el 2 pq era numero periódico q empezaba en “35” y no era solo el “5”</w:t>
      </w:r>
      <w:r w:rsidR="00340BD7">
        <w:t>.</w:t>
      </w:r>
      <w:bookmarkStart w:id="0" w:name="_GoBack"/>
      <w:bookmarkEnd w:id="0"/>
    </w:p>
    <w:p w:rsidR="00A0112C" w:rsidRDefault="00A0112C">
      <w:r>
        <w:rPr>
          <w:noProof/>
          <w:lang w:eastAsia="es-AR"/>
        </w:rPr>
        <w:drawing>
          <wp:inline distT="0" distB="0" distL="0" distR="0" wp14:anchorId="69DA616B" wp14:editId="59FBF3A0">
            <wp:extent cx="5400040" cy="32962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12C" w:rsidRDefault="00A0112C"/>
    <w:sectPr w:rsidR="00A011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LTStdBook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8EB"/>
    <w:rsid w:val="000F65F4"/>
    <w:rsid w:val="0013509F"/>
    <w:rsid w:val="0021797C"/>
    <w:rsid w:val="002A4394"/>
    <w:rsid w:val="00340BD7"/>
    <w:rsid w:val="003F1C93"/>
    <w:rsid w:val="0041344F"/>
    <w:rsid w:val="005F1054"/>
    <w:rsid w:val="005F2769"/>
    <w:rsid w:val="007C78A3"/>
    <w:rsid w:val="00831651"/>
    <w:rsid w:val="008D601A"/>
    <w:rsid w:val="00954530"/>
    <w:rsid w:val="0099003C"/>
    <w:rsid w:val="00A0112C"/>
    <w:rsid w:val="00A16BC2"/>
    <w:rsid w:val="00B00315"/>
    <w:rsid w:val="00BD64CC"/>
    <w:rsid w:val="00CE18D0"/>
    <w:rsid w:val="00CF617F"/>
    <w:rsid w:val="00D72A4D"/>
    <w:rsid w:val="00D7405C"/>
    <w:rsid w:val="00DB5328"/>
    <w:rsid w:val="00E173A9"/>
    <w:rsid w:val="00E3722F"/>
    <w:rsid w:val="00E46984"/>
    <w:rsid w:val="00E86F57"/>
    <w:rsid w:val="00F50E9A"/>
    <w:rsid w:val="00F638EB"/>
    <w:rsid w:val="00FE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EFADF"/>
  <w15:chartTrackingRefBased/>
  <w15:docId w15:val="{199725EF-0F55-4BEF-AD03-8DCFD013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97C"/>
  </w:style>
  <w:style w:type="paragraph" w:styleId="Ttulo1">
    <w:name w:val="heading 1"/>
    <w:basedOn w:val="Normal"/>
    <w:next w:val="Normal"/>
    <w:link w:val="Ttulo1Car"/>
    <w:uiPriority w:val="9"/>
    <w:qFormat/>
    <w:rsid w:val="00B0031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  <w:u w:val="single"/>
    </w:rPr>
  </w:style>
  <w:style w:type="paragraph" w:styleId="Ttulo2">
    <w:name w:val="heading 2"/>
    <w:basedOn w:val="Normal"/>
    <w:link w:val="Ttulo2Car"/>
    <w:uiPriority w:val="9"/>
    <w:qFormat/>
    <w:rsid w:val="00B00315"/>
    <w:pPr>
      <w:spacing w:before="100" w:beforeAutospacing="1" w:after="100" w:afterAutospacing="1" w:line="240" w:lineRule="auto"/>
      <w:jc w:val="center"/>
      <w:outlineLvl w:val="1"/>
    </w:pPr>
    <w:rPr>
      <w:rFonts w:ascii="Tahoma" w:eastAsia="Times New Roman" w:hAnsi="Tahoma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00315"/>
    <w:rPr>
      <w:rFonts w:ascii="Tahoma" w:eastAsia="Times New Roman" w:hAnsi="Tahoma" w:cs="Times New Roman"/>
      <w:b/>
      <w:bCs/>
      <w:sz w:val="36"/>
      <w:szCs w:val="36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B00315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  <w:u w:val="single"/>
    </w:rPr>
  </w:style>
  <w:style w:type="paragraph" w:styleId="NormalWeb">
    <w:name w:val="Normal (Web)"/>
    <w:basedOn w:val="Normal"/>
    <w:uiPriority w:val="99"/>
    <w:semiHidden/>
    <w:unhideWhenUsed/>
    <w:rsid w:val="00135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mn">
    <w:name w:val="mn"/>
    <w:basedOn w:val="Fuentedeprrafopredeter"/>
    <w:rsid w:val="00E86F57"/>
  </w:style>
  <w:style w:type="character" w:customStyle="1" w:styleId="mo">
    <w:name w:val="mo"/>
    <w:basedOn w:val="Fuentedeprrafopredeter"/>
    <w:rsid w:val="00E86F57"/>
  </w:style>
  <w:style w:type="character" w:customStyle="1" w:styleId="mjxassistivemathml">
    <w:name w:val="mjx_assistive_mathml"/>
    <w:basedOn w:val="Fuentedeprrafopredeter"/>
    <w:rsid w:val="00E86F57"/>
  </w:style>
  <w:style w:type="character" w:customStyle="1" w:styleId="answer">
    <w:name w:val="answer"/>
    <w:basedOn w:val="Fuentedeprrafopredeter"/>
    <w:rsid w:val="00CE1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01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57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53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912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203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021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07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011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64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198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Simonetti</dc:creator>
  <cp:keywords/>
  <dc:description/>
  <cp:lastModifiedBy>Franco Simonetti</cp:lastModifiedBy>
  <cp:revision>29</cp:revision>
  <dcterms:created xsi:type="dcterms:W3CDTF">2021-05-06T09:07:00Z</dcterms:created>
  <dcterms:modified xsi:type="dcterms:W3CDTF">2021-05-06T09:44:00Z</dcterms:modified>
</cp:coreProperties>
</file>