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20" w:lineRule="auto"/>
        <w:rPr/>
      </w:pPr>
      <w:bookmarkStart w:colFirst="0" w:colLast="0" w:name="_heading=h.gjdgxs" w:id="0"/>
      <w:bookmarkEnd w:id="0"/>
      <w:r w:rsidDel="00000000" w:rsidR="00000000" w:rsidRPr="00000000">
        <w:rPr>
          <w:rtl w:val="0"/>
        </w:rPr>
        <w:t xml:space="preserve">TRABAJO PRÁCTICO Nº 5</w:t>
      </w:r>
    </w:p>
    <w:p w:rsidR="00000000" w:rsidDel="00000000" w:rsidP="00000000" w:rsidRDefault="00000000" w:rsidRPr="00000000" w14:paraId="00000002">
      <w:pPr>
        <w:spacing w:after="120" w:lineRule="auto"/>
        <w:rPr/>
      </w:pPr>
      <w:r w:rsidDel="00000000" w:rsidR="00000000" w:rsidRPr="00000000">
        <w:rPr>
          <w:rtl w:val="0"/>
        </w:rPr>
        <w:t xml:space="preserve">Resolvé los ejercicios utilizando diagramas de clases UML y Nassi-Shneiderman. Asegurate de leer al menos dos veces los enunciados antes de intentar confeccionar las soluciones.</w:t>
      </w:r>
    </w:p>
    <w:p w:rsidR="00000000" w:rsidDel="00000000" w:rsidP="00000000" w:rsidRDefault="00000000" w:rsidRPr="00000000" w14:paraId="00000003">
      <w:pPr>
        <w:spacing w:after="120" w:lineRule="auto"/>
        <w:rPr/>
      </w:pPr>
      <w:r w:rsidDel="00000000" w:rsidR="00000000" w:rsidRPr="00000000">
        <w:rPr>
          <w:rtl w:val="0"/>
        </w:rPr>
        <w:t xml:space="preserve">Además de las estructuras de datos ya vistas (arrays y </w:t>
      </w:r>
      <w:r w:rsidDel="00000000" w:rsidR="00000000" w:rsidRPr="00000000">
        <w:rPr>
          <w:rFonts w:ascii="Consolas" w:cs="Consolas" w:eastAsia="Consolas" w:hAnsi="Consolas"/>
          <w:b w:val="1"/>
          <w:color w:val="2c637f"/>
          <w:sz w:val="24"/>
          <w:szCs w:val="24"/>
          <w:rtl w:val="0"/>
        </w:rPr>
        <w:t xml:space="preserve">ArrayList</w:t>
      </w:r>
      <w:r w:rsidDel="00000000" w:rsidR="00000000" w:rsidRPr="00000000">
        <w:rPr>
          <w:rtl w:val="0"/>
        </w:rPr>
        <w:t xml:space="preserve">), puede llegar a ser necesario utilizar las TADs </w:t>
      </w:r>
      <w:r w:rsidDel="00000000" w:rsidR="00000000" w:rsidRPr="00000000">
        <w:rPr>
          <w:rFonts w:ascii="Consolas" w:cs="Consolas" w:eastAsia="Consolas" w:hAnsi="Consolas"/>
          <w:b w:val="1"/>
          <w:color w:val="2c637f"/>
          <w:sz w:val="24"/>
          <w:szCs w:val="24"/>
          <w:rtl w:val="0"/>
        </w:rPr>
        <w:t xml:space="preserve">Pila</w:t>
      </w:r>
      <w:r w:rsidDel="00000000" w:rsidR="00000000" w:rsidRPr="00000000">
        <w:rPr>
          <w:rtl w:val="0"/>
        </w:rPr>
        <w:t xml:space="preserve">, </w:t>
      </w:r>
      <w:r w:rsidDel="00000000" w:rsidR="00000000" w:rsidRPr="00000000">
        <w:rPr>
          <w:rFonts w:ascii="Consolas" w:cs="Consolas" w:eastAsia="Consolas" w:hAnsi="Consolas"/>
          <w:b w:val="1"/>
          <w:color w:val="2c637f"/>
          <w:sz w:val="24"/>
          <w:szCs w:val="24"/>
          <w:rtl w:val="0"/>
        </w:rPr>
        <w:t xml:space="preserve">Cola</w:t>
      </w:r>
      <w:r w:rsidDel="00000000" w:rsidR="00000000" w:rsidRPr="00000000">
        <w:rPr>
          <w:rtl w:val="0"/>
        </w:rPr>
        <w:t xml:space="preserve"> y </w:t>
      </w:r>
      <w:r w:rsidDel="00000000" w:rsidR="00000000" w:rsidRPr="00000000">
        <w:rPr>
          <w:rFonts w:ascii="Consolas" w:cs="Consolas" w:eastAsia="Consolas" w:hAnsi="Consolas"/>
          <w:b w:val="1"/>
          <w:color w:val="2c637f"/>
          <w:sz w:val="24"/>
          <w:szCs w:val="24"/>
          <w:rtl w:val="0"/>
        </w:rPr>
        <w:t xml:space="preserve">ListaOrdenada</w:t>
      </w:r>
      <w:r w:rsidDel="00000000" w:rsidR="00000000" w:rsidRPr="00000000">
        <w:rPr>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2860040</wp:posOffset>
            </wp:positionH>
            <wp:positionV relativeFrom="paragraph">
              <wp:posOffset>126365</wp:posOffset>
            </wp:positionV>
            <wp:extent cx="3615055" cy="3202305"/>
            <wp:effectExtent b="0" l="0" r="0" t="0"/>
            <wp:wrapSquare wrapText="bothSides" distB="0" distT="0" distL="114300" distR="114300"/>
            <wp:docPr id="35" name="image3.png"/>
            <a:graphic>
              <a:graphicData uri="http://schemas.openxmlformats.org/drawingml/2006/picture">
                <pic:pic>
                  <pic:nvPicPr>
                    <pic:cNvPr id="0" name="image3.png"/>
                    <pic:cNvPicPr preferRelativeResize="0"/>
                  </pic:nvPicPr>
                  <pic:blipFill>
                    <a:blip r:embed="rId9"/>
                    <a:srcRect b="0" l="6" r="6" t="0"/>
                    <a:stretch>
                      <a:fillRect/>
                    </a:stretch>
                  </pic:blipFill>
                  <pic:spPr>
                    <a:xfrm>
                      <a:off x="0" y="0"/>
                      <a:ext cx="3615055" cy="3202305"/>
                    </a:xfrm>
                    <a:prstGeom prst="rect"/>
                    <a:ln/>
                  </pic:spPr>
                </pic:pic>
              </a:graphicData>
            </a:graphic>
          </wp:anchor>
        </w:drawing>
      </w:r>
    </w:p>
    <w:p w:rsidR="00000000" w:rsidDel="00000000" w:rsidP="00000000" w:rsidRDefault="00000000" w:rsidRPr="00000000" w14:paraId="00000004">
      <w:pPr>
        <w:spacing w:after="120" w:lineRule="auto"/>
        <w:rPr/>
      </w:pPr>
      <w:r w:rsidDel="00000000" w:rsidR="00000000" w:rsidRPr="00000000">
        <w:rPr>
          <w:rtl w:val="0"/>
        </w:rPr>
        <w:t xml:space="preserve">Para ello, contamos con las mismas ya implementadas.</w:t>
      </w:r>
    </w:p>
    <w:p w:rsidR="00000000" w:rsidDel="00000000" w:rsidP="00000000" w:rsidRDefault="00000000" w:rsidRPr="00000000" w14:paraId="00000005">
      <w:pPr>
        <w:spacing w:after="120" w:lineRule="auto"/>
        <w:rPr/>
      </w:pPr>
      <w:r w:rsidDel="00000000" w:rsidR="00000000" w:rsidRPr="00000000">
        <w:rPr>
          <w:rtl w:val="0"/>
        </w:rPr>
        <w:t xml:space="preserve">En la ilustración de la derecha se observan las correspondientes clases y sus operaciones públicas </w:t>
      </w:r>
      <w:r w:rsidDel="00000000" w:rsidR="00000000" w:rsidRPr="00000000">
        <w:rPr>
          <w:rFonts w:ascii="Lato" w:cs="Lato" w:eastAsia="Lato" w:hAnsi="Lato"/>
          <w:color w:val="000000"/>
          <w:rtl w:val="0"/>
        </w:rPr>
        <w:t xml:space="preserve">(se muestran las implementaciones que usarán en la materia </w:t>
      </w:r>
      <w:r w:rsidDel="00000000" w:rsidR="00000000" w:rsidRPr="00000000">
        <w:rPr>
          <w:rFonts w:ascii="Lato" w:cs="Lato" w:eastAsia="Lato" w:hAnsi="Lato"/>
          <w:b w:val="1"/>
          <w:rtl w:val="0"/>
        </w:rPr>
        <w:t xml:space="preserve">Taller De Programación I</w:t>
      </w:r>
      <w:r w:rsidDel="00000000" w:rsidR="00000000" w:rsidRPr="00000000">
        <w:rPr>
          <w:rFonts w:ascii="Lato" w:cs="Lato" w:eastAsia="Lato" w:hAnsi="Lato"/>
          <w:color w:val="000000"/>
          <w:rtl w:val="0"/>
        </w:rPr>
        <w:t xml:space="preserve">)</w:t>
      </w:r>
      <w:r w:rsidDel="00000000" w:rsidR="00000000" w:rsidRPr="00000000">
        <w:rPr>
          <w:rtl w:val="0"/>
        </w:rPr>
        <w:t xml:space="preserve">.</w:t>
      </w:r>
    </w:p>
    <w:p w:rsidR="00000000" w:rsidDel="00000000" w:rsidP="00000000" w:rsidRDefault="00000000" w:rsidRPr="00000000" w14:paraId="00000006">
      <w:pPr>
        <w:spacing w:after="120" w:lineRule="auto"/>
        <w:rPr/>
      </w:pPr>
      <w:r w:rsidDel="00000000" w:rsidR="00000000" w:rsidRPr="00000000">
        <w:rPr>
          <w:rtl w:val="0"/>
        </w:rPr>
        <w:t xml:space="preserve">En tus resoluciones, solo deberás modelar las clases que utilices con los métodos que resultaron necesarios, no hace falta incluir las implementaciones, sino las derivadas de éstas para resolver lo que se pide (</w:t>
      </w:r>
      <w:hyperlink w:anchor="_heading=h.pzskc51titv6">
        <w:r w:rsidDel="00000000" w:rsidR="00000000" w:rsidRPr="00000000">
          <w:rPr>
            <w:color w:val="1155cc"/>
            <w:u w:val="single"/>
            <w:rtl w:val="0"/>
          </w:rPr>
          <w:t xml:space="preserve">ver ejercicio 1 resuelto</w:t>
        </w:r>
      </w:hyperlink>
      <w:r w:rsidDel="00000000" w:rsidR="00000000" w:rsidRPr="00000000">
        <w:rPr>
          <w:rtl w:val="0"/>
        </w:rPr>
        <w:t xml:space="preserve">)</w:t>
      </w:r>
    </w:p>
    <w:p w:rsidR="00000000" w:rsidDel="00000000" w:rsidP="00000000" w:rsidRDefault="00000000" w:rsidRPr="00000000" w14:paraId="00000007">
      <w:pPr>
        <w:pStyle w:val="Heading1"/>
        <w:rPr/>
      </w:pPr>
      <w:r w:rsidDel="00000000" w:rsidR="00000000" w:rsidRPr="00000000">
        <w:rPr>
          <w:rtl w:val="0"/>
        </w:rPr>
        <w:t xml:space="preserve">ENUNCIADOS</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 cierto empleado se le encomiendan dos tareas a realizar para dos pilas de elementos que le llegan a sus manos: una de libros y otra de DVDs. De cada libro se conoce ISBN y número de páginas. De cada DVD se sabe marca y si está o no rayado.</w:t>
      </w:r>
    </w:p>
    <w:p w:rsidR="00000000" w:rsidDel="00000000" w:rsidP="00000000" w:rsidRDefault="00000000" w:rsidRPr="00000000" w14:paraId="00000009">
      <w:pPr>
        <w:rPr/>
      </w:pPr>
      <w:r w:rsidDel="00000000" w:rsidR="00000000" w:rsidRPr="00000000">
        <w:rPr>
          <w:rtl w:val="0"/>
        </w:rPr>
        <w:t xml:space="preserve">Basado en el enunciado descripto, realizá:</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cantDVDsRayados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reciba por parámetro una pila de DVDs y devuelva la cantidad de DVDs rayados que haya.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paginasPromedio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reciba por parámetro una pila de libros y devuelva el promedio de cantidad de hojas entre todos ellos.</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un prestigioso club de tenis se utilizan los tubos de pelotas de tenis de la firma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SmartBol</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traen de fábrica tres de ellas, las cuales son inteligentes y pueden contabilizar la cantidad de usos que tuvieron.</w:t>
      </w:r>
      <w:r w:rsidDel="00000000" w:rsidR="00000000" w:rsidRPr="00000000">
        <w:drawing>
          <wp:anchor allowOverlap="1" behindDoc="0" distB="0" distT="0" distL="114300" distR="114300" hidden="0" layoutInCell="1" locked="0" relativeHeight="0" simplePos="0">
            <wp:simplePos x="0" y="0"/>
            <wp:positionH relativeFrom="column">
              <wp:posOffset>5612130</wp:posOffset>
            </wp:positionH>
            <wp:positionV relativeFrom="paragraph">
              <wp:posOffset>30480</wp:posOffset>
            </wp:positionV>
            <wp:extent cx="866775" cy="1839595"/>
            <wp:effectExtent b="0" l="0" r="0" t="0"/>
            <wp:wrapSquare wrapText="bothSides" distB="0" distT="0" distL="114300" distR="114300"/>
            <wp:docPr id="3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866775" cy="1839595"/>
                    </a:xfrm>
                    <a:prstGeom prst="rect"/>
                    <a:ln/>
                  </pic:spPr>
                </pic:pic>
              </a:graphicData>
            </a:graphic>
          </wp:anchor>
        </w:drawing>
      </w:r>
    </w:p>
    <w:p w:rsidR="00000000" w:rsidDel="00000000" w:rsidP="00000000" w:rsidRDefault="00000000" w:rsidRPr="00000000" w14:paraId="0000000E">
      <w:pPr>
        <w:spacing w:after="120" w:lineRule="auto"/>
        <w:rPr/>
      </w:pPr>
      <w:r w:rsidDel="00000000" w:rsidR="00000000" w:rsidRPr="00000000">
        <w:rPr>
          <w:rtl w:val="0"/>
        </w:rPr>
        <w:t xml:space="preserve">El criterio del club a la hora de catalogar pelotas es el siguiente: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pelotas sin uso obviamente son nuevas.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que tienen hasta siete usos se consideran usadas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que tienen más que ese valor se consideran ya gastadas.</w:t>
      </w:r>
    </w:p>
    <w:p w:rsidR="00000000" w:rsidDel="00000000" w:rsidP="00000000" w:rsidRDefault="00000000" w:rsidRPr="00000000" w14:paraId="00000012">
      <w:pPr>
        <w:rPr/>
      </w:pPr>
      <w:r w:rsidDel="00000000" w:rsidR="00000000" w:rsidRPr="00000000">
        <w:rPr>
          <w:rtl w:val="0"/>
        </w:rPr>
        <w:t xml:space="preserve">Un tubo de pelotas se considerará usado cuando no esté lleno o al menos una de sus pelotas no sea nueva.</w:t>
      </w:r>
    </w:p>
    <w:p w:rsidR="00000000" w:rsidDel="00000000" w:rsidP="00000000" w:rsidRDefault="00000000" w:rsidRPr="00000000" w14:paraId="00000013">
      <w:pPr>
        <w:rPr/>
      </w:pPr>
      <w:r w:rsidDel="00000000" w:rsidR="00000000" w:rsidRPr="00000000">
        <w:rPr>
          <w:rtl w:val="0"/>
        </w:rPr>
        <w:t xml:space="preserve">Basado en el enunciado descripto, realizá:</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esTuboUsado</w:t>
      </w:r>
      <w:r w:rsidDel="00000000" w:rsidR="00000000" w:rsidRPr="00000000">
        <w:rPr>
          <w:rtl w:val="0"/>
        </w:rPr>
        <w:t xml:space="preserve"> que reciba un tubo de pelotas por parámetro y devuelva si tal tubo es usado o no.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6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 la hora de mandar a imprimir documentos a una impresora, ésta debe imprimirlos en el mismo orden en el que fueron enviados. La impresora que vas a modelar será un poco más ‘inteligente’ que las demás, ya que primero verificará que haya suficientes hojas en la bandeja para imprimir todos los documentos, no quedando a mitad de camino como hacen la mayoría.</w:t>
      </w:r>
      <w:r w:rsidDel="00000000" w:rsidR="00000000" w:rsidRPr="00000000">
        <w:drawing>
          <wp:anchor allowOverlap="1" behindDoc="0" distB="0" distT="0" distL="114300" distR="114300" hidden="0" layoutInCell="1" locked="0" relativeHeight="0" simplePos="0">
            <wp:simplePos x="0" y="0"/>
            <wp:positionH relativeFrom="column">
              <wp:posOffset>5331778</wp:posOffset>
            </wp:positionH>
            <wp:positionV relativeFrom="paragraph">
              <wp:posOffset>57150</wp:posOffset>
            </wp:positionV>
            <wp:extent cx="1145223" cy="952500"/>
            <wp:effectExtent b="0" l="0" r="0" t="0"/>
            <wp:wrapSquare wrapText="bothSides" distB="0" distT="0" distL="114300" distR="114300"/>
            <wp:docPr id="3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145223" cy="95250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 cada documento se conoce su fecha (</w:t>
      </w:r>
      <w:r w:rsidDel="00000000" w:rsidR="00000000" w:rsidRPr="00000000">
        <w:rPr>
          <w:rFonts w:ascii="Consolas" w:cs="Consolas" w:eastAsia="Consolas" w:hAnsi="Consolas"/>
          <w:b w:val="1"/>
          <w:color w:val="2c637f"/>
          <w:rtl w:val="0"/>
        </w:rPr>
        <w:t xml:space="preserve">String</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su cantidad de carillas y si </w:t>
      </w:r>
      <w:r w:rsidDel="00000000" w:rsidR="00000000" w:rsidRPr="00000000">
        <w:rPr>
          <w:rtl w:val="0"/>
        </w:rPr>
        <w:t xml:space="preserve">se quiere imprimir o no en doble faz (ambas caras de la hoja)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Por otro lado, </w:t>
      </w:r>
      <w:r w:rsidDel="00000000" w:rsidR="00000000" w:rsidRPr="00000000">
        <w:rPr>
          <w:rtl w:val="0"/>
        </w:rPr>
        <w:t xml:space="preserve">la impresora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dispone de los documentos a imprimir cuando se le diga, si está encendida o no y la cantidad de hojas que posee actualmente en la bandeja.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both"/>
        <w:rPr/>
      </w:pPr>
      <w:r w:rsidDel="00000000" w:rsidR="00000000" w:rsidRPr="00000000">
        <w:rPr>
          <w:rtl w:val="0"/>
        </w:rPr>
        <w:t xml:space="preserve">Basado en el enunciado descripto, realizá:</w:t>
      </w:r>
    </w:p>
    <w:p w:rsidR="00000000" w:rsidDel="00000000" w:rsidP="00000000" w:rsidRDefault="00000000" w:rsidRPr="00000000" w14:paraId="00000019">
      <w:pPr>
        <w:numPr>
          <w:ilvl w:val="0"/>
          <w:numId w:val="6"/>
        </w:numPr>
        <w:spacing w:after="0" w:before="60" w:line="259.20000000000005" w:lineRule="auto"/>
        <w:ind w:left="720" w:hanging="360"/>
        <w:rPr>
          <w:b w:val="1"/>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p>
    <w:p w:rsidR="00000000" w:rsidDel="00000000" w:rsidP="00000000" w:rsidRDefault="00000000" w:rsidRPr="00000000" w14:paraId="0000001A">
      <w:pPr>
        <w:numPr>
          <w:ilvl w:val="0"/>
          <w:numId w:val="6"/>
        </w:numPr>
        <w:spacing w:after="0" w:before="60" w:line="259.20000000000005" w:lineRule="auto"/>
        <w:ind w:left="720" w:hanging="360"/>
        <w:rPr>
          <w:b w:val="1"/>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agregarDocumento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permita agregar un documento a la impresora para que ésta lo imprima cuando se le diga.</w:t>
      </w:r>
      <w:r w:rsidDel="00000000" w:rsidR="00000000" w:rsidRPr="00000000">
        <w:rPr>
          <w:rtl w:val="0"/>
        </w:rPr>
      </w:r>
    </w:p>
    <w:p w:rsidR="00000000" w:rsidDel="00000000" w:rsidP="00000000" w:rsidRDefault="00000000" w:rsidRPr="00000000" w14:paraId="0000001B">
      <w:pPr>
        <w:numPr>
          <w:ilvl w:val="0"/>
          <w:numId w:val="6"/>
        </w:numPr>
        <w:spacing w:after="0" w:before="60" w:line="259.20000000000005" w:lineRule="auto"/>
        <w:ind w:left="720" w:hanging="360"/>
        <w:rPr>
          <w:b w:val="1"/>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imprimir</w:t>
      </w:r>
      <w:r w:rsidDel="00000000" w:rsidR="00000000" w:rsidRPr="00000000">
        <w:rPr>
          <w:rtl w:val="0"/>
        </w:rPr>
        <w:t xml:space="preserv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Debe efectuar la impresión de todos los documentos (emularlo con una salida por consola) siempre y cuando:</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Esté encendida.</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Haya suficiente cantidad de hojas de papel para imprimir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todos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los documentos. Si previamente se detectara que no alcanzan las hojas, no debe imprimir ninguno.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Devuelve si se pudo imprimir o no.</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departamento de deportes de cierto colegio se encarga de prestar pelotas para las diferentes actividades físicas que allí se realizan. Las pelotas están guardadas en tres pilas, sin un orden específico. En cada pila no caben más de 5 pelotas, de las cuales se conoce para cada una su código y su tipo (fútbol, básquet o vóley). </w:t>
      </w:r>
    </w:p>
    <w:p w:rsidR="00000000" w:rsidDel="00000000" w:rsidP="00000000" w:rsidRDefault="00000000" w:rsidRPr="00000000" w14:paraId="00000020">
      <w:pPr>
        <w:rPr/>
      </w:pPr>
      <w:r w:rsidDel="00000000" w:rsidR="00000000" w:rsidRPr="00000000">
        <w:rPr/>
        <w:drawing>
          <wp:anchor allowOverlap="1" behindDoc="0" distB="0" distT="0" distL="114300" distR="114300" hidden="0" layoutInCell="1" locked="0" relativeHeight="0" simplePos="0">
            <wp:simplePos x="0" y="0"/>
            <wp:positionH relativeFrom="margin">
              <wp:posOffset>4798378</wp:posOffset>
            </wp:positionH>
            <wp:positionV relativeFrom="margin">
              <wp:posOffset>6899580</wp:posOffset>
            </wp:positionV>
            <wp:extent cx="1676400" cy="2647430"/>
            <wp:effectExtent b="0" l="0" r="0" t="0"/>
            <wp:wrapSquare wrapText="bothSides" distB="0" distT="0" distL="114300" distR="114300"/>
            <wp:docPr id="3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76400" cy="2647430"/>
                    </a:xfrm>
                    <a:prstGeom prst="rect"/>
                    <a:ln/>
                  </pic:spPr>
                </pic:pic>
              </a:graphicData>
            </a:graphic>
          </wp:anchor>
        </w:drawing>
      </w:r>
      <w:r w:rsidDel="00000000" w:rsidR="00000000" w:rsidRPr="00000000">
        <w:rPr>
          <w:rtl w:val="0"/>
        </w:rPr>
        <w:t xml:space="preserve">Basado en el enunciado descripto, realizá:</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verPelotasEnTopes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muestre la información completa de las tres pelotas actualmente visibles.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agregarPelota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una pelota y la guarda en la primera pila que tenga lugar para alojarla. Retorna si se pudo agregar o no.</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buscarPelota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un código y devuelve la pelota correspondiente (o </w:t>
      </w:r>
      <w:r w:rsidDel="00000000" w:rsidR="00000000" w:rsidRPr="00000000">
        <w:rPr>
          <w:rFonts w:ascii="Consolas" w:cs="Consolas" w:eastAsia="Consolas" w:hAnsi="Consolas"/>
          <w:b w:val="1"/>
          <w:color w:val="2c637f"/>
          <w:rtl w:val="0"/>
        </w:rPr>
        <w:t xml:space="preserve">null</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si no existe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pelotasPorTipo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retorne cuántas pelotas de cada tipo hay en cada pila.</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tl w:val="0"/>
        </w:rPr>
        <w:t xml:space="preserve">Un prototipo de aplicación que gestione tickets de soporte técnico, llamado </w:t>
      </w:r>
      <w:r w:rsidDel="00000000" w:rsidR="00000000" w:rsidRPr="00000000">
        <w:rPr>
          <w:b w:val="1"/>
          <w:rtl w:val="0"/>
        </w:rPr>
        <w:t xml:space="preserve">SuppORT</w:t>
      </w:r>
      <w:r w:rsidDel="00000000" w:rsidR="00000000" w:rsidRPr="00000000">
        <w:rPr>
          <w:rtl w:val="0"/>
        </w:rPr>
        <w:t xml:space="preserve">, necesita terminar de implementarse. Por ahora solo cuenta con los tickets a procesar por orden de llegada, de los cuales se sabe su ID, fecha (String), el sector de dónde proviene el reclamo (RRHH, Instituto, Escuela o Dirección) y la prioridad (alta, media o baja).</w:t>
      </w:r>
    </w:p>
    <w:p w:rsidR="00000000" w:rsidDel="00000000" w:rsidP="00000000" w:rsidRDefault="00000000" w:rsidRPr="00000000" w14:paraId="00000027">
      <w:pPr>
        <w:rPr/>
      </w:pPr>
      <w:r w:rsidDel="00000000" w:rsidR="00000000" w:rsidRPr="00000000">
        <w:rPr>
          <w:rtl w:val="0"/>
        </w:rPr>
        <w:t xml:space="preserve">Basado en el enunciado descripto, realizá:</w:t>
      </w:r>
    </w:p>
    <w:p w:rsidR="00000000" w:rsidDel="00000000" w:rsidP="00000000" w:rsidRDefault="00000000" w:rsidRPr="00000000" w14:paraId="00000028">
      <w:pPr>
        <w:numPr>
          <w:ilvl w:val="1"/>
          <w:numId w:val="8"/>
        </w:numPr>
        <w:spacing w:after="120" w:line="240" w:lineRule="auto"/>
        <w:ind w:left="708.6614173228347"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29">
      <w:pPr>
        <w:numPr>
          <w:ilvl w:val="1"/>
          <w:numId w:val="8"/>
        </w:numPr>
        <w:spacing w:after="120" w:line="240" w:lineRule="auto"/>
        <w:ind w:left="708.6614173228347"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eliminarTicket</w:t>
      </w:r>
      <w:r w:rsidDel="00000000" w:rsidR="00000000" w:rsidRPr="00000000">
        <w:rPr>
          <w:rtl w:val="0"/>
        </w:rPr>
        <w:t xml:space="preserve">, que reciba por parámetro un ID y borre el ticket para que no sea procesado. Debe devolver el ticket borrado o </w:t>
      </w:r>
      <w:r w:rsidDel="00000000" w:rsidR="00000000" w:rsidRPr="00000000">
        <w:rPr>
          <w:rFonts w:ascii="Consolas" w:cs="Consolas" w:eastAsia="Consolas" w:hAnsi="Consolas"/>
          <w:b w:val="1"/>
          <w:color w:val="2c637f"/>
          <w:rtl w:val="0"/>
        </w:rPr>
        <w:t xml:space="preserve">null</w:t>
      </w:r>
      <w:r w:rsidDel="00000000" w:rsidR="00000000" w:rsidRPr="00000000">
        <w:rPr>
          <w:rtl w:val="0"/>
        </w:rPr>
        <w:t xml:space="preserve"> si no existe.</w:t>
      </w:r>
    </w:p>
    <w:p w:rsidR="00000000" w:rsidDel="00000000" w:rsidP="00000000" w:rsidRDefault="00000000" w:rsidRPr="00000000" w14:paraId="0000002A">
      <w:pPr>
        <w:numPr>
          <w:ilvl w:val="1"/>
          <w:numId w:val="8"/>
        </w:numPr>
        <w:spacing w:after="120" w:line="240" w:lineRule="auto"/>
        <w:ind w:left="708.6614173228347"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cantTicketsXSectorPrioridad</w:t>
      </w:r>
      <w:r w:rsidDel="00000000" w:rsidR="00000000" w:rsidRPr="00000000">
        <w:rPr>
          <w:rtl w:val="0"/>
        </w:rPr>
        <w:t xml:space="preserve">, que retorne la cantidad de tickets que hay por resolver (aún sin hacerlo) por cada sector y discriminado por prioridad.</w:t>
      </w:r>
    </w:p>
    <w:p w:rsidR="00000000" w:rsidDel="00000000" w:rsidP="00000000" w:rsidRDefault="00000000" w:rsidRPr="00000000" w14:paraId="0000002B">
      <w:pPr>
        <w:numPr>
          <w:ilvl w:val="0"/>
          <w:numId w:val="8"/>
        </w:numPr>
        <w:spacing w:after="120" w:before="240" w:line="240" w:lineRule="auto"/>
      </w:pPr>
      <w:sdt>
        <w:sdtPr>
          <w:tag w:val="goog_rdk_0"/>
        </w:sdtPr>
        <w:sdtContent>
          <w:commentRangeStart w:id="0"/>
        </w:sdtContent>
      </w:sdt>
      <w:r w:rsidDel="00000000" w:rsidR="00000000" w:rsidRPr="00000000">
        <w:rPr>
          <w:rtl w:val="0"/>
        </w:rPr>
        <w:t xml:space="preserve">Cierto</w:t>
      </w:r>
      <w:commentRangeEnd w:id="0"/>
      <w:r w:rsidDel="00000000" w:rsidR="00000000" w:rsidRPr="00000000">
        <w:commentReference w:id="0"/>
      </w:r>
      <w:r w:rsidDel="00000000" w:rsidR="00000000" w:rsidRPr="00000000">
        <w:rPr>
          <w:rtl w:val="0"/>
        </w:rPr>
        <w:t xml:space="preserve"> edificio inteligente se encarga de administrar las facturas que llegan por correo que corresponden a los servicios de los departamentos. Los atributos de cada factura son el código de barras, el número de mes, el tipo (luz, gas, Internet o ABL) y el monto a abonar.</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180975</wp:posOffset>
            </wp:positionV>
            <wp:extent cx="2469198" cy="1549116"/>
            <wp:effectExtent b="0" l="0" r="0" t="0"/>
            <wp:wrapSquare wrapText="bothSides" distB="114300" distT="114300" distL="114300" distR="114300"/>
            <wp:docPr id="3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469198" cy="1549116"/>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Las facturas siempre se reciben apiladas y mezcladas, siendo el objetivo del edificio poder guardarlas en diferentes colas de forma discriminada según los tipos de servicio posibles.</w:t>
      </w:r>
    </w:p>
    <w:p w:rsidR="00000000" w:rsidDel="00000000" w:rsidP="00000000" w:rsidRDefault="00000000" w:rsidRPr="00000000" w14:paraId="0000002D">
      <w:pPr>
        <w:rPr/>
      </w:pPr>
      <w:r w:rsidDel="00000000" w:rsidR="00000000" w:rsidRPr="00000000">
        <w:rPr>
          <w:rtl w:val="0"/>
        </w:rPr>
        <w:t xml:space="preserve">Basado en el enunciado descripto, realizá:</w:t>
      </w:r>
    </w:p>
    <w:p w:rsidR="00000000" w:rsidDel="00000000" w:rsidP="00000000" w:rsidRDefault="00000000" w:rsidRPr="00000000" w14:paraId="0000002E">
      <w:pPr>
        <w:numPr>
          <w:ilvl w:val="0"/>
          <w:numId w:val="2"/>
        </w:numPr>
        <w:spacing w:after="120" w:line="240" w:lineRule="auto"/>
        <w:ind w:left="720"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2F">
      <w:pPr>
        <w:numPr>
          <w:ilvl w:val="0"/>
          <w:numId w:val="2"/>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catalogar</w:t>
      </w:r>
      <w:r w:rsidDel="00000000" w:rsidR="00000000" w:rsidRPr="00000000">
        <w:rPr>
          <w:rtl w:val="0"/>
        </w:rPr>
        <w:t xml:space="preserve">, que reciba por parámetro la pila de facturas mezcladas y la procese (dejándola vacía) para lograr guardar las facturas encoladas según el tipo con el cuidado de que queden ordenadas por número de mes ascendente.</w:t>
      </w:r>
      <w:r w:rsidDel="00000000" w:rsidR="00000000" w:rsidRPr="00000000">
        <w:rPr>
          <w:rtl w:val="0"/>
        </w:rPr>
      </w:r>
    </w:p>
    <w:p w:rsidR="00000000" w:rsidDel="00000000" w:rsidP="00000000" w:rsidRDefault="00000000" w:rsidRPr="00000000" w14:paraId="00000030">
      <w:pPr>
        <w:numPr>
          <w:ilvl w:val="0"/>
          <w:numId w:val="2"/>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montoAAbonarPorTipo</w:t>
      </w:r>
      <w:r w:rsidDel="00000000" w:rsidR="00000000" w:rsidRPr="00000000">
        <w:rPr>
          <w:rtl w:val="0"/>
        </w:rPr>
        <w:t xml:space="preserve">, que retorne el monto a abonar actualmente por cada tipo de servicio.</w:t>
      </w:r>
    </w:p>
    <w:p w:rsidR="00000000" w:rsidDel="00000000" w:rsidP="00000000" w:rsidRDefault="00000000" w:rsidRPr="00000000" w14:paraId="00000031">
      <w:pPr>
        <w:numPr>
          <w:ilvl w:val="0"/>
          <w:numId w:val="8"/>
        </w:numPr>
        <w:spacing w:after="120" w:before="240" w:line="240" w:lineRule="auto"/>
      </w:pPr>
      <w:r w:rsidDel="00000000" w:rsidR="00000000" w:rsidRPr="00000000">
        <w:rPr>
          <w:rtl w:val="0"/>
        </w:rPr>
        <w:t xml:space="preserve">Una academia ofrece una serie de cursos de diversas disciplinas, los cuales tiene guardados de una forma tal que sean accesibles muy rápidamente conociendo su código alfanumérico. Además de tal código, de cada curso se sabe su título, la cantidad de horas de duración, el nivel (básico, intermedio o avanzado) y los alumnos que posee inscriptos. De cada alumno se sabe su DNI, nombre y edad.</w:t>
      </w:r>
    </w:p>
    <w:p w:rsidR="00000000" w:rsidDel="00000000" w:rsidP="00000000" w:rsidRDefault="00000000" w:rsidRPr="00000000" w14:paraId="00000032">
      <w:pPr>
        <w:rPr/>
      </w:pPr>
      <w:r w:rsidDel="00000000" w:rsidR="00000000" w:rsidRPr="00000000">
        <w:rPr>
          <w:rtl w:val="0"/>
        </w:rPr>
        <w:t xml:space="preserve">Basado en el enunciado descripto, realizá:</w:t>
      </w:r>
    </w:p>
    <w:p w:rsidR="00000000" w:rsidDel="00000000" w:rsidP="00000000" w:rsidRDefault="00000000" w:rsidRPr="00000000" w14:paraId="00000033">
      <w:pPr>
        <w:numPr>
          <w:ilvl w:val="0"/>
          <w:numId w:val="9"/>
        </w:numPr>
        <w:spacing w:after="120" w:line="240" w:lineRule="auto"/>
        <w:ind w:left="720"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34">
      <w:pPr>
        <w:numPr>
          <w:ilvl w:val="0"/>
          <w:numId w:val="9"/>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obtenerEstadistica</w:t>
      </w:r>
      <w:r w:rsidDel="00000000" w:rsidR="00000000" w:rsidRPr="00000000">
        <w:rPr>
          <w:rtl w:val="0"/>
        </w:rPr>
        <w:t xml:space="preserve">, que reciba por parámetro el código de un curso y se retornen los siguientes datos:</w:t>
      </w:r>
    </w:p>
    <w:p w:rsidR="00000000" w:rsidDel="00000000" w:rsidP="00000000" w:rsidRDefault="00000000" w:rsidRPr="00000000" w14:paraId="00000035">
      <w:pPr>
        <w:numPr>
          <w:ilvl w:val="1"/>
          <w:numId w:val="9"/>
        </w:numPr>
        <w:spacing w:after="120" w:line="240" w:lineRule="auto"/>
        <w:ind w:left="1440" w:hanging="360"/>
      </w:pPr>
      <w:r w:rsidDel="00000000" w:rsidR="00000000" w:rsidRPr="00000000">
        <w:rPr>
          <w:rtl w:val="0"/>
        </w:rPr>
        <w:t xml:space="preserve">Nombre del curso.</w:t>
      </w:r>
    </w:p>
    <w:p w:rsidR="00000000" w:rsidDel="00000000" w:rsidP="00000000" w:rsidRDefault="00000000" w:rsidRPr="00000000" w14:paraId="00000036">
      <w:pPr>
        <w:numPr>
          <w:ilvl w:val="1"/>
          <w:numId w:val="9"/>
        </w:numPr>
        <w:spacing w:after="120" w:line="240" w:lineRule="auto"/>
        <w:ind w:left="1440" w:hanging="360"/>
      </w:pPr>
      <w:r w:rsidDel="00000000" w:rsidR="00000000" w:rsidRPr="00000000">
        <w:rPr>
          <w:rtl w:val="0"/>
        </w:rPr>
        <w:t xml:space="preserve">Promedio de edad de los alumnos que posee.</w:t>
      </w:r>
    </w:p>
    <w:p w:rsidR="00000000" w:rsidDel="00000000" w:rsidP="00000000" w:rsidRDefault="00000000" w:rsidRPr="00000000" w14:paraId="00000037">
      <w:pPr>
        <w:numPr>
          <w:ilvl w:val="0"/>
          <w:numId w:val="9"/>
        </w:numPr>
        <w:spacing w:after="120" w:line="240" w:lineRule="auto"/>
        <w:ind w:left="720" w:hanging="360"/>
      </w:pPr>
      <w:sdt>
        <w:sdtPr>
          <w:tag w:val="goog_rdk_1"/>
        </w:sdtPr>
        <w:sdtContent>
          <w:commentRangeStart w:id="1"/>
        </w:sdtContent>
      </w:sdt>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listadoDeCursosPorNivel</w:t>
      </w:r>
      <w:r w:rsidDel="00000000" w:rsidR="00000000" w:rsidRPr="00000000">
        <w:rPr>
          <w:rtl w:val="0"/>
        </w:rPr>
        <w:t xml:space="preserve">, que retorne una lista de cursos ordenados de menor a mayor nivel.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numPr>
          <w:ilvl w:val="0"/>
          <w:numId w:val="9"/>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top5AlumnosMasLongevos</w:t>
      </w:r>
      <w:r w:rsidDel="00000000" w:rsidR="00000000" w:rsidRPr="00000000">
        <w:rPr>
          <w:rtl w:val="0"/>
        </w:rPr>
        <w:t xml:space="preserve">, de la clase </w:t>
      </w:r>
      <w:r w:rsidDel="00000000" w:rsidR="00000000" w:rsidRPr="00000000">
        <w:rPr>
          <w:rFonts w:ascii="Consolas" w:cs="Consolas" w:eastAsia="Consolas" w:hAnsi="Consolas"/>
          <w:b w:val="1"/>
          <w:color w:val="2c637f"/>
          <w:rtl w:val="0"/>
        </w:rPr>
        <w:t xml:space="preserve">Curso</w:t>
      </w:r>
      <w:r w:rsidDel="00000000" w:rsidR="00000000" w:rsidRPr="00000000">
        <w:rPr>
          <w:rtl w:val="0"/>
        </w:rPr>
        <w:t xml:space="preserve"> que retorne a los 5 alumnos más longevos (mayor edad) que posea (si no llega a 5, devolver los que haya). </w:t>
      </w:r>
      <w:r w:rsidDel="00000000" w:rsidR="00000000" w:rsidRPr="00000000">
        <w:rPr>
          <w:b w:val="1"/>
          <w:rtl w:val="0"/>
        </w:rPr>
        <w:t xml:space="preserve">Asumir que no hay edades repetidas.</w:t>
      </w:r>
    </w:p>
    <w:p w:rsidR="00000000" w:rsidDel="00000000" w:rsidP="00000000" w:rsidRDefault="00000000" w:rsidRPr="00000000" w14:paraId="00000039">
      <w:pPr>
        <w:numPr>
          <w:ilvl w:val="0"/>
          <w:numId w:val="8"/>
        </w:numPr>
        <w:spacing w:after="120" w:before="240" w:line="240" w:lineRule="auto"/>
      </w:pPr>
      <w:r w:rsidDel="00000000" w:rsidR="00000000" w:rsidRPr="00000000">
        <w:rPr>
          <w:rtl w:val="0"/>
        </w:rPr>
        <w:t xml:space="preserve">Como todos los años, es posible inscribirse voluntariamente en un centro de vacunación para recibir la dosis de la vacuna contra la gripe.</w:t>
      </w:r>
    </w:p>
    <w:p w:rsidR="00000000" w:rsidDel="00000000" w:rsidP="00000000" w:rsidRDefault="00000000" w:rsidRPr="00000000" w14:paraId="0000003A">
      <w:pPr>
        <w:rPr/>
      </w:pPr>
      <w:r w:rsidDel="00000000" w:rsidR="00000000" w:rsidRPr="00000000">
        <w:rPr>
          <w:rtl w:val="0"/>
        </w:rPr>
        <w:t xml:space="preserve">Todo aquel que sea vacunable debe ser capaz de devolver un valor entero que indica la prioridad para ser atendido. Tales valores representan: 0 para Prioridad máxima, 1 para Prioridad media y 2 para Prioridad mínima.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4869505</wp:posOffset>
                </wp:positionH>
                <wp:positionV relativeFrom="paragraph">
                  <wp:posOffset>28575</wp:posOffset>
                </wp:positionV>
                <wp:extent cx="1611948" cy="1601997"/>
                <wp:effectExtent b="0" l="0" r="0" t="0"/>
                <wp:wrapSquare wrapText="bothSides" distB="0" distT="0" distL="114300" distR="114300"/>
                <wp:docPr id="30" name=""/>
                <a:graphic>
                  <a:graphicData uri="http://schemas.microsoft.com/office/word/2010/wordprocessingGroup">
                    <wpg:wgp>
                      <wpg:cNvGrpSpPr/>
                      <wpg:grpSpPr>
                        <a:xfrm>
                          <a:off x="4637340" y="3087215"/>
                          <a:ext cx="1611948" cy="1601997"/>
                          <a:chOff x="4637340" y="3087215"/>
                          <a:chExt cx="1417320" cy="1385570"/>
                        </a:xfrm>
                      </wpg:grpSpPr>
                      <wpg:grpSp>
                        <wpg:cNvGrpSpPr/>
                        <wpg:grpSpPr>
                          <a:xfrm>
                            <a:off x="4637340" y="3087215"/>
                            <a:ext cx="1417320" cy="1385570"/>
                            <a:chOff x="4637340" y="3087215"/>
                            <a:chExt cx="1417320" cy="1385570"/>
                          </a:xfrm>
                        </wpg:grpSpPr>
                        <wps:wsp>
                          <wps:cNvSpPr/>
                          <wps:cNvPr id="3" name="Shape 3"/>
                          <wps:spPr>
                            <a:xfrm>
                              <a:off x="4637340" y="3087215"/>
                              <a:ext cx="1417300" cy="138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7340" y="3087215"/>
                              <a:ext cx="1417320" cy="1385570"/>
                              <a:chOff x="413377" y="-86547"/>
                              <a:chExt cx="1865003" cy="1823908"/>
                            </a:xfrm>
                          </wpg:grpSpPr>
                          <wps:wsp>
                            <wps:cNvSpPr/>
                            <wps:cNvPr id="5" name="Shape 5"/>
                            <wps:spPr>
                              <a:xfrm>
                                <a:off x="413377" y="-86547"/>
                                <a:ext cx="1865000" cy="18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4">
                                <a:alphaModFix/>
                              </a:blip>
                              <a:srcRect b="0" l="0" r="35021" t="-14945"/>
                              <a:stretch/>
                            </pic:blipFill>
                            <pic:spPr>
                              <a:xfrm>
                                <a:off x="797914" y="-86547"/>
                                <a:ext cx="1480466" cy="665667"/>
                              </a:xfrm>
                              <a:prstGeom prst="rect">
                                <a:avLst/>
                              </a:prstGeom>
                              <a:noFill/>
                              <a:ln>
                                <a:noFill/>
                              </a:ln>
                            </pic:spPr>
                          </pic:pic>
                          <pic:pic>
                            <pic:nvPicPr>
                              <pic:cNvPr id="7" name="Shape 7"/>
                              <pic:cNvPicPr preferRelativeResize="0"/>
                            </pic:nvPicPr>
                            <pic:blipFill rotWithShape="1">
                              <a:blip r:embed="rId14">
                                <a:alphaModFix/>
                              </a:blip>
                              <a:srcRect b="0" l="18143" r="0" t="-31917"/>
                              <a:stretch/>
                            </pic:blipFill>
                            <pic:spPr>
                              <a:xfrm>
                                <a:off x="413377" y="394274"/>
                                <a:ext cx="1865003" cy="763968"/>
                              </a:xfrm>
                              <a:prstGeom prst="rect">
                                <a:avLst/>
                              </a:prstGeom>
                              <a:noFill/>
                              <a:ln>
                                <a:noFill/>
                              </a:ln>
                            </pic:spPr>
                          </pic:pic>
                          <pic:pic>
                            <pic:nvPicPr>
                              <pic:cNvPr id="8" name="Shape 8"/>
                              <pic:cNvPicPr preferRelativeResize="0"/>
                            </pic:nvPicPr>
                            <pic:blipFill rotWithShape="1">
                              <a:blip r:embed="rId15">
                                <a:alphaModFix/>
                              </a:blip>
                              <a:srcRect b="0" l="35021" r="13503" t="-10701"/>
                              <a:stretch/>
                            </pic:blipFill>
                            <pic:spPr>
                              <a:xfrm>
                                <a:off x="1105543" y="1096269"/>
                                <a:ext cx="1172837" cy="641092"/>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4869505</wp:posOffset>
                </wp:positionH>
                <wp:positionV relativeFrom="paragraph">
                  <wp:posOffset>28575</wp:posOffset>
                </wp:positionV>
                <wp:extent cx="1611948" cy="1601997"/>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1611948" cy="1601997"/>
                        </a:xfrm>
                        <a:prstGeom prst="rect"/>
                        <a:ln/>
                      </pic:spPr>
                    </pic:pic>
                  </a:graphicData>
                </a:graphic>
              </wp:anchor>
            </w:drawing>
          </mc:Fallback>
        </mc:AlternateContent>
      </w:r>
    </w:p>
    <w:p w:rsidR="00000000" w:rsidDel="00000000" w:rsidP="00000000" w:rsidRDefault="00000000" w:rsidRPr="00000000" w14:paraId="0000003B">
      <w:pPr>
        <w:rPr/>
      </w:pPr>
      <w:r w:rsidDel="00000000" w:rsidR="00000000" w:rsidRPr="00000000">
        <w:rPr>
          <w:rtl w:val="0"/>
        </w:rPr>
        <w:t xml:space="preserve">Serán vacunables todas las personas (de las que se pretende saber DNI, nombre, edad y si es o no paciente de riesgo). La máxima prioridad es para aquellas que sean de riesgo o cuya edad supere los 60 años. Las personas menores de 30 años tendrán prioridad mínima. El resto, prioridad media.</w:t>
      </w:r>
    </w:p>
    <w:p w:rsidR="00000000" w:rsidDel="00000000" w:rsidP="00000000" w:rsidRDefault="00000000" w:rsidRPr="00000000" w14:paraId="0000003C">
      <w:pPr>
        <w:rPr/>
      </w:pPr>
      <w:r w:rsidDel="00000000" w:rsidR="00000000" w:rsidRPr="00000000">
        <w:rPr>
          <w:rtl w:val="0"/>
        </w:rPr>
        <w:t xml:space="preserve">Hay personas consideradas esenciales, como las médicas, de las cuales interesa saber su matrícula y además siempre tendrán máxima prioridad. También interesa discriminar a personas que se desempeñen en la educación obligatoria, interesando saber en qué nivel se desempeñan (Inicial, Primario o Secundario). Este tipo de personas tendrán prioridad media salvo en el caso de quienes trabajen en nivel inicial, que tendrán prioridad máxima.</w:t>
      </w:r>
    </w:p>
    <w:p w:rsidR="00000000" w:rsidDel="00000000" w:rsidP="00000000" w:rsidRDefault="00000000" w:rsidRPr="00000000" w14:paraId="0000003D">
      <w:pPr>
        <w:rPr/>
      </w:pPr>
      <w:r w:rsidDel="00000000" w:rsidR="00000000" w:rsidRPr="00000000">
        <w:rPr>
          <w:rtl w:val="0"/>
        </w:rPr>
        <w:t xml:space="preserve">Cada centro de vacunación consta de 3 colas de candidatos a ser vacunables, los cuales se fueron inscribiendo a través de distintos medios. La idea es reordenarlas en una única cola por prioridad y, ante la misma, por orden de llegada.</w:t>
      </w:r>
    </w:p>
    <w:p w:rsidR="00000000" w:rsidDel="00000000" w:rsidP="00000000" w:rsidRDefault="00000000" w:rsidRPr="00000000" w14:paraId="0000003E">
      <w:pPr>
        <w:numPr>
          <w:ilvl w:val="1"/>
          <w:numId w:val="8"/>
        </w:numPr>
        <w:spacing w:after="120" w:line="240" w:lineRule="auto"/>
        <w:ind w:left="708.6614173228347"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3F">
      <w:pPr>
        <w:numPr>
          <w:ilvl w:val="1"/>
          <w:numId w:val="8"/>
        </w:numPr>
        <w:spacing w:after="120" w:line="240" w:lineRule="auto"/>
        <w:ind w:left="708.6614173228347" w:hanging="360"/>
      </w:pPr>
      <w:sdt>
        <w:sdtPr>
          <w:tag w:val="goog_rdk_2"/>
        </w:sdtPr>
        <w:sdtContent>
          <w:commentRangeStart w:id="2"/>
        </w:sdtContent>
      </w:sdt>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obtenerColaPorPrioridadYOrden</w:t>
      </w:r>
      <w:r w:rsidDel="00000000" w:rsidR="00000000" w:rsidRPr="00000000">
        <w:rPr>
          <w:rtl w:val="0"/>
        </w:rPr>
        <w:t xml:space="preserve"> el cual debe devolver una nueva y única cola con todos los vacunables a la espera, pero ordenados por prioridad, dejando las colas anteriores vacías. Ante igualdad en la prioridad, se desempata por orden de llegada en la cola correspondiente. Si persiste el empate, es indistinto quien va primero.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numPr>
          <w:ilvl w:val="0"/>
          <w:numId w:val="8"/>
        </w:numPr>
        <w:spacing w:after="120" w:before="240" w:line="240" w:lineRule="auto"/>
      </w:pPr>
      <w:r w:rsidDel="00000000" w:rsidR="00000000" w:rsidRPr="00000000">
        <w:rPr>
          <w:rtl w:val="0"/>
        </w:rPr>
        <w:t xml:space="preserve">Es común que las aplicaciones desarrolladas en estos tiempos sean vendidas en cualquier parte del mundo, por consiguiente, en lugar de hardcodear los textos que aparecen en la aplicación (palabras, frases, etc), se obtiene cada uno a través de un diccionario de términos.</w:t>
      </w:r>
    </w:p>
    <w:p w:rsidR="00000000" w:rsidDel="00000000" w:rsidP="00000000" w:rsidRDefault="00000000" w:rsidRPr="00000000" w14:paraId="00000041">
      <w:pPr>
        <w:rPr/>
      </w:pPr>
      <w:r w:rsidDel="00000000" w:rsidR="00000000" w:rsidRPr="00000000">
        <w:rPr>
          <w:rtl w:val="0"/>
        </w:rPr>
        <w:t xml:space="preserve">Se requiere un programa muy sencillo que le dé la bienvenida al usuario, le pregunte su nombre, lo salude utilizando tal nombre y luego se despida. Para lograr que este programa sea multi idioma, se requiere que en el diccionario haya una lista de idiomas, y en cada idioma todos los términos que aparecen en la aplicación. Cada término tiene una clave (unívoca en cada diccionario y la misma para cada término en cada uno de los idiomas) y un valor alfanumérico con el texto correspondiente a ese término. Para el programa pedido, el diccionario quedaría así:</w:t>
      </w:r>
    </w:p>
    <w:tbl>
      <w:tblPr>
        <w:tblStyle w:val="Table1"/>
        <w:tblW w:w="10170.0" w:type="dxa"/>
        <w:jc w:val="left"/>
        <w:tblInd w:w="0.0" w:type="dxa"/>
        <w:tblBorders>
          <w:top w:color="b9d3e0" w:space="0" w:sz="4" w:val="single"/>
          <w:left w:color="b9d3e0" w:space="0" w:sz="4" w:val="single"/>
          <w:bottom w:color="b9d3e0" w:space="0" w:sz="4" w:val="single"/>
          <w:right w:color="b9d3e0" w:space="0" w:sz="4" w:val="single"/>
          <w:insideH w:color="b9d3e0" w:space="0" w:sz="4" w:val="single"/>
          <w:insideV w:color="b9d3e0" w:space="0" w:sz="4" w:val="single"/>
        </w:tblBorders>
        <w:tblLayout w:type="fixed"/>
        <w:tblLook w:val="0400"/>
      </w:tblPr>
      <w:tblGrid>
        <w:gridCol w:w="2325"/>
        <w:gridCol w:w="3922.5"/>
        <w:gridCol w:w="3922.5"/>
        <w:tblGridChange w:id="0">
          <w:tblGrid>
            <w:gridCol w:w="2325"/>
            <w:gridCol w:w="3922.5"/>
            <w:gridCol w:w="3922.5"/>
          </w:tblGrid>
        </w:tblGridChange>
      </w:tblGrid>
      <w:tr>
        <w:tc>
          <w:tcPr>
            <w:vAlign w:val="center"/>
          </w:tcPr>
          <w:p w:rsidR="00000000" w:rsidDel="00000000" w:rsidP="00000000" w:rsidRDefault="00000000" w:rsidRPr="00000000" w14:paraId="00000042">
            <w:pPr>
              <w:spacing w:after="120" w:before="120" w:lineRule="auto"/>
              <w:jc w:val="center"/>
              <w:rPr>
                <w:b w:val="1"/>
                <w:sz w:val="32"/>
                <w:szCs w:val="32"/>
              </w:rPr>
            </w:pPr>
            <w:r w:rsidDel="00000000" w:rsidR="00000000" w:rsidRPr="00000000">
              <w:rPr>
                <w:rFonts w:ascii="Consolas" w:cs="Consolas" w:eastAsia="Consolas" w:hAnsi="Consolas"/>
                <w:b w:val="1"/>
                <w:color w:val="2c637f"/>
                <w:rtl w:val="0"/>
              </w:rPr>
              <w:t xml:space="preserve">Clave Idioma</w:t>
            </w:r>
            <w:r w:rsidDel="00000000" w:rsidR="00000000" w:rsidRPr="00000000">
              <w:rPr>
                <w:rtl w:val="0"/>
              </w:rPr>
            </w:r>
          </w:p>
        </w:tc>
        <w:tc>
          <w:tcPr>
            <w:vAlign w:val="center"/>
          </w:tcPr>
          <w:p w:rsidR="00000000" w:rsidDel="00000000" w:rsidP="00000000" w:rsidRDefault="00000000" w:rsidRPr="00000000" w14:paraId="00000043">
            <w:pPr>
              <w:spacing w:after="120" w:before="120" w:line="240" w:lineRule="auto"/>
              <w:jc w:val="center"/>
              <w:rPr>
                <w:rFonts w:ascii="Consolas" w:cs="Consolas" w:eastAsia="Consolas" w:hAnsi="Consolas"/>
                <w:b w:val="1"/>
                <w:color w:val="2c637f"/>
              </w:rPr>
            </w:pPr>
            <w:r w:rsidDel="00000000" w:rsidR="00000000" w:rsidRPr="00000000">
              <w:rPr>
                <w:rFonts w:ascii="Consolas" w:cs="Consolas" w:eastAsia="Consolas" w:hAnsi="Consolas"/>
                <w:b w:val="1"/>
                <w:color w:val="2c637f"/>
                <w:rtl w:val="0"/>
              </w:rPr>
              <w:t xml:space="preserve">Clave Término</w:t>
            </w:r>
          </w:p>
        </w:tc>
        <w:tc>
          <w:tcPr>
            <w:vAlign w:val="center"/>
          </w:tcPr>
          <w:p w:rsidR="00000000" w:rsidDel="00000000" w:rsidP="00000000" w:rsidRDefault="00000000" w:rsidRPr="00000000" w14:paraId="00000044">
            <w:pPr>
              <w:spacing w:after="120" w:before="120" w:line="240" w:lineRule="auto"/>
              <w:jc w:val="center"/>
              <w:rPr>
                <w:rFonts w:ascii="Consolas" w:cs="Consolas" w:eastAsia="Consolas" w:hAnsi="Consolas"/>
                <w:b w:val="1"/>
                <w:color w:val="2c637f"/>
              </w:rPr>
            </w:pPr>
            <w:r w:rsidDel="00000000" w:rsidR="00000000" w:rsidRPr="00000000">
              <w:rPr>
                <w:rFonts w:ascii="Consolas" w:cs="Consolas" w:eastAsia="Consolas" w:hAnsi="Consolas"/>
                <w:b w:val="1"/>
                <w:color w:val="2c637f"/>
                <w:rtl w:val="0"/>
              </w:rPr>
              <w:t xml:space="preserve">Valor</w:t>
            </w:r>
          </w:p>
        </w:tc>
      </w:tr>
      <w:tr>
        <w:tc>
          <w:tcPr>
            <w:vMerge w:val="restart"/>
            <w:vAlign w:val="center"/>
          </w:tcPr>
          <w:p w:rsidR="00000000" w:rsidDel="00000000" w:rsidP="00000000" w:rsidRDefault="00000000" w:rsidRPr="00000000" w14:paraId="00000045">
            <w:pPr>
              <w:spacing w:after="0" w:line="240" w:lineRule="auto"/>
              <w:ind w:left="113" w:right="113" w:firstLine="0"/>
              <w:jc w:val="center"/>
              <w:rPr>
                <w:b w:val="1"/>
                <w:sz w:val="32"/>
                <w:szCs w:val="32"/>
              </w:rPr>
            </w:pPr>
            <w:r w:rsidDel="00000000" w:rsidR="00000000" w:rsidRPr="00000000">
              <w:rPr>
                <w:b w:val="1"/>
                <w:sz w:val="32"/>
                <w:szCs w:val="32"/>
                <w:rtl w:val="0"/>
              </w:rPr>
              <w:t xml:space="preserve">ES</w:t>
            </w:r>
            <w:r w:rsidDel="00000000" w:rsidR="00000000" w:rsidRPr="00000000">
              <w:rPr>
                <w:rtl w:val="0"/>
              </w:rPr>
            </w:r>
          </w:p>
        </w:tc>
        <w:tc>
          <w:tcPr>
            <w:vAlign w:val="center"/>
          </w:tcPr>
          <w:p w:rsidR="00000000" w:rsidDel="00000000" w:rsidP="00000000" w:rsidRDefault="00000000" w:rsidRPr="00000000" w14:paraId="00000046">
            <w:pPr>
              <w:spacing w:after="50" w:before="50" w:line="240" w:lineRule="auto"/>
              <w:jc w:val="center"/>
              <w:rPr>
                <w:b w:val="1"/>
                <w:sz w:val="22"/>
                <w:szCs w:val="22"/>
              </w:rPr>
            </w:pPr>
            <w:r w:rsidDel="00000000" w:rsidR="00000000" w:rsidRPr="00000000">
              <w:rPr>
                <w:b w:val="1"/>
                <w:sz w:val="22"/>
                <w:szCs w:val="22"/>
                <w:rtl w:val="0"/>
              </w:rPr>
              <w:t xml:space="preserve">BIENVENIDA</w:t>
            </w:r>
          </w:p>
        </w:tc>
        <w:tc>
          <w:tcPr>
            <w:vAlign w:val="center"/>
          </w:tcPr>
          <w:p w:rsidR="00000000" w:rsidDel="00000000" w:rsidP="00000000" w:rsidRDefault="00000000" w:rsidRPr="00000000" w14:paraId="00000047">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"¡Bienvenid@!"</w:t>
            </w:r>
          </w:p>
        </w:tc>
      </w:tr>
      <w:tr>
        <w:tc>
          <w:tcPr>
            <w:vMerge w:val="continue"/>
            <w:vAlign w:val="center"/>
          </w:tcPr>
          <w:p w:rsidR="00000000" w:rsidDel="00000000" w:rsidP="00000000" w:rsidRDefault="00000000" w:rsidRPr="00000000" w14:paraId="00000048">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49">
            <w:pPr>
              <w:spacing w:after="50" w:before="50" w:line="240" w:lineRule="auto"/>
              <w:jc w:val="center"/>
              <w:rPr>
                <w:b w:val="1"/>
                <w:sz w:val="22"/>
                <w:szCs w:val="22"/>
              </w:rPr>
            </w:pPr>
            <w:r w:rsidDel="00000000" w:rsidR="00000000" w:rsidRPr="00000000">
              <w:rPr>
                <w:b w:val="1"/>
                <w:sz w:val="22"/>
                <w:szCs w:val="22"/>
                <w:rtl w:val="0"/>
              </w:rPr>
              <w:t xml:space="preserve">PEDIR_NOMBRE</w:t>
            </w:r>
          </w:p>
        </w:tc>
        <w:tc>
          <w:tcPr>
            <w:vAlign w:val="center"/>
          </w:tcPr>
          <w:p w:rsidR="00000000" w:rsidDel="00000000" w:rsidP="00000000" w:rsidRDefault="00000000" w:rsidRPr="00000000" w14:paraId="0000004A">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"Ingresá tu nombre"</w:t>
            </w:r>
          </w:p>
        </w:tc>
      </w:tr>
      <w:tr>
        <w:trPr>
          <w:trHeight w:val="258.00000000000006" w:hRule="atLeast"/>
        </w:trPr>
        <w:tc>
          <w:tcPr>
            <w:vMerge w:val="continue"/>
            <w:vAlign w:val="center"/>
          </w:tcPr>
          <w:p w:rsidR="00000000" w:rsidDel="00000000" w:rsidP="00000000" w:rsidRDefault="00000000" w:rsidRPr="00000000" w14:paraId="0000004B">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4C">
            <w:pPr>
              <w:spacing w:after="50" w:before="50" w:line="240" w:lineRule="auto"/>
              <w:jc w:val="center"/>
              <w:rPr>
                <w:b w:val="1"/>
                <w:sz w:val="22"/>
                <w:szCs w:val="22"/>
              </w:rPr>
            </w:pPr>
            <w:r w:rsidDel="00000000" w:rsidR="00000000" w:rsidRPr="00000000">
              <w:rPr>
                <w:b w:val="1"/>
                <w:sz w:val="22"/>
                <w:szCs w:val="22"/>
                <w:rtl w:val="0"/>
              </w:rPr>
              <w:t xml:space="preserve">SALUDO</w:t>
            </w:r>
          </w:p>
        </w:tc>
        <w:tc>
          <w:tcPr>
            <w:vAlign w:val="center"/>
          </w:tcPr>
          <w:p w:rsidR="00000000" w:rsidDel="00000000" w:rsidP="00000000" w:rsidRDefault="00000000" w:rsidRPr="00000000" w14:paraId="0000004D">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"Hola"</w:t>
            </w:r>
          </w:p>
        </w:tc>
      </w:tr>
      <w:tr>
        <w:tc>
          <w:tcPr>
            <w:vMerge w:val="continue"/>
            <w:vAlign w:val="center"/>
          </w:tcPr>
          <w:p w:rsidR="00000000" w:rsidDel="00000000" w:rsidP="00000000" w:rsidRDefault="00000000" w:rsidRPr="00000000" w14:paraId="0000004E">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4F">
            <w:pPr>
              <w:spacing w:after="50" w:before="50" w:line="240" w:lineRule="auto"/>
              <w:jc w:val="center"/>
              <w:rPr>
                <w:b w:val="1"/>
                <w:sz w:val="22"/>
                <w:szCs w:val="22"/>
              </w:rPr>
            </w:pPr>
            <w:r w:rsidDel="00000000" w:rsidR="00000000" w:rsidRPr="00000000">
              <w:rPr>
                <w:b w:val="1"/>
                <w:sz w:val="22"/>
                <w:szCs w:val="22"/>
                <w:rtl w:val="0"/>
              </w:rPr>
              <w:t xml:space="preserve">DESPEDIDA</w:t>
            </w:r>
          </w:p>
        </w:tc>
        <w:tc>
          <w:tcPr>
            <w:vAlign w:val="center"/>
          </w:tcPr>
          <w:p w:rsidR="00000000" w:rsidDel="00000000" w:rsidP="00000000" w:rsidRDefault="00000000" w:rsidRPr="00000000" w14:paraId="00000050">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"¡Adiós!"</w:t>
            </w:r>
          </w:p>
        </w:tc>
      </w:tr>
      <w:tr>
        <w:tc>
          <w:tcPr>
            <w:vMerge w:val="restart"/>
            <w:vAlign w:val="center"/>
          </w:tcPr>
          <w:p w:rsidR="00000000" w:rsidDel="00000000" w:rsidP="00000000" w:rsidRDefault="00000000" w:rsidRPr="00000000" w14:paraId="00000051">
            <w:pPr>
              <w:spacing w:after="0" w:line="240" w:lineRule="auto"/>
              <w:ind w:left="113" w:right="113" w:firstLine="0"/>
              <w:jc w:val="center"/>
              <w:rPr>
                <w:b w:val="1"/>
                <w:sz w:val="32"/>
                <w:szCs w:val="32"/>
              </w:rPr>
            </w:pPr>
            <w:r w:rsidDel="00000000" w:rsidR="00000000" w:rsidRPr="00000000">
              <w:rPr>
                <w:b w:val="1"/>
                <w:sz w:val="32"/>
                <w:szCs w:val="32"/>
                <w:rtl w:val="0"/>
              </w:rPr>
              <w:t xml:space="preserve">EN</w:t>
            </w:r>
            <w:r w:rsidDel="00000000" w:rsidR="00000000" w:rsidRPr="00000000">
              <w:rPr>
                <w:rtl w:val="0"/>
              </w:rPr>
            </w:r>
          </w:p>
        </w:tc>
        <w:tc>
          <w:tcPr>
            <w:vAlign w:val="center"/>
          </w:tcPr>
          <w:p w:rsidR="00000000" w:rsidDel="00000000" w:rsidP="00000000" w:rsidRDefault="00000000" w:rsidRPr="00000000" w14:paraId="00000052">
            <w:pPr>
              <w:spacing w:after="50" w:before="50" w:line="240" w:lineRule="auto"/>
              <w:jc w:val="center"/>
              <w:rPr>
                <w:b w:val="1"/>
                <w:sz w:val="22"/>
                <w:szCs w:val="22"/>
              </w:rPr>
            </w:pPr>
            <w:r w:rsidDel="00000000" w:rsidR="00000000" w:rsidRPr="00000000">
              <w:rPr>
                <w:b w:val="1"/>
                <w:sz w:val="22"/>
                <w:szCs w:val="22"/>
                <w:rtl w:val="0"/>
              </w:rPr>
              <w:t xml:space="preserve">BIENVENIDA</w:t>
            </w:r>
          </w:p>
        </w:tc>
        <w:tc>
          <w:tcPr>
            <w:vAlign w:val="center"/>
          </w:tcPr>
          <w:p w:rsidR="00000000" w:rsidDel="00000000" w:rsidP="00000000" w:rsidRDefault="00000000" w:rsidRPr="00000000" w14:paraId="00000053">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"Welcome!"</w:t>
            </w:r>
          </w:p>
        </w:tc>
      </w:tr>
      <w:tr>
        <w:tc>
          <w:tcPr>
            <w:vMerge w:val="continue"/>
            <w:vAlign w:val="center"/>
          </w:tcPr>
          <w:p w:rsidR="00000000" w:rsidDel="00000000" w:rsidP="00000000" w:rsidRDefault="00000000" w:rsidRPr="00000000" w14:paraId="00000054">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55">
            <w:pPr>
              <w:spacing w:after="50" w:before="50" w:line="240" w:lineRule="auto"/>
              <w:jc w:val="center"/>
              <w:rPr>
                <w:b w:val="1"/>
                <w:sz w:val="22"/>
                <w:szCs w:val="22"/>
              </w:rPr>
            </w:pPr>
            <w:r w:rsidDel="00000000" w:rsidR="00000000" w:rsidRPr="00000000">
              <w:rPr>
                <w:b w:val="1"/>
                <w:sz w:val="22"/>
                <w:szCs w:val="22"/>
                <w:rtl w:val="0"/>
              </w:rPr>
              <w:t xml:space="preserve">PEDIR_NOMBRE</w:t>
            </w:r>
          </w:p>
        </w:tc>
        <w:tc>
          <w:tcPr>
            <w:vAlign w:val="center"/>
          </w:tcPr>
          <w:p w:rsidR="00000000" w:rsidDel="00000000" w:rsidP="00000000" w:rsidRDefault="00000000" w:rsidRPr="00000000" w14:paraId="00000056">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"Enter your name"</w:t>
            </w:r>
          </w:p>
        </w:tc>
      </w:tr>
      <w:tr>
        <w:tc>
          <w:tcPr>
            <w:vMerge w:val="continue"/>
            <w:vAlign w:val="center"/>
          </w:tcPr>
          <w:p w:rsidR="00000000" w:rsidDel="00000000" w:rsidP="00000000" w:rsidRDefault="00000000" w:rsidRPr="00000000" w14:paraId="00000057">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58">
            <w:pPr>
              <w:spacing w:after="50" w:before="50" w:line="240" w:lineRule="auto"/>
              <w:jc w:val="center"/>
              <w:rPr>
                <w:b w:val="1"/>
                <w:sz w:val="22"/>
                <w:szCs w:val="22"/>
              </w:rPr>
            </w:pPr>
            <w:r w:rsidDel="00000000" w:rsidR="00000000" w:rsidRPr="00000000">
              <w:rPr>
                <w:b w:val="1"/>
                <w:sz w:val="22"/>
                <w:szCs w:val="22"/>
                <w:rtl w:val="0"/>
              </w:rPr>
              <w:t xml:space="preserve">SALUDO</w:t>
            </w:r>
          </w:p>
        </w:tc>
        <w:tc>
          <w:tcPr>
            <w:vAlign w:val="center"/>
          </w:tcPr>
          <w:p w:rsidR="00000000" w:rsidDel="00000000" w:rsidP="00000000" w:rsidRDefault="00000000" w:rsidRPr="00000000" w14:paraId="00000059">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"Hello"</w:t>
            </w:r>
          </w:p>
        </w:tc>
      </w:tr>
      <w:tr>
        <w:tc>
          <w:tcPr>
            <w:vMerge w:val="continue"/>
            <w:vAlign w:val="center"/>
          </w:tcPr>
          <w:p w:rsidR="00000000" w:rsidDel="00000000" w:rsidP="00000000" w:rsidRDefault="00000000" w:rsidRPr="00000000" w14:paraId="0000005A">
            <w:pPr>
              <w:widowControl w:val="0"/>
              <w:spacing w:after="0" w:line="276" w:lineRule="auto"/>
              <w:jc w:val="left"/>
              <w:rPr>
                <w:rFonts w:ascii="Consolas" w:cs="Consolas" w:eastAsia="Consolas" w:hAnsi="Consolas"/>
                <w:b w:val="1"/>
                <w:color w:val="b25050"/>
              </w:rPr>
            </w:pPr>
            <w:r w:rsidDel="00000000" w:rsidR="00000000" w:rsidRPr="00000000">
              <w:rPr>
                <w:rtl w:val="0"/>
              </w:rPr>
            </w:r>
          </w:p>
        </w:tc>
        <w:tc>
          <w:tcPr>
            <w:vAlign w:val="center"/>
          </w:tcPr>
          <w:p w:rsidR="00000000" w:rsidDel="00000000" w:rsidP="00000000" w:rsidRDefault="00000000" w:rsidRPr="00000000" w14:paraId="0000005B">
            <w:pPr>
              <w:spacing w:after="50" w:before="50" w:line="240" w:lineRule="auto"/>
              <w:jc w:val="center"/>
              <w:rPr>
                <w:b w:val="1"/>
                <w:sz w:val="22"/>
                <w:szCs w:val="22"/>
              </w:rPr>
            </w:pPr>
            <w:r w:rsidDel="00000000" w:rsidR="00000000" w:rsidRPr="00000000">
              <w:rPr>
                <w:b w:val="1"/>
                <w:sz w:val="22"/>
                <w:szCs w:val="22"/>
                <w:rtl w:val="0"/>
              </w:rPr>
              <w:t xml:space="preserve">DESPEDIDA</w:t>
            </w:r>
          </w:p>
        </w:tc>
        <w:tc>
          <w:tcPr>
            <w:vAlign w:val="center"/>
          </w:tcPr>
          <w:p w:rsidR="00000000" w:rsidDel="00000000" w:rsidP="00000000" w:rsidRDefault="00000000" w:rsidRPr="00000000" w14:paraId="0000005C">
            <w:pPr>
              <w:spacing w:after="50" w:before="50" w:line="240" w:lineRule="auto"/>
              <w:jc w:val="center"/>
              <w:rPr>
                <w:rFonts w:ascii="Consolas" w:cs="Consolas" w:eastAsia="Consolas" w:hAnsi="Consolas"/>
                <w:b w:val="1"/>
                <w:color w:val="b25050"/>
                <w:sz w:val="22"/>
                <w:szCs w:val="22"/>
              </w:rPr>
            </w:pPr>
            <w:r w:rsidDel="00000000" w:rsidR="00000000" w:rsidRPr="00000000">
              <w:rPr>
                <w:rFonts w:ascii="Consolas" w:cs="Consolas" w:eastAsia="Consolas" w:hAnsi="Consolas"/>
                <w:b w:val="1"/>
                <w:color w:val="b25050"/>
                <w:sz w:val="22"/>
                <w:szCs w:val="22"/>
                <w:rtl w:val="0"/>
              </w:rPr>
              <w:t xml:space="preserve">"Goodbye!"</w:t>
            </w:r>
          </w:p>
        </w:tc>
      </w:tr>
    </w:tbl>
    <w:p w:rsidR="00000000" w:rsidDel="00000000" w:rsidP="00000000" w:rsidRDefault="00000000" w:rsidRPr="00000000" w14:paraId="0000005D">
      <w:pPr>
        <w:spacing w:after="120" w:before="120" w:line="240" w:lineRule="auto"/>
        <w:rPr/>
      </w:pPr>
      <w:r w:rsidDel="00000000" w:rsidR="00000000" w:rsidRPr="00000000">
        <w:rPr>
          <w:rtl w:val="0"/>
        </w:rPr>
        <w:t xml:space="preserve">Basado en el enunciado descripto, realizá:</w:t>
      </w:r>
    </w:p>
    <w:p w:rsidR="00000000" w:rsidDel="00000000" w:rsidP="00000000" w:rsidRDefault="00000000" w:rsidRPr="00000000" w14:paraId="0000005E">
      <w:pPr>
        <w:numPr>
          <w:ilvl w:val="0"/>
          <w:numId w:val="7"/>
        </w:numPr>
        <w:spacing w:after="120" w:line="240" w:lineRule="auto"/>
        <w:ind w:left="720"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5F">
      <w:pPr>
        <w:numPr>
          <w:ilvl w:val="0"/>
          <w:numId w:val="7"/>
        </w:numPr>
        <w:spacing w:after="120" w:line="240" w:lineRule="auto"/>
        <w:ind w:left="720" w:hanging="360"/>
      </w:pPr>
      <w:r w:rsidDel="00000000" w:rsidR="00000000" w:rsidRPr="00000000">
        <w:rPr>
          <w:rtl w:val="0"/>
        </w:rPr>
        <w:t xml:space="preserve">La explotación del constructor de la clase </w:t>
      </w:r>
      <w:r w:rsidDel="00000000" w:rsidR="00000000" w:rsidRPr="00000000">
        <w:rPr>
          <w:rFonts w:ascii="Consolas" w:cs="Consolas" w:eastAsia="Consolas" w:hAnsi="Consolas"/>
          <w:b w:val="1"/>
          <w:color w:val="2c637f"/>
          <w:rtl w:val="0"/>
        </w:rPr>
        <w:t xml:space="preserve">Saludador</w:t>
      </w:r>
      <w:r w:rsidDel="00000000" w:rsidR="00000000" w:rsidRPr="00000000">
        <w:rPr>
          <w:rtl w:val="0"/>
        </w:rPr>
        <w:t xml:space="preserve"> en dos versiones:</w:t>
      </w:r>
    </w:p>
    <w:p w:rsidR="00000000" w:rsidDel="00000000" w:rsidP="00000000" w:rsidRDefault="00000000" w:rsidRPr="00000000" w14:paraId="00000060">
      <w:pPr>
        <w:numPr>
          <w:ilvl w:val="1"/>
          <w:numId w:val="7"/>
        </w:numPr>
        <w:spacing w:after="120" w:line="240" w:lineRule="auto"/>
        <w:ind w:left="1440" w:hanging="360"/>
        <w:rPr>
          <w:u w:val="none"/>
        </w:rPr>
      </w:pPr>
      <w:r w:rsidDel="00000000" w:rsidR="00000000" w:rsidRPr="00000000">
        <w:rPr>
          <w:rtl w:val="0"/>
        </w:rPr>
        <w:t xml:space="preserve">Sin parámetros: El programa se ejecutará por defecto en Español.</w:t>
      </w:r>
    </w:p>
    <w:p w:rsidR="00000000" w:rsidDel="00000000" w:rsidP="00000000" w:rsidRDefault="00000000" w:rsidRPr="00000000" w14:paraId="00000061">
      <w:pPr>
        <w:numPr>
          <w:ilvl w:val="1"/>
          <w:numId w:val="7"/>
        </w:numPr>
        <w:spacing w:after="120" w:line="240" w:lineRule="auto"/>
        <w:ind w:left="1440" w:hanging="360"/>
        <w:rPr>
          <w:u w:val="none"/>
        </w:rPr>
      </w:pPr>
      <w:r w:rsidDel="00000000" w:rsidR="00000000" w:rsidRPr="00000000">
        <w:rPr>
          <w:rtl w:val="0"/>
        </w:rPr>
        <w:t xml:space="preserve">Recibiendo por parámetro una clave de idioma: Se ejecutará el programa en tal idioma siempre que sea válido, de lo contrario, ejecutarlo en el idioma por defecto.</w:t>
      </w:r>
    </w:p>
    <w:p w:rsidR="00000000" w:rsidDel="00000000" w:rsidP="00000000" w:rsidRDefault="00000000" w:rsidRPr="00000000" w14:paraId="00000062">
      <w:pPr>
        <w:numPr>
          <w:ilvl w:val="0"/>
          <w:numId w:val="7"/>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iniciarPrograma</w:t>
      </w:r>
      <w:r w:rsidDel="00000000" w:rsidR="00000000" w:rsidRPr="00000000">
        <w:rPr>
          <w:rtl w:val="0"/>
        </w:rPr>
        <w:t xml:space="preserve"> de la clase </w:t>
      </w:r>
      <w:r w:rsidDel="00000000" w:rsidR="00000000" w:rsidRPr="00000000">
        <w:rPr>
          <w:rFonts w:ascii="Consolas" w:cs="Consolas" w:eastAsia="Consolas" w:hAnsi="Consolas"/>
          <w:b w:val="1"/>
          <w:color w:val="2c637f"/>
          <w:rtl w:val="0"/>
        </w:rPr>
        <w:t xml:space="preserve">Saludador</w:t>
      </w:r>
      <w:r w:rsidDel="00000000" w:rsidR="00000000" w:rsidRPr="00000000">
        <w:rPr>
          <w:rtl w:val="0"/>
        </w:rPr>
        <w:t xml:space="preserve">, que ejecute efectivamente el programa,</w:t>
      </w:r>
    </w:p>
    <w:p w:rsidR="00000000" w:rsidDel="00000000" w:rsidP="00000000" w:rsidRDefault="00000000" w:rsidRPr="00000000" w14:paraId="00000063">
      <w:pPr>
        <w:numPr>
          <w:ilvl w:val="0"/>
          <w:numId w:val="8"/>
        </w:numPr>
        <w:spacing w:after="120" w:before="240" w:line="240" w:lineRule="auto"/>
      </w:pPr>
      <w:sdt>
        <w:sdtPr>
          <w:tag w:val="goog_rdk_3"/>
        </w:sdtPr>
        <w:sdtContent>
          <w:commentRangeStart w:id="3"/>
        </w:sdtContent>
      </w:sdt>
      <w:r w:rsidDel="00000000" w:rsidR="00000000" w:rsidRPr="00000000">
        <w:rPr>
          <w:rtl w:val="0"/>
        </w:rPr>
        <w:t xml:space="preserve">Para</w:t>
      </w:r>
      <w:commentRangeEnd w:id="3"/>
      <w:r w:rsidDel="00000000" w:rsidR="00000000" w:rsidRPr="00000000">
        <w:commentReference w:id="3"/>
      </w:r>
      <w:r w:rsidDel="00000000" w:rsidR="00000000" w:rsidRPr="00000000">
        <w:rPr>
          <w:rtl w:val="0"/>
        </w:rPr>
        <w:t xml:space="preserve"> las próximas elecciones la Mesa Electoral tiene una lista con todos los electores habilitados para sufragar. Esta lista ya está completa y contiene, ordenados por número de documento, los datos de cada elector, de los que también se tiene apellido, nombre y número de mesa donde debe votar. Con estos datos la Mesa Electoral genera un Padrón con todas las mesas, ordenadas por número, donde cada mesa tiene una versión más corta de los Electores (sólo número de documento, apellido y nombre) donde deben aparecer ordenados tanto por número de documento (para buscarlos) como por nombre completo (para listarlos). Puede haber nombres repetidos pero con distinto documento.</w:t>
      </w:r>
    </w:p>
    <w:p w:rsidR="00000000" w:rsidDel="00000000" w:rsidP="00000000" w:rsidRDefault="00000000" w:rsidRPr="00000000" w14:paraId="00000064">
      <w:pPr>
        <w:spacing w:after="120" w:before="240" w:line="240" w:lineRule="auto"/>
        <w:rPr/>
      </w:pPr>
      <w:r w:rsidDel="00000000" w:rsidR="00000000" w:rsidRPr="00000000">
        <w:rPr>
          <w:rtl w:val="0"/>
        </w:rPr>
        <w:t xml:space="preserve">Basado en el enunciado descripto, realizá:</w:t>
      </w:r>
    </w:p>
    <w:p w:rsidR="00000000" w:rsidDel="00000000" w:rsidP="00000000" w:rsidRDefault="00000000" w:rsidRPr="00000000" w14:paraId="00000065">
      <w:pPr>
        <w:numPr>
          <w:ilvl w:val="0"/>
          <w:numId w:val="5"/>
        </w:numPr>
        <w:spacing w:after="120" w:line="240" w:lineRule="auto"/>
        <w:ind w:left="720" w:hanging="360"/>
      </w:pP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66">
      <w:pPr>
        <w:numPr>
          <w:ilvl w:val="0"/>
          <w:numId w:val="5"/>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generarElectorSinMesa</w:t>
      </w:r>
      <w:r w:rsidDel="00000000" w:rsidR="00000000" w:rsidRPr="00000000">
        <w:rPr>
          <w:rtl w:val="0"/>
        </w:rPr>
        <w:t xml:space="preserve"> de </w:t>
      </w:r>
      <w:r w:rsidDel="00000000" w:rsidR="00000000" w:rsidRPr="00000000">
        <w:rPr>
          <w:rFonts w:ascii="Consolas" w:cs="Consolas" w:eastAsia="Consolas" w:hAnsi="Consolas"/>
          <w:b w:val="1"/>
          <w:color w:val="2c637f"/>
          <w:rtl w:val="0"/>
        </w:rPr>
        <w:t xml:space="preserve">ElectorConMesa</w:t>
      </w:r>
      <w:r w:rsidDel="00000000" w:rsidR="00000000" w:rsidRPr="00000000">
        <w:rPr>
          <w:rtl w:val="0"/>
        </w:rPr>
        <w:t xml:space="preserve"> que crea y devuelve una copia reducida de sí mismo (una instancia de </w:t>
      </w:r>
      <w:r w:rsidDel="00000000" w:rsidR="00000000" w:rsidRPr="00000000">
        <w:rPr>
          <w:rFonts w:ascii="Consolas" w:cs="Consolas" w:eastAsia="Consolas" w:hAnsi="Consolas"/>
          <w:b w:val="1"/>
          <w:color w:val="2c637f"/>
          <w:rtl w:val="0"/>
        </w:rPr>
        <w:t xml:space="preserve">Elector</w:t>
      </w:r>
      <w:r w:rsidDel="00000000" w:rsidR="00000000" w:rsidRPr="00000000">
        <w:rPr>
          <w:rtl w:val="0"/>
        </w:rPr>
        <w:t xml:space="preserve">).</w:t>
      </w:r>
    </w:p>
    <w:p w:rsidR="00000000" w:rsidDel="00000000" w:rsidP="00000000" w:rsidRDefault="00000000" w:rsidRPr="00000000" w14:paraId="00000067">
      <w:pPr>
        <w:numPr>
          <w:ilvl w:val="0"/>
          <w:numId w:val="5"/>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generarPadron </w:t>
      </w:r>
      <w:r w:rsidDel="00000000" w:rsidR="00000000" w:rsidRPr="00000000">
        <w:rPr>
          <w:rtl w:val="0"/>
        </w:rPr>
        <w:t xml:space="preserve">de la clase </w:t>
      </w:r>
      <w:r w:rsidDel="00000000" w:rsidR="00000000" w:rsidRPr="00000000">
        <w:rPr>
          <w:rFonts w:ascii="Consolas" w:cs="Consolas" w:eastAsia="Consolas" w:hAnsi="Consolas"/>
          <w:b w:val="1"/>
          <w:color w:val="2c637f"/>
          <w:rtl w:val="0"/>
        </w:rPr>
        <w:t xml:space="preserve">MesaElectoral</w:t>
      </w:r>
      <w:r w:rsidDel="00000000" w:rsidR="00000000" w:rsidRPr="00000000">
        <w:rPr>
          <w:rtl w:val="0"/>
        </w:rPr>
        <w:t xml:space="preserve">, que genera el </w:t>
      </w:r>
      <w:r w:rsidDel="00000000" w:rsidR="00000000" w:rsidRPr="00000000">
        <w:rPr>
          <w:rFonts w:ascii="Consolas" w:cs="Consolas" w:eastAsia="Consolas" w:hAnsi="Consolas"/>
          <w:b w:val="1"/>
          <w:color w:val="2c637f"/>
          <w:rtl w:val="0"/>
        </w:rPr>
        <w:t xml:space="preserve">PadronElectoral</w:t>
      </w:r>
      <w:r w:rsidDel="00000000" w:rsidR="00000000" w:rsidRPr="00000000">
        <w:rPr>
          <w:rtl w:val="0"/>
        </w:rPr>
        <w:t xml:space="preserve"> con las mesas (ordenadas por número) y la versión “reducida” de los electores (ordenada también por DNI).</w:t>
      </w:r>
    </w:p>
    <w:p w:rsidR="00000000" w:rsidDel="00000000" w:rsidP="00000000" w:rsidRDefault="00000000" w:rsidRPr="00000000" w14:paraId="00000068">
      <w:pPr>
        <w:numPr>
          <w:ilvl w:val="0"/>
          <w:numId w:val="5"/>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agregarElector</w:t>
      </w:r>
      <w:r w:rsidDel="00000000" w:rsidR="00000000" w:rsidRPr="00000000">
        <w:rPr>
          <w:rtl w:val="0"/>
        </w:rPr>
        <w:t xml:space="preserve"> de </w:t>
      </w:r>
      <w:r w:rsidDel="00000000" w:rsidR="00000000" w:rsidRPr="00000000">
        <w:rPr>
          <w:rFonts w:ascii="Consolas" w:cs="Consolas" w:eastAsia="Consolas" w:hAnsi="Consolas"/>
          <w:b w:val="1"/>
          <w:color w:val="2c637f"/>
          <w:rtl w:val="0"/>
        </w:rPr>
        <w:t xml:space="preserve">Mesa</w:t>
      </w:r>
      <w:r w:rsidDel="00000000" w:rsidR="00000000" w:rsidRPr="00000000">
        <w:rPr>
          <w:rtl w:val="0"/>
        </w:rPr>
        <w:t xml:space="preserve">, que recibe un </w:t>
      </w:r>
      <w:r w:rsidDel="00000000" w:rsidR="00000000" w:rsidRPr="00000000">
        <w:rPr>
          <w:rFonts w:ascii="Consolas" w:cs="Consolas" w:eastAsia="Consolas" w:hAnsi="Consolas"/>
          <w:b w:val="1"/>
          <w:color w:val="2c637f"/>
          <w:rtl w:val="0"/>
        </w:rPr>
        <w:t xml:space="preserve">Elector</w:t>
      </w:r>
      <w:r w:rsidDel="00000000" w:rsidR="00000000" w:rsidRPr="00000000">
        <w:rPr>
          <w:rtl w:val="0"/>
        </w:rPr>
        <w:t xml:space="preserve"> y lo guarda en las estructuras internas de </w:t>
      </w:r>
      <w:r w:rsidDel="00000000" w:rsidR="00000000" w:rsidRPr="00000000">
        <w:rPr>
          <w:rFonts w:ascii="Consolas" w:cs="Consolas" w:eastAsia="Consolas" w:hAnsi="Consolas"/>
          <w:b w:val="1"/>
          <w:color w:val="2c637f"/>
          <w:rtl w:val="0"/>
        </w:rPr>
        <w:t xml:space="preserve">Mesa</w:t>
      </w:r>
      <w:r w:rsidDel="00000000" w:rsidR="00000000" w:rsidRPr="00000000">
        <w:rPr>
          <w:rtl w:val="0"/>
        </w:rPr>
        <w:t xml:space="preserve">.</w:t>
      </w:r>
    </w:p>
    <w:p w:rsidR="00000000" w:rsidDel="00000000" w:rsidP="00000000" w:rsidRDefault="00000000" w:rsidRPr="00000000" w14:paraId="00000069">
      <w:pPr>
        <w:numPr>
          <w:ilvl w:val="0"/>
          <w:numId w:val="5"/>
        </w:numPr>
        <w:spacing w:after="120" w:line="240" w:lineRule="auto"/>
        <w:ind w:left="720" w:hanging="360"/>
      </w:pP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generarRegistroElector </w:t>
      </w:r>
      <w:r w:rsidDel="00000000" w:rsidR="00000000" w:rsidRPr="00000000">
        <w:rPr>
          <w:rtl w:val="0"/>
        </w:rPr>
        <w:t xml:space="preserve">de </w:t>
      </w:r>
      <w:r w:rsidDel="00000000" w:rsidR="00000000" w:rsidRPr="00000000">
        <w:rPr>
          <w:rFonts w:ascii="Consolas" w:cs="Consolas" w:eastAsia="Consolas" w:hAnsi="Consolas"/>
          <w:b w:val="1"/>
          <w:color w:val="2c637f"/>
          <w:rtl w:val="0"/>
        </w:rPr>
        <w:t xml:space="preserve">PadronElectoral</w:t>
      </w:r>
      <w:r w:rsidDel="00000000" w:rsidR="00000000" w:rsidRPr="00000000">
        <w:rPr>
          <w:rtl w:val="0"/>
        </w:rPr>
        <w:t xml:space="preserve">. Este método recibirá el número de dni del elector y devolverá un </w:t>
      </w:r>
      <w:r w:rsidDel="00000000" w:rsidR="00000000" w:rsidRPr="00000000">
        <w:rPr>
          <w:rFonts w:ascii="Consolas" w:cs="Consolas" w:eastAsia="Consolas" w:hAnsi="Consolas"/>
          <w:b w:val="1"/>
          <w:color w:val="2c637f"/>
          <w:rtl w:val="0"/>
        </w:rPr>
        <w:t xml:space="preserve">RegistroDeElector</w:t>
      </w:r>
      <w:r w:rsidDel="00000000" w:rsidR="00000000" w:rsidRPr="00000000">
        <w:rPr>
          <w:rtl w:val="0"/>
        </w:rPr>
        <w:t xml:space="preserve"> donde figuran el dni del elector, la mesa donde deberá votar y el número de orden del elector en la misma. Deben implementarse también todos los métodos que hagan falta para completarlo.</w:t>
      </w:r>
    </w:p>
    <w:p w:rsidR="00000000" w:rsidDel="00000000" w:rsidP="00000000" w:rsidRDefault="00000000" w:rsidRPr="00000000" w14:paraId="0000006A">
      <w:pPr>
        <w:pStyle w:val="Heading1"/>
        <w:spacing w:line="240" w:lineRule="auto"/>
        <w:ind w:left="720" w:firstLine="0"/>
        <w:jc w:val="center"/>
        <w:rPr/>
      </w:pPr>
      <w:bookmarkStart w:colFirst="0" w:colLast="0" w:name="_heading=h.pzskc51titv6" w:id="1"/>
      <w:bookmarkEnd w:id="1"/>
      <w:r w:rsidDel="00000000" w:rsidR="00000000" w:rsidRPr="00000000">
        <w:rPr>
          <w:rFonts w:ascii="Lato Black" w:cs="Lato Black" w:eastAsia="Lato Black" w:hAnsi="Lato Black"/>
          <w:b w:val="0"/>
          <w:color w:val="204a5f"/>
          <w:sz w:val="32"/>
          <w:szCs w:val="32"/>
          <w:rtl w:val="0"/>
        </w:rPr>
        <w:t xml:space="preserve">UML de muestra de Ejercicio 1 resuelto</w:t>
      </w:r>
      <w:r w:rsidDel="00000000" w:rsidR="00000000" w:rsidRPr="00000000">
        <w:rPr/>
        <w:drawing>
          <wp:inline distB="114300" distT="114300" distL="114300" distR="114300">
            <wp:extent cx="6080252" cy="2164157"/>
            <wp:effectExtent b="0" l="0" r="0" t="0"/>
            <wp:docPr id="3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80252" cy="2164157"/>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6838" w:w="11906" w:orient="portrait"/>
      <w:pgMar w:bottom="567" w:top="567" w:left="851" w:right="851" w:header="510" w:footer="51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emanuel Cimino" w:id="3" w:date="2021-06-03T21:21: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era el 11), le cambié el nombre a los resueltos por "10" pero en el zip con el proyecto en Java sigue como 11.</w:t>
      </w:r>
    </w:p>
  </w:comment>
  <w:comment w:author="Carlos emanuel Cimino" w:id="1" w:date="2021-06-03T21:19:06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 los ordinal() de los enums</w:t>
      </w:r>
    </w:p>
  </w:comment>
  <w:comment w:author="Carlos emanuel Cimino" w:id="2" w:date="2021-06-03T21:17:2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tendría que sentar a resolverlo, pero imagino que a medida que procesás cada cola vas generando un objeto que tenga como referencia a la persona y su orden en la cola (lo vas marcando con un contador). Ese objeto Persona-Orden lo agregás a una ListaOrdenada bajo ese criterio y por último queda traspasar de la Lista a una nueva Cola. ¿Correcto?</w:t>
      </w:r>
    </w:p>
  </w:comment>
  <w:comment w:author="Carlos emanuel Cimino" w:id="0" w:date="2021-06-03T21:22:59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Cambió de 5) a 6). Puse uno un poco más sencillo antes (el de los tickets)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1" w15:done="0"/>
  <w15:commentEx w15:paraId="00000072" w15:done="0"/>
  <w15:commentEx w15:paraId="00000073" w15:done="0"/>
  <w15:commentEx w15:paraId="0000007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Lato" w:cs="Lato" w:eastAsia="Lato" w:hAnsi="Lato"/>
        <w:b w:val="1"/>
        <w:i w:val="0"/>
        <w:smallCaps w:val="0"/>
        <w:strike w:val="0"/>
        <w:color w:val="2c637f"/>
        <w:sz w:val="24"/>
        <w:szCs w:val="24"/>
        <w:u w:val="none"/>
        <w:shd w:fill="auto" w:val="clear"/>
        <w:vertAlign w:val="baseline"/>
      </w:rPr>
    </w:pPr>
    <w:r w:rsidDel="00000000" w:rsidR="00000000" w:rsidRPr="00000000">
      <w:rPr>
        <w:rFonts w:ascii="Lato" w:cs="Lato" w:eastAsia="Lato" w:hAnsi="Lato"/>
        <w:b w:val="1"/>
        <w:i w:val="0"/>
        <w:smallCaps w:val="0"/>
        <w:strike w:val="0"/>
        <w:color w:val="2c637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Lato" w:cs="Lato" w:eastAsia="Lato" w:hAnsi="Lato"/>
        <w:b w:val="1"/>
        <w:i w:val="0"/>
        <w:smallCaps w:val="0"/>
        <w:strike w:val="0"/>
        <w:color w:val="2c637f"/>
        <w:sz w:val="24"/>
        <w:szCs w:val="24"/>
        <w:u w:val="none"/>
        <w:shd w:fill="auto" w:val="clear"/>
        <w:vertAlign w:val="baseline"/>
      </w:rPr>
    </w:pPr>
    <w:r w:rsidDel="00000000" w:rsidR="00000000" w:rsidRPr="00000000">
      <w:rPr>
        <w:rFonts w:ascii="Lato" w:cs="Lato" w:eastAsia="Lato" w:hAnsi="Lato"/>
        <w:b w:val="1"/>
        <w:i w:val="0"/>
        <w:smallCaps w:val="0"/>
        <w:strike w:val="0"/>
        <w:color w:val="2c637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Instituto de Tecnología ORT</w:t>
      <w:tab/>
      <w:tab/>
      <w:tab/>
      <w:tab/>
    </w:r>
    <w:r w:rsidDel="00000000" w:rsidR="00000000" w:rsidRPr="00000000">
      <w:drawing>
        <wp:anchor allowOverlap="1" behindDoc="0" distB="0" distT="0" distL="114300" distR="114300" hidden="0" layoutInCell="1" locked="0" relativeHeight="0" simplePos="0">
          <wp:simplePos x="0" y="0"/>
          <wp:positionH relativeFrom="column">
            <wp:posOffset>5566410</wp:posOffset>
          </wp:positionH>
          <wp:positionV relativeFrom="paragraph">
            <wp:posOffset>-97154</wp:posOffset>
          </wp:positionV>
          <wp:extent cx="913130" cy="601345"/>
          <wp:effectExtent b="0" l="0" r="0" t="0"/>
          <wp:wrapSquare wrapText="bothSides" distB="0" distT="0" distL="114300" distR="114300"/>
          <wp:docPr descr="Encabezado" id="37" name="image5.jpg"/>
          <a:graphic>
            <a:graphicData uri="http://schemas.openxmlformats.org/drawingml/2006/picture">
              <pic:pic>
                <pic:nvPicPr>
                  <pic:cNvPr descr="Encabezado" id="0" name="image5.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Carrera: Analista de Sistemas</w:t>
    </w:r>
    <w:r w:rsidDel="00000000" w:rsidR="00000000" w:rsidRPr="00000000">
      <w:rPr>
        <w:rFonts w:ascii="Arial" w:cs="Arial" w:eastAsia="Arial" w:hAnsi="Arial"/>
        <w:color w:val="000000"/>
        <w:rtl w:val="0"/>
      </w:rPr>
      <w:t xml:space="preserve"> </w:t>
      <w:tab/>
      <w:tab/>
      <w:tab/>
    </w:r>
    <w:r w:rsidDel="00000000" w:rsidR="00000000" w:rsidRPr="00000000">
      <w:rPr>
        <w:rtl w:val="0"/>
      </w:rPr>
    </w:r>
  </w:p>
  <w:p w:rsidR="00000000" w:rsidDel="00000000" w:rsidP="00000000" w:rsidRDefault="00000000" w:rsidRPr="00000000" w14:paraId="0000006D">
    <w:pPr>
      <w:spacing w:after="0" w:line="360" w:lineRule="auto"/>
      <w:rPr>
        <w:rFonts w:ascii="Lato" w:cs="Lato" w:eastAsia="Lato" w:hAnsi="Lato"/>
        <w:b w:val="1"/>
      </w:rPr>
    </w:pPr>
    <w:r w:rsidDel="00000000" w:rsidR="00000000" w:rsidRPr="00000000">
      <w:rPr>
        <w:rFonts w:ascii="Lato" w:cs="Lato" w:eastAsia="Lato" w:hAnsi="Lato"/>
        <w:b w:val="1"/>
        <w:rtl w:val="0"/>
      </w:rPr>
      <w:t xml:space="preserve">Materia: Programación I</w:t>
      <w:tab/>
      <w:tab/>
      <w:tab/>
      <w:tab/>
      <w:tab/>
      <w:tab/>
      <w:tab/>
      <w:t xml:space="preserve">  </w:t>
      <w:tab/>
      <w:t xml:space="preserve">        </w:t>
      <w:tab/>
      <w:t xml:space="preserve">   </w:t>
    </w:r>
    <w:r w:rsidDel="00000000" w:rsidR="00000000" w:rsidRPr="00000000">
      <w:rPr>
        <w:rFonts w:ascii="Lato" w:cs="Lato" w:eastAsia="Lato" w:hAnsi="Lato"/>
        <w:b w:val="0"/>
        <w:sz w:val="16"/>
        <w:szCs w:val="16"/>
        <w:rtl w:val="0"/>
      </w:rPr>
      <w:t xml:space="preserve">Versión 2021-05-27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Programación I</w:t>
      <w:tab/>
      <w:tab/>
      <w:tab/>
      <w:tab/>
      <w:tab/>
      <w:tab/>
      <w:tab/>
      <w:tab/>
      <w:tab/>
      <w:t xml:space="preserve">Trabajo Práctico Nº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i w:val="0"/>
      </w:rPr>
    </w:lvl>
    <w:lvl w:ilvl="1">
      <w:start w:val="1"/>
      <w:numFmt w:val="upperRoman"/>
      <w:lvlText w:val="%2."/>
      <w:lvlJc w:val="righ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b w:val="1"/>
        <w:i w:val="0"/>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0" w:firstLine="0"/>
      </w:pPr>
      <w:rPr>
        <w:b w:val="1"/>
      </w:rPr>
    </w:lvl>
    <w:lvl w:ilvl="1">
      <w:start w:val="1"/>
      <w:numFmt w:val="upperLetter"/>
      <w:lvlText w:val="%2)"/>
      <w:lvlJc w:val="left"/>
      <w:pPr>
        <w:ind w:left="708.6614173228347" w:hanging="360.00000000000006"/>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b w:val="1"/>
        <w:i w:val="0"/>
      </w:rPr>
    </w:lvl>
    <w:lvl w:ilvl="1">
      <w:start w:val="1"/>
      <w:numFmt w:val="upperRoman"/>
      <w:lvlText w:val="%2."/>
      <w:lvlJc w:val="righ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Lato Black" w:cs="Lato Black" w:eastAsia="Lato Black" w:hAnsi="Lato Black"/>
      <w:color w:val="204a5f"/>
      <w:sz w:val="32"/>
      <w:szCs w:val="32"/>
    </w:rPr>
  </w:style>
  <w:style w:type="paragraph" w:styleId="Heading2">
    <w:name w:val="heading 2"/>
    <w:basedOn w:val="Normal"/>
    <w:next w:val="Normal"/>
    <w:pPr>
      <w:keepNext w:val="1"/>
      <w:keepLines w:val="1"/>
      <w:spacing w:after="120" w:before="160" w:lineRule="auto"/>
    </w:pPr>
    <w:rPr>
      <w:rFonts w:ascii="Lato Black" w:cs="Lato Black" w:eastAsia="Lato Black" w:hAnsi="Lato Black"/>
      <w:color w:val="204a5f"/>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b25050"/>
      <w:sz w:val="30"/>
      <w:szCs w:val="3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5CE2"/>
    <w:pPr>
      <w:jc w:val="both"/>
    </w:pPr>
    <w:rPr>
      <w:sz w:val="24"/>
      <w:lang w:val="es-AR"/>
    </w:rPr>
  </w:style>
  <w:style w:type="paragraph" w:styleId="Ttulo1">
    <w:name w:val="heading 1"/>
    <w:basedOn w:val="Normal"/>
    <w:next w:val="Normal"/>
    <w:link w:val="Ttulo1Car"/>
    <w:uiPriority w:val="1"/>
    <w:qFormat w:val="1"/>
    <w:rsid w:val="004B4781"/>
    <w:pPr>
      <w:keepNext w:val="1"/>
      <w:keepLines w:val="1"/>
      <w:spacing w:after="0" w:before="240" w:line="360" w:lineRule="auto"/>
      <w:jc w:val="center"/>
      <w:outlineLvl w:val="0"/>
    </w:pPr>
    <w:rPr>
      <w:rFonts w:asciiTheme="majorHAnsi" w:cstheme="majorBidi" w:eastAsiaTheme="majorEastAsia" w:hAnsiTheme="majorHAnsi"/>
      <w:color w:val="21495f" w:themeColor="accent1" w:themeShade="0000BF"/>
      <w:sz w:val="32"/>
      <w:szCs w:val="32"/>
    </w:rPr>
  </w:style>
  <w:style w:type="paragraph" w:styleId="Ttulo2">
    <w:name w:val="heading 2"/>
    <w:basedOn w:val="Normal"/>
    <w:next w:val="Normal"/>
    <w:link w:val="Ttulo2Car"/>
    <w:uiPriority w:val="1"/>
    <w:qFormat w:val="1"/>
    <w:rsid w:val="004212D2"/>
    <w:pPr>
      <w:keepNext w:val="1"/>
      <w:keepLines w:val="1"/>
      <w:spacing w:after="120" w:before="160"/>
      <w:outlineLvl w:val="1"/>
    </w:pPr>
    <w:rPr>
      <w:rFonts w:asciiTheme="majorHAnsi" w:cstheme="majorBidi" w:eastAsiaTheme="majorEastAsia" w:hAnsiTheme="majorHAnsi"/>
      <w:color w:val="21495f" w:themeColor="accent1" w:themeShade="0000BF"/>
      <w:sz w:val="26"/>
      <w:szCs w:val="26"/>
    </w:rPr>
  </w:style>
  <w:style w:type="paragraph" w:styleId="Ttulo3">
    <w:name w:val="heading 3"/>
    <w:basedOn w:val="Normal"/>
    <w:next w:val="Normal"/>
    <w:link w:val="Ttulo3Car"/>
    <w:uiPriority w:val="1"/>
    <w:qFormat w:val="1"/>
    <w:rsid w:val="00F4142B"/>
    <w:pPr>
      <w:keepNext w:val="1"/>
      <w:keepLines w:val="1"/>
      <w:spacing w:after="120" w:before="120" w:line="240" w:lineRule="auto"/>
      <w:outlineLvl w:val="2"/>
    </w:pPr>
    <w:rPr>
      <w:rFonts w:asciiTheme="majorHAnsi" w:cstheme="majorBidi" w:eastAsiaTheme="majorEastAsia" w:hAnsiTheme="majorHAnsi"/>
      <w:color w:val="b25050" w:themeColor="accent3"/>
      <w:sz w:val="30"/>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1"/>
    <w:rsid w:val="00F4142B"/>
    <w:rPr>
      <w:rFonts w:asciiTheme="majorHAnsi" w:cstheme="majorBidi" w:eastAsiaTheme="majorEastAsia" w:hAnsiTheme="majorHAnsi"/>
      <w:color w:val="b25050" w:themeColor="accent3"/>
      <w:sz w:val="30"/>
      <w:szCs w:val="24"/>
    </w:rPr>
  </w:style>
  <w:style w:type="character" w:styleId="Textoennegrita">
    <w:name w:val="Strong"/>
    <w:basedOn w:val="Fuentedeprrafopredeter"/>
    <w:uiPriority w:val="22"/>
    <w:qFormat w:val="1"/>
    <w:rsid w:val="00F4142B"/>
    <w:rPr>
      <w:rFonts w:asciiTheme="minorHAnsi" w:hAnsiTheme="minorHAnsi"/>
      <w:b w:val="1"/>
      <w:bCs w:val="1"/>
    </w:rPr>
  </w:style>
  <w:style w:type="paragraph" w:styleId="Encabezado">
    <w:name w:val="header"/>
    <w:basedOn w:val="Normal"/>
    <w:link w:val="EncabezadoCar"/>
    <w:uiPriority w:val="99"/>
    <w:unhideWhenUsed w:val="1"/>
    <w:rsid w:val="00F4142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4142B"/>
  </w:style>
  <w:style w:type="paragraph" w:styleId="Piedepgina">
    <w:name w:val="footer"/>
    <w:basedOn w:val="Normal"/>
    <w:link w:val="PiedepginaCar"/>
    <w:uiPriority w:val="99"/>
    <w:unhideWhenUsed w:val="1"/>
    <w:rsid w:val="00F4142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styleId="CdigoCadena" w:customStyle="1">
    <w:name w:val="Código_Cadena"/>
    <w:basedOn w:val="CdigoSentencia"/>
    <w:uiPriority w:val="2"/>
    <w:qFormat w:val="1"/>
    <w:rsid w:val="002B2F3E"/>
    <w:rPr>
      <w:rFonts w:ascii="Consolas" w:hAnsi="Consolas"/>
      <w:b w:val="1"/>
      <w:color w:val="b25050" w:themeColor="accent3"/>
      <w:sz w:val="24"/>
      <w:lang w:val="es-ES"/>
    </w:rPr>
  </w:style>
  <w:style w:type="character" w:styleId="CdigoCaracter" w:customStyle="1">
    <w:name w:val="Código_Caracter"/>
    <w:basedOn w:val="CdigoSentencia"/>
    <w:uiPriority w:val="2"/>
    <w:rsid w:val="002B2F3E"/>
    <w:rPr>
      <w:rFonts w:ascii="Consolas" w:hAnsi="Consolas"/>
      <w:b w:val="1"/>
      <w:color w:val="cc8e51"/>
      <w:sz w:val="24"/>
    </w:rPr>
  </w:style>
  <w:style w:type="character" w:styleId="CdigoComentario" w:customStyle="1">
    <w:name w:val="Código_Comentario"/>
    <w:basedOn w:val="CdigoSentencia"/>
    <w:uiPriority w:val="2"/>
    <w:qFormat w:val="1"/>
    <w:rsid w:val="002B2F3E"/>
    <w:rPr>
      <w:rFonts w:ascii="Consolas" w:hAnsi="Consolas"/>
      <w:b w:val="0"/>
      <w:i w:val="1"/>
      <w:color w:val="7b7f83"/>
      <w:sz w:val="22"/>
      <w:lang w:val="es-ES"/>
    </w:rPr>
  </w:style>
  <w:style w:type="character" w:styleId="CdigoEscape" w:customStyle="1">
    <w:name w:val="Código_Escape"/>
    <w:basedOn w:val="CdigoSentencia"/>
    <w:uiPriority w:val="2"/>
    <w:rsid w:val="002B2F3E"/>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2B2F3E"/>
    <w:rPr>
      <w:rFonts w:ascii="Consolas" w:eastAsia="Times New Roman" w:hAnsi="Consolas"/>
      <w:b w:val="1"/>
      <w:color w:val="7450b2" w:themeColor="accent6"/>
      <w:sz w:val="24"/>
      <w:lang w:eastAsia="es-AR"/>
    </w:rPr>
  </w:style>
  <w:style w:type="character" w:styleId="CdigoSentencia" w:customStyle="1">
    <w:name w:val="Código_Sentencia"/>
    <w:uiPriority w:val="2"/>
    <w:qFormat w:val="1"/>
    <w:rsid w:val="002B2F3E"/>
    <w:rPr>
      <w:rFonts w:ascii="Consolas" w:hAnsi="Consolas"/>
      <w:b w:val="1"/>
      <w:color w:val="2c637f" w:themeColor="accent1"/>
      <w:sz w:val="24"/>
    </w:rPr>
  </w:style>
  <w:style w:type="character" w:styleId="CdigoNmero" w:customStyle="1">
    <w:name w:val="Código_Número"/>
    <w:basedOn w:val="CdigoSentencia"/>
    <w:uiPriority w:val="2"/>
    <w:qFormat w:val="1"/>
    <w:rsid w:val="002B2F3E"/>
    <w:rPr>
      <w:rFonts w:ascii="Consolas" w:hAnsi="Consolas"/>
      <w:b w:val="1"/>
      <w:color w:val="50b271" w:themeColor="accent5"/>
      <w:sz w:val="24"/>
      <w:lang w:val="es-ES"/>
    </w:rPr>
  </w:style>
  <w:style w:type="paragraph" w:styleId="Prrafodelista">
    <w:name w:val="List Paragraph"/>
    <w:basedOn w:val="Normal"/>
    <w:uiPriority w:val="34"/>
    <w:qFormat w:val="1"/>
    <w:rsid w:val="004B4781"/>
    <w:pPr>
      <w:spacing w:after="120" w:line="240" w:lineRule="auto"/>
    </w:pPr>
  </w:style>
  <w:style w:type="character" w:styleId="Ttulo1Car" w:customStyle="1">
    <w:name w:val="Título 1 Car"/>
    <w:basedOn w:val="Fuentedeprrafopredeter"/>
    <w:link w:val="Ttulo1"/>
    <w:uiPriority w:val="1"/>
    <w:rsid w:val="004B4781"/>
    <w:rPr>
      <w:rFonts w:asciiTheme="majorHAnsi" w:cstheme="majorBidi" w:eastAsiaTheme="majorEastAsia" w:hAnsiTheme="majorHAnsi"/>
      <w:color w:val="21495f" w:themeColor="accent1" w:themeShade="0000BF"/>
      <w:sz w:val="32"/>
      <w:szCs w:val="32"/>
    </w:rPr>
  </w:style>
  <w:style w:type="paragraph" w:styleId="Textonotapie">
    <w:name w:val="footnote text"/>
    <w:basedOn w:val="Normal"/>
    <w:link w:val="TextonotapieCar"/>
    <w:uiPriority w:val="99"/>
    <w:semiHidden w:val="1"/>
    <w:unhideWhenUsed w:val="1"/>
    <w:rsid w:val="004212D2"/>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212D2"/>
    <w:rPr>
      <w:sz w:val="20"/>
      <w:szCs w:val="20"/>
      <w:lang w:val="es-AR"/>
    </w:rPr>
  </w:style>
  <w:style w:type="character" w:styleId="Refdenotaalpie">
    <w:name w:val="footnote reference"/>
    <w:basedOn w:val="Fuentedeprrafopredeter"/>
    <w:uiPriority w:val="99"/>
    <w:semiHidden w:val="1"/>
    <w:unhideWhenUsed w:val="1"/>
    <w:rsid w:val="004212D2"/>
    <w:rPr>
      <w:vertAlign w:val="superscript"/>
    </w:rPr>
  </w:style>
  <w:style w:type="character" w:styleId="Ttulo2Car" w:customStyle="1">
    <w:name w:val="Título 2 Car"/>
    <w:basedOn w:val="Fuentedeprrafopredeter"/>
    <w:link w:val="Ttulo2"/>
    <w:uiPriority w:val="1"/>
    <w:rsid w:val="004212D2"/>
    <w:rPr>
      <w:rFonts w:asciiTheme="majorHAnsi" w:cstheme="majorBidi" w:eastAsiaTheme="majorEastAsia" w:hAnsiTheme="majorHAnsi"/>
      <w:color w:val="21495f" w:themeColor="accent1" w:themeShade="0000BF"/>
      <w:sz w:val="26"/>
      <w:szCs w:val="26"/>
      <w:lang w:val="es-AR"/>
    </w:rPr>
  </w:style>
  <w:style w:type="table" w:styleId="Tablaconcuadrcula">
    <w:name w:val="Table Grid"/>
    <w:basedOn w:val="Tablanormal"/>
    <w:uiPriority w:val="39"/>
    <w:rsid w:val="000725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3">
    <w:name w:val="Grid Table 3"/>
    <w:basedOn w:val="Tablanormal"/>
    <w:uiPriority w:val="48"/>
    <w:rsid w:val="00B262FA"/>
    <w:pPr>
      <w:spacing w:after="0" w:line="240" w:lineRule="auto"/>
    </w:pPr>
    <w:tblPr>
      <w:tblStyleRowBandSize w:val="1"/>
      <w:tblStyleColBandSize w:val="1"/>
      <w:tblBorders>
        <w:top w:color="248fc3" w:space="0" w:sz="4" w:themeColor="text1" w:themeTint="000099" w:val="single"/>
        <w:left w:color="248fc3" w:space="0" w:sz="4" w:themeColor="text1" w:themeTint="000099" w:val="single"/>
        <w:bottom w:color="248fc3" w:space="0" w:sz="4" w:themeColor="text1" w:themeTint="000099" w:val="single"/>
        <w:right w:color="248fc3" w:space="0" w:sz="4" w:themeColor="text1" w:themeTint="000099" w:val="single"/>
        <w:insideH w:color="248fc3" w:space="0" w:sz="4" w:themeColor="text1" w:themeTint="000099" w:val="single"/>
        <w:insideV w:color="248fc3"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2fa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2fa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2fa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2faff" w:themeFill="background1" w:val="clear"/>
      </w:tcPr>
    </w:tblStylePr>
    <w:tblStylePr w:type="band1Vert">
      <w:tblPr/>
      <w:tcPr>
        <w:shd w:color="auto" w:fill="b0dbf0" w:themeFill="text1" w:themeFillTint="000033" w:val="clear"/>
      </w:tcPr>
    </w:tblStylePr>
    <w:tblStylePr w:type="band1Horz">
      <w:tblPr/>
      <w:tcPr>
        <w:shd w:color="auto" w:fill="b0dbf0" w:themeFill="text1" w:themeFillTint="000033" w:val="clear"/>
      </w:tcPr>
    </w:tblStylePr>
    <w:tblStylePr w:type="neCell">
      <w:tblPr/>
      <w:tcPr>
        <w:tcBorders>
          <w:bottom w:color="248fc3" w:space="0" w:sz="4" w:themeColor="text1" w:themeTint="000099" w:val="single"/>
        </w:tcBorders>
      </w:tcPr>
    </w:tblStylePr>
    <w:tblStylePr w:type="nwCell">
      <w:tblPr/>
      <w:tcPr>
        <w:tcBorders>
          <w:bottom w:color="248fc3" w:space="0" w:sz="4" w:themeColor="text1" w:themeTint="000099" w:val="single"/>
        </w:tcBorders>
      </w:tcPr>
    </w:tblStylePr>
    <w:tblStylePr w:type="seCell">
      <w:tblPr/>
      <w:tcPr>
        <w:tcBorders>
          <w:top w:color="248fc3" w:space="0" w:sz="4" w:themeColor="text1" w:themeTint="000099" w:val="single"/>
        </w:tcBorders>
      </w:tcPr>
    </w:tblStylePr>
    <w:tblStylePr w:type="swCell">
      <w:tblPr/>
      <w:tcPr>
        <w:tcBorders>
          <w:top w:color="248fc3" w:space="0" w:sz="4" w:themeColor="text1" w:themeTint="000099" w:val="single"/>
        </w:tcBorders>
      </w:tcPr>
    </w:tblStylePr>
  </w:style>
  <w:style w:type="table" w:styleId="Tablaconcuadrcula1Claro-nfasis2">
    <w:name w:val="Grid Table 1 Light Accent 2"/>
    <w:basedOn w:val="Tablanormal"/>
    <w:uiPriority w:val="46"/>
    <w:rsid w:val="00B262FA"/>
    <w:pPr>
      <w:spacing w:after="0" w:line="240" w:lineRule="auto"/>
    </w:pPr>
    <w:tblPr>
      <w:tblStyleRowBandSize w:val="1"/>
      <w:tblStyleColBandSize w:val="1"/>
      <w:tblBorders>
        <w:top w:color="b8d2e0" w:space="0" w:sz="4" w:themeColor="accent2" w:themeTint="000066" w:val="single"/>
        <w:left w:color="b8d2e0" w:space="0" w:sz="4" w:themeColor="accent2" w:themeTint="000066" w:val="single"/>
        <w:bottom w:color="b8d2e0" w:space="0" w:sz="4" w:themeColor="accent2" w:themeTint="000066" w:val="single"/>
        <w:right w:color="b8d2e0" w:space="0" w:sz="4" w:themeColor="accent2" w:themeTint="000066" w:val="single"/>
        <w:insideH w:color="b8d2e0" w:space="0" w:sz="4" w:themeColor="accent2" w:themeTint="000066" w:val="single"/>
        <w:insideV w:color="b8d2e0" w:space="0" w:sz="4" w:themeColor="accent2" w:themeTint="000066" w:val="single"/>
      </w:tblBorders>
    </w:tblPr>
    <w:tblStylePr w:type="firstRow">
      <w:rPr>
        <w:b w:val="1"/>
        <w:bCs w:val="1"/>
      </w:rPr>
      <w:tblPr/>
      <w:tcPr>
        <w:tcBorders>
          <w:bottom w:color="95bcd0" w:space="0" w:sz="12" w:themeColor="accent2" w:themeTint="000099" w:val="single"/>
        </w:tcBorders>
      </w:tcPr>
    </w:tblStylePr>
    <w:tblStylePr w:type="lastRow">
      <w:rPr>
        <w:b w:val="1"/>
        <w:bCs w:val="1"/>
      </w:rPr>
      <w:tblPr/>
      <w:tcPr>
        <w:tcBorders>
          <w:top w:color="95bcd0" w:space="0" w:sz="2" w:themeColor="accent2" w:themeTint="000099" w:val="double"/>
        </w:tcBorders>
      </w:tcPr>
    </w:tblStylePr>
    <w:tblStylePr w:type="firstCol">
      <w:rPr>
        <w:b w:val="1"/>
        <w:bCs w:val="1"/>
      </w:rPr>
    </w:tblStylePr>
    <w:tblStylePr w:type="lastCol">
      <w:rPr>
        <w:b w:val="1"/>
        <w:bCs w:val="1"/>
      </w:rPr>
    </w:tblStylePr>
  </w:style>
  <w:style w:type="paragraph" w:styleId="Textonotaalfinal">
    <w:name w:val="endnote text"/>
    <w:basedOn w:val="Normal"/>
    <w:link w:val="TextonotaalfinalCar"/>
    <w:uiPriority w:val="99"/>
    <w:semiHidden w:val="1"/>
    <w:unhideWhenUsed w:val="1"/>
    <w:rsid w:val="003C373C"/>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3C373C"/>
    <w:rPr>
      <w:sz w:val="20"/>
      <w:szCs w:val="20"/>
      <w:lang w:val="es-AR"/>
    </w:rPr>
  </w:style>
  <w:style w:type="character" w:styleId="Refdenotaalfinal">
    <w:name w:val="endnote reference"/>
    <w:basedOn w:val="Fuentedeprrafopredeter"/>
    <w:uiPriority w:val="99"/>
    <w:semiHidden w:val="1"/>
    <w:unhideWhenUsed w:val="1"/>
    <w:rsid w:val="003C373C"/>
    <w:rPr>
      <w:vertAlign w:val="superscript"/>
    </w:rPr>
  </w:style>
  <w:style w:type="character" w:styleId="Cdigo" w:customStyle="1">
    <w:name w:val="Código"/>
    <w:rsid w:val="00404E72"/>
    <w:rPr>
      <w:rFonts w:ascii="Consolas" w:hAnsi="Consolas"/>
      <w:b w:val="1"/>
      <w:color w:val="2c637f" w:themeColor="accent1"/>
      <w:sz w:val="24"/>
    </w:rPr>
  </w:style>
  <w:style w:type="paragraph" w:styleId="Cita">
    <w:name w:val="Quote"/>
    <w:basedOn w:val="Normal"/>
    <w:next w:val="Normal"/>
    <w:link w:val="CitaCar"/>
    <w:qFormat w:val="1"/>
    <w:rsid w:val="006C3AB4"/>
    <w:pPr>
      <w:spacing w:before="200"/>
      <w:ind w:left="864" w:right="864"/>
      <w:jc w:val="center"/>
    </w:pPr>
    <w:rPr>
      <w:i w:val="1"/>
      <w:iCs w:val="1"/>
      <w:color w:val="196488" w:themeColor="text1" w:themeTint="0000BF"/>
    </w:rPr>
  </w:style>
  <w:style w:type="character" w:styleId="CitaCar" w:customStyle="1">
    <w:name w:val="Cita Car"/>
    <w:basedOn w:val="Fuentedeprrafopredeter"/>
    <w:link w:val="Cita"/>
    <w:rsid w:val="006C3AB4"/>
    <w:rPr>
      <w:i w:val="1"/>
      <w:iCs w:val="1"/>
      <w:color w:val="196488" w:themeColor="text1" w:themeTint="0000BF"/>
      <w:sz w:val="24"/>
      <w:lang w:val="es-AR"/>
    </w:rPr>
  </w:style>
  <w:style w:type="character" w:styleId="Hipervnculo">
    <w:name w:val="Hyperlink"/>
    <w:basedOn w:val="Fuentedeprrafopredeter"/>
    <w:uiPriority w:val="99"/>
    <w:unhideWhenUsed w:val="1"/>
    <w:rsid w:val="006C3AB4"/>
    <w:rPr>
      <w:color w:val="2c637f" w:themeColor="hyperlink"/>
      <w:u w:val="single"/>
    </w:rPr>
  </w:style>
  <w:style w:type="character" w:styleId="Mencinsinresolver">
    <w:name w:val="Unresolved Mention"/>
    <w:basedOn w:val="Fuentedeprrafopredeter"/>
    <w:uiPriority w:val="99"/>
    <w:semiHidden w:val="1"/>
    <w:unhideWhenUsed w:val="1"/>
    <w:rsid w:val="006C3AB4"/>
    <w:rPr>
      <w:color w:val="605e5c"/>
      <w:shd w:color="auto" w:fill="e1dfdd" w:val="clear"/>
    </w:rPr>
  </w:style>
  <w:style w:type="character" w:styleId="nfasis">
    <w:name w:val="Emphasis"/>
    <w:basedOn w:val="Fuentedeprrafopredeter"/>
    <w:uiPriority w:val="20"/>
    <w:qFormat w:val="1"/>
    <w:rsid w:val="00B44A1D"/>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2.jpg"/><Relationship Id="rId21" Type="http://schemas.openxmlformats.org/officeDocument/2006/relationships/footer" Target="footer1.xml"/><Relationship Id="rId13" Type="http://schemas.openxmlformats.org/officeDocument/2006/relationships/image" Target="media/image4.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9.jpg"/><Relationship Id="rId14" Type="http://schemas.openxmlformats.org/officeDocument/2006/relationships/image" Target="media/image10.jp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btcYdyW3eFEeZURkOucqFSO1w==">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2021-03-17T20:57:00Z</dcterms:created>
  <dc:creator>Carlos Emanuel Cimino</dc:creator>
</cp:coreProperties>
</file>