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9121" w14:textId="77777777" w:rsidR="00D27C4F" w:rsidRDefault="00D27C4F" w:rsidP="00D27C4F">
      <w:pPr>
        <w:jc w:val="center"/>
        <w:rPr>
          <w:rFonts w:ascii="Arial" w:hAnsi="Arial" w:cs="Arial"/>
          <w:b/>
          <w:sz w:val="52"/>
          <w:szCs w:val="40"/>
        </w:rPr>
      </w:pPr>
      <w:r>
        <w:rPr>
          <w:rFonts w:ascii="Arial" w:hAnsi="Arial" w:cs="Arial"/>
          <w:b/>
          <w:sz w:val="52"/>
          <w:szCs w:val="40"/>
        </w:rPr>
        <w:t xml:space="preserve">Universidad Tecnológica Nacional </w:t>
      </w:r>
    </w:p>
    <w:p w14:paraId="61A95F46" w14:textId="77777777" w:rsidR="00D27C4F" w:rsidRDefault="00D27C4F" w:rsidP="00D27C4F">
      <w:pPr>
        <w:jc w:val="center"/>
        <w:rPr>
          <w:rFonts w:ascii="Arial" w:hAnsi="Arial" w:cs="Arial"/>
          <w:b/>
          <w:sz w:val="52"/>
          <w:szCs w:val="40"/>
        </w:rPr>
      </w:pPr>
      <w:r>
        <w:rPr>
          <w:rFonts w:ascii="Arial" w:hAnsi="Arial" w:cs="Arial"/>
          <w:b/>
          <w:sz w:val="52"/>
          <w:szCs w:val="40"/>
        </w:rPr>
        <w:t>Facultad Regional Tucumán</w:t>
      </w:r>
    </w:p>
    <w:p w14:paraId="39B8FACA" w14:textId="77777777" w:rsidR="00D27C4F" w:rsidRDefault="00D27C4F" w:rsidP="00D27C4F">
      <w:pPr>
        <w:jc w:val="center"/>
        <w:rPr>
          <w:rFonts w:ascii="Arial" w:hAnsi="Arial" w:cs="Arial"/>
          <w:b/>
          <w:sz w:val="56"/>
          <w:szCs w:val="40"/>
        </w:rPr>
      </w:pPr>
    </w:p>
    <w:p w14:paraId="0879E29D" w14:textId="2861F0A1" w:rsidR="00D27C4F" w:rsidRDefault="00D27C4F" w:rsidP="00D27C4F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 xml:space="preserve"> Algoritmo y Estructura de Datos</w:t>
      </w:r>
    </w:p>
    <w:p w14:paraId="46F76299" w14:textId="77777777" w:rsidR="00D27C4F" w:rsidRDefault="00D27C4F" w:rsidP="00D27C4F">
      <w:pPr>
        <w:jc w:val="center"/>
        <w:rPr>
          <w:rFonts w:ascii="Arial" w:hAnsi="Arial" w:cs="Arial"/>
          <w:b/>
          <w:sz w:val="52"/>
          <w:szCs w:val="52"/>
        </w:rPr>
      </w:pPr>
    </w:p>
    <w:p w14:paraId="1B8E5EF3" w14:textId="6AB8F97D" w:rsidR="00D27C4F" w:rsidRDefault="00D27C4F" w:rsidP="00D27C4F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2° Trabajo Práctico Grupal Integrador</w:t>
      </w:r>
    </w:p>
    <w:p w14:paraId="2B0C2048" w14:textId="2B9F97AB" w:rsidR="00D27C4F" w:rsidRDefault="00D27C4F" w:rsidP="00D27C4F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“</w:t>
      </w:r>
      <w:proofErr w:type="spellStart"/>
      <w:r>
        <w:rPr>
          <w:rFonts w:ascii="Arial" w:hAnsi="Arial" w:cs="Arial"/>
          <w:b/>
          <w:sz w:val="52"/>
          <w:szCs w:val="52"/>
        </w:rPr>
        <w:t>Gestion</w:t>
      </w:r>
      <w:proofErr w:type="spellEnd"/>
      <w:r>
        <w:rPr>
          <w:rFonts w:ascii="Arial" w:hAnsi="Arial" w:cs="Arial"/>
          <w:b/>
          <w:sz w:val="52"/>
          <w:szCs w:val="52"/>
        </w:rPr>
        <w:t xml:space="preserve"> de Centro </w:t>
      </w:r>
      <w:proofErr w:type="spellStart"/>
      <w:r>
        <w:rPr>
          <w:rFonts w:ascii="Arial" w:hAnsi="Arial" w:cs="Arial"/>
          <w:b/>
          <w:sz w:val="52"/>
          <w:szCs w:val="52"/>
        </w:rPr>
        <w:t>Estetico</w:t>
      </w:r>
      <w:proofErr w:type="spellEnd"/>
      <w:r>
        <w:rPr>
          <w:rFonts w:ascii="Arial" w:hAnsi="Arial" w:cs="Arial"/>
          <w:b/>
          <w:sz w:val="52"/>
          <w:szCs w:val="52"/>
        </w:rPr>
        <w:t>”</w:t>
      </w:r>
    </w:p>
    <w:p w14:paraId="0B3F2C06" w14:textId="77777777" w:rsidR="00D27C4F" w:rsidRDefault="00D27C4F" w:rsidP="00D27C4F">
      <w:pPr>
        <w:ind w:left="360"/>
        <w:jc w:val="center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>Integrante: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633"/>
        <w:gridCol w:w="1861"/>
      </w:tblGrid>
      <w:tr w:rsidR="00D27C4F" w14:paraId="5B5186B2" w14:textId="77777777" w:rsidTr="00541762">
        <w:trPr>
          <w:jc w:val="center"/>
        </w:trPr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88B2" w14:textId="77777777" w:rsidR="00D27C4F" w:rsidRDefault="00D27C4F" w:rsidP="00541762">
            <w:pPr>
              <w:spacing w:after="0" w:line="240" w:lineRule="auto"/>
              <w:jc w:val="center"/>
              <w:rPr>
                <w:rFonts w:ascii="Arial" w:hAnsi="Arial" w:cs="Arial"/>
                <w:i/>
                <w:sz w:val="36"/>
                <w:szCs w:val="40"/>
              </w:rPr>
            </w:pPr>
            <w:r>
              <w:rPr>
                <w:rFonts w:ascii="Arial" w:hAnsi="Arial" w:cs="Arial"/>
                <w:i/>
                <w:sz w:val="36"/>
                <w:szCs w:val="40"/>
              </w:rPr>
              <w:t>Apellidos y Nombres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D614" w14:textId="77777777" w:rsidR="00D27C4F" w:rsidRDefault="00D27C4F" w:rsidP="00541762">
            <w:pPr>
              <w:spacing w:after="0" w:line="240" w:lineRule="auto"/>
              <w:jc w:val="center"/>
              <w:rPr>
                <w:rFonts w:ascii="Arial" w:hAnsi="Arial" w:cs="Arial"/>
                <w:i/>
                <w:sz w:val="36"/>
                <w:szCs w:val="40"/>
              </w:rPr>
            </w:pPr>
            <w:r>
              <w:rPr>
                <w:rFonts w:ascii="Arial" w:hAnsi="Arial" w:cs="Arial"/>
                <w:i/>
                <w:sz w:val="36"/>
                <w:szCs w:val="40"/>
              </w:rPr>
              <w:t xml:space="preserve">Legajo </w:t>
            </w:r>
          </w:p>
        </w:tc>
      </w:tr>
      <w:tr w:rsidR="00D27C4F" w14:paraId="59CAAAB8" w14:textId="77777777" w:rsidTr="00541762">
        <w:trPr>
          <w:jc w:val="center"/>
        </w:trPr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4CD" w14:textId="77777777" w:rsidR="00D27C4F" w:rsidRPr="007B7437" w:rsidRDefault="00D27C4F" w:rsidP="0054176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36"/>
                <w:szCs w:val="40"/>
              </w:rPr>
            </w:pPr>
            <w:r>
              <w:rPr>
                <w:rFonts w:ascii="Arial" w:hAnsi="Arial" w:cs="Arial"/>
                <w:sz w:val="36"/>
                <w:szCs w:val="40"/>
              </w:rPr>
              <w:t xml:space="preserve"> Casanueva Facundo Gabriel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8A05" w14:textId="77777777" w:rsidR="00D27C4F" w:rsidRDefault="00D27C4F" w:rsidP="00541762">
            <w:pPr>
              <w:spacing w:after="0" w:line="240" w:lineRule="auto"/>
              <w:jc w:val="center"/>
              <w:rPr>
                <w:rFonts w:ascii="Arial" w:hAnsi="Arial" w:cs="Arial"/>
                <w:sz w:val="36"/>
                <w:szCs w:val="40"/>
              </w:rPr>
            </w:pPr>
            <w:r>
              <w:rPr>
                <w:rFonts w:ascii="Arial" w:hAnsi="Arial" w:cs="Arial"/>
                <w:sz w:val="36"/>
                <w:szCs w:val="40"/>
              </w:rPr>
              <w:t>53156</w:t>
            </w:r>
          </w:p>
        </w:tc>
      </w:tr>
    </w:tbl>
    <w:p w14:paraId="4F044AEE" w14:textId="77777777" w:rsidR="00D27C4F" w:rsidRDefault="00D27C4F" w:rsidP="00D27C4F"/>
    <w:p w14:paraId="72BB707D" w14:textId="77777777" w:rsidR="00D27C4F" w:rsidRDefault="00D27C4F" w:rsidP="00D27C4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Comisión:</w:t>
      </w:r>
      <w:r>
        <w:rPr>
          <w:rFonts w:ascii="Arial" w:hAnsi="Arial" w:cs="Arial"/>
          <w:sz w:val="40"/>
          <w:szCs w:val="40"/>
        </w:rPr>
        <w:t xml:space="preserve"> </w:t>
      </w:r>
      <w:r w:rsidRPr="007E51CD">
        <w:rPr>
          <w:rFonts w:ascii="Arial" w:hAnsi="Arial" w:cs="Arial"/>
          <w:b/>
          <w:bCs/>
          <w:sz w:val="40"/>
          <w:szCs w:val="40"/>
        </w:rPr>
        <w:t>1k2</w:t>
      </w:r>
    </w:p>
    <w:p w14:paraId="1BD7580F" w14:textId="4ABBCB4D" w:rsidR="00D27C4F" w:rsidRDefault="00D27C4F" w:rsidP="00D27C4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Fecha de presentación: 05/12/2021</w:t>
      </w:r>
    </w:p>
    <w:p w14:paraId="65541098" w14:textId="2173243D" w:rsidR="00F901F6" w:rsidRDefault="00F901F6"/>
    <w:p w14:paraId="5941F4C7" w14:textId="52584E1C" w:rsidR="00D27C4F" w:rsidRDefault="00D27C4F"/>
    <w:p w14:paraId="20B95D84" w14:textId="02456686" w:rsidR="00D27C4F" w:rsidRDefault="00D27C4F"/>
    <w:p w14:paraId="3B7AE6CA" w14:textId="74F4B17E" w:rsidR="00D27C4F" w:rsidRDefault="00D27C4F"/>
    <w:p w14:paraId="6A4A2502" w14:textId="397AAFD8" w:rsidR="00D27C4F" w:rsidRDefault="00D27C4F"/>
    <w:p w14:paraId="32B8BD72" w14:textId="74489F4B" w:rsidR="00D27C4F" w:rsidRDefault="00D27C4F"/>
    <w:p w14:paraId="2113FB21" w14:textId="56B7119F" w:rsidR="00D27C4F" w:rsidRDefault="00D27C4F"/>
    <w:p w14:paraId="482BEFF5" w14:textId="58A152C2" w:rsidR="006F1B38" w:rsidRDefault="006F1B38"/>
    <w:p w14:paraId="3FF0C4A1" w14:textId="12B41A66" w:rsidR="006F1B38" w:rsidRDefault="006F1B38"/>
    <w:p w14:paraId="22658097" w14:textId="77777777" w:rsidR="006F1B38" w:rsidRDefault="006F1B38"/>
    <w:p w14:paraId="7B6CEB52" w14:textId="02CD08B8" w:rsidR="006F1B38" w:rsidRDefault="00D27C4F" w:rsidP="006F1B38">
      <w:pPr>
        <w:ind w:left="-1134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Modulo </w:t>
      </w:r>
      <w:r w:rsidR="00DD1A60">
        <w:rPr>
          <w:b/>
          <w:bCs/>
          <w:sz w:val="28"/>
          <w:szCs w:val="28"/>
        </w:rPr>
        <w:t>Espacios</w:t>
      </w:r>
      <w:r>
        <w:rPr>
          <w:b/>
          <w:bCs/>
          <w:sz w:val="28"/>
          <w:szCs w:val="28"/>
        </w:rPr>
        <w:t xml:space="preserve">: </w:t>
      </w:r>
      <w:r w:rsidR="00DD1A60">
        <w:rPr>
          <w:sz w:val="28"/>
          <w:szCs w:val="28"/>
        </w:rPr>
        <w:t xml:space="preserve">Este módulo va dirigido a los profesionales del centro estético, por lo </w:t>
      </w:r>
      <w:r w:rsidR="006F1B38">
        <w:rPr>
          <w:sz w:val="28"/>
          <w:szCs w:val="28"/>
        </w:rPr>
        <w:t>tanto,</w:t>
      </w:r>
      <w:r w:rsidR="00DD1A60">
        <w:rPr>
          <w:sz w:val="28"/>
          <w:szCs w:val="28"/>
        </w:rPr>
        <w:t xml:space="preserve"> tiene que ser fácil de usar e intuitivo, para las diferentes opciones del menú se usaron funciones sin tipo, las cuales a su vez abren los diferentes archivos que sus subfunciones usan, por el motivo de que sea </w:t>
      </w:r>
      <w:r w:rsidR="006F1B38">
        <w:rPr>
          <w:sz w:val="28"/>
          <w:szCs w:val="28"/>
        </w:rPr>
        <w:t>más</w:t>
      </w:r>
      <w:r w:rsidR="00DD1A60">
        <w:rPr>
          <w:sz w:val="28"/>
          <w:szCs w:val="28"/>
        </w:rPr>
        <w:t xml:space="preserve"> fácil el trabajo de las subrutinas, y no estar abriendo y cerrando los archivos por cada función llamada</w:t>
      </w:r>
      <w:r w:rsidR="006F1B38">
        <w:rPr>
          <w:sz w:val="28"/>
          <w:szCs w:val="28"/>
        </w:rPr>
        <w:t>.</w:t>
      </w:r>
    </w:p>
    <w:p w14:paraId="1145B6AF" w14:textId="122CCFDF" w:rsidR="006F1B38" w:rsidRDefault="006F1B38" w:rsidP="006F1B38">
      <w:pPr>
        <w:ind w:left="-1134"/>
        <w:rPr>
          <w:sz w:val="28"/>
          <w:szCs w:val="28"/>
        </w:rPr>
      </w:pPr>
      <w:r>
        <w:rPr>
          <w:sz w:val="28"/>
          <w:szCs w:val="28"/>
        </w:rPr>
        <w:t>En las primeras instancias de este módulo, la función de inicio de sesión no estaba implementada, puesto que no había usuarios a los cuales acceder; una vez que se implementaron algunos profesionales, se implementó la función de inicio de sesión, la cual pide un nombre de usuario y una contraseña, las cuales deben pertenecer al mismo usuario para poder funcionar y permitir el acceso.</w:t>
      </w:r>
    </w:p>
    <w:p w14:paraId="24CCBE3D" w14:textId="77777777" w:rsidR="006F1B38" w:rsidRDefault="006F1B38" w:rsidP="006F1B38">
      <w:pPr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 Las otras funciones fueron implementadas justo después de la función de inicio de sesión, y se corroboró su correcto funcionamiento.</w:t>
      </w:r>
    </w:p>
    <w:p w14:paraId="03949362" w14:textId="77777777" w:rsidR="006F1B38" w:rsidRDefault="006F1B38" w:rsidP="006F1B38">
      <w:pPr>
        <w:ind w:left="-1134"/>
        <w:rPr>
          <w:sz w:val="28"/>
          <w:szCs w:val="28"/>
        </w:rPr>
      </w:pPr>
    </w:p>
    <w:p w14:paraId="3A797A42" w14:textId="77777777" w:rsidR="006F1B38" w:rsidRDefault="006F1B38" w:rsidP="006F1B38">
      <w:pPr>
        <w:ind w:left="-1134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Módulo Recepción: </w:t>
      </w:r>
      <w:r>
        <w:rPr>
          <w:sz w:val="28"/>
          <w:szCs w:val="28"/>
        </w:rPr>
        <w:t>En este modulo fue en el que se inventó el sistema de inicio de sesion usado en los archivos, leyendo el archivo correspondiente para comparar nombres de usuario y contraseñas y poder permitir acceso.</w:t>
      </w:r>
    </w:p>
    <w:p w14:paraId="02CFCEAB" w14:textId="63378F73" w:rsidR="006F1B38" w:rsidRDefault="006F1B38" w:rsidP="006F1B38">
      <w:pPr>
        <w:ind w:left="-1134"/>
        <w:rPr>
          <w:sz w:val="28"/>
          <w:szCs w:val="28"/>
        </w:rPr>
      </w:pPr>
      <w:r>
        <w:rPr>
          <w:sz w:val="28"/>
          <w:szCs w:val="28"/>
        </w:rPr>
        <w:t>La función de alta de clientes, turno</w:t>
      </w:r>
      <w:r w:rsidR="0085744D">
        <w:rPr>
          <w:sz w:val="28"/>
          <w:szCs w:val="28"/>
        </w:rPr>
        <w:t>s, e informes de clientes atendidos en una fecha fueron sencillas de diseñar e implementar. Cabe destacar que estas funciones trabajan con la fecha actual, propiciada por el usuario, con la que calculan la edad del cliente y listan clientes atendidos en esa fecha por un determinado profesional.</w:t>
      </w:r>
    </w:p>
    <w:p w14:paraId="65870B9D" w14:textId="08D561E7" w:rsidR="0085744D" w:rsidRDefault="0085744D" w:rsidP="006F1B38">
      <w:pPr>
        <w:ind w:left="-1134"/>
        <w:rPr>
          <w:sz w:val="28"/>
          <w:szCs w:val="28"/>
        </w:rPr>
      </w:pPr>
    </w:p>
    <w:p w14:paraId="6CA42771" w14:textId="77777777" w:rsidR="0085744D" w:rsidRDefault="0085744D" w:rsidP="006F1B38">
      <w:pPr>
        <w:ind w:left="-1134"/>
        <w:rPr>
          <w:sz w:val="28"/>
          <w:szCs w:val="28"/>
        </w:rPr>
      </w:pPr>
      <w:r>
        <w:rPr>
          <w:b/>
          <w:bCs/>
          <w:sz w:val="28"/>
          <w:szCs w:val="28"/>
        </w:rPr>
        <w:t>Modulo Administración:</w:t>
      </w:r>
      <w:r>
        <w:rPr>
          <w:sz w:val="28"/>
          <w:szCs w:val="28"/>
        </w:rPr>
        <w:t xml:space="preserve"> Este fue el primer modulo que se empezó a realizar, puesto que en este se da de alta a los usuarios que son usados en los otros archivos.</w:t>
      </w:r>
    </w:p>
    <w:p w14:paraId="57EE128B" w14:textId="01ABB169" w:rsidR="0085744D" w:rsidRDefault="0085744D" w:rsidP="006F1B38">
      <w:pPr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La función de registrar usuarios profesionales y recepcionistas fueron algo difíciles de implementar, debido a las regulaciones que debían tener el nombre de usuario y la contraseña; pero luego se implementaron funciones booleanas, retornando un </w:t>
      </w:r>
      <w:r>
        <w:rPr>
          <w:sz w:val="28"/>
          <w:szCs w:val="28"/>
        </w:rPr>
        <w:lastRenderedPageBreak/>
        <w:t>valor de verdad, con el que el trabajo se simplificó de gran manera, permitiendo que quede un código más compacto.</w:t>
      </w:r>
    </w:p>
    <w:p w14:paraId="7D19828D" w14:textId="3C02F141" w:rsidR="0085744D" w:rsidRPr="0085744D" w:rsidRDefault="0085744D" w:rsidP="006F1B38">
      <w:pPr>
        <w:ind w:left="-113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71B3662" w14:textId="1A02451D" w:rsidR="00D27C4F" w:rsidRDefault="00D27C4F"/>
    <w:p w14:paraId="64223882" w14:textId="0FDEBE4D" w:rsidR="00D27C4F" w:rsidRDefault="00D27C4F"/>
    <w:p w14:paraId="6F37591A" w14:textId="39621F13" w:rsidR="00D27C4F" w:rsidRDefault="00D27C4F"/>
    <w:p w14:paraId="044EF3A6" w14:textId="63E5CF51" w:rsidR="00D27C4F" w:rsidRDefault="00D27C4F"/>
    <w:p w14:paraId="024F301E" w14:textId="77777777" w:rsidR="00D27C4F" w:rsidRDefault="00D27C4F"/>
    <w:sectPr w:rsidR="00D27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E0343"/>
    <w:multiLevelType w:val="hybridMultilevel"/>
    <w:tmpl w:val="70A0157C"/>
    <w:lvl w:ilvl="0" w:tplc="6F268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65"/>
    <w:rsid w:val="000C5065"/>
    <w:rsid w:val="006F1B38"/>
    <w:rsid w:val="0085744D"/>
    <w:rsid w:val="00D27C4F"/>
    <w:rsid w:val="00DD1A60"/>
    <w:rsid w:val="00F9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16C0A"/>
  <w15:chartTrackingRefBased/>
  <w15:docId w15:val="{6A3591BF-BB6E-47A6-8C13-8CE6C436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4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7C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Casanueva</dc:creator>
  <cp:keywords/>
  <dc:description/>
  <cp:lastModifiedBy>Facundo Casanueva</cp:lastModifiedBy>
  <cp:revision>5</cp:revision>
  <dcterms:created xsi:type="dcterms:W3CDTF">2021-12-05T17:50:00Z</dcterms:created>
  <dcterms:modified xsi:type="dcterms:W3CDTF">2021-12-05T22:31:00Z</dcterms:modified>
</cp:coreProperties>
</file>