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UNIVERSIDAD ARGENTINA DE LA EMPRESA</w:t>
      </w:r>
    </w:p>
    <w:p w:rsidR="00000000" w:rsidDel="00000000" w:rsidP="00000000" w:rsidRDefault="00000000" w:rsidRPr="00000000" w14:paraId="00000002">
      <w:pPr>
        <w:pStyle w:val="Subtitle"/>
        <w:rPr/>
      </w:pPr>
      <w:r w:rsidDel="00000000" w:rsidR="00000000" w:rsidRPr="00000000">
        <w:rPr>
          <w:rtl w:val="0"/>
        </w:rPr>
        <w:t xml:space="preserve">Paradigma Orientado a Objetos</w:t>
      </w:r>
    </w:p>
    <w:p w:rsidR="00000000" w:rsidDel="00000000" w:rsidP="00000000" w:rsidRDefault="00000000" w:rsidRPr="00000000" w14:paraId="00000003">
      <w:pPr>
        <w:rPr/>
      </w:pPr>
      <w:r w:rsidDel="00000000" w:rsidR="00000000" w:rsidRPr="00000000">
        <w:rPr>
          <w:rtl w:val="0"/>
        </w:rPr>
        <w:br w:type="textWrapping"/>
        <w:br w:type="textWrapping"/>
      </w:r>
    </w:p>
    <w:p w:rsidR="00000000" w:rsidDel="00000000" w:rsidP="00000000" w:rsidRDefault="00000000" w:rsidRPr="00000000" w14:paraId="00000004">
      <w:pPr>
        <w:pStyle w:val="Title"/>
        <w:rPr/>
      </w:pPr>
      <w:r w:rsidDel="00000000" w:rsidR="00000000" w:rsidRPr="00000000">
        <w:rPr>
          <w:rtl w:val="0"/>
        </w:rPr>
        <w:t xml:space="preserve">Sistema de Gestión de Turnos para una Clínica</w:t>
      </w:r>
    </w:p>
    <w:p w:rsidR="00000000" w:rsidDel="00000000" w:rsidP="00000000" w:rsidRDefault="00000000" w:rsidRPr="00000000" w14:paraId="00000005">
      <w:pPr>
        <w:pStyle w:val="Subtitle"/>
        <w:rPr/>
      </w:pPr>
      <w:r w:rsidDel="00000000" w:rsidR="00000000" w:rsidRPr="00000000">
        <w:rPr>
          <w:rtl w:val="0"/>
        </w:rPr>
        <w:t xml:space="preserve">Trabajo práctico grupal</w:t>
      </w:r>
    </w:p>
    <w:p w:rsidR="00000000" w:rsidDel="00000000" w:rsidP="00000000" w:rsidRDefault="00000000" w:rsidRPr="00000000" w14:paraId="00000006">
      <w:pPr>
        <w:rPr/>
      </w:pPr>
      <w:r w:rsidDel="00000000" w:rsidR="00000000" w:rsidRPr="00000000">
        <w:rPr>
          <w:rtl w:val="0"/>
        </w:rPr>
        <w:br w:type="textWrapping"/>
      </w:r>
    </w:p>
    <w:p w:rsidR="00000000" w:rsidDel="00000000" w:rsidP="00000000" w:rsidRDefault="00000000" w:rsidRPr="00000000" w14:paraId="00000007">
      <w:pPr>
        <w:rPr/>
      </w:pPr>
      <w:r w:rsidDel="00000000" w:rsidR="00000000" w:rsidRPr="00000000">
        <w:rPr>
          <w:rtl w:val="0"/>
        </w:rPr>
        <w:t xml:space="preserve">Docente: Ing. Maximiliano Coedo</w:t>
      </w:r>
    </w:p>
    <w:p w:rsidR="00000000" w:rsidDel="00000000" w:rsidP="00000000" w:rsidRDefault="00000000" w:rsidRPr="00000000" w14:paraId="00000008">
      <w:pPr>
        <w:rPr/>
      </w:pPr>
      <w:r w:rsidDel="00000000" w:rsidR="00000000" w:rsidRPr="00000000">
        <w:rPr>
          <w:rtl w:val="0"/>
        </w:rPr>
        <w:t xml:space="preserve">Grupo: 7</w:t>
      </w:r>
    </w:p>
    <w:p w:rsidR="00000000" w:rsidDel="00000000" w:rsidP="00000000" w:rsidRDefault="00000000" w:rsidRPr="00000000" w14:paraId="00000009">
      <w:pPr>
        <w:rPr/>
      </w:pPr>
      <w:r w:rsidDel="00000000" w:rsidR="00000000" w:rsidRPr="00000000">
        <w:rPr>
          <w:rtl w:val="0"/>
        </w:rPr>
        <w:t xml:space="preserve">Integrantes: completar nombres y legajos</w:t>
      </w:r>
    </w:p>
    <w:p w:rsidR="00000000" w:rsidDel="00000000" w:rsidP="00000000" w:rsidRDefault="00000000" w:rsidRPr="00000000" w14:paraId="0000000A">
      <w:pPr>
        <w:rPr/>
      </w:pPr>
      <w:r w:rsidDel="00000000" w:rsidR="00000000" w:rsidRPr="00000000">
        <w:rPr>
          <w:rtl w:val="0"/>
        </w:rPr>
        <w:t xml:space="preserve">Fecha: octubre de 2026</w:t>
      </w:r>
    </w:p>
    <w:p w:rsidR="00000000" w:rsidDel="00000000" w:rsidP="00000000" w:rsidRDefault="00000000" w:rsidRPr="00000000" w14:paraId="0000000B">
      <w:pPr>
        <w:rPr/>
      </w:pPr>
      <w:r w:rsidDel="00000000" w:rsidR="00000000" w:rsidRPr="00000000">
        <w:rPr>
          <w:rtl w:val="0"/>
        </w:rPr>
        <w:br w:type="textWrapping"/>
      </w:r>
    </w:p>
    <w:p w:rsidR="00000000" w:rsidDel="00000000" w:rsidP="00000000" w:rsidRDefault="00000000" w:rsidRPr="00000000" w14:paraId="0000000C">
      <w:pPr>
        <w:rPr/>
      </w:pPr>
      <w:r w:rsidDel="00000000" w:rsidR="00000000" w:rsidRPr="00000000">
        <w:rPr>
          <w:rtl w:val="0"/>
        </w:rPr>
        <w:t xml:space="preserve">Propuesta y modelado de una aplicación en Java con almacenamiento local y recordatorios por correo electrónico.</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Índice</w:t>
      </w:r>
    </w:p>
    <w:p w:rsidR="00000000" w:rsidDel="00000000" w:rsidP="00000000" w:rsidRDefault="00000000" w:rsidRPr="00000000" w14:paraId="0000000F">
      <w:pPr>
        <w:tabs>
          <w:tab w:val="right" w:leader="none" w:pos="8787"/>
        </w:tabs>
        <w:spacing w:after="340" w:lineRule="auto"/>
        <w:rPr/>
      </w:pPr>
      <w:r w:rsidDel="00000000" w:rsidR="00000000" w:rsidRPr="00000000">
        <w:rPr>
          <w:rtl w:val="0"/>
        </w:rPr>
        <w:t xml:space="preserve">1 Presentación del proyecto</w:t>
        <w:tab/>
        <w:t xml:space="preserve">3</w:t>
      </w:r>
    </w:p>
    <w:p w:rsidR="00000000" w:rsidDel="00000000" w:rsidP="00000000" w:rsidRDefault="00000000" w:rsidRPr="00000000" w14:paraId="00000010">
      <w:pPr>
        <w:tabs>
          <w:tab w:val="right" w:leader="none" w:pos="8787"/>
        </w:tabs>
        <w:spacing w:after="340" w:lineRule="auto"/>
        <w:rPr/>
      </w:pPr>
      <w:r w:rsidDel="00000000" w:rsidR="00000000" w:rsidRPr="00000000">
        <w:rPr>
          <w:rtl w:val="0"/>
        </w:rPr>
        <w:t xml:space="preserve">2 Funcionalidades del sistema</w:t>
        <w:tab/>
        <w:t xml:space="preserve">4</w:t>
      </w:r>
    </w:p>
    <w:p w:rsidR="00000000" w:rsidDel="00000000" w:rsidP="00000000" w:rsidRDefault="00000000" w:rsidRPr="00000000" w14:paraId="00000011">
      <w:pPr>
        <w:tabs>
          <w:tab w:val="right" w:leader="none" w:pos="8787"/>
        </w:tabs>
        <w:spacing w:after="340" w:lineRule="auto"/>
        <w:rPr/>
      </w:pPr>
      <w:r w:rsidDel="00000000" w:rsidR="00000000" w:rsidRPr="00000000">
        <w:rPr>
          <w:rtl w:val="0"/>
        </w:rPr>
        <w:t xml:space="preserve">3 Reglas y escenarios de uso</w:t>
        <w:tab/>
        <w:t xml:space="preserve">5</w:t>
      </w:r>
    </w:p>
    <w:p w:rsidR="00000000" w:rsidDel="00000000" w:rsidP="00000000" w:rsidRDefault="00000000" w:rsidRPr="00000000" w14:paraId="00000012">
      <w:pPr>
        <w:tabs>
          <w:tab w:val="right" w:leader="none" w:pos="8787"/>
        </w:tabs>
        <w:spacing w:after="340" w:lineRule="auto"/>
        <w:rPr/>
      </w:pPr>
      <w:r w:rsidDel="00000000" w:rsidR="00000000" w:rsidRPr="00000000">
        <w:rPr>
          <w:rtl w:val="0"/>
        </w:rPr>
        <w:t xml:space="preserve">4 Clases y responsabilidades</w:t>
        <w:tab/>
        <w:t xml:space="preserve">6</w:t>
      </w:r>
    </w:p>
    <w:p w:rsidR="00000000" w:rsidDel="00000000" w:rsidP="00000000" w:rsidRDefault="00000000" w:rsidRPr="00000000" w14:paraId="00000013">
      <w:pPr>
        <w:tabs>
          <w:tab w:val="right" w:leader="none" w:pos="8787"/>
        </w:tabs>
        <w:spacing w:after="340" w:lineRule="auto"/>
        <w:rPr/>
      </w:pPr>
      <w:r w:rsidDel="00000000" w:rsidR="00000000" w:rsidRPr="00000000">
        <w:rPr>
          <w:rtl w:val="0"/>
        </w:rPr>
        <w:t xml:space="preserve">5 Diagrama de clases</w:t>
        <w:tab/>
        <w:t xml:space="preserve">7</w:t>
      </w:r>
    </w:p>
    <w:p w:rsidR="00000000" w:rsidDel="00000000" w:rsidP="00000000" w:rsidRDefault="00000000" w:rsidRPr="00000000" w14:paraId="00000014">
      <w:pPr>
        <w:tabs>
          <w:tab w:val="right" w:leader="none" w:pos="8787"/>
        </w:tabs>
        <w:spacing w:after="340" w:lineRule="auto"/>
        <w:rPr/>
      </w:pPr>
      <w:r w:rsidDel="00000000" w:rsidR="00000000" w:rsidRPr="00000000">
        <w:rPr>
          <w:rtl w:val="0"/>
        </w:rPr>
        <w:t xml:space="preserve">6 Secuencia de carga y correo</w:t>
        <w:tab/>
        <w:t xml:space="preserve">8</w:t>
      </w:r>
    </w:p>
    <w:p w:rsidR="00000000" w:rsidDel="00000000" w:rsidP="00000000" w:rsidRDefault="00000000" w:rsidRPr="00000000" w14:paraId="00000015">
      <w:pPr>
        <w:tabs>
          <w:tab w:val="right" w:leader="none" w:pos="8787"/>
        </w:tabs>
        <w:spacing w:after="340" w:lineRule="auto"/>
        <w:rPr/>
      </w:pPr>
      <w:r w:rsidDel="00000000" w:rsidR="00000000" w:rsidRPr="00000000">
        <w:rPr>
          <w:rtl w:val="0"/>
        </w:rPr>
        <w:t xml:space="preserve">7 Estados del turno</w:t>
        <w:tab/>
        <w:t xml:space="preserve">9</w:t>
      </w:r>
    </w:p>
    <w:p w:rsidR="00000000" w:rsidDel="00000000" w:rsidP="00000000" w:rsidRDefault="00000000" w:rsidRPr="00000000" w14:paraId="00000016">
      <w:pPr>
        <w:tabs>
          <w:tab w:val="right" w:leader="none" w:pos="8787"/>
        </w:tabs>
        <w:spacing w:after="340" w:lineRule="auto"/>
        <w:rPr/>
      </w:pPr>
      <w:r w:rsidDel="00000000" w:rsidR="00000000" w:rsidRPr="00000000">
        <w:rPr>
          <w:rtl w:val="0"/>
        </w:rPr>
        <w:t xml:space="preserve">8 Java y conexiones</w:t>
        <w:tab/>
        <w:t xml:space="preserve">10</w:t>
      </w:r>
    </w:p>
    <w:p w:rsidR="00000000" w:rsidDel="00000000" w:rsidP="00000000" w:rsidRDefault="00000000" w:rsidRPr="00000000" w14:paraId="00000017">
      <w:pPr>
        <w:tabs>
          <w:tab w:val="right" w:leader="none" w:pos="8787"/>
        </w:tabs>
        <w:spacing w:after="340" w:lineRule="auto"/>
        <w:rPr/>
      </w:pPr>
      <w:r w:rsidDel="00000000" w:rsidR="00000000" w:rsidRPr="00000000">
        <w:rPr>
          <w:rtl w:val="0"/>
        </w:rPr>
        <w:t xml:space="preserve">9 Demostración y cierre</w:t>
        <w:tab/>
        <w:t xml:space="preserve">11</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Presentación del proyecto</w:t>
      </w:r>
    </w:p>
    <w:p w:rsidR="00000000" w:rsidDel="00000000" w:rsidP="00000000" w:rsidRDefault="00000000" w:rsidRPr="00000000" w14:paraId="0000001A">
      <w:pPr>
        <w:pStyle w:val="Heading2"/>
        <w:rPr/>
      </w:pPr>
      <w:r w:rsidDel="00000000" w:rsidR="00000000" w:rsidRPr="00000000">
        <w:rPr>
          <w:rtl w:val="0"/>
        </w:rPr>
        <w:t xml:space="preserve">Problema</w:t>
      </w:r>
    </w:p>
    <w:p w:rsidR="00000000" w:rsidDel="00000000" w:rsidP="00000000" w:rsidRDefault="00000000" w:rsidRPr="00000000" w14:paraId="0000001B">
      <w:pPr>
        <w:rPr/>
      </w:pPr>
      <w:r w:rsidDel="00000000" w:rsidR="00000000" w:rsidRPr="00000000">
        <w:rPr>
          <w:rtl w:val="0"/>
        </w:rPr>
        <w:t xml:space="preserve">Una clínica necesita organizar las citas de sus pacientes con los médicos. Cuando los turnos se anotan de forma manual, resulta difícil consultar los horarios ocupados y detectar reservas repetidas. También puede faltar una confirmación clara de que la cita quedó registrada.</w:t>
      </w:r>
    </w:p>
    <w:p w:rsidR="00000000" w:rsidDel="00000000" w:rsidP="00000000" w:rsidRDefault="00000000" w:rsidRPr="00000000" w14:paraId="0000001C">
      <w:pPr>
        <w:pStyle w:val="Heading2"/>
        <w:rPr/>
      </w:pPr>
      <w:r w:rsidDel="00000000" w:rsidR="00000000" w:rsidRPr="00000000">
        <w:rPr>
          <w:rtl w:val="0"/>
        </w:rPr>
        <w:t xml:space="preserve">Objetivo</w:t>
      </w:r>
    </w:p>
    <w:p w:rsidR="00000000" w:rsidDel="00000000" w:rsidP="00000000" w:rsidRDefault="00000000" w:rsidRPr="00000000" w14:paraId="0000001D">
      <w:pPr>
        <w:rPr/>
      </w:pPr>
      <w:r w:rsidDel="00000000" w:rsidR="00000000" w:rsidRPr="00000000">
        <w:rPr>
          <w:rtl w:val="0"/>
        </w:rPr>
        <w:t xml:space="preserve">Proponemos una aplicación en Java que permita a la recepcionista registrar pacientes y médicos, cargar turnos y consultar la agenda. Los datos se conservarán en una base local para poder recuperarlos después de cerrar el programa.</w:t>
      </w:r>
    </w:p>
    <w:p w:rsidR="00000000" w:rsidDel="00000000" w:rsidP="00000000" w:rsidRDefault="00000000" w:rsidRPr="00000000" w14:paraId="0000001E">
      <w:pPr>
        <w:rPr/>
      </w:pPr>
      <w:r w:rsidDel="00000000" w:rsidR="00000000" w:rsidRPr="00000000">
        <w:rPr>
          <w:rtl w:val="0"/>
        </w:rPr>
        <w:t xml:space="preserve">Al guardar un turno, la aplicación mostrará una confirmación y enviará al paciente un correo con el médico, la fecha y la hora de la cita. El correo servirá como recordatorio y como comprobante de la reserva.</w:t>
      </w:r>
    </w:p>
    <w:p w:rsidR="00000000" w:rsidDel="00000000" w:rsidP="00000000" w:rsidRDefault="00000000" w:rsidRPr="00000000" w14:paraId="0000001F">
      <w:pPr>
        <w:pStyle w:val="Heading2"/>
        <w:rPr/>
      </w:pPr>
      <w:r w:rsidDel="00000000" w:rsidR="00000000" w:rsidRPr="00000000">
        <w:rPr>
          <w:rtl w:val="0"/>
        </w:rPr>
        <w:t xml:space="preserve">Alcance</w:t>
      </w:r>
    </w:p>
    <w:p w:rsidR="00000000" w:rsidDel="00000000" w:rsidP="00000000" w:rsidRDefault="00000000" w:rsidRPr="00000000" w14:paraId="00000020">
      <w:pPr>
        <w:rPr/>
      </w:pPr>
      <w:r w:rsidDel="00000000" w:rsidR="00000000" w:rsidRPr="00000000">
        <w:rPr>
          <w:rtl w:val="0"/>
        </w:rPr>
        <w:t xml:space="preserve">El sistema se utilizará en una sola clínica. La recepcionista realizará las operaciones desde la aplicación. Un turno corresponderá a un paciente y a un médico, y tendrá una fecha, una hora y un estado.</w:t>
      </w:r>
    </w:p>
    <w:p w:rsidR="00000000" w:rsidDel="00000000" w:rsidP="00000000" w:rsidRDefault="00000000" w:rsidRPr="00000000" w14:paraId="00000021">
      <w:pPr>
        <w:rPr/>
      </w:pPr>
      <w:r w:rsidDel="00000000" w:rsidR="00000000" w:rsidRPr="00000000">
        <w:rPr>
          <w:rtl w:val="0"/>
        </w:rPr>
        <w:t xml:space="preserve">Para simplificar la agenda, proponemos turnos de treinta minutos. La primera versión permitirá registrar, consultar, cancelar y marcar turnos como atendidos. La duración y el horario de atención podrán ajustarse cuando acordemos el enunciado definitivo.</w:t>
      </w:r>
    </w:p>
    <w:p w:rsidR="00000000" w:rsidDel="00000000" w:rsidP="00000000" w:rsidRDefault="00000000" w:rsidRPr="00000000" w14:paraId="00000022">
      <w:pPr>
        <w:pStyle w:val="Heading2"/>
        <w:rPr/>
      </w:pPr>
      <w:r w:rsidDel="00000000" w:rsidR="00000000" w:rsidRPr="00000000">
        <w:rPr>
          <w:rtl w:val="0"/>
        </w:rPr>
        <w:t xml:space="preserve">Criterio de desarrollo</w:t>
      </w:r>
    </w:p>
    <w:p w:rsidR="00000000" w:rsidDel="00000000" w:rsidP="00000000" w:rsidRDefault="00000000" w:rsidRPr="00000000" w14:paraId="00000023">
      <w:pPr>
        <w:rPr/>
      </w:pPr>
      <w:r w:rsidDel="00000000" w:rsidR="00000000" w:rsidRPr="00000000">
        <w:rPr>
          <w:rtl w:val="0"/>
        </w:rPr>
        <w:t xml:space="preserve">El trabajo relacionará los requerimientos con las clases y sus comportamientos. La implementación seguirá los conceptos de la materia y mantendrá separados el manejo de los turnos, el acceso a los datos y el envío de correos.</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2 Funcionalidades del sistema</w:t>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26">
            <w:pPr>
              <w:rPr/>
            </w:pPr>
            <w:r w:rsidDel="00000000" w:rsidR="00000000" w:rsidRPr="00000000">
              <w:rPr>
                <w:b w:val="1"/>
                <w:bCs w:val="1"/>
                <w:rtl w:val="0"/>
              </w:rPr>
              <w:t xml:space="preserve">Función</w:t>
            </w:r>
            <w:r w:rsidDel="00000000" w:rsidR="00000000" w:rsidRPr="00000000">
              <w:rPr>
                <w:rtl w:val="0"/>
              </w:rPr>
            </w:r>
          </w:p>
        </w:tc>
        <w:tc>
          <w:tcPr>
            <w:shd w:fill="f0f0f0" w:val="clear"/>
          </w:tcPr>
          <w:p w:rsidR="00000000" w:rsidDel="00000000" w:rsidP="00000000" w:rsidRDefault="00000000" w:rsidRPr="00000000" w14:paraId="00000027">
            <w:pPr>
              <w:rPr/>
            </w:pPr>
            <w:r w:rsidDel="00000000" w:rsidR="00000000" w:rsidRPr="00000000">
              <w:rPr>
                <w:b w:val="1"/>
                <w:bCs w:val="1"/>
                <w:rtl w:val="0"/>
              </w:rPr>
              <w:t xml:space="preserve">Resultado esperado</w:t>
            </w:r>
            <w:r w:rsidDel="00000000" w:rsidR="00000000" w:rsidRPr="00000000">
              <w:rPr>
                <w:rtl w:val="0"/>
              </w:rPr>
            </w:r>
          </w:p>
        </w:tc>
      </w:tr>
      <w:tr>
        <w:trPr>
          <w:cantSplit w:val="1"/>
          <w:tblHeader w:val="0"/>
        </w:trPr>
        <w:tc>
          <w:tcPr/>
          <w:p w:rsidR="00000000" w:rsidDel="00000000" w:rsidP="00000000" w:rsidRDefault="00000000" w:rsidRPr="00000000" w14:paraId="00000028">
            <w:pPr>
              <w:spacing w:after="100" w:before="60" w:line="252.00000000000003" w:lineRule="auto"/>
              <w:rPr/>
            </w:pPr>
            <w:r w:rsidDel="00000000" w:rsidR="00000000" w:rsidRPr="00000000">
              <w:rPr>
                <w:sz w:val="20"/>
                <w:szCs w:val="20"/>
                <w:rtl w:val="0"/>
              </w:rPr>
              <w:t xml:space="preserve">Registrar pacientes</w:t>
            </w:r>
            <w:r w:rsidDel="00000000" w:rsidR="00000000" w:rsidRPr="00000000">
              <w:rPr>
                <w:rtl w:val="0"/>
              </w:rPr>
            </w:r>
          </w:p>
        </w:tc>
        <w:tc>
          <w:tcPr/>
          <w:p w:rsidR="00000000" w:rsidDel="00000000" w:rsidP="00000000" w:rsidRDefault="00000000" w:rsidRPr="00000000" w14:paraId="00000029">
            <w:pPr>
              <w:spacing w:after="100" w:before="60" w:line="252.00000000000003" w:lineRule="auto"/>
              <w:rPr/>
            </w:pPr>
            <w:r w:rsidDel="00000000" w:rsidR="00000000" w:rsidRPr="00000000">
              <w:rPr>
                <w:sz w:val="20"/>
                <w:szCs w:val="20"/>
                <w:rtl w:val="0"/>
              </w:rPr>
              <w:t xml:space="preserve">Guardar nombre, DNI, correo y número de historia clínica.</w:t>
            </w:r>
            <w:r w:rsidDel="00000000" w:rsidR="00000000" w:rsidRPr="00000000">
              <w:rPr>
                <w:rtl w:val="0"/>
              </w:rPr>
            </w:r>
          </w:p>
        </w:tc>
      </w:tr>
      <w:tr>
        <w:trPr>
          <w:cantSplit w:val="1"/>
          <w:tblHeader w:val="0"/>
        </w:trPr>
        <w:tc>
          <w:tcPr/>
          <w:p w:rsidR="00000000" w:rsidDel="00000000" w:rsidP="00000000" w:rsidRDefault="00000000" w:rsidRPr="00000000" w14:paraId="0000002A">
            <w:pPr>
              <w:spacing w:after="100" w:before="60" w:line="252.00000000000003" w:lineRule="auto"/>
              <w:rPr/>
            </w:pPr>
            <w:r w:rsidDel="00000000" w:rsidR="00000000" w:rsidRPr="00000000">
              <w:rPr>
                <w:sz w:val="20"/>
                <w:szCs w:val="20"/>
                <w:rtl w:val="0"/>
              </w:rPr>
              <w:t xml:space="preserve">Registrar médicos</w:t>
            </w:r>
            <w:r w:rsidDel="00000000" w:rsidR="00000000" w:rsidRPr="00000000">
              <w:rPr>
                <w:rtl w:val="0"/>
              </w:rPr>
            </w:r>
          </w:p>
        </w:tc>
        <w:tc>
          <w:tcPr/>
          <w:p w:rsidR="00000000" w:rsidDel="00000000" w:rsidP="00000000" w:rsidRDefault="00000000" w:rsidRPr="00000000" w14:paraId="0000002B">
            <w:pPr>
              <w:spacing w:after="100" w:before="60" w:line="252.00000000000003" w:lineRule="auto"/>
              <w:rPr/>
            </w:pPr>
            <w:r w:rsidDel="00000000" w:rsidR="00000000" w:rsidRPr="00000000">
              <w:rPr>
                <w:sz w:val="20"/>
                <w:szCs w:val="20"/>
                <w:rtl w:val="0"/>
              </w:rPr>
              <w:t xml:space="preserve">Guardar nombre, DNI, matrícula y especialidad.</w:t>
            </w:r>
            <w:r w:rsidDel="00000000" w:rsidR="00000000" w:rsidRPr="00000000">
              <w:rPr>
                <w:rtl w:val="0"/>
              </w:rPr>
            </w:r>
          </w:p>
        </w:tc>
      </w:tr>
      <w:tr>
        <w:trPr>
          <w:cantSplit w:val="1"/>
          <w:tblHeader w:val="0"/>
        </w:trPr>
        <w:tc>
          <w:tcPr/>
          <w:p w:rsidR="00000000" w:rsidDel="00000000" w:rsidP="00000000" w:rsidRDefault="00000000" w:rsidRPr="00000000" w14:paraId="0000002C">
            <w:pPr>
              <w:spacing w:after="100" w:before="60" w:line="252.00000000000003" w:lineRule="auto"/>
              <w:rPr/>
            </w:pPr>
            <w:r w:rsidDel="00000000" w:rsidR="00000000" w:rsidRPr="00000000">
              <w:rPr>
                <w:sz w:val="20"/>
                <w:szCs w:val="20"/>
                <w:rtl w:val="0"/>
              </w:rPr>
              <w:t xml:space="preserve">Cargar un turno</w:t>
            </w:r>
            <w:r w:rsidDel="00000000" w:rsidR="00000000" w:rsidRPr="00000000">
              <w:rPr>
                <w:rtl w:val="0"/>
              </w:rPr>
            </w:r>
          </w:p>
        </w:tc>
        <w:tc>
          <w:tcPr/>
          <w:p w:rsidR="00000000" w:rsidDel="00000000" w:rsidP="00000000" w:rsidRDefault="00000000" w:rsidRPr="00000000" w14:paraId="0000002D">
            <w:pPr>
              <w:spacing w:after="100" w:before="60" w:line="252.00000000000003" w:lineRule="auto"/>
              <w:rPr/>
            </w:pPr>
            <w:r w:rsidDel="00000000" w:rsidR="00000000" w:rsidRPr="00000000">
              <w:rPr>
                <w:sz w:val="20"/>
                <w:szCs w:val="20"/>
                <w:rtl w:val="0"/>
              </w:rPr>
              <w:t xml:space="preserve">Asignar paciente, médico, fecha y hora; guardar el turno como pendiente.</w:t>
            </w:r>
            <w:r w:rsidDel="00000000" w:rsidR="00000000" w:rsidRPr="00000000">
              <w:rPr>
                <w:rtl w:val="0"/>
              </w:rPr>
            </w:r>
          </w:p>
        </w:tc>
      </w:tr>
      <w:tr>
        <w:trPr>
          <w:cantSplit w:val="1"/>
          <w:tblHeader w:val="0"/>
        </w:trPr>
        <w:tc>
          <w:tcPr/>
          <w:p w:rsidR="00000000" w:rsidDel="00000000" w:rsidP="00000000" w:rsidRDefault="00000000" w:rsidRPr="00000000" w14:paraId="0000002E">
            <w:pPr>
              <w:spacing w:after="100" w:before="60" w:line="252.00000000000003" w:lineRule="auto"/>
              <w:rPr/>
            </w:pPr>
            <w:r w:rsidDel="00000000" w:rsidR="00000000" w:rsidRPr="00000000">
              <w:rPr>
                <w:sz w:val="20"/>
                <w:szCs w:val="20"/>
                <w:rtl w:val="0"/>
              </w:rPr>
              <w:t xml:space="preserve">Consultar turnos</w:t>
            </w:r>
            <w:r w:rsidDel="00000000" w:rsidR="00000000" w:rsidRPr="00000000">
              <w:rPr>
                <w:rtl w:val="0"/>
              </w:rPr>
            </w:r>
          </w:p>
        </w:tc>
        <w:tc>
          <w:tcPr/>
          <w:p w:rsidR="00000000" w:rsidDel="00000000" w:rsidP="00000000" w:rsidRDefault="00000000" w:rsidRPr="00000000" w14:paraId="0000002F">
            <w:pPr>
              <w:spacing w:after="100" w:before="60" w:line="252.00000000000003" w:lineRule="auto"/>
              <w:rPr/>
            </w:pPr>
            <w:r w:rsidDel="00000000" w:rsidR="00000000" w:rsidRPr="00000000">
              <w:rPr>
                <w:sz w:val="20"/>
                <w:szCs w:val="20"/>
                <w:rtl w:val="0"/>
              </w:rPr>
              <w:t xml:space="preserve">Listar la agenda por fecha, médico o paciente.</w:t>
            </w:r>
            <w:r w:rsidDel="00000000" w:rsidR="00000000" w:rsidRPr="00000000">
              <w:rPr>
                <w:rtl w:val="0"/>
              </w:rPr>
            </w:r>
          </w:p>
        </w:tc>
      </w:tr>
      <w:tr>
        <w:trPr>
          <w:cantSplit w:val="1"/>
          <w:tblHeader w:val="0"/>
        </w:trPr>
        <w:tc>
          <w:tcPr/>
          <w:p w:rsidR="00000000" w:rsidDel="00000000" w:rsidP="00000000" w:rsidRDefault="00000000" w:rsidRPr="00000000" w14:paraId="00000030">
            <w:pPr>
              <w:spacing w:after="100" w:before="60" w:line="252.00000000000003" w:lineRule="auto"/>
              <w:rPr/>
            </w:pPr>
            <w:r w:rsidDel="00000000" w:rsidR="00000000" w:rsidRPr="00000000">
              <w:rPr>
                <w:sz w:val="20"/>
                <w:szCs w:val="20"/>
                <w:rtl w:val="0"/>
              </w:rPr>
              <w:t xml:space="preserve">Cancelar o atender</w:t>
            </w:r>
            <w:r w:rsidDel="00000000" w:rsidR="00000000" w:rsidRPr="00000000">
              <w:rPr>
                <w:rtl w:val="0"/>
              </w:rPr>
            </w:r>
          </w:p>
        </w:tc>
        <w:tc>
          <w:tcPr/>
          <w:p w:rsidR="00000000" w:rsidDel="00000000" w:rsidP="00000000" w:rsidRDefault="00000000" w:rsidRPr="00000000" w14:paraId="00000031">
            <w:pPr>
              <w:spacing w:after="100" w:before="60" w:line="252.00000000000003" w:lineRule="auto"/>
              <w:rPr/>
            </w:pPr>
            <w:r w:rsidDel="00000000" w:rsidR="00000000" w:rsidRPr="00000000">
              <w:rPr>
                <w:sz w:val="20"/>
                <w:szCs w:val="20"/>
                <w:rtl w:val="0"/>
              </w:rPr>
              <w:t xml:space="preserve">Actualizar el estado sin borrar el registro del turno.</w:t>
            </w:r>
            <w:r w:rsidDel="00000000" w:rsidR="00000000" w:rsidRPr="00000000">
              <w:rPr>
                <w:rtl w:val="0"/>
              </w:rPr>
            </w:r>
          </w:p>
        </w:tc>
      </w:tr>
      <w:tr>
        <w:trPr>
          <w:cantSplit w:val="1"/>
          <w:tblHeader w:val="0"/>
        </w:trPr>
        <w:tc>
          <w:tcPr/>
          <w:p w:rsidR="00000000" w:rsidDel="00000000" w:rsidP="00000000" w:rsidRDefault="00000000" w:rsidRPr="00000000" w14:paraId="00000032">
            <w:pPr>
              <w:spacing w:after="100" w:before="60" w:line="252.00000000000003" w:lineRule="auto"/>
              <w:rPr/>
            </w:pPr>
            <w:r w:rsidDel="00000000" w:rsidR="00000000" w:rsidRPr="00000000">
              <w:rPr>
                <w:sz w:val="20"/>
                <w:szCs w:val="20"/>
                <w:rtl w:val="0"/>
              </w:rPr>
              <w:t xml:space="preserve">Confirmar y recordar</w:t>
            </w:r>
            <w:r w:rsidDel="00000000" w:rsidR="00000000" w:rsidRPr="00000000">
              <w:rPr>
                <w:rtl w:val="0"/>
              </w:rPr>
            </w:r>
          </w:p>
        </w:tc>
        <w:tc>
          <w:tcPr/>
          <w:p w:rsidR="00000000" w:rsidDel="00000000" w:rsidP="00000000" w:rsidRDefault="00000000" w:rsidRPr="00000000" w14:paraId="00000033">
            <w:pPr>
              <w:spacing w:after="100" w:before="60" w:line="252.00000000000003" w:lineRule="auto"/>
              <w:rPr/>
            </w:pPr>
            <w:r w:rsidDel="00000000" w:rsidR="00000000" w:rsidRPr="00000000">
              <w:rPr>
                <w:sz w:val="20"/>
                <w:szCs w:val="20"/>
                <w:rtl w:val="0"/>
              </w:rPr>
              <w:t xml:space="preserve">Mostrar el resultado de la carga y enviar un correo con los datos de la cita.</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Confirmación de carga</w:t>
      </w:r>
    </w:p>
    <w:p w:rsidR="00000000" w:rsidDel="00000000" w:rsidP="00000000" w:rsidRDefault="00000000" w:rsidRPr="00000000" w14:paraId="00000036">
      <w:pPr>
        <w:rPr/>
      </w:pPr>
      <w:r w:rsidDel="00000000" w:rsidR="00000000" w:rsidRPr="00000000">
        <w:rPr>
          <w:rtl w:val="0"/>
        </w:rPr>
        <w:t xml:space="preserve">El mensaje “Turno cargado con éxito” aparecerá después de que la base confirme el guardado. La aplicación informará por separado el resultado del envío del correo.</w:t>
      </w:r>
    </w:p>
    <w:p w:rsidR="00000000" w:rsidDel="00000000" w:rsidP="00000000" w:rsidRDefault="00000000" w:rsidRPr="00000000" w14:paraId="00000037">
      <w:pPr>
        <w:rPr/>
      </w:pPr>
      <w:r w:rsidDel="00000000" w:rsidR="00000000" w:rsidRPr="00000000">
        <w:rPr/>
        <w:drawing>
          <wp:inline distB="0" distT="0" distL="114300" distR="114300">
            <wp:extent cx="5688000" cy="2265559"/>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88000" cy="226555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i w:val="1"/>
          <w:iCs w:val="1"/>
          <w:sz w:val="18"/>
          <w:szCs w:val="18"/>
          <w:rtl w:val="0"/>
        </w:rPr>
        <w:t xml:space="preserve">Referencia con IA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imagen ilustra la información que debe mostrar la aplicación. El diseño de la interfaz se ajustará a las herramientas de Java utilizadas en clase.</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3 Reglas y escenarios de uso</w:t>
      </w:r>
    </w:p>
    <w:p w:rsidR="00000000" w:rsidDel="00000000" w:rsidP="00000000" w:rsidRDefault="00000000" w:rsidRPr="00000000" w14:paraId="0000003C">
      <w:pPr>
        <w:pStyle w:val="Heading2"/>
        <w:rPr/>
      </w:pPr>
      <w:r w:rsidDel="00000000" w:rsidR="00000000" w:rsidRPr="00000000">
        <w:rPr>
          <w:rtl w:val="0"/>
        </w:rPr>
        <w:t xml:space="preserve">Reglas del sistema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paciente y el médico deben estar registrados antes de cargar el turno.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datos obligatorios deben estar completos y la cita debe corresponder a una fecha y hora futuras.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médico no puede tener dos turnos pendientes en la misma franja de treinta minutos. Un turno cancelado libera ese horario.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turno nuevo queda pendiente. Desde ese estado puede pasar a atendido o cancelado.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turnos atendidos y cancelados se conservan para consulta; no vuelven a pendiente en esta versión.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correo se envía después de guardar. Un error de correo no anula el turno ni provoca una segunda reserva.</w:t>
      </w:r>
    </w:p>
    <w:p w:rsidR="00000000" w:rsidDel="00000000" w:rsidP="00000000" w:rsidRDefault="00000000" w:rsidRPr="00000000" w14:paraId="00000043">
      <w:pPr>
        <w:pStyle w:val="Heading2"/>
        <w:rPr/>
      </w:pPr>
      <w:r w:rsidDel="00000000" w:rsidR="00000000" w:rsidRPr="00000000">
        <w:rPr>
          <w:rtl w:val="0"/>
        </w:rPr>
        <w:t xml:space="preserve">Carga correcta</w:t>
      </w:r>
    </w:p>
    <w:p w:rsidR="00000000" w:rsidDel="00000000" w:rsidP="00000000" w:rsidRDefault="00000000" w:rsidRPr="00000000" w14:paraId="00000044">
      <w:pPr>
        <w:rPr/>
      </w:pPr>
      <w:r w:rsidDel="00000000" w:rsidR="00000000" w:rsidRPr="00000000">
        <w:rPr>
          <w:rtl w:val="0"/>
        </w:rPr>
        <w:t xml:space="preserve">La recepcionista selecciona un paciente y un médico, ingresa la fecha y la hora, y solicita guardar. El sistema valida los datos, verifica la disponibilidad y registra el turno. Luego intenta enviar el correo y muestra el resultado.</w:t>
      </w:r>
    </w:p>
    <w:p w:rsidR="00000000" w:rsidDel="00000000" w:rsidP="00000000" w:rsidRDefault="00000000" w:rsidRPr="00000000" w14:paraId="00000045">
      <w:pPr>
        <w:pStyle w:val="Heading2"/>
        <w:rPr/>
      </w:pPr>
      <w:r w:rsidDel="00000000" w:rsidR="00000000" w:rsidRPr="00000000">
        <w:rPr>
          <w:rtl w:val="0"/>
        </w:rPr>
        <w:t xml:space="preserve">Horario ocupado</w:t>
      </w:r>
    </w:p>
    <w:p w:rsidR="00000000" w:rsidDel="00000000" w:rsidP="00000000" w:rsidRDefault="00000000" w:rsidRPr="00000000" w14:paraId="00000046">
      <w:pPr>
        <w:rPr/>
      </w:pPr>
      <w:r w:rsidDel="00000000" w:rsidR="00000000" w:rsidRPr="00000000">
        <w:rPr>
          <w:rtl w:val="0"/>
        </w:rPr>
        <w:t xml:space="preserve">Si ya existe un turno pendiente en la franja elegida, el sistema informa que el horario está ocupado. La recepcionista debe elegir otro horario. En este caso no se guarda un turno ni se envía un correo.</w:t>
      </w:r>
    </w:p>
    <w:p w:rsidR="00000000" w:rsidDel="00000000" w:rsidP="00000000" w:rsidRDefault="00000000" w:rsidRPr="00000000" w14:paraId="00000047">
      <w:pPr>
        <w:pStyle w:val="Heading2"/>
        <w:rPr/>
      </w:pPr>
      <w:r w:rsidDel="00000000" w:rsidR="00000000" w:rsidRPr="00000000">
        <w:rPr>
          <w:rtl w:val="0"/>
        </w:rPr>
        <w:t xml:space="preserve">Correo pendiente</w:t>
      </w:r>
    </w:p>
    <w:p w:rsidR="00000000" w:rsidDel="00000000" w:rsidP="00000000" w:rsidRDefault="00000000" w:rsidRPr="00000000" w14:paraId="00000048">
      <w:pPr>
        <w:rPr/>
      </w:pPr>
      <w:r w:rsidDel="00000000" w:rsidR="00000000" w:rsidRPr="00000000">
        <w:rPr>
          <w:rtl w:val="0"/>
        </w:rPr>
        <w:t xml:space="preserve">Si falla la conexión de correo, se muestra “Turno cargado con éxito. No se pudo enviar el recordatorio”. La recepcionista podrá volver a intentar el envío usando el turno existente.</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4 Clases y responsabilidades</w:t>
      </w:r>
    </w:p>
    <w:p w:rsidR="00000000" w:rsidDel="00000000" w:rsidP="00000000" w:rsidRDefault="00000000" w:rsidRPr="00000000" w14:paraId="0000004B">
      <w:pPr>
        <w:rPr/>
      </w:pPr>
      <w:r w:rsidDel="00000000" w:rsidR="00000000" w:rsidRPr="00000000">
        <w:rPr>
          <w:rtl w:val="0"/>
        </w:rPr>
        <w:t xml:space="preserve">El modelo distingue los datos de las personas, el comportamiento del turno y las tareas que coordinan su registro. Las clases de conexión completan el diseño sin trasladar consultas a la base o instrucciones de correo a Paciente y Medico.</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4C">
            <w:pPr>
              <w:rPr/>
            </w:pPr>
            <w:r w:rsidDel="00000000" w:rsidR="00000000" w:rsidRPr="00000000">
              <w:rPr>
                <w:b w:val="1"/>
                <w:bCs w:val="1"/>
                <w:rtl w:val="0"/>
              </w:rPr>
              <w:t xml:space="preserve">Clase</w:t>
            </w:r>
            <w:r w:rsidDel="00000000" w:rsidR="00000000" w:rsidRPr="00000000">
              <w:rPr>
                <w:rtl w:val="0"/>
              </w:rPr>
            </w:r>
          </w:p>
        </w:tc>
        <w:tc>
          <w:tcPr>
            <w:shd w:fill="f0f0f0" w:val="clear"/>
          </w:tcPr>
          <w:p w:rsidR="00000000" w:rsidDel="00000000" w:rsidP="00000000" w:rsidRDefault="00000000" w:rsidRPr="00000000" w14:paraId="0000004D">
            <w:pPr>
              <w:rPr/>
            </w:pPr>
            <w:r w:rsidDel="00000000" w:rsidR="00000000" w:rsidRPr="00000000">
              <w:rPr>
                <w:b w:val="1"/>
                <w:bCs w:val="1"/>
                <w:rtl w:val="0"/>
              </w:rPr>
              <w:t xml:space="preserve">Responsabilidad</w:t>
            </w:r>
            <w:r w:rsidDel="00000000" w:rsidR="00000000" w:rsidRPr="00000000">
              <w:rPr>
                <w:rtl w:val="0"/>
              </w:rPr>
            </w:r>
          </w:p>
        </w:tc>
      </w:tr>
      <w:tr>
        <w:trPr>
          <w:cantSplit w:val="1"/>
          <w:tblHeader w:val="0"/>
        </w:trPr>
        <w:tc>
          <w:tcPr/>
          <w:p w:rsidR="00000000" w:rsidDel="00000000" w:rsidP="00000000" w:rsidRDefault="00000000" w:rsidRPr="00000000" w14:paraId="0000004E">
            <w:pPr>
              <w:spacing w:after="100" w:before="60" w:line="252.00000000000003" w:lineRule="auto"/>
              <w:rPr/>
            </w:pPr>
            <w:r w:rsidDel="00000000" w:rsidR="00000000" w:rsidRPr="00000000">
              <w:rPr>
                <w:sz w:val="20"/>
                <w:szCs w:val="20"/>
                <w:rtl w:val="0"/>
              </w:rPr>
              <w:t xml:space="preserve">Persona</w:t>
            </w:r>
            <w:r w:rsidDel="00000000" w:rsidR="00000000" w:rsidRPr="00000000">
              <w:rPr>
                <w:rtl w:val="0"/>
              </w:rPr>
            </w:r>
          </w:p>
        </w:tc>
        <w:tc>
          <w:tcPr/>
          <w:p w:rsidR="00000000" w:rsidDel="00000000" w:rsidP="00000000" w:rsidRDefault="00000000" w:rsidRPr="00000000" w14:paraId="0000004F">
            <w:pPr>
              <w:spacing w:after="100" w:before="60" w:line="252.00000000000003" w:lineRule="auto"/>
              <w:rPr/>
            </w:pPr>
            <w:r w:rsidDel="00000000" w:rsidR="00000000" w:rsidRPr="00000000">
              <w:rPr>
                <w:sz w:val="20"/>
                <w:szCs w:val="20"/>
                <w:rtl w:val="0"/>
              </w:rPr>
              <w:t xml:space="preserve">Reunir nombre, DNI y correo compartidos por pacientes y médicos.</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100" w:before="60" w:line="252.00000000000003" w:lineRule="auto"/>
              <w:rPr/>
            </w:pPr>
            <w:r w:rsidDel="00000000" w:rsidR="00000000" w:rsidRPr="00000000">
              <w:rPr>
                <w:sz w:val="20"/>
                <w:szCs w:val="20"/>
                <w:rtl w:val="0"/>
              </w:rPr>
              <w:t xml:space="preserve">Paciente</w:t>
            </w:r>
            <w:r w:rsidDel="00000000" w:rsidR="00000000" w:rsidRPr="00000000">
              <w:rPr>
                <w:rtl w:val="0"/>
              </w:rPr>
            </w:r>
          </w:p>
        </w:tc>
        <w:tc>
          <w:tcPr/>
          <w:p w:rsidR="00000000" w:rsidDel="00000000" w:rsidP="00000000" w:rsidRDefault="00000000" w:rsidRPr="00000000" w14:paraId="00000051">
            <w:pPr>
              <w:spacing w:after="100" w:before="60" w:line="252.00000000000003" w:lineRule="auto"/>
              <w:rPr/>
            </w:pPr>
            <w:r w:rsidDel="00000000" w:rsidR="00000000" w:rsidRPr="00000000">
              <w:rPr>
                <w:sz w:val="20"/>
                <w:szCs w:val="20"/>
                <w:rtl w:val="0"/>
              </w:rPr>
              <w:t xml:space="preserve">Representar al paciente y su número de historia clínica.</w:t>
            </w:r>
            <w:r w:rsidDel="00000000" w:rsidR="00000000" w:rsidRPr="00000000">
              <w:rPr>
                <w:rtl w:val="0"/>
              </w:rPr>
            </w:r>
          </w:p>
        </w:tc>
      </w:tr>
      <w:tr>
        <w:trPr>
          <w:cantSplit w:val="1"/>
          <w:tblHeader w:val="0"/>
        </w:trPr>
        <w:tc>
          <w:tcPr/>
          <w:p w:rsidR="00000000" w:rsidDel="00000000" w:rsidP="00000000" w:rsidRDefault="00000000" w:rsidRPr="00000000" w14:paraId="00000052">
            <w:pPr>
              <w:spacing w:after="100" w:before="60" w:line="252.00000000000003" w:lineRule="auto"/>
              <w:rPr/>
            </w:pPr>
            <w:r w:rsidDel="00000000" w:rsidR="00000000" w:rsidRPr="00000000">
              <w:rPr>
                <w:sz w:val="20"/>
                <w:szCs w:val="20"/>
                <w:rtl w:val="0"/>
              </w:rPr>
              <w:t xml:space="preserve">Medico</w:t>
            </w:r>
            <w:r w:rsidDel="00000000" w:rsidR="00000000" w:rsidRPr="00000000">
              <w:rPr>
                <w:rtl w:val="0"/>
              </w:rPr>
            </w:r>
          </w:p>
        </w:tc>
        <w:tc>
          <w:tcPr/>
          <w:p w:rsidR="00000000" w:rsidDel="00000000" w:rsidP="00000000" w:rsidRDefault="00000000" w:rsidRPr="00000000" w14:paraId="00000053">
            <w:pPr>
              <w:spacing w:after="100" w:before="60" w:line="252.00000000000003" w:lineRule="auto"/>
              <w:rPr/>
            </w:pPr>
            <w:r w:rsidDel="00000000" w:rsidR="00000000" w:rsidRPr="00000000">
              <w:rPr>
                <w:sz w:val="20"/>
                <w:szCs w:val="20"/>
                <w:rtl w:val="0"/>
              </w:rPr>
              <w:t xml:space="preserve">Representar al profesional, su matrícula y especialidad.</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100" w:before="60" w:line="252.00000000000003" w:lineRule="auto"/>
              <w:rPr/>
            </w:pPr>
            <w:r w:rsidDel="00000000" w:rsidR="00000000" w:rsidRPr="00000000">
              <w:rPr>
                <w:sz w:val="20"/>
                <w:szCs w:val="20"/>
                <w:rtl w:val="0"/>
              </w:rPr>
              <w:t xml:space="preserve">Turno</w:t>
            </w:r>
            <w:r w:rsidDel="00000000" w:rsidR="00000000" w:rsidRPr="00000000">
              <w:rPr>
                <w:rtl w:val="0"/>
              </w:rPr>
            </w:r>
          </w:p>
        </w:tc>
        <w:tc>
          <w:tcPr/>
          <w:p w:rsidR="00000000" w:rsidDel="00000000" w:rsidP="00000000" w:rsidRDefault="00000000" w:rsidRPr="00000000" w14:paraId="00000055">
            <w:pPr>
              <w:spacing w:after="100" w:before="60" w:line="252.00000000000003" w:lineRule="auto"/>
              <w:rPr/>
            </w:pPr>
            <w:r w:rsidDel="00000000" w:rsidR="00000000" w:rsidRPr="00000000">
              <w:rPr>
                <w:sz w:val="20"/>
                <w:szCs w:val="20"/>
                <w:rtl w:val="0"/>
              </w:rPr>
              <w:t xml:space="preserve">Relacionar un paciente con un médico y controlar los cambios de estado.</w:t>
            </w:r>
            <w:r w:rsidDel="00000000" w:rsidR="00000000" w:rsidRPr="00000000">
              <w:rPr>
                <w:rtl w:val="0"/>
              </w:rPr>
            </w:r>
          </w:p>
        </w:tc>
      </w:tr>
      <w:tr>
        <w:trPr>
          <w:cantSplit w:val="1"/>
          <w:tblHeader w:val="0"/>
        </w:trPr>
        <w:tc>
          <w:tcPr/>
          <w:p w:rsidR="00000000" w:rsidDel="00000000" w:rsidP="00000000" w:rsidRDefault="00000000" w:rsidRPr="00000000" w14:paraId="00000056">
            <w:pPr>
              <w:spacing w:after="100" w:before="60" w:line="252.00000000000003" w:lineRule="auto"/>
              <w:rPr/>
            </w:pPr>
            <w:r w:rsidDel="00000000" w:rsidR="00000000" w:rsidRPr="00000000">
              <w:rPr>
                <w:sz w:val="20"/>
                <w:szCs w:val="20"/>
                <w:rtl w:val="0"/>
              </w:rPr>
              <w:t xml:space="preserve">EstadoTurno</w:t>
            </w:r>
            <w:r w:rsidDel="00000000" w:rsidR="00000000" w:rsidRPr="00000000">
              <w:rPr>
                <w:rtl w:val="0"/>
              </w:rPr>
            </w:r>
          </w:p>
        </w:tc>
        <w:tc>
          <w:tcPr/>
          <w:p w:rsidR="00000000" w:rsidDel="00000000" w:rsidP="00000000" w:rsidRDefault="00000000" w:rsidRPr="00000000" w14:paraId="00000057">
            <w:pPr>
              <w:spacing w:after="100" w:before="60" w:line="252.00000000000003" w:lineRule="auto"/>
              <w:rPr/>
            </w:pPr>
            <w:r w:rsidDel="00000000" w:rsidR="00000000" w:rsidRPr="00000000">
              <w:rPr>
                <w:sz w:val="20"/>
                <w:szCs w:val="20"/>
                <w:rtl w:val="0"/>
              </w:rPr>
              <w:t xml:space="preserve">Definir los valores PENDIENTE, ATENDIDO y CANCELADO.</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100" w:before="60" w:line="252.00000000000003" w:lineRule="auto"/>
              <w:rPr/>
            </w:pPr>
            <w:r w:rsidDel="00000000" w:rsidR="00000000" w:rsidRPr="00000000">
              <w:rPr>
                <w:sz w:val="20"/>
                <w:szCs w:val="20"/>
                <w:rtl w:val="0"/>
              </w:rPr>
              <w:t xml:space="preserve">GestorTurnos</w:t>
            </w:r>
            <w:r w:rsidDel="00000000" w:rsidR="00000000" w:rsidRPr="00000000">
              <w:rPr>
                <w:rtl w:val="0"/>
              </w:rPr>
            </w:r>
          </w:p>
        </w:tc>
        <w:tc>
          <w:tcPr/>
          <w:p w:rsidR="00000000" w:rsidDel="00000000" w:rsidP="00000000" w:rsidRDefault="00000000" w:rsidRPr="00000000" w14:paraId="00000059">
            <w:pPr>
              <w:spacing w:after="100" w:before="60" w:line="252.00000000000003" w:lineRule="auto"/>
              <w:rPr/>
            </w:pPr>
            <w:r w:rsidDel="00000000" w:rsidR="00000000" w:rsidRPr="00000000">
              <w:rPr>
                <w:sz w:val="20"/>
                <w:szCs w:val="20"/>
                <w:rtl w:val="0"/>
              </w:rPr>
              <w:t xml:space="preserve">Validar y coordinar la carga, la consulta, la cancelación y el correo.</w:t>
            </w:r>
            <w:r w:rsidDel="00000000" w:rsidR="00000000" w:rsidRPr="00000000">
              <w:rPr>
                <w:rtl w:val="0"/>
              </w:rPr>
            </w:r>
          </w:p>
        </w:tc>
      </w:tr>
      <w:tr>
        <w:trPr>
          <w:cantSplit w:val="1"/>
          <w:tblHeader w:val="0"/>
        </w:trPr>
        <w:tc>
          <w:tcPr/>
          <w:p w:rsidR="00000000" w:rsidDel="00000000" w:rsidP="00000000" w:rsidRDefault="00000000" w:rsidRPr="00000000" w14:paraId="0000005A">
            <w:pPr>
              <w:spacing w:after="100" w:before="60" w:line="252.00000000000003" w:lineRule="auto"/>
              <w:rPr/>
            </w:pPr>
            <w:r w:rsidDel="00000000" w:rsidR="00000000" w:rsidRPr="00000000">
              <w:rPr>
                <w:sz w:val="20"/>
                <w:szCs w:val="20"/>
                <w:rtl w:val="0"/>
              </w:rPr>
              <w:t xml:space="preserve">RepositorioTurnos</w:t>
            </w:r>
            <w:r w:rsidDel="00000000" w:rsidR="00000000" w:rsidRPr="00000000">
              <w:rPr>
                <w:rtl w:val="0"/>
              </w:rPr>
            </w:r>
          </w:p>
        </w:tc>
        <w:tc>
          <w:tcPr/>
          <w:p w:rsidR="00000000" w:rsidDel="00000000" w:rsidP="00000000" w:rsidRDefault="00000000" w:rsidRPr="00000000" w14:paraId="0000005B">
            <w:pPr>
              <w:spacing w:after="100" w:before="60" w:line="252.00000000000003" w:lineRule="auto"/>
              <w:rPr/>
            </w:pPr>
            <w:r w:rsidDel="00000000" w:rsidR="00000000" w:rsidRPr="00000000">
              <w:rPr>
                <w:sz w:val="20"/>
                <w:szCs w:val="20"/>
                <w:rtl w:val="0"/>
              </w:rPr>
              <w:t xml:space="preserve">Guardar y recuperar turnos mediante la conexión a la base local.</w:t>
            </w:r>
            <w:r w:rsidDel="00000000" w:rsidR="00000000" w:rsidRPr="00000000">
              <w:rPr>
                <w:rtl w:val="0"/>
              </w:rPr>
            </w:r>
          </w:p>
        </w:tc>
      </w:tr>
      <w:tr>
        <w:trPr>
          <w:cantSplit w:val="1"/>
          <w:tblHeader w:val="0"/>
        </w:trPr>
        <w:tc>
          <w:tcPr/>
          <w:p w:rsidR="00000000" w:rsidDel="00000000" w:rsidP="00000000" w:rsidRDefault="00000000" w:rsidRPr="00000000" w14:paraId="0000005C">
            <w:pPr>
              <w:spacing w:after="100" w:before="60" w:line="252.00000000000003" w:lineRule="auto"/>
              <w:rPr/>
            </w:pPr>
            <w:r w:rsidDel="00000000" w:rsidR="00000000" w:rsidRPr="00000000">
              <w:rPr>
                <w:sz w:val="20"/>
                <w:szCs w:val="20"/>
                <w:rtl w:val="0"/>
              </w:rPr>
              <w:t xml:space="preserve">Notificador</w:t>
            </w:r>
            <w:r w:rsidDel="00000000" w:rsidR="00000000" w:rsidRPr="00000000">
              <w:rPr>
                <w:rtl w:val="0"/>
              </w:rPr>
            </w:r>
          </w:p>
        </w:tc>
        <w:tc>
          <w:tcPr/>
          <w:p w:rsidR="00000000" w:rsidDel="00000000" w:rsidP="00000000" w:rsidRDefault="00000000" w:rsidRPr="00000000" w14:paraId="0000005D">
            <w:pPr>
              <w:spacing w:after="100" w:before="60" w:line="252.00000000000003" w:lineRule="auto"/>
              <w:rPr/>
            </w:pPr>
            <w:r w:rsidDel="00000000" w:rsidR="00000000" w:rsidRPr="00000000">
              <w:rPr>
                <w:sz w:val="20"/>
                <w:szCs w:val="20"/>
                <w:rtl w:val="0"/>
              </w:rPr>
              <w:t xml:space="preserve">Definir el método de envío de una notificación.</w:t>
            </w:r>
            <w:r w:rsidDel="00000000" w:rsidR="00000000" w:rsidRPr="00000000">
              <w:rPr>
                <w:rtl w:val="0"/>
              </w:rPr>
            </w:r>
          </w:p>
        </w:tc>
      </w:tr>
      <w:tr>
        <w:trPr>
          <w:cantSplit w:val="1"/>
          <w:tblHeader w:val="0"/>
        </w:trPr>
        <w:tc>
          <w:tcPr/>
          <w:p w:rsidR="00000000" w:rsidDel="00000000" w:rsidP="00000000" w:rsidRDefault="00000000" w:rsidRPr="00000000" w14:paraId="0000005E">
            <w:pPr>
              <w:spacing w:after="100" w:before="60" w:line="252.00000000000003" w:lineRule="auto"/>
              <w:rPr/>
            </w:pPr>
            <w:r w:rsidDel="00000000" w:rsidR="00000000" w:rsidRPr="00000000">
              <w:rPr>
                <w:sz w:val="20"/>
                <w:szCs w:val="20"/>
                <w:rtl w:val="0"/>
              </w:rPr>
              <w:t xml:space="preserve">NotificadorEmail</w:t>
            </w:r>
            <w:r w:rsidDel="00000000" w:rsidR="00000000" w:rsidRPr="00000000">
              <w:rPr>
                <w:rtl w:val="0"/>
              </w:rPr>
            </w:r>
          </w:p>
        </w:tc>
        <w:tc>
          <w:tcPr/>
          <w:p w:rsidR="00000000" w:rsidDel="00000000" w:rsidP="00000000" w:rsidRDefault="00000000" w:rsidRPr="00000000" w14:paraId="0000005F">
            <w:pPr>
              <w:spacing w:after="100" w:before="60" w:line="252.00000000000003" w:lineRule="auto"/>
              <w:rPr/>
            </w:pPr>
            <w:r w:rsidDel="00000000" w:rsidR="00000000" w:rsidRPr="00000000">
              <w:rPr>
                <w:sz w:val="20"/>
                <w:szCs w:val="20"/>
                <w:rtl w:val="0"/>
              </w:rPr>
              <w:t xml:space="preserve">Implementar el envío de los datos del turno por correo.</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Decisiones del modelo</w:t>
      </w:r>
    </w:p>
    <w:p w:rsidR="00000000" w:rsidDel="00000000" w:rsidP="00000000" w:rsidRDefault="00000000" w:rsidRPr="00000000" w14:paraId="00000062">
      <w:pPr>
        <w:rPr/>
      </w:pPr>
      <w:r w:rsidDel="00000000" w:rsidR="00000000" w:rsidRPr="00000000">
        <w:rPr>
          <w:rtl w:val="0"/>
        </w:rPr>
        <w:t xml:space="preserve">Persona evita repetir los datos comunes. Paciente y Medico agregan sus atributos específicos. La recepcionista es la usuaria del sistema; en esta versión no necesita una clase propia, porque no se gestionarán empleados ni cuentas de acceso.</w:t>
      </w:r>
    </w:p>
    <w:p w:rsidR="00000000" w:rsidDel="00000000" w:rsidP="00000000" w:rsidRDefault="00000000" w:rsidRPr="00000000" w14:paraId="00000063">
      <w:pPr>
        <w:rPr/>
      </w:pPr>
      <w:r w:rsidDel="00000000" w:rsidR="00000000" w:rsidRPr="00000000">
        <w:rPr>
          <w:rtl w:val="0"/>
        </w:rPr>
        <w:t xml:space="preserve">La especialidad será un atributo de Medico. No agregamos una clase Clinica porque trabajaremos con un único establecimiento y no hay, por ahora, datos o comportamientos que justifiquen esa clase.</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5 Diagrama de clases</w:t>
      </w:r>
    </w:p>
    <w:p w:rsidR="00000000" w:rsidDel="00000000" w:rsidP="00000000" w:rsidRDefault="00000000" w:rsidRPr="00000000" w14:paraId="00000066">
      <w:pPr>
        <w:rPr/>
      </w:pPr>
      <w:r w:rsidDel="00000000" w:rsidR="00000000" w:rsidRPr="00000000">
        <w:rPr>
          <w:rtl w:val="0"/>
        </w:rPr>
        <w:t xml:space="preserve">El diagrama muestra atributos, operaciones, herencia y asociaciones. Cada Turno se vincula con un único Medico y un único Paciente. Un médico o un paciente pueden estar vinculados con cero o muchos turnos.</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drawing>
          <wp:inline distB="114300" distT="114300" distL="114300" distR="114300">
            <wp:extent cx="5353368" cy="609664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53368" cy="609664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Lectura del diagrama</w:t>
      </w:r>
    </w:p>
    <w:p w:rsidR="00000000" w:rsidDel="00000000" w:rsidP="00000000" w:rsidRDefault="00000000" w:rsidRPr="00000000" w14:paraId="0000006A">
      <w:pPr>
        <w:rPr/>
      </w:pPr>
      <w:r w:rsidDel="00000000" w:rsidR="00000000" w:rsidRPr="00000000">
        <w:rPr>
          <w:rtl w:val="0"/>
        </w:rPr>
        <w:t xml:space="preserve">El signo menos indica atributos privados y el signo más indica métodos públicos. El triángulo vacío señala herencia. Las líneas de asociación incluyen multiplicidades; las líneas discontinuas indican que una clase utiliza otra para realizar una operación.</w:t>
      </w:r>
    </w:p>
    <w:p w:rsidR="00000000" w:rsidDel="00000000" w:rsidP="00000000" w:rsidRDefault="00000000" w:rsidRPr="00000000" w14:paraId="0000006B">
      <w:pPr>
        <w:rPr/>
      </w:pPr>
      <w:r w:rsidDel="00000000" w:rsidR="00000000" w:rsidRPr="00000000">
        <w:rPr>
          <w:rtl w:val="0"/>
        </w:rPr>
        <w:t xml:space="preserve">GestorTurnos coordina la operación y utiliza RepositorioTurnos para persistir los datos. También utiliza Notificador para solicitar el envío. NotificadorEmail concreta ese comportamiento. Los constructores y los accesores restantes se detallarán al implementar las clases.</w:t>
      </w:r>
    </w:p>
    <w:p w:rsidR="00000000" w:rsidDel="00000000" w:rsidP="00000000" w:rsidRDefault="00000000" w:rsidRPr="00000000" w14:paraId="0000006C">
      <w:pPr>
        <w:rPr/>
      </w:pPr>
      <w:r w:rsidDel="00000000" w:rsidR="00000000" w:rsidRPr="00000000">
        <w:rPr>
          <w:rtl w:val="0"/>
        </w:rPr>
        <w:t xml:space="preserve">Las operaciones con puntos suspensivos resumen parámetros que se definirán al cerrar el modelo. List representa una colección de turnos.</w:t>
      </w:r>
    </w:p>
    <w:p w:rsidR="00000000" w:rsidDel="00000000" w:rsidP="00000000" w:rsidRDefault="00000000" w:rsidRPr="00000000" w14:paraId="0000006D">
      <w:pPr>
        <w:pStyle w:val="Heading1"/>
        <w:rPr/>
      </w:pPr>
      <w:r w:rsidDel="00000000" w:rsidR="00000000" w:rsidRPr="00000000">
        <w:rPr>
          <w:rtl w:val="0"/>
        </w:rPr>
        <w:t xml:space="preserve">6 Secuencia de carga y correo</w:t>
      </w:r>
    </w:p>
    <w:p w:rsidR="00000000" w:rsidDel="00000000" w:rsidP="00000000" w:rsidRDefault="00000000" w:rsidRPr="00000000" w14:paraId="0000006E">
      <w:pPr>
        <w:rPr/>
      </w:pPr>
      <w:r w:rsidDel="00000000" w:rsidR="00000000" w:rsidRPr="00000000">
        <w:rPr>
          <w:rtl w:val="0"/>
        </w:rPr>
        <w:t xml:space="preserve">La secuencia representa una carga con datos válidos, horario disponible y envío aceptado por el servidor de correo. Las validaciones ocurren antes del guardado y el correo se solicita después de confirmar la persistencia.</w:t>
      </w:r>
    </w:p>
    <w:p w:rsidR="00000000" w:rsidDel="00000000" w:rsidP="00000000" w:rsidRDefault="00000000" w:rsidRPr="00000000" w14:paraId="0000006F">
      <w:pPr>
        <w:rPr/>
      </w:pPr>
      <w:r w:rsidDel="00000000" w:rsidR="00000000" w:rsidRPr="00000000">
        <w:rPr>
          <w:b w:val="1"/>
          <w:bCs w:val="1"/>
        </w:rPr>
        <w:drawing>
          <wp:inline distB="114300" distT="114300" distL="114300" distR="114300">
            <wp:extent cx="5760410" cy="4622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41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Orden de las operaciones</w:t>
      </w:r>
    </w:p>
    <w:p w:rsidR="00000000" w:rsidDel="00000000" w:rsidP="00000000" w:rsidRDefault="00000000" w:rsidRPr="00000000" w14:paraId="00000071">
      <w:pPr>
        <w:rPr/>
      </w:pPr>
      <w:r w:rsidDel="00000000" w:rsidR="00000000" w:rsidRPr="00000000">
        <w:rPr>
          <w:rtl w:val="0"/>
        </w:rPr>
        <w:t xml:space="preserve">La recepcionista solicita la carga a GestorTurnos. El gestor valida los datos y consulta la disponibilidad. Si el horario está libre, crea el turno pendiente y solicita guardarlo en la base local.</w:t>
      </w:r>
    </w:p>
    <w:p w:rsidR="00000000" w:rsidDel="00000000" w:rsidP="00000000" w:rsidRDefault="00000000" w:rsidRPr="00000000" w14:paraId="00000072">
      <w:pPr>
        <w:rPr/>
      </w:pPr>
      <w:r w:rsidDel="00000000" w:rsidR="00000000" w:rsidRPr="00000000">
        <w:rPr>
          <w:rtl w:val="0"/>
        </w:rPr>
        <w:t xml:space="preserve">Una vez confirmado el guardado, el gestor pide a NotificadorEmail que envíe el correo. Finalmente, comunica a la recepcionista que el turno quedó cargado. La aceptación por el servidor no garantiza que el paciente haya leído el mensaje.</w:t>
      </w:r>
    </w:p>
    <w:p w:rsidR="00000000" w:rsidDel="00000000" w:rsidP="00000000" w:rsidRDefault="00000000" w:rsidRPr="00000000" w14:paraId="00000073">
      <w:pPr>
        <w:pStyle w:val="Heading2"/>
        <w:rPr/>
      </w:pPr>
      <w:r w:rsidDel="00000000" w:rsidR="00000000" w:rsidRPr="00000000">
        <w:rPr>
          <w:rtl w:val="0"/>
        </w:rPr>
        <w:t xml:space="preserve">Alternativas</w:t>
      </w:r>
    </w:p>
    <w:p w:rsidR="00000000" w:rsidDel="00000000" w:rsidP="00000000" w:rsidRDefault="00000000" w:rsidRPr="00000000" w14:paraId="00000074">
      <w:pPr>
        <w:rPr/>
      </w:pPr>
      <w:r w:rsidDel="00000000" w:rsidR="00000000" w:rsidRPr="00000000">
        <w:rPr>
          <w:rtl w:val="0"/>
        </w:rPr>
        <w:t xml:space="preserve">Un horario ocupado detiene la operación antes de guardar. Un error de base impide mostrar una carga exitosa. Un error de correo permite conservar el turno y ofrecer un reintento del recordatorio.</w:t>
      </w:r>
    </w:p>
    <w:p w:rsidR="00000000" w:rsidDel="00000000" w:rsidP="00000000" w:rsidRDefault="00000000" w:rsidRPr="00000000" w14:paraId="00000075">
      <w:pPr>
        <w:pStyle w:val="Heading1"/>
        <w:rPr/>
      </w:pPr>
      <w:r w:rsidDel="00000000" w:rsidR="00000000" w:rsidRPr="00000000">
        <w:rPr>
          <w:rtl w:val="0"/>
        </w:rPr>
        <w:t xml:space="preserve">7 Estados del turno</w:t>
      </w:r>
    </w:p>
    <w:p w:rsidR="00000000" w:rsidDel="00000000" w:rsidP="00000000" w:rsidRDefault="00000000" w:rsidRPr="00000000" w14:paraId="00000076">
      <w:pPr>
        <w:rPr/>
      </w:pPr>
      <w:r w:rsidDel="00000000" w:rsidR="00000000" w:rsidRPr="00000000">
        <w:rPr>
          <w:rtl w:val="0"/>
        </w:rPr>
        <w:t xml:space="preserve">El estado describe la situación del turno dentro de la agenda. Al crear la reserva, el turno queda PENDIENTE. La recepcionista podrá registrar la atención o cancelar la cita.</w:t>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b w:val="1"/>
          <w:bCs w:val="1"/>
        </w:rPr>
        <w:drawing>
          <wp:inline distB="114300" distT="114300" distL="114300" distR="114300">
            <wp:extent cx="5760410" cy="3949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410" cy="3949700"/>
                    </a:xfrm>
                    <a:prstGeom prst="rect"/>
                    <a:ln/>
                  </pic:spPr>
                </pic:pic>
              </a:graphicData>
            </a:graphic>
          </wp:inline>
        </w:drawing>
      </w: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79">
            <w:pPr>
              <w:rPr/>
            </w:pPr>
            <w:r w:rsidDel="00000000" w:rsidR="00000000" w:rsidRPr="00000000">
              <w:rPr>
                <w:b w:val="1"/>
                <w:bCs w:val="1"/>
                <w:rtl w:val="0"/>
              </w:rPr>
              <w:t xml:space="preserve">Estado</w:t>
            </w:r>
            <w:r w:rsidDel="00000000" w:rsidR="00000000" w:rsidRPr="00000000">
              <w:rPr>
                <w:rtl w:val="0"/>
              </w:rPr>
            </w:r>
          </w:p>
        </w:tc>
        <w:tc>
          <w:tcPr>
            <w:shd w:fill="f0f0f0" w:val="clear"/>
          </w:tcPr>
          <w:p w:rsidR="00000000" w:rsidDel="00000000" w:rsidP="00000000" w:rsidRDefault="00000000" w:rsidRPr="00000000" w14:paraId="0000007A">
            <w:pPr>
              <w:rPr/>
            </w:pPr>
            <w:r w:rsidDel="00000000" w:rsidR="00000000" w:rsidRPr="00000000">
              <w:rPr>
                <w:b w:val="1"/>
                <w:bCs w:val="1"/>
                <w:rtl w:val="0"/>
              </w:rPr>
              <w:t xml:space="preserve">Significado</w:t>
            </w:r>
            <w:r w:rsidDel="00000000" w:rsidR="00000000" w:rsidRPr="00000000">
              <w:rPr>
                <w:rtl w:val="0"/>
              </w:rPr>
            </w:r>
          </w:p>
        </w:tc>
      </w:tr>
      <w:tr>
        <w:trPr>
          <w:cantSplit w:val="1"/>
          <w:tblHeader w:val="0"/>
        </w:trPr>
        <w:tc>
          <w:tcPr/>
          <w:p w:rsidR="00000000" w:rsidDel="00000000" w:rsidP="00000000" w:rsidRDefault="00000000" w:rsidRPr="00000000" w14:paraId="0000007B">
            <w:pPr>
              <w:spacing w:after="100" w:before="60" w:line="252.00000000000003" w:lineRule="auto"/>
              <w:rPr/>
            </w:pPr>
            <w:r w:rsidDel="00000000" w:rsidR="00000000" w:rsidRPr="00000000">
              <w:rPr>
                <w:sz w:val="20"/>
                <w:szCs w:val="20"/>
                <w:rtl w:val="0"/>
              </w:rPr>
              <w:t xml:space="preserve">PENDIENTE</w:t>
            </w:r>
            <w:r w:rsidDel="00000000" w:rsidR="00000000" w:rsidRPr="00000000">
              <w:rPr>
                <w:rtl w:val="0"/>
              </w:rPr>
            </w:r>
          </w:p>
        </w:tc>
        <w:tc>
          <w:tcPr/>
          <w:p w:rsidR="00000000" w:rsidDel="00000000" w:rsidP="00000000" w:rsidRDefault="00000000" w:rsidRPr="00000000" w14:paraId="0000007C">
            <w:pPr>
              <w:spacing w:after="100" w:before="60" w:line="252.00000000000003" w:lineRule="auto"/>
              <w:rPr/>
            </w:pPr>
            <w:r w:rsidDel="00000000" w:rsidR="00000000" w:rsidRPr="00000000">
              <w:rPr>
                <w:sz w:val="20"/>
                <w:szCs w:val="20"/>
                <w:rtl w:val="0"/>
              </w:rPr>
              <w:t xml:space="preserve">La cita está reservada y todavía no fue atendida ni cancelada.</w:t>
            </w:r>
            <w:r w:rsidDel="00000000" w:rsidR="00000000" w:rsidRPr="00000000">
              <w:rPr>
                <w:rtl w:val="0"/>
              </w:rPr>
            </w:r>
          </w:p>
        </w:tc>
      </w:tr>
      <w:tr>
        <w:trPr>
          <w:cantSplit w:val="1"/>
          <w:tblHeader w:val="0"/>
        </w:trPr>
        <w:tc>
          <w:tcPr/>
          <w:p w:rsidR="00000000" w:rsidDel="00000000" w:rsidP="00000000" w:rsidRDefault="00000000" w:rsidRPr="00000000" w14:paraId="0000007D">
            <w:pPr>
              <w:spacing w:after="100" w:before="60" w:line="252.00000000000003" w:lineRule="auto"/>
              <w:rPr/>
            </w:pPr>
            <w:r w:rsidDel="00000000" w:rsidR="00000000" w:rsidRPr="00000000">
              <w:rPr>
                <w:sz w:val="20"/>
                <w:szCs w:val="20"/>
                <w:rtl w:val="0"/>
              </w:rPr>
              <w:t xml:space="preserve">ATENDIDO</w:t>
            </w:r>
            <w:r w:rsidDel="00000000" w:rsidR="00000000" w:rsidRPr="00000000">
              <w:rPr>
                <w:rtl w:val="0"/>
              </w:rPr>
            </w:r>
          </w:p>
        </w:tc>
        <w:tc>
          <w:tcPr/>
          <w:p w:rsidR="00000000" w:rsidDel="00000000" w:rsidP="00000000" w:rsidRDefault="00000000" w:rsidRPr="00000000" w14:paraId="0000007E">
            <w:pPr>
              <w:spacing w:after="100" w:before="60" w:line="252.00000000000003" w:lineRule="auto"/>
              <w:rPr/>
            </w:pPr>
            <w:r w:rsidDel="00000000" w:rsidR="00000000" w:rsidRPr="00000000">
              <w:rPr>
                <w:sz w:val="20"/>
                <w:szCs w:val="20"/>
                <w:rtl w:val="0"/>
              </w:rPr>
              <w:t xml:space="preserve">La atención fue registrada.</w:t>
            </w:r>
            <w:r w:rsidDel="00000000" w:rsidR="00000000" w:rsidRPr="00000000">
              <w:rPr>
                <w:rtl w:val="0"/>
              </w:rPr>
            </w:r>
          </w:p>
        </w:tc>
      </w:tr>
      <w:tr>
        <w:trPr>
          <w:cantSplit w:val="1"/>
          <w:tblHeader w:val="0"/>
        </w:trPr>
        <w:tc>
          <w:tcPr/>
          <w:p w:rsidR="00000000" w:rsidDel="00000000" w:rsidP="00000000" w:rsidRDefault="00000000" w:rsidRPr="00000000" w14:paraId="0000007F">
            <w:pPr>
              <w:spacing w:after="100" w:before="60" w:line="252.00000000000003" w:lineRule="auto"/>
              <w:rPr/>
            </w:pPr>
            <w:r w:rsidDel="00000000" w:rsidR="00000000" w:rsidRPr="00000000">
              <w:rPr>
                <w:sz w:val="20"/>
                <w:szCs w:val="20"/>
                <w:rtl w:val="0"/>
              </w:rPr>
              <w:t xml:space="preserve">CANCELADO</w:t>
            </w:r>
            <w:r w:rsidDel="00000000" w:rsidR="00000000" w:rsidRPr="00000000">
              <w:rPr>
                <w:rtl w:val="0"/>
              </w:rPr>
            </w:r>
          </w:p>
        </w:tc>
        <w:tc>
          <w:tcPr/>
          <w:p w:rsidR="00000000" w:rsidDel="00000000" w:rsidP="00000000" w:rsidRDefault="00000000" w:rsidRPr="00000000" w14:paraId="00000080">
            <w:pPr>
              <w:spacing w:after="100" w:before="60" w:line="252.00000000000003" w:lineRule="auto"/>
              <w:rPr/>
            </w:pPr>
            <w:r w:rsidDel="00000000" w:rsidR="00000000" w:rsidRPr="00000000">
              <w:rPr>
                <w:sz w:val="20"/>
                <w:szCs w:val="20"/>
                <w:rtl w:val="0"/>
              </w:rPr>
              <w:t xml:space="preserve">La reserva se canceló y el horario quedó disponible.</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El envío de correo se controla por separado: no cambia el estado de atención. Por ejemplo, un turno puede continuar pendiente aunque falle su recordatorio. No se incorporan estados adicionales de atención en esta versión.</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8 Java y conexiones</w:t>
      </w:r>
    </w:p>
    <w:p w:rsidR="00000000" w:rsidDel="00000000" w:rsidP="00000000" w:rsidRDefault="00000000" w:rsidRPr="00000000" w14:paraId="00000085">
      <w:pPr>
        <w:pStyle w:val="Heading2"/>
        <w:rPr/>
      </w:pPr>
      <w:r w:rsidDel="00000000" w:rsidR="00000000" w:rsidRPr="00000000">
        <w:rPr>
          <w:rtl w:val="0"/>
        </w:rPr>
        <w:t xml:space="preserve">Aplicación de orientación a objetos</w:t>
      </w:r>
    </w:p>
    <w:p w:rsidR="00000000" w:rsidDel="00000000" w:rsidP="00000000" w:rsidRDefault="00000000" w:rsidRPr="00000000" w14:paraId="00000086">
      <w:pPr>
        <w:rPr/>
      </w:pPr>
      <w:r w:rsidDel="00000000" w:rsidR="00000000" w:rsidRPr="00000000">
        <w:rPr>
          <w:rtl w:val="0"/>
        </w:rPr>
        <w:t xml:space="preserve">La abstracción permite representar solamente los datos relevantes para gestionar las citas. El encapsulamiento mantiene privados los atributos y expone operaciones como atender y cancelar para controlar cambios válidos.</w:t>
      </w:r>
    </w:p>
    <w:p w:rsidR="00000000" w:rsidDel="00000000" w:rsidP="00000000" w:rsidRDefault="00000000" w:rsidRPr="00000000" w14:paraId="00000087">
      <w:pPr>
        <w:rPr/>
      </w:pPr>
      <w:r w:rsidDel="00000000" w:rsidR="00000000" w:rsidRPr="00000000">
        <w:rPr>
          <w:rtl w:val="0"/>
        </w:rPr>
        <w:t xml:space="preserve">La herencia reúne los datos comunes en Persona. El polimorfismo se plantea en Notificador: GestorTurnos solicita enviar un turno mediante ese tipo, y NotificadorEmail aporta la implementación concreta. La primera versión tendrá únicamente correo como medio de notificación.</w:t>
      </w:r>
    </w:p>
    <w:p w:rsidR="00000000" w:rsidDel="00000000" w:rsidP="00000000" w:rsidRDefault="00000000" w:rsidRPr="00000000" w14:paraId="00000088">
      <w:pPr>
        <w:rPr/>
      </w:pPr>
      <w:r w:rsidDel="00000000" w:rsidR="00000000" w:rsidRPr="00000000">
        <w:rPr>
          <w:rtl w:val="0"/>
        </w:rPr>
        <w:t xml:space="preserve">Las colecciones permitirán reunir y consultar turnos. Los constructores inicializarán los objetos. El manejo de excepciones permitirá informar errores de validación o conexión sin presentar una operación fallida como exitosa.</w:t>
      </w:r>
    </w:p>
    <w:p w:rsidR="00000000" w:rsidDel="00000000" w:rsidP="00000000" w:rsidRDefault="00000000" w:rsidRPr="00000000" w14:paraId="00000089">
      <w:pPr>
        <w:pStyle w:val="Heading2"/>
        <w:rPr/>
      </w:pPr>
      <w:r w:rsidDel="00000000" w:rsidR="00000000" w:rsidRPr="00000000">
        <w:rPr>
          <w:rtl w:val="0"/>
        </w:rPr>
        <w:t xml:space="preserve">Almacenamiento local</w:t>
      </w:r>
    </w:p>
    <w:p w:rsidR="00000000" w:rsidDel="00000000" w:rsidP="00000000" w:rsidRDefault="00000000" w:rsidRPr="00000000" w14:paraId="0000008A">
      <w:pPr>
        <w:rPr/>
      </w:pPr>
      <w:r w:rsidDel="00000000" w:rsidR="00000000" w:rsidRPr="00000000">
        <w:rPr>
          <w:rtl w:val="0"/>
        </w:rPr>
        <w:t xml:space="preserve">La base conservará pacientes, médicos y turnos. Cada registro tendrá un identificador. El turno almacenará referencias al paciente y al médico, además de fecha, hora y estado. Los objetos Java y las tablas cumplen funciones distintas; no es necesario convertir cada clase del modelo en una tabla.</w:t>
      </w:r>
    </w:p>
    <w:p w:rsidR="00000000" w:rsidDel="00000000" w:rsidP="00000000" w:rsidRDefault="00000000" w:rsidRPr="00000000" w14:paraId="0000008B">
      <w:pPr>
        <w:rPr/>
      </w:pPr>
      <w:r w:rsidDel="00000000" w:rsidR="00000000" w:rsidRPr="00000000">
        <w:rPr>
          <w:rtl w:val="0"/>
        </w:rPr>
        <w:t xml:space="preserve">El motor de base y el mecanismo de conexión se definirán según lo enseñado en clase. RepositorioTurnos agrupa las operaciones de persistencia del turno. La persistencia de pacientes y médicos se completará en la misma etapa de diseño.</w:t>
      </w:r>
    </w:p>
    <w:p w:rsidR="00000000" w:rsidDel="00000000" w:rsidP="00000000" w:rsidRDefault="00000000" w:rsidRPr="00000000" w14:paraId="0000008C">
      <w:pPr>
        <w:pStyle w:val="Heading2"/>
        <w:rPr/>
      </w:pPr>
      <w:r w:rsidDel="00000000" w:rsidR="00000000" w:rsidRPr="00000000">
        <w:rPr>
          <w:rtl w:val="0"/>
        </w:rPr>
        <w:t xml:space="preserve">Recordatorio por correo</w:t>
      </w:r>
    </w:p>
    <w:p w:rsidR="00000000" w:rsidDel="00000000" w:rsidP="00000000" w:rsidRDefault="00000000" w:rsidRPr="00000000" w14:paraId="0000008D">
      <w:pPr>
        <w:rPr/>
      </w:pPr>
      <w:r w:rsidDel="00000000" w:rsidR="00000000" w:rsidRPr="00000000">
        <w:rPr>
          <w:rtl w:val="0"/>
        </w:rPr>
        <w:t xml:space="preserve">El envío se realizará al registrar la cita. El mensaje incluirá el nombre del paciente, el médico, la especialidad, la fecha y la hora. Para mantener el alcance sencillo, no se programará un envío automático para el día anterior.</w:t>
      </w:r>
    </w:p>
    <w:p w:rsidR="00000000" w:rsidDel="00000000" w:rsidP="00000000" w:rsidRDefault="00000000" w:rsidRPr="00000000" w14:paraId="0000008E">
      <w:pPr>
        <w:rPr/>
      </w:pPr>
      <w:r w:rsidDel="00000000" w:rsidR="00000000" w:rsidRPr="00000000">
        <w:rPr>
          <w:rtl w:val="0"/>
        </w:rPr>
        <w:t xml:space="preserve">Ejemplo de asunto: Recordatorio de turno. Ejemplo de cuerpo: Su turno con el médico de Medicina Clínica está reservado para el 20 de octubre a las 10:00. Ante una cancelación, comuníquese con la clínica.</w:t>
      </w:r>
    </w:p>
    <w:p w:rsidR="00000000" w:rsidDel="00000000" w:rsidP="00000000" w:rsidRDefault="00000000" w:rsidRPr="00000000" w14:paraId="0000008F">
      <w:pPr>
        <w:rPr/>
      </w:pPr>
      <w:r w:rsidDel="00000000" w:rsidR="00000000" w:rsidRPr="00000000">
        <w:rPr>
          <w:rtl w:val="0"/>
        </w:rPr>
        <w:t xml:space="preserve">La biblioteca y la configuración de correo se elegirán al trabajar las conexiones. Las credenciales no se incorporarán al documento ni al código compartido.</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9 Demostración y cierre</w:t>
      </w:r>
    </w:p>
    <w:p w:rsidR="00000000" w:rsidDel="00000000" w:rsidP="00000000" w:rsidRDefault="00000000" w:rsidRPr="00000000" w14:paraId="00000092">
      <w:pPr>
        <w:pStyle w:val="Heading2"/>
        <w:rPr/>
      </w:pPr>
      <w:r w:rsidDel="00000000" w:rsidR="00000000" w:rsidRPr="00000000">
        <w:rPr>
          <w:rtl w:val="0"/>
        </w:rPr>
        <w:t xml:space="preserve">Casos de demostración previstos</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93">
            <w:pPr>
              <w:rPr/>
            </w:pPr>
            <w:r w:rsidDel="00000000" w:rsidR="00000000" w:rsidRPr="00000000">
              <w:rPr>
                <w:b w:val="1"/>
                <w:bCs w:val="1"/>
                <w:rtl w:val="0"/>
              </w:rPr>
              <w:t xml:space="preserve">Caso</w:t>
            </w:r>
            <w:r w:rsidDel="00000000" w:rsidR="00000000" w:rsidRPr="00000000">
              <w:rPr>
                <w:rtl w:val="0"/>
              </w:rPr>
            </w:r>
          </w:p>
        </w:tc>
        <w:tc>
          <w:tcPr>
            <w:shd w:fill="f0f0f0" w:val="clear"/>
          </w:tcPr>
          <w:p w:rsidR="00000000" w:rsidDel="00000000" w:rsidP="00000000" w:rsidRDefault="00000000" w:rsidRPr="00000000" w14:paraId="00000094">
            <w:pPr>
              <w:rPr/>
            </w:pPr>
            <w:r w:rsidDel="00000000" w:rsidR="00000000" w:rsidRPr="00000000">
              <w:rPr>
                <w:b w:val="1"/>
                <w:bCs w:val="1"/>
                <w:rtl w:val="0"/>
              </w:rPr>
              <w:t xml:space="preserve">Resultado que debe observarse</w:t>
            </w:r>
            <w:r w:rsidDel="00000000" w:rsidR="00000000" w:rsidRPr="00000000">
              <w:rPr>
                <w:rtl w:val="0"/>
              </w:rPr>
            </w:r>
          </w:p>
        </w:tc>
      </w:tr>
      <w:tr>
        <w:trPr>
          <w:cantSplit w:val="1"/>
          <w:tblHeader w:val="0"/>
        </w:trPr>
        <w:tc>
          <w:tcPr/>
          <w:p w:rsidR="00000000" w:rsidDel="00000000" w:rsidP="00000000" w:rsidRDefault="00000000" w:rsidRPr="00000000" w14:paraId="00000095">
            <w:pPr>
              <w:spacing w:after="100" w:before="60" w:line="252.00000000000003" w:lineRule="auto"/>
              <w:rPr/>
            </w:pPr>
            <w:r w:rsidDel="00000000" w:rsidR="00000000" w:rsidRPr="00000000">
              <w:rPr>
                <w:sz w:val="20"/>
                <w:szCs w:val="20"/>
                <w:rtl w:val="0"/>
              </w:rPr>
              <w:t xml:space="preserve">Carga válida</w:t>
            </w:r>
            <w:r w:rsidDel="00000000" w:rsidR="00000000" w:rsidRPr="00000000">
              <w:rPr>
                <w:rtl w:val="0"/>
              </w:rPr>
            </w:r>
          </w:p>
        </w:tc>
        <w:tc>
          <w:tcPr/>
          <w:p w:rsidR="00000000" w:rsidDel="00000000" w:rsidP="00000000" w:rsidRDefault="00000000" w:rsidRPr="00000000" w14:paraId="00000096">
            <w:pPr>
              <w:spacing w:after="100" w:before="60" w:line="252.00000000000003" w:lineRule="auto"/>
              <w:rPr/>
            </w:pPr>
            <w:r w:rsidDel="00000000" w:rsidR="00000000" w:rsidRPr="00000000">
              <w:rPr>
                <w:sz w:val="20"/>
                <w:szCs w:val="20"/>
                <w:rtl w:val="0"/>
              </w:rPr>
              <w:t xml:space="preserve">Turno guardado como pendiente, confirmación visible y correo solicitado.</w:t>
            </w:r>
            <w:r w:rsidDel="00000000" w:rsidR="00000000" w:rsidRPr="00000000">
              <w:rPr>
                <w:rtl w:val="0"/>
              </w:rPr>
            </w:r>
          </w:p>
        </w:tc>
      </w:tr>
      <w:tr>
        <w:trPr>
          <w:cantSplit w:val="1"/>
          <w:tblHeader w:val="0"/>
        </w:trPr>
        <w:tc>
          <w:tcPr/>
          <w:p w:rsidR="00000000" w:rsidDel="00000000" w:rsidP="00000000" w:rsidRDefault="00000000" w:rsidRPr="00000000" w14:paraId="00000097">
            <w:pPr>
              <w:spacing w:after="100" w:before="60" w:line="252.00000000000003" w:lineRule="auto"/>
              <w:rPr/>
            </w:pPr>
            <w:r w:rsidDel="00000000" w:rsidR="00000000" w:rsidRPr="00000000">
              <w:rPr>
                <w:sz w:val="20"/>
                <w:szCs w:val="20"/>
                <w:rtl w:val="0"/>
              </w:rPr>
              <w:t xml:space="preserve">Horario repetido</w:t>
            </w:r>
            <w:r w:rsidDel="00000000" w:rsidR="00000000" w:rsidRPr="00000000">
              <w:rPr>
                <w:rtl w:val="0"/>
              </w:rPr>
            </w:r>
          </w:p>
        </w:tc>
        <w:tc>
          <w:tcPr/>
          <w:p w:rsidR="00000000" w:rsidDel="00000000" w:rsidP="00000000" w:rsidRDefault="00000000" w:rsidRPr="00000000" w14:paraId="00000098">
            <w:pPr>
              <w:spacing w:after="100" w:before="60" w:line="252.00000000000003" w:lineRule="auto"/>
              <w:rPr/>
            </w:pPr>
            <w:r w:rsidDel="00000000" w:rsidR="00000000" w:rsidRPr="00000000">
              <w:rPr>
                <w:sz w:val="20"/>
                <w:szCs w:val="20"/>
                <w:rtl w:val="0"/>
              </w:rPr>
              <w:t xml:space="preserve">Aviso de horario ocupado; no se crea una segunda reserva.</w:t>
            </w:r>
            <w:r w:rsidDel="00000000" w:rsidR="00000000" w:rsidRPr="00000000">
              <w:rPr>
                <w:rtl w:val="0"/>
              </w:rPr>
            </w:r>
          </w:p>
        </w:tc>
      </w:tr>
      <w:tr>
        <w:trPr>
          <w:cantSplit w:val="1"/>
          <w:tblHeader w:val="0"/>
        </w:trPr>
        <w:tc>
          <w:tcPr/>
          <w:p w:rsidR="00000000" w:rsidDel="00000000" w:rsidP="00000000" w:rsidRDefault="00000000" w:rsidRPr="00000000" w14:paraId="00000099">
            <w:pPr>
              <w:spacing w:after="100" w:before="60" w:line="252.00000000000003" w:lineRule="auto"/>
              <w:rPr/>
            </w:pPr>
            <w:r w:rsidDel="00000000" w:rsidR="00000000" w:rsidRPr="00000000">
              <w:rPr>
                <w:sz w:val="20"/>
                <w:szCs w:val="20"/>
                <w:rtl w:val="0"/>
              </w:rPr>
              <w:t xml:space="preserve">Dato obligatorio vacío</w:t>
            </w:r>
            <w:r w:rsidDel="00000000" w:rsidR="00000000" w:rsidRPr="00000000">
              <w:rPr>
                <w:rtl w:val="0"/>
              </w:rPr>
            </w:r>
          </w:p>
        </w:tc>
        <w:tc>
          <w:tcPr/>
          <w:p w:rsidR="00000000" w:rsidDel="00000000" w:rsidP="00000000" w:rsidRDefault="00000000" w:rsidRPr="00000000" w14:paraId="0000009A">
            <w:pPr>
              <w:spacing w:after="100" w:before="60" w:line="252.00000000000003" w:lineRule="auto"/>
              <w:rPr/>
            </w:pPr>
            <w:r w:rsidDel="00000000" w:rsidR="00000000" w:rsidRPr="00000000">
              <w:rPr>
                <w:sz w:val="20"/>
                <w:szCs w:val="20"/>
                <w:rtl w:val="0"/>
              </w:rPr>
              <w:t xml:space="preserve">Aviso de validación y posibilidad de corregir el dato.</w:t>
            </w:r>
            <w:r w:rsidDel="00000000" w:rsidR="00000000" w:rsidRPr="00000000">
              <w:rPr>
                <w:rtl w:val="0"/>
              </w:rPr>
            </w:r>
          </w:p>
        </w:tc>
      </w:tr>
      <w:tr>
        <w:trPr>
          <w:cantSplit w:val="1"/>
          <w:tblHeader w:val="0"/>
        </w:trPr>
        <w:tc>
          <w:tcPr/>
          <w:p w:rsidR="00000000" w:rsidDel="00000000" w:rsidP="00000000" w:rsidRDefault="00000000" w:rsidRPr="00000000" w14:paraId="0000009B">
            <w:pPr>
              <w:spacing w:after="100" w:before="60" w:line="252.00000000000003" w:lineRule="auto"/>
              <w:rPr/>
            </w:pPr>
            <w:r w:rsidDel="00000000" w:rsidR="00000000" w:rsidRPr="00000000">
              <w:rPr>
                <w:sz w:val="20"/>
                <w:szCs w:val="20"/>
                <w:rtl w:val="0"/>
              </w:rPr>
              <w:t xml:space="preserve">Cancelación</w:t>
            </w:r>
            <w:r w:rsidDel="00000000" w:rsidR="00000000" w:rsidRPr="00000000">
              <w:rPr>
                <w:rtl w:val="0"/>
              </w:rPr>
            </w:r>
          </w:p>
        </w:tc>
        <w:tc>
          <w:tcPr/>
          <w:p w:rsidR="00000000" w:rsidDel="00000000" w:rsidP="00000000" w:rsidRDefault="00000000" w:rsidRPr="00000000" w14:paraId="0000009C">
            <w:pPr>
              <w:spacing w:after="100" w:before="60" w:line="252.00000000000003" w:lineRule="auto"/>
              <w:rPr/>
            </w:pPr>
            <w:r w:rsidDel="00000000" w:rsidR="00000000" w:rsidRPr="00000000">
              <w:rPr>
                <w:sz w:val="20"/>
                <w:szCs w:val="20"/>
                <w:rtl w:val="0"/>
              </w:rPr>
              <w:t xml:space="preserve">Cambio a cancelado; el horario puede reservarse nuevamente.</w:t>
            </w:r>
            <w:r w:rsidDel="00000000" w:rsidR="00000000" w:rsidRPr="00000000">
              <w:rPr>
                <w:rtl w:val="0"/>
              </w:rPr>
            </w:r>
          </w:p>
        </w:tc>
      </w:tr>
      <w:tr>
        <w:trPr>
          <w:cantSplit w:val="1"/>
          <w:tblHeader w:val="0"/>
        </w:trPr>
        <w:tc>
          <w:tcPr/>
          <w:p w:rsidR="00000000" w:rsidDel="00000000" w:rsidP="00000000" w:rsidRDefault="00000000" w:rsidRPr="00000000" w14:paraId="0000009D">
            <w:pPr>
              <w:spacing w:after="100" w:before="60" w:line="252.00000000000003" w:lineRule="auto"/>
              <w:rPr/>
            </w:pPr>
            <w:r w:rsidDel="00000000" w:rsidR="00000000" w:rsidRPr="00000000">
              <w:rPr>
                <w:sz w:val="20"/>
                <w:szCs w:val="20"/>
                <w:rtl w:val="0"/>
              </w:rPr>
              <w:t xml:space="preserve">Registro de atención</w:t>
            </w:r>
            <w:r w:rsidDel="00000000" w:rsidR="00000000" w:rsidRPr="00000000">
              <w:rPr>
                <w:rtl w:val="0"/>
              </w:rPr>
            </w:r>
          </w:p>
        </w:tc>
        <w:tc>
          <w:tcPr/>
          <w:p w:rsidR="00000000" w:rsidDel="00000000" w:rsidP="00000000" w:rsidRDefault="00000000" w:rsidRPr="00000000" w14:paraId="0000009E">
            <w:pPr>
              <w:spacing w:after="100" w:before="60" w:line="252.00000000000003" w:lineRule="auto"/>
              <w:rPr/>
            </w:pPr>
            <w:r w:rsidDel="00000000" w:rsidR="00000000" w:rsidRPr="00000000">
              <w:rPr>
                <w:sz w:val="20"/>
                <w:szCs w:val="20"/>
                <w:rtl w:val="0"/>
              </w:rPr>
              <w:t xml:space="preserve">Cambio de pendiente a atendido.</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100" w:before="60" w:line="252.00000000000003" w:lineRule="auto"/>
              <w:rPr/>
            </w:pPr>
            <w:r w:rsidDel="00000000" w:rsidR="00000000" w:rsidRPr="00000000">
              <w:rPr>
                <w:sz w:val="20"/>
                <w:szCs w:val="20"/>
                <w:rtl w:val="0"/>
              </w:rPr>
              <w:t xml:space="preserve">Reinicio de la aplicación</w:t>
            </w:r>
            <w:r w:rsidDel="00000000" w:rsidR="00000000" w:rsidRPr="00000000">
              <w:rPr>
                <w:rtl w:val="0"/>
              </w:rPr>
            </w:r>
          </w:p>
        </w:tc>
        <w:tc>
          <w:tcPr/>
          <w:p w:rsidR="00000000" w:rsidDel="00000000" w:rsidP="00000000" w:rsidRDefault="00000000" w:rsidRPr="00000000" w14:paraId="000000A0">
            <w:pPr>
              <w:spacing w:after="100" w:before="60" w:line="252.00000000000003" w:lineRule="auto"/>
              <w:rPr/>
            </w:pPr>
            <w:r w:rsidDel="00000000" w:rsidR="00000000" w:rsidRPr="00000000">
              <w:rPr>
                <w:sz w:val="20"/>
                <w:szCs w:val="20"/>
                <w:rtl w:val="0"/>
              </w:rPr>
              <w:t xml:space="preserve">Los datos guardados siguen disponibles.</w:t>
            </w:r>
            <w:r w:rsidDel="00000000" w:rsidR="00000000" w:rsidRPr="00000000">
              <w:rPr>
                <w:rtl w:val="0"/>
              </w:rPr>
            </w:r>
          </w:p>
        </w:tc>
      </w:tr>
      <w:tr>
        <w:trPr>
          <w:cantSplit w:val="1"/>
          <w:tblHeader w:val="0"/>
        </w:trPr>
        <w:tc>
          <w:tcPr/>
          <w:p w:rsidR="00000000" w:rsidDel="00000000" w:rsidP="00000000" w:rsidRDefault="00000000" w:rsidRPr="00000000" w14:paraId="000000A1">
            <w:pPr>
              <w:spacing w:after="100" w:before="60" w:line="252.00000000000003" w:lineRule="auto"/>
              <w:rPr/>
            </w:pPr>
            <w:r w:rsidDel="00000000" w:rsidR="00000000" w:rsidRPr="00000000">
              <w:rPr>
                <w:sz w:val="20"/>
                <w:szCs w:val="20"/>
                <w:rtl w:val="0"/>
              </w:rPr>
              <w:t xml:space="preserve">Falla de correo</w:t>
            </w:r>
            <w:r w:rsidDel="00000000" w:rsidR="00000000" w:rsidRPr="00000000">
              <w:rPr>
                <w:rtl w:val="0"/>
              </w:rPr>
            </w:r>
          </w:p>
        </w:tc>
        <w:tc>
          <w:tcPr/>
          <w:p w:rsidR="00000000" w:rsidDel="00000000" w:rsidP="00000000" w:rsidRDefault="00000000" w:rsidRPr="00000000" w14:paraId="000000A2">
            <w:pPr>
              <w:spacing w:after="100" w:before="60" w:line="252.00000000000003" w:lineRule="auto"/>
              <w:rPr/>
            </w:pPr>
            <w:r w:rsidDel="00000000" w:rsidR="00000000" w:rsidRPr="00000000">
              <w:rPr>
                <w:sz w:val="20"/>
                <w:szCs w:val="20"/>
                <w:rtl w:val="0"/>
              </w:rPr>
              <w:t xml:space="preserve">El turno se conserva y se informa el recordatorio pendiente.</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Material de referencia</w:t>
      </w:r>
    </w:p>
    <w:p w:rsidR="00000000" w:rsidDel="00000000" w:rsidP="00000000" w:rsidRDefault="00000000" w:rsidRPr="00000000" w14:paraId="000000A6">
      <w:pPr>
        <w:rPr/>
      </w:pPr>
      <w:r w:rsidDel="00000000" w:rsidR="00000000" w:rsidRPr="00000000">
        <w:rPr>
          <w:rtl w:val="0"/>
        </w:rPr>
        <w:t xml:space="preserve">Presentaciones de las clases 1, 2 y 3 de Paradigma Orientado a Objetos. Consignas de los trabajos prácticos 1, 2 y 3. Ejercicio local de turnos del grupo 7 de la clase 5. Ejemplo de enunciado de trabajo final de la cátedra.</w:t>
      </w:r>
    </w:p>
    <w:p w:rsidR="00000000" w:rsidDel="00000000" w:rsidP="00000000" w:rsidRDefault="00000000" w:rsidRPr="00000000" w14:paraId="000000A7">
      <w:pPr>
        <w:rPr/>
      </w:pPr>
      <w:r w:rsidDel="00000000" w:rsidR="00000000" w:rsidRPr="00000000">
        <w:rPr>
          <w:rtl w:val="0"/>
        </w:rPr>
      </w:r>
    </w:p>
    <w:sectPr>
      <w:footerReference r:id="rId11" w:type="default"/>
      <w:pgSz w:h="16838" w:w="11906" w:orient="portrait"/>
      <w:pgMar w:bottom="1191" w:top="130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Calibri" w:cs="Calibri" w:eastAsia="Calibri" w:hAnsi="Calibri"/>
      <w:b w:val="1"/>
      <w:bCs w:val="1"/>
      <w:color w:val="000000"/>
      <w:sz w:val="36"/>
      <w:szCs w:val="36"/>
    </w:rPr>
  </w:style>
  <w:style w:type="paragraph" w:styleId="Heading2">
    <w:name w:val="heading 2"/>
    <w:basedOn w:val="Normal"/>
    <w:next w:val="Normal"/>
    <w:pPr>
      <w:keepNext w:val="1"/>
      <w:keepLines w:val="1"/>
      <w:spacing w:after="240" w:before="2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before="240" w:line="240" w:lineRule="auto"/>
    </w:pPr>
    <w:rPr>
      <w:rFonts w:ascii="Calibri" w:cs="Calibri" w:eastAsia="Calibri" w:hAnsi="Calibri"/>
      <w:color w:val="000000"/>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240" w:before="240" w:lineRule="auto"/>
    </w:pPr>
    <w:rPr>
      <w:rFonts w:ascii="Calibri" w:cs="Calibri" w:eastAsia="Calibri" w:hAnsi="Calibri"/>
      <w:i w:val="1"/>
      <w:iCs w:val="1"/>
      <w:color w:val="00000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nXGvhHa9afH5+fl85BUdOaRGA==">CgMxLjA4AHIhMUNsSUZsN0pQUlhCM1VfRXhSMW1ZXzdfRGJVV2NfLVFk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Grupo 7</dc:creator>
</cp:coreProperties>
</file>