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DA73EB"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hyperlink w:anchor="_Toc487311862"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_Toc487311862 \h </w:instrText>
            </w:r>
            <w:r w:rsidR="00DA73EB">
              <w:rPr>
                <w:noProof/>
                <w:webHidden/>
              </w:rPr>
            </w:r>
            <w:r w:rsidR="00DA73EB">
              <w:rPr>
                <w:noProof/>
                <w:webHidden/>
              </w:rPr>
              <w:fldChar w:fldCharType="separate"/>
            </w:r>
            <w:r w:rsidR="00DA73EB">
              <w:rPr>
                <w:noProof/>
                <w:webHidden/>
              </w:rPr>
              <w:t>3</w:t>
            </w:r>
            <w:r w:rsidR="00DA73EB">
              <w:rPr>
                <w:noProof/>
                <w:webHidden/>
              </w:rPr>
              <w:fldChar w:fldCharType="end"/>
            </w:r>
          </w:hyperlink>
        </w:p>
        <w:p w:rsidR="00DA73EB" w:rsidRDefault="002D61AC">
          <w:pPr>
            <w:pStyle w:val="TDC1"/>
            <w:rPr>
              <w:rFonts w:eastAsiaTheme="minorEastAsia"/>
              <w:noProof/>
              <w:lang w:eastAsia="es-AR"/>
            </w:rPr>
          </w:pPr>
          <w:hyperlink w:anchor="_Toc487311863" w:history="1">
            <w:r w:rsidR="00DA73EB" w:rsidRPr="00203937">
              <w:rPr>
                <w:rStyle w:val="Hipervnculo"/>
                <w:noProof/>
              </w:rPr>
              <w:t>Descripción global del producto</w:t>
            </w:r>
            <w:r w:rsidR="00DA73EB">
              <w:rPr>
                <w:noProof/>
                <w:webHidden/>
              </w:rPr>
              <w:tab/>
            </w:r>
            <w:r w:rsidR="00DA73EB">
              <w:rPr>
                <w:noProof/>
                <w:webHidden/>
              </w:rPr>
              <w:fldChar w:fldCharType="begin"/>
            </w:r>
            <w:r w:rsidR="00DA73EB">
              <w:rPr>
                <w:noProof/>
                <w:webHidden/>
              </w:rPr>
              <w:instrText xml:space="preserve"> PAGEREF _Toc487311863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64" w:history="1">
            <w:r w:rsidR="00DA73EB" w:rsidRPr="00203937">
              <w:rPr>
                <w:rStyle w:val="Hipervnculo"/>
                <w:noProof/>
              </w:rPr>
              <w:t>Propósito</w:t>
            </w:r>
            <w:r w:rsidR="00DA73EB">
              <w:rPr>
                <w:noProof/>
                <w:webHidden/>
              </w:rPr>
              <w:tab/>
            </w:r>
            <w:r w:rsidR="00DA73EB">
              <w:rPr>
                <w:noProof/>
                <w:webHidden/>
              </w:rPr>
              <w:fldChar w:fldCharType="begin"/>
            </w:r>
            <w:r w:rsidR="00DA73EB">
              <w:rPr>
                <w:noProof/>
                <w:webHidden/>
              </w:rPr>
              <w:instrText xml:space="preserve"> PAGEREF _Toc487311864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65" w:history="1">
            <w:r w:rsidR="00DA73EB" w:rsidRPr="00203937">
              <w:rPr>
                <w:rStyle w:val="Hipervnculo"/>
                <w:noProof/>
              </w:rPr>
              <w:t>Descripción funcional del producto y alcance</w:t>
            </w:r>
            <w:r w:rsidR="00DA73EB">
              <w:rPr>
                <w:noProof/>
                <w:webHidden/>
              </w:rPr>
              <w:tab/>
            </w:r>
            <w:r w:rsidR="00DA73EB">
              <w:rPr>
                <w:noProof/>
                <w:webHidden/>
              </w:rPr>
              <w:fldChar w:fldCharType="begin"/>
            </w:r>
            <w:r w:rsidR="00DA73EB">
              <w:rPr>
                <w:noProof/>
                <w:webHidden/>
              </w:rPr>
              <w:instrText xml:space="preserve"> PAGEREF _Toc487311865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66" w:history="1">
            <w:r w:rsidR="00DA73EB" w:rsidRPr="00203937">
              <w:rPr>
                <w:rStyle w:val="Hipervnculo"/>
                <w:noProof/>
              </w:rPr>
              <w:t>Definiciones, acrónimos y abreviaciones</w:t>
            </w:r>
            <w:r w:rsidR="00DA73EB">
              <w:rPr>
                <w:noProof/>
                <w:webHidden/>
              </w:rPr>
              <w:tab/>
            </w:r>
            <w:r w:rsidR="00DA73EB">
              <w:rPr>
                <w:noProof/>
                <w:webHidden/>
              </w:rPr>
              <w:fldChar w:fldCharType="begin"/>
            </w:r>
            <w:r w:rsidR="00DA73EB">
              <w:rPr>
                <w:noProof/>
                <w:webHidden/>
              </w:rPr>
              <w:instrText xml:space="preserve"> PAGEREF _Toc487311866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2D61AC">
          <w:pPr>
            <w:pStyle w:val="TDC1"/>
            <w:rPr>
              <w:rFonts w:eastAsiaTheme="minorEastAsia"/>
              <w:noProof/>
              <w:lang w:eastAsia="es-AR"/>
            </w:rPr>
          </w:pPr>
          <w:hyperlink w:anchor="_Toc487311867" w:history="1">
            <w:r w:rsidR="00DA73EB" w:rsidRPr="00203937">
              <w:rPr>
                <w:rStyle w:val="Hipervnculo"/>
                <w:noProof/>
              </w:rPr>
              <w:t>Descripción de las personas participantes en el desarrollo del sistema de información y los usuarios</w:t>
            </w:r>
            <w:r w:rsidR="00DA73EB">
              <w:rPr>
                <w:noProof/>
                <w:webHidden/>
              </w:rPr>
              <w:tab/>
            </w:r>
            <w:r w:rsidR="00DA73EB">
              <w:rPr>
                <w:noProof/>
                <w:webHidden/>
              </w:rPr>
              <w:fldChar w:fldCharType="begin"/>
            </w:r>
            <w:r w:rsidR="00DA73EB">
              <w:rPr>
                <w:noProof/>
                <w:webHidden/>
              </w:rPr>
              <w:instrText xml:space="preserve"> PAGEREF _Toc487311867 \h </w:instrText>
            </w:r>
            <w:r w:rsidR="00DA73EB">
              <w:rPr>
                <w:noProof/>
                <w:webHidden/>
              </w:rPr>
            </w:r>
            <w:r w:rsidR="00DA73EB">
              <w:rPr>
                <w:noProof/>
                <w:webHidden/>
              </w:rPr>
              <w:fldChar w:fldCharType="separate"/>
            </w:r>
            <w:r w:rsidR="00DA73EB">
              <w:rPr>
                <w:noProof/>
                <w:webHidden/>
              </w:rPr>
              <w:t>5</w:t>
            </w:r>
            <w:r w:rsidR="00DA73EB">
              <w:rPr>
                <w:noProof/>
                <w:webHidden/>
              </w:rPr>
              <w:fldChar w:fldCharType="end"/>
            </w:r>
          </w:hyperlink>
        </w:p>
        <w:p w:rsidR="00DA73EB" w:rsidRDefault="002D61AC">
          <w:pPr>
            <w:pStyle w:val="TDC1"/>
            <w:rPr>
              <w:rFonts w:eastAsiaTheme="minorEastAsia"/>
              <w:noProof/>
              <w:lang w:eastAsia="es-AR"/>
            </w:rPr>
          </w:pPr>
          <w:hyperlink w:anchor="_Toc487311868" w:history="1">
            <w:r w:rsidR="00DA73EB" w:rsidRPr="00203937">
              <w:rPr>
                <w:rStyle w:val="Hipervnculo"/>
                <w:noProof/>
              </w:rPr>
              <w:t>Diagrama de actividad</w:t>
            </w:r>
            <w:r w:rsidR="00DA73EB">
              <w:rPr>
                <w:noProof/>
                <w:webHidden/>
              </w:rPr>
              <w:tab/>
            </w:r>
            <w:r w:rsidR="00DA73EB">
              <w:rPr>
                <w:noProof/>
                <w:webHidden/>
              </w:rPr>
              <w:fldChar w:fldCharType="begin"/>
            </w:r>
            <w:r w:rsidR="00DA73EB">
              <w:rPr>
                <w:noProof/>
                <w:webHidden/>
              </w:rPr>
              <w:instrText xml:space="preserve"> PAGEREF _Toc487311868 \h </w:instrText>
            </w:r>
            <w:r w:rsidR="00DA73EB">
              <w:rPr>
                <w:noProof/>
                <w:webHidden/>
              </w:rPr>
            </w:r>
            <w:r w:rsidR="00DA73EB">
              <w:rPr>
                <w:noProof/>
                <w:webHidden/>
              </w:rPr>
              <w:fldChar w:fldCharType="separate"/>
            </w:r>
            <w:r w:rsidR="00DA73EB">
              <w:rPr>
                <w:noProof/>
                <w:webHidden/>
              </w:rPr>
              <w:t>6</w:t>
            </w:r>
            <w:r w:rsidR="00DA73EB">
              <w:rPr>
                <w:noProof/>
                <w:webHidden/>
              </w:rPr>
              <w:fldChar w:fldCharType="end"/>
            </w:r>
          </w:hyperlink>
        </w:p>
        <w:p w:rsidR="00DA73EB" w:rsidRDefault="002D61AC">
          <w:pPr>
            <w:pStyle w:val="TDC1"/>
            <w:rPr>
              <w:rFonts w:eastAsiaTheme="minorEastAsia"/>
              <w:noProof/>
              <w:lang w:eastAsia="es-AR"/>
            </w:rPr>
          </w:pPr>
          <w:hyperlink w:anchor="_Toc487311869" w:history="1">
            <w:r w:rsidR="00DA73EB" w:rsidRPr="00203937">
              <w:rPr>
                <w:rStyle w:val="Hipervnculo"/>
                <w:noProof/>
              </w:rPr>
              <w:t>Listado de Casos de Uso</w:t>
            </w:r>
            <w:r w:rsidR="00DA73EB">
              <w:rPr>
                <w:noProof/>
                <w:webHidden/>
              </w:rPr>
              <w:tab/>
            </w:r>
            <w:r w:rsidR="00DA73EB">
              <w:rPr>
                <w:noProof/>
                <w:webHidden/>
              </w:rPr>
              <w:fldChar w:fldCharType="begin"/>
            </w:r>
            <w:r w:rsidR="00DA73EB">
              <w:rPr>
                <w:noProof/>
                <w:webHidden/>
              </w:rPr>
              <w:instrText xml:space="preserve"> PAGEREF _Toc487311869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70" w:history="1">
            <w:r w:rsidR="00DA73EB" w:rsidRPr="00203937">
              <w:rPr>
                <w:rStyle w:val="Hipervnculo"/>
                <w:noProof/>
              </w:rPr>
              <w:t>Negocio</w:t>
            </w:r>
            <w:r w:rsidR="00DA73EB">
              <w:rPr>
                <w:noProof/>
                <w:webHidden/>
              </w:rPr>
              <w:tab/>
            </w:r>
            <w:r w:rsidR="00DA73EB">
              <w:rPr>
                <w:noProof/>
                <w:webHidden/>
              </w:rPr>
              <w:fldChar w:fldCharType="begin"/>
            </w:r>
            <w:r w:rsidR="00DA73EB">
              <w:rPr>
                <w:noProof/>
                <w:webHidden/>
              </w:rPr>
              <w:instrText xml:space="preserve"> PAGEREF _Toc487311870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71" w:history="1">
            <w:r w:rsidR="00DA73EB" w:rsidRPr="00203937">
              <w:rPr>
                <w:rStyle w:val="Hipervnculo"/>
                <w:noProof/>
              </w:rPr>
              <w:t>Sistema</w:t>
            </w:r>
            <w:r w:rsidR="00DA73EB">
              <w:rPr>
                <w:noProof/>
                <w:webHidden/>
              </w:rPr>
              <w:tab/>
            </w:r>
            <w:r w:rsidR="00DA73EB">
              <w:rPr>
                <w:noProof/>
                <w:webHidden/>
              </w:rPr>
              <w:fldChar w:fldCharType="begin"/>
            </w:r>
            <w:r w:rsidR="00DA73EB">
              <w:rPr>
                <w:noProof/>
                <w:webHidden/>
              </w:rPr>
              <w:instrText xml:space="preserve"> PAGEREF _Toc487311871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2D61AC">
          <w:pPr>
            <w:pStyle w:val="TDC1"/>
            <w:rPr>
              <w:rFonts w:eastAsiaTheme="minorEastAsia"/>
              <w:noProof/>
              <w:lang w:eastAsia="es-AR"/>
            </w:rPr>
          </w:pPr>
          <w:hyperlink w:anchor="_Toc487311872" w:history="1">
            <w:r w:rsidR="00DA73EB" w:rsidRPr="00203937">
              <w:rPr>
                <w:rStyle w:val="Hipervnculo"/>
                <w:noProof/>
              </w:rPr>
              <w:t>Especificaciones de Casos de Uso</w:t>
            </w:r>
            <w:r w:rsidR="00DA73EB">
              <w:rPr>
                <w:noProof/>
                <w:webHidden/>
              </w:rPr>
              <w:tab/>
            </w:r>
            <w:r w:rsidR="00DA73EB">
              <w:rPr>
                <w:noProof/>
                <w:webHidden/>
              </w:rPr>
              <w:fldChar w:fldCharType="begin"/>
            </w:r>
            <w:r w:rsidR="00DA73EB">
              <w:rPr>
                <w:noProof/>
                <w:webHidden/>
              </w:rPr>
              <w:instrText xml:space="preserve"> PAGEREF _Toc487311872 \h </w:instrText>
            </w:r>
            <w:r w:rsidR="00DA73EB">
              <w:rPr>
                <w:noProof/>
                <w:webHidden/>
              </w:rPr>
            </w:r>
            <w:r w:rsidR="00DA73EB">
              <w:rPr>
                <w:noProof/>
                <w:webHidden/>
              </w:rPr>
              <w:fldChar w:fldCharType="separate"/>
            </w:r>
            <w:r w:rsidR="00DA73EB">
              <w:rPr>
                <w:noProof/>
                <w:webHidden/>
              </w:rPr>
              <w:t>9</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73" w:history="1">
            <w:r w:rsidR="00DA73EB" w:rsidRPr="00203937">
              <w:rPr>
                <w:rStyle w:val="Hipervnculo"/>
                <w:noProof/>
              </w:rPr>
              <w:t>Diagrama de Caso de Uso ABM Entidad</w:t>
            </w:r>
            <w:r w:rsidR="00DA73EB">
              <w:rPr>
                <w:noProof/>
                <w:webHidden/>
              </w:rPr>
              <w:tab/>
            </w:r>
            <w:r w:rsidR="00DA73EB">
              <w:rPr>
                <w:noProof/>
                <w:webHidden/>
              </w:rPr>
              <w:fldChar w:fldCharType="begin"/>
            </w:r>
            <w:r w:rsidR="00DA73EB">
              <w:rPr>
                <w:noProof/>
                <w:webHidden/>
              </w:rPr>
              <w:instrText xml:space="preserve"> PAGEREF _Toc487311873 \h </w:instrText>
            </w:r>
            <w:r w:rsidR="00DA73EB">
              <w:rPr>
                <w:noProof/>
                <w:webHidden/>
              </w:rPr>
            </w:r>
            <w:r w:rsidR="00DA73EB">
              <w:rPr>
                <w:noProof/>
                <w:webHidden/>
              </w:rPr>
              <w:fldChar w:fldCharType="separate"/>
            </w:r>
            <w:r w:rsidR="00DA73EB">
              <w:rPr>
                <w:noProof/>
                <w:webHidden/>
              </w:rPr>
              <w:t>9</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74" w:history="1">
            <w:r w:rsidR="00DA73EB" w:rsidRPr="00203937">
              <w:rPr>
                <w:rStyle w:val="Hipervnculo"/>
                <w:noProof/>
              </w:rPr>
              <w:t>Caso de Uso 001 – Alta de Entidad</w:t>
            </w:r>
            <w:r w:rsidR="00DA73EB">
              <w:rPr>
                <w:noProof/>
                <w:webHidden/>
              </w:rPr>
              <w:tab/>
            </w:r>
            <w:r w:rsidR="00DA73EB">
              <w:rPr>
                <w:noProof/>
                <w:webHidden/>
              </w:rPr>
              <w:fldChar w:fldCharType="begin"/>
            </w:r>
            <w:r w:rsidR="00DA73EB">
              <w:rPr>
                <w:noProof/>
                <w:webHidden/>
              </w:rPr>
              <w:instrText xml:space="preserve"> PAGEREF _Toc487311874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75"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_Toc487311875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76"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_Toc487311876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77"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_Toc487311877 \h </w:instrText>
            </w:r>
            <w:r w:rsidR="00DA73EB">
              <w:rPr>
                <w:noProof/>
                <w:webHidden/>
              </w:rPr>
            </w:r>
            <w:r w:rsidR="00DA73EB">
              <w:rPr>
                <w:noProof/>
                <w:webHidden/>
              </w:rPr>
              <w:fldChar w:fldCharType="separate"/>
            </w:r>
            <w:r w:rsidR="00DA73EB">
              <w:rPr>
                <w:noProof/>
                <w:webHidden/>
              </w:rPr>
              <w:t>11</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78" w:history="1">
            <w:r w:rsidR="00DA73EB" w:rsidRPr="00203937">
              <w:rPr>
                <w:rStyle w:val="Hipervnculo"/>
                <w:noProof/>
              </w:rPr>
              <w:t>Caso de uso 002 – Baja de Entidad</w:t>
            </w:r>
            <w:r w:rsidR="00DA73EB">
              <w:rPr>
                <w:noProof/>
                <w:webHidden/>
              </w:rPr>
              <w:tab/>
            </w:r>
            <w:r w:rsidR="00DA73EB">
              <w:rPr>
                <w:noProof/>
                <w:webHidden/>
              </w:rPr>
              <w:fldChar w:fldCharType="begin"/>
            </w:r>
            <w:r w:rsidR="00DA73EB">
              <w:rPr>
                <w:noProof/>
                <w:webHidden/>
              </w:rPr>
              <w:instrText xml:space="preserve"> PAGEREF _Toc487311878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79"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_Toc487311879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0"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_Toc487311880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1"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_Toc487311881 \h </w:instrText>
            </w:r>
            <w:r w:rsidR="00DA73EB">
              <w:rPr>
                <w:noProof/>
                <w:webHidden/>
              </w:rPr>
            </w:r>
            <w:r w:rsidR="00DA73EB">
              <w:rPr>
                <w:noProof/>
                <w:webHidden/>
              </w:rPr>
              <w:fldChar w:fldCharType="separate"/>
            </w:r>
            <w:r w:rsidR="00DA73EB">
              <w:rPr>
                <w:noProof/>
                <w:webHidden/>
              </w:rPr>
              <w:t>13</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82" w:history="1">
            <w:r w:rsidR="00DA73EB" w:rsidRPr="00203937">
              <w:rPr>
                <w:rStyle w:val="Hipervnculo"/>
                <w:noProof/>
              </w:rPr>
              <w:t>Caso de Uso 003 – Modificación de Entidad</w:t>
            </w:r>
            <w:r w:rsidR="00DA73EB">
              <w:rPr>
                <w:noProof/>
                <w:webHidden/>
              </w:rPr>
              <w:tab/>
            </w:r>
            <w:r w:rsidR="00DA73EB">
              <w:rPr>
                <w:noProof/>
                <w:webHidden/>
              </w:rPr>
              <w:fldChar w:fldCharType="begin"/>
            </w:r>
            <w:r w:rsidR="00DA73EB">
              <w:rPr>
                <w:noProof/>
                <w:webHidden/>
              </w:rPr>
              <w:instrText xml:space="preserve"> PAGEREF _Toc487311882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3"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_Toc487311883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4"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_Toc487311884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5"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_Toc487311885 \h </w:instrText>
            </w:r>
            <w:r w:rsidR="00DA73EB">
              <w:rPr>
                <w:noProof/>
                <w:webHidden/>
              </w:rPr>
            </w:r>
            <w:r w:rsidR="00DA73EB">
              <w:rPr>
                <w:noProof/>
                <w:webHidden/>
              </w:rPr>
              <w:fldChar w:fldCharType="separate"/>
            </w:r>
            <w:r w:rsidR="00DA73EB">
              <w:rPr>
                <w:noProof/>
                <w:webHidden/>
              </w:rPr>
              <w:t>15</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6" w:history="1">
            <w:r w:rsidR="00DA73EB" w:rsidRPr="00203937">
              <w:rPr>
                <w:rStyle w:val="Hipervnculo"/>
                <w:noProof/>
              </w:rPr>
              <w:t>Especificaciones de Casos de Uso – ABM de Entidad</w:t>
            </w:r>
            <w:r w:rsidR="00DA73EB">
              <w:rPr>
                <w:noProof/>
                <w:webHidden/>
              </w:rPr>
              <w:tab/>
            </w:r>
            <w:r w:rsidR="00DA73EB">
              <w:rPr>
                <w:noProof/>
                <w:webHidden/>
              </w:rPr>
              <w:fldChar w:fldCharType="begin"/>
            </w:r>
            <w:r w:rsidR="00DA73EB">
              <w:rPr>
                <w:noProof/>
                <w:webHidden/>
              </w:rPr>
              <w:instrText xml:space="preserve"> PAGEREF _Toc487311886 \h </w:instrText>
            </w:r>
            <w:r w:rsidR="00DA73EB">
              <w:rPr>
                <w:noProof/>
                <w:webHidden/>
              </w:rPr>
            </w:r>
            <w:r w:rsidR="00DA73EB">
              <w:rPr>
                <w:noProof/>
                <w:webHidden/>
              </w:rPr>
              <w:fldChar w:fldCharType="separate"/>
            </w:r>
            <w:r w:rsidR="00DA73EB">
              <w:rPr>
                <w:noProof/>
                <w:webHidden/>
              </w:rPr>
              <w:t>16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7" w:history="1">
            <w:r w:rsidR="00DA73EB" w:rsidRPr="00203937">
              <w:rPr>
                <w:rStyle w:val="Hipervnculo"/>
                <w:noProof/>
              </w:rPr>
              <w:t>Pantallas Casos de Uso ABM</w:t>
            </w:r>
            <w:r w:rsidR="00DA73EB">
              <w:rPr>
                <w:noProof/>
                <w:webHidden/>
              </w:rPr>
              <w:tab/>
            </w:r>
            <w:r w:rsidR="00DA73EB">
              <w:rPr>
                <w:noProof/>
                <w:webHidden/>
              </w:rPr>
              <w:fldChar w:fldCharType="begin"/>
            </w:r>
            <w:r w:rsidR="00DA73EB">
              <w:rPr>
                <w:noProof/>
                <w:webHidden/>
              </w:rPr>
              <w:instrText xml:space="preserve"> PAGEREF _Toc487311887 \h </w:instrText>
            </w:r>
            <w:r w:rsidR="00DA73EB">
              <w:rPr>
                <w:noProof/>
                <w:webHidden/>
              </w:rPr>
            </w:r>
            <w:r w:rsidR="00DA73EB">
              <w:rPr>
                <w:noProof/>
                <w:webHidden/>
              </w:rPr>
              <w:fldChar w:fldCharType="separate"/>
            </w:r>
            <w:r w:rsidR="00DA73EB">
              <w:rPr>
                <w:noProof/>
                <w:webHidden/>
              </w:rPr>
              <w:t>18</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88" w:history="1">
            <w:r w:rsidR="00DA73EB" w:rsidRPr="00203937">
              <w:rPr>
                <w:rStyle w:val="Hipervnculo"/>
                <w:noProof/>
              </w:rPr>
              <w:t>Caso de Uso 004 – Log In</w:t>
            </w:r>
            <w:r w:rsidR="00DA73EB">
              <w:rPr>
                <w:noProof/>
                <w:webHidden/>
              </w:rPr>
              <w:tab/>
            </w:r>
            <w:r w:rsidR="00DA73EB">
              <w:rPr>
                <w:noProof/>
                <w:webHidden/>
              </w:rPr>
              <w:fldChar w:fldCharType="begin"/>
            </w:r>
            <w:r w:rsidR="00DA73EB">
              <w:rPr>
                <w:noProof/>
                <w:webHidden/>
              </w:rPr>
              <w:instrText xml:space="preserve"> PAGEREF _Toc487311888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89"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_Toc487311889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0"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_Toc487311890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1"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_Toc487311891 \h </w:instrText>
            </w:r>
            <w:r w:rsidR="00DA73EB">
              <w:rPr>
                <w:noProof/>
                <w:webHidden/>
              </w:rPr>
            </w:r>
            <w:r w:rsidR="00DA73EB">
              <w:rPr>
                <w:noProof/>
                <w:webHidden/>
              </w:rPr>
              <w:fldChar w:fldCharType="separate"/>
            </w:r>
            <w:r w:rsidR="00DA73EB">
              <w:rPr>
                <w:noProof/>
                <w:webHidden/>
              </w:rPr>
              <w:t>27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2"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_Toc487311892 \h </w:instrText>
            </w:r>
            <w:r w:rsidR="00DA73EB">
              <w:rPr>
                <w:noProof/>
                <w:webHidden/>
              </w:rPr>
            </w:r>
            <w:r w:rsidR="00DA73EB">
              <w:rPr>
                <w:noProof/>
                <w:webHidden/>
              </w:rPr>
              <w:fldChar w:fldCharType="separate"/>
            </w:r>
            <w:r w:rsidR="00DA73EB">
              <w:rPr>
                <w:noProof/>
                <w:webHidden/>
              </w:rPr>
              <w:t>27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3"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_Toc487311893 \h </w:instrText>
            </w:r>
            <w:r w:rsidR="00DA73EB">
              <w:rPr>
                <w:noProof/>
                <w:webHidden/>
              </w:rPr>
            </w:r>
            <w:r w:rsidR="00DA73EB">
              <w:rPr>
                <w:noProof/>
                <w:webHidden/>
              </w:rPr>
              <w:fldChar w:fldCharType="separate"/>
            </w:r>
            <w:r w:rsidR="00DA73EB">
              <w:rPr>
                <w:noProof/>
                <w:webHidden/>
              </w:rPr>
              <w:t>28</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4"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_Toc487311894 \h </w:instrText>
            </w:r>
            <w:r w:rsidR="00DA73EB">
              <w:rPr>
                <w:noProof/>
                <w:webHidden/>
              </w:rPr>
            </w:r>
            <w:r w:rsidR="00DA73EB">
              <w:rPr>
                <w:noProof/>
                <w:webHidden/>
              </w:rPr>
              <w:fldChar w:fldCharType="separate"/>
            </w:r>
            <w:r w:rsidR="00DA73EB">
              <w:rPr>
                <w:noProof/>
                <w:webHidden/>
              </w:rPr>
              <w:t>29</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5"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_Toc487311895 \h </w:instrText>
            </w:r>
            <w:r w:rsidR="00DA73EB">
              <w:rPr>
                <w:noProof/>
                <w:webHidden/>
              </w:rPr>
            </w:r>
            <w:r w:rsidR="00DA73EB">
              <w:rPr>
                <w:noProof/>
                <w:webHidden/>
              </w:rPr>
              <w:fldChar w:fldCharType="separate"/>
            </w:r>
            <w:r w:rsidR="00DA73EB">
              <w:rPr>
                <w:noProof/>
                <w:webHidden/>
              </w:rPr>
              <w:t>29</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896" w:history="1">
            <w:r w:rsidR="00DA73EB" w:rsidRPr="00203937">
              <w:rPr>
                <w:rStyle w:val="Hipervnculo"/>
                <w:noProof/>
              </w:rPr>
              <w:t>Caso de Uso 005 – Asignar Familias y Patentes</w:t>
            </w:r>
            <w:r w:rsidR="00DA73EB">
              <w:rPr>
                <w:noProof/>
                <w:webHidden/>
              </w:rPr>
              <w:tab/>
            </w:r>
            <w:r w:rsidR="00DA73EB">
              <w:rPr>
                <w:noProof/>
                <w:webHidden/>
              </w:rPr>
              <w:fldChar w:fldCharType="begin"/>
            </w:r>
            <w:r w:rsidR="00DA73EB">
              <w:rPr>
                <w:noProof/>
                <w:webHidden/>
              </w:rPr>
              <w:instrText xml:space="preserve"> PAGEREF _Toc487311896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7"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_Toc487311897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8"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_Toc487311898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899"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_Toc487311899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0"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_Toc487311900 \h </w:instrText>
            </w:r>
            <w:r w:rsidR="00DA73EB">
              <w:rPr>
                <w:noProof/>
                <w:webHidden/>
              </w:rPr>
            </w:r>
            <w:r w:rsidR="00DA73EB">
              <w:rPr>
                <w:noProof/>
                <w:webHidden/>
              </w:rPr>
              <w:fldChar w:fldCharType="separate"/>
            </w:r>
            <w:r w:rsidR="00DA73EB">
              <w:rPr>
                <w:noProof/>
                <w:webHidden/>
              </w:rPr>
              <w:t>31</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1"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_Toc487311901 \h </w:instrText>
            </w:r>
            <w:r w:rsidR="00DA73EB">
              <w:rPr>
                <w:noProof/>
                <w:webHidden/>
              </w:rPr>
            </w:r>
            <w:r w:rsidR="00DA73EB">
              <w:rPr>
                <w:noProof/>
                <w:webHidden/>
              </w:rPr>
              <w:fldChar w:fldCharType="separate"/>
            </w:r>
            <w:r w:rsidR="00DA73EB">
              <w:rPr>
                <w:noProof/>
                <w:webHidden/>
              </w:rPr>
              <w:t>32</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2"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_Toc487311902 \h </w:instrText>
            </w:r>
            <w:r w:rsidR="00DA73EB">
              <w:rPr>
                <w:noProof/>
                <w:webHidden/>
              </w:rPr>
            </w:r>
            <w:r w:rsidR="00DA73EB">
              <w:rPr>
                <w:noProof/>
                <w:webHidden/>
              </w:rPr>
              <w:fldChar w:fldCharType="separate"/>
            </w:r>
            <w:r w:rsidR="00DA73EB">
              <w:rPr>
                <w:noProof/>
                <w:webHidden/>
              </w:rPr>
              <w:t>33</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3"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_Toc487311903 \h </w:instrText>
            </w:r>
            <w:r w:rsidR="00DA73EB">
              <w:rPr>
                <w:noProof/>
                <w:webHidden/>
              </w:rPr>
            </w:r>
            <w:r w:rsidR="00DA73EB">
              <w:rPr>
                <w:noProof/>
                <w:webHidden/>
              </w:rPr>
              <w:fldChar w:fldCharType="separate"/>
            </w:r>
            <w:r w:rsidR="00DA73EB">
              <w:rPr>
                <w:noProof/>
                <w:webHidden/>
              </w:rPr>
              <w:t>34</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904" w:history="1">
            <w:r w:rsidR="00DA73EB" w:rsidRPr="00203937">
              <w:rPr>
                <w:rStyle w:val="Hipervnculo"/>
                <w:noProof/>
              </w:rPr>
              <w:t>Caso de Uso 006 – Encriptar</w:t>
            </w:r>
            <w:r w:rsidR="00DA73EB">
              <w:rPr>
                <w:noProof/>
                <w:webHidden/>
              </w:rPr>
              <w:tab/>
            </w:r>
            <w:r w:rsidR="00DA73EB">
              <w:rPr>
                <w:noProof/>
                <w:webHidden/>
              </w:rPr>
              <w:fldChar w:fldCharType="begin"/>
            </w:r>
            <w:r w:rsidR="00DA73EB">
              <w:rPr>
                <w:noProof/>
                <w:webHidden/>
              </w:rPr>
              <w:instrText xml:space="preserve"> PAGEREF _Toc487311904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5"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_Toc487311905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6"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_Toc487311906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7"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_Toc487311907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8"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_Toc487311908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09"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_Toc487311909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0"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_Toc487311910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2D61AC">
          <w:pPr>
            <w:pStyle w:val="TDC2"/>
            <w:tabs>
              <w:tab w:val="right" w:leader="dot" w:pos="9395"/>
            </w:tabs>
            <w:rPr>
              <w:rFonts w:cstheme="minorBidi"/>
              <w:noProof/>
            </w:rPr>
          </w:pPr>
          <w:hyperlink w:anchor="_Toc487311911" w:history="1">
            <w:r w:rsidR="00DA73EB" w:rsidRPr="00203937">
              <w:rPr>
                <w:rStyle w:val="Hipervnculo"/>
                <w:noProof/>
              </w:rPr>
              <w:t>Caso de Uso 007 – Cambiar Idioma</w:t>
            </w:r>
            <w:r w:rsidR="00DA73EB">
              <w:rPr>
                <w:noProof/>
                <w:webHidden/>
              </w:rPr>
              <w:tab/>
            </w:r>
            <w:r w:rsidR="00DA73EB">
              <w:rPr>
                <w:noProof/>
                <w:webHidden/>
              </w:rPr>
              <w:fldChar w:fldCharType="begin"/>
            </w:r>
            <w:r w:rsidR="00DA73EB">
              <w:rPr>
                <w:noProof/>
                <w:webHidden/>
              </w:rPr>
              <w:instrText xml:space="preserve"> PAGEREF _Toc487311911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2"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_Toc487311912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3"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_Toc487311913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4"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_Toc487311914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5"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_Toc487311915 \h </w:instrText>
            </w:r>
            <w:r w:rsidR="00DA73EB">
              <w:rPr>
                <w:noProof/>
                <w:webHidden/>
              </w:rPr>
            </w:r>
            <w:r w:rsidR="00DA73EB">
              <w:rPr>
                <w:noProof/>
                <w:webHidden/>
              </w:rPr>
              <w:fldChar w:fldCharType="separate"/>
            </w:r>
            <w:r w:rsidR="00DA73EB">
              <w:rPr>
                <w:noProof/>
                <w:webHidden/>
              </w:rPr>
              <w:t>38</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6"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_Toc487311916 \h </w:instrText>
            </w:r>
            <w:r w:rsidR="00DA73EB">
              <w:rPr>
                <w:noProof/>
                <w:webHidden/>
              </w:rPr>
            </w:r>
            <w:r w:rsidR="00DA73EB">
              <w:rPr>
                <w:noProof/>
                <w:webHidden/>
              </w:rPr>
              <w:fldChar w:fldCharType="separate"/>
            </w:r>
            <w:r w:rsidR="00DA73EB">
              <w:rPr>
                <w:noProof/>
                <w:webHidden/>
              </w:rPr>
              <w:t>39</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7"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_Toc487311917 \h </w:instrText>
            </w:r>
            <w:r w:rsidR="00DA73EB">
              <w:rPr>
                <w:noProof/>
                <w:webHidden/>
              </w:rPr>
            </w:r>
            <w:r w:rsidR="00DA73EB">
              <w:rPr>
                <w:noProof/>
                <w:webHidden/>
              </w:rPr>
              <w:fldChar w:fldCharType="separate"/>
            </w:r>
            <w:r w:rsidR="00DA73EB">
              <w:rPr>
                <w:noProof/>
                <w:webHidden/>
              </w:rPr>
              <w:t>40</w:t>
            </w:r>
            <w:r w:rsidR="00DA73EB">
              <w:rPr>
                <w:noProof/>
                <w:webHidden/>
              </w:rPr>
              <w:fldChar w:fldCharType="end"/>
            </w:r>
          </w:hyperlink>
        </w:p>
        <w:p w:rsidR="00DA73EB" w:rsidRDefault="002D61AC">
          <w:pPr>
            <w:pStyle w:val="TDC3"/>
            <w:tabs>
              <w:tab w:val="right" w:leader="dot" w:pos="9395"/>
            </w:tabs>
            <w:rPr>
              <w:rFonts w:cstheme="minorBidi"/>
              <w:noProof/>
            </w:rPr>
          </w:pPr>
          <w:hyperlink w:anchor="_Toc487311918"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_Toc487311918 \h </w:instrText>
            </w:r>
            <w:r w:rsidR="00DA73EB">
              <w:rPr>
                <w:noProof/>
                <w:webHidden/>
              </w:rPr>
            </w:r>
            <w:r w:rsidR="00DA73EB">
              <w:rPr>
                <w:noProof/>
                <w:webHidden/>
              </w:rPr>
              <w:fldChar w:fldCharType="separate"/>
            </w:r>
            <w:r w:rsidR="00DA73EB">
              <w:rPr>
                <w:noProof/>
                <w:webHidden/>
              </w:rPr>
              <w:t>40</w:t>
            </w:r>
            <w:r w:rsidR="00DA73EB">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bl>
    <w:p w:rsidR="00B12435" w:rsidRDefault="00D65788" w:rsidP="00AB7357">
      <w:pPr>
        <w:pStyle w:val="TtuloFacu"/>
      </w:pPr>
      <w:bookmarkStart w:id="1" w:name="_Toc487311862"/>
      <w:r>
        <w:t>Historial de revisión</w:t>
      </w:r>
      <w:bookmarkEnd w:id="1"/>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2" w:name="_Toc434454713"/>
      <w:bookmarkStart w:id="3" w:name="_Toc487311863"/>
      <w:r w:rsidRPr="00B12435">
        <w:lastRenderedPageBreak/>
        <w:t xml:space="preserve">Descripción </w:t>
      </w:r>
      <w:bookmarkEnd w:id="2"/>
      <w:r w:rsidRPr="00B12435">
        <w:t>global del producto</w:t>
      </w:r>
      <w:bookmarkStart w:id="4" w:name="_Toc434454714"/>
      <w:bookmarkEnd w:id="3"/>
    </w:p>
    <w:p w:rsidR="0024346D" w:rsidRPr="00C84846" w:rsidRDefault="00B12435" w:rsidP="002C3188">
      <w:pPr>
        <w:pStyle w:val="Titulo2Facu"/>
      </w:pPr>
      <w:bookmarkStart w:id="5" w:name="_Toc487311864"/>
      <w:r w:rsidRPr="00C84846">
        <w:t>P</w:t>
      </w:r>
      <w:bookmarkEnd w:id="4"/>
      <w:r w:rsidRPr="00C84846">
        <w:t>ropósito</w:t>
      </w:r>
      <w:bookmarkEnd w:id="5"/>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6" w:name="_Toc487311865"/>
      <w:r w:rsidRPr="00C84846">
        <w:t>Descripción funcional del producto y alcance</w:t>
      </w:r>
      <w:bookmarkEnd w:id="6"/>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B465EE" w:rsidRPr="00B465EE" w:rsidRDefault="00C84846" w:rsidP="002C3188">
      <w:pPr>
        <w:pStyle w:val="Titulo2Facu"/>
      </w:pPr>
      <w:bookmarkStart w:id="7" w:name="_Toc487311866"/>
      <w:r>
        <w:t>Definiciones, acrónimos y abreviaciones</w:t>
      </w:r>
      <w:bookmarkEnd w:id="7"/>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lastRenderedPageBreak/>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8" w:name="_Toc487311867"/>
      <w:r>
        <w:t>Descripción de las personas participantes en el desarrollo del sistema de información y los usuarios</w:t>
      </w:r>
      <w:bookmarkEnd w:id="8"/>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9" w:name="_Toc487311868"/>
      <w:r>
        <w:lastRenderedPageBreak/>
        <w:t>Diagra</w:t>
      </w:r>
      <w:r w:rsidR="00BA3668">
        <w:t>ma</w:t>
      </w:r>
      <w:r>
        <w:t xml:space="preserve"> de actividad</w:t>
      </w:r>
      <w:bookmarkEnd w:id="9"/>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bl>
    <w:p w:rsidR="00B465EE" w:rsidRDefault="00DF3C32" w:rsidP="00CF4CDF">
      <w:pPr>
        <w:pStyle w:val="CuerpoFacu"/>
        <w:ind w:left="-1134" w:right="-518"/>
      </w:pPr>
      <w:r w:rsidRPr="00DF3C32">
        <w:rPr>
          <w:noProof/>
          <w:lang w:eastAsia="es-AR"/>
        </w:rPr>
        <w:lastRenderedPageBreak/>
        <w:drawing>
          <wp:inline distT="0" distB="0" distL="0" distR="0">
            <wp:extent cx="7038975" cy="8113395"/>
            <wp:effectExtent l="0" t="0" r="952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0758" cy="8115450"/>
                    </a:xfrm>
                    <a:prstGeom prst="rect">
                      <a:avLst/>
                    </a:prstGeom>
                    <a:noFill/>
                    <a:ln>
                      <a:noFill/>
                    </a:ln>
                  </pic:spPr>
                </pic:pic>
              </a:graphicData>
            </a:graphic>
          </wp:inline>
        </w:drawing>
      </w:r>
    </w:p>
    <w:p w:rsidR="006D5589" w:rsidRDefault="006D5589" w:rsidP="00A6762F">
      <w:pPr>
        <w:pStyle w:val="TtuloFacu"/>
      </w:pPr>
      <w:bookmarkStart w:id="10" w:name="_Toc487311869"/>
      <w:r>
        <w:lastRenderedPageBreak/>
        <w:t>Listado de Casos de Uso</w:t>
      </w:r>
      <w:bookmarkEnd w:id="10"/>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1" w:name="_Toc487311870"/>
      <w:r>
        <w:t>Negocio</w:t>
      </w:r>
      <w:bookmarkEnd w:id="11"/>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2" w:name="_Toc487311871"/>
      <w:r>
        <w:t>Sistema</w:t>
      </w:r>
      <w:bookmarkEnd w:id="12"/>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3" w:name="_Toc487311872"/>
      <w:r>
        <w:lastRenderedPageBreak/>
        <w:t>Especificaciones de Casos de Uso</w:t>
      </w:r>
      <w:bookmarkEnd w:id="13"/>
    </w:p>
    <w:p w:rsidR="00A6762F" w:rsidRDefault="00A6762F" w:rsidP="002C3188">
      <w:pPr>
        <w:pStyle w:val="Titulo2Facu"/>
      </w:pPr>
      <w:bookmarkStart w:id="14" w:name="_Toc487311873"/>
      <w:r>
        <w:t>Diagrama de Caso de Uso ABM Entidad</w:t>
      </w:r>
      <w:bookmarkEnd w:id="14"/>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5" w:name="_Toc487311874"/>
      <w:bookmarkStart w:id="16" w:name="CU001"/>
      <w:r>
        <w:lastRenderedPageBreak/>
        <w:t xml:space="preserve">Caso de </w:t>
      </w:r>
      <w:r w:rsidRPr="002C3188">
        <w:t>Uso</w:t>
      </w:r>
      <w:r>
        <w:t xml:space="preserve"> 001 – Alta de Entidad</w:t>
      </w:r>
      <w:bookmarkEnd w:id="15"/>
    </w:p>
    <w:p w:rsidR="002C3188" w:rsidRDefault="002C3188" w:rsidP="002C3188">
      <w:pPr>
        <w:pStyle w:val="Titulo3Facu"/>
        <w:ind w:left="567" w:firstLine="0"/>
      </w:pPr>
      <w:bookmarkStart w:id="17" w:name="_Toc487311875"/>
      <w:bookmarkEnd w:id="16"/>
      <w:r>
        <w:t>Historial de Revisión</w:t>
      </w:r>
      <w:bookmarkEnd w:id="1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8" w:name="_Toc487311876"/>
      <w:r>
        <w:t>Descripción Detallada</w:t>
      </w:r>
      <w:bookmarkEnd w:id="1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19" w:name="_Toc487311877"/>
      <w:r>
        <w:lastRenderedPageBreak/>
        <w:t>Diagrama de Secuencia</w:t>
      </w:r>
      <w:bookmarkEnd w:id="19"/>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0" w:name="_Toc487311878"/>
      <w:bookmarkStart w:id="21" w:name="CU002"/>
      <w:r>
        <w:lastRenderedPageBreak/>
        <w:t>Caso de uso 002 – Baja de Entidad</w:t>
      </w:r>
      <w:bookmarkEnd w:id="20"/>
    </w:p>
    <w:p w:rsidR="00FB18F2" w:rsidRDefault="00FB18F2" w:rsidP="00FB18F2">
      <w:pPr>
        <w:pStyle w:val="Titulo3Facu"/>
      </w:pPr>
      <w:bookmarkStart w:id="22" w:name="_Toc487311879"/>
      <w:bookmarkEnd w:id="21"/>
      <w:r>
        <w:t>Historial de Revisión</w:t>
      </w:r>
      <w:bookmarkEnd w:id="22"/>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3" w:name="_Toc487311880"/>
      <w:r>
        <w:t>Descripción Detallada</w:t>
      </w:r>
      <w:bookmarkEnd w:id="23"/>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4" w:name="_Toc487311881"/>
      <w:r>
        <w:lastRenderedPageBreak/>
        <w:t>Diagrama de secuencia</w:t>
      </w:r>
      <w:bookmarkEnd w:id="24"/>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5" w:name="_Toc487311882"/>
      <w:bookmarkStart w:id="26" w:name="CU003"/>
      <w:r>
        <w:lastRenderedPageBreak/>
        <w:t>Caso de Uso 003 – Modificación de Entidad</w:t>
      </w:r>
      <w:bookmarkEnd w:id="25"/>
    </w:p>
    <w:p w:rsidR="00FB18F2" w:rsidRDefault="00FB18F2" w:rsidP="00FB18F2">
      <w:pPr>
        <w:pStyle w:val="Titulo3Facu"/>
      </w:pPr>
      <w:bookmarkStart w:id="27" w:name="_Toc487311883"/>
      <w:bookmarkEnd w:id="26"/>
      <w:r>
        <w:t>Historial de Revisión</w:t>
      </w:r>
      <w:bookmarkEnd w:id="27"/>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8" w:name="_Toc487311884"/>
      <w:r>
        <w:t>Descripción Detallada</w:t>
      </w:r>
      <w:bookmarkEnd w:id="28"/>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29" w:name="_Toc487311885"/>
      <w:r>
        <w:lastRenderedPageBreak/>
        <w:t>Diagrama de Secuencia</w:t>
      </w:r>
      <w:bookmarkEnd w:id="29"/>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0" w:name="_Toc487311886"/>
      <w:r>
        <w:lastRenderedPageBreak/>
        <w:t>Especificaciones de Casos de Uso – ABM de Entidad</w:t>
      </w:r>
      <w:bookmarkEnd w:id="30"/>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1" w:name="_Toc487311887"/>
      <w:r>
        <w:t xml:space="preserve">Pantallas </w:t>
      </w:r>
      <w:r w:rsidR="00F22E19">
        <w:t>Casos de Uso ABM</w:t>
      </w:r>
      <w:bookmarkEnd w:id="31"/>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FA1D78" w:rsidP="00CF5798">
      <w:pPr>
        <w:pStyle w:val="CuerpoFacu"/>
        <w:jc w:val="center"/>
      </w:pPr>
      <w:r>
        <w:rPr>
          <w:noProof/>
          <w:lang w:eastAsia="es-AR"/>
        </w:rPr>
        <w:drawing>
          <wp:inline distT="0" distB="0" distL="0" distR="0">
            <wp:extent cx="5972175" cy="3124200"/>
            <wp:effectExtent l="0" t="0" r="9525" b="0"/>
            <wp:docPr id="31" name="Imagen 31" descr="C:\Users\Facu\Pictures\Puush\ss (2017-06-04 at 08.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Pictures\Puush\ss (2017-06-04 at 08.17.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FA1D78" w:rsidP="00CF5798">
      <w:pPr>
        <w:pStyle w:val="CuerpoFacu"/>
        <w:jc w:val="center"/>
      </w:pPr>
      <w:r>
        <w:rPr>
          <w:noProof/>
          <w:lang w:eastAsia="es-AR"/>
        </w:rPr>
        <w:drawing>
          <wp:inline distT="0" distB="0" distL="0" distR="0">
            <wp:extent cx="5972175" cy="3486150"/>
            <wp:effectExtent l="0" t="0" r="9525" b="0"/>
            <wp:docPr id="37" name="Imagen 37" descr="C:\Users\Facu\AppData\Local\Microsoft\Windows\INetCache\Content.Word\ss (2017-06-04 at 08.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6-04 at 08.25.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48615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AF3141" w:rsidRDefault="00AF3141" w:rsidP="00AF3141">
      <w:pPr>
        <w:pStyle w:val="CuerpoFacu"/>
        <w:ind w:left="709"/>
      </w:pPr>
      <w:r>
        <w:t>ABM de Patente</w:t>
      </w:r>
    </w:p>
    <w:p w:rsidR="00CF5798" w:rsidRDefault="00CF5798" w:rsidP="00CF5798">
      <w:pPr>
        <w:pStyle w:val="CuerpoFacu"/>
        <w:ind w:left="709"/>
        <w:jc w:val="center"/>
      </w:pPr>
      <w:r>
        <w:rPr>
          <w:noProof/>
          <w:lang w:eastAsia="es-AR"/>
        </w:rPr>
        <w:lastRenderedPageBreak/>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r>
        <w:lastRenderedPageBreak/>
        <w:t>Diagrama de Clases de Entidades ABM</w:t>
      </w:r>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158E1">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158E1">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158E1">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158E1">
            <w:pPr>
              <w:jc w:val="center"/>
              <w:rPr>
                <w:rFonts w:cs="Arial"/>
              </w:rPr>
            </w:pPr>
            <w:r w:rsidRPr="00493ECE">
              <w:rPr>
                <w:rFonts w:cs="Arial"/>
              </w:rPr>
              <w:t>Descripción</w:t>
            </w:r>
          </w:p>
        </w:tc>
      </w:tr>
      <w:tr w:rsidR="00075586" w:rsidTr="009158E1">
        <w:trPr>
          <w:trHeight w:val="488"/>
          <w:jc w:val="left"/>
        </w:trPr>
        <w:tc>
          <w:tcPr>
            <w:tcW w:w="2349" w:type="dxa"/>
          </w:tcPr>
          <w:p w:rsidR="00075586" w:rsidRPr="002868F0" w:rsidRDefault="00075586" w:rsidP="009158E1">
            <w:pPr>
              <w:jc w:val="center"/>
              <w:rPr>
                <w:rFonts w:ascii="Arial" w:hAnsi="Arial" w:cs="Arial"/>
              </w:rPr>
            </w:pPr>
            <w:r>
              <w:rPr>
                <w:rFonts w:ascii="Arial" w:hAnsi="Arial" w:cs="Arial"/>
              </w:rPr>
              <w:t>14/7</w:t>
            </w:r>
            <w:r>
              <w:rPr>
                <w:rFonts w:ascii="Arial" w:hAnsi="Arial" w:cs="Arial"/>
              </w:rPr>
              <w:t>/2017</w:t>
            </w:r>
          </w:p>
        </w:tc>
        <w:tc>
          <w:tcPr>
            <w:tcW w:w="1190" w:type="dxa"/>
          </w:tcPr>
          <w:p w:rsidR="00075586" w:rsidRPr="00493ECE" w:rsidRDefault="00075586" w:rsidP="009158E1">
            <w:pPr>
              <w:jc w:val="center"/>
              <w:rPr>
                <w:rFonts w:ascii="Arial" w:hAnsi="Arial" w:cs="Arial"/>
              </w:rPr>
            </w:pPr>
            <w:r>
              <w:rPr>
                <w:rFonts w:ascii="Arial" w:hAnsi="Arial" w:cs="Arial"/>
              </w:rPr>
              <w:t>1.5</w:t>
            </w:r>
          </w:p>
        </w:tc>
        <w:tc>
          <w:tcPr>
            <w:tcW w:w="3447" w:type="dxa"/>
          </w:tcPr>
          <w:p w:rsidR="00075586" w:rsidRPr="00493ECE" w:rsidRDefault="00075586" w:rsidP="009158E1">
            <w:pPr>
              <w:jc w:val="center"/>
              <w:rPr>
                <w:rFonts w:ascii="Arial" w:hAnsi="Arial" w:cs="Arial"/>
              </w:rPr>
            </w:pPr>
            <w:r>
              <w:rPr>
                <w:rFonts w:ascii="Arial" w:hAnsi="Arial" w:cs="Arial"/>
              </w:rPr>
              <w:t xml:space="preserve">Creación de </w:t>
            </w:r>
            <w:r>
              <w:rPr>
                <w:rFonts w:ascii="Arial" w:hAnsi="Arial" w:cs="Arial"/>
              </w:rPr>
              <w:t>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r>
        <w:lastRenderedPageBreak/>
        <w:t>Diagrama Entidad-Relación de Entidades ABM</w:t>
      </w:r>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bookmarkStart w:id="32" w:name="_GoBack"/>
            <w:bookmarkEnd w:id="32"/>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w:t>
            </w:r>
            <w:r>
              <w:rPr>
                <w:rFonts w:ascii="Arial" w:hAnsi="Arial" w:cs="Arial"/>
              </w:rPr>
              <w:t>.</w:t>
            </w:r>
            <w:r>
              <w:rPr>
                <w:rFonts w:ascii="Arial" w:hAnsi="Arial" w:cs="Arial"/>
              </w:rPr>
              <w:t>5</w:t>
            </w:r>
          </w:p>
        </w:tc>
        <w:tc>
          <w:tcPr>
            <w:tcW w:w="3447" w:type="dxa"/>
          </w:tcPr>
          <w:p w:rsidR="00075586" w:rsidRPr="00493ECE" w:rsidRDefault="00075586" w:rsidP="004F1286">
            <w:pPr>
              <w:jc w:val="center"/>
              <w:rPr>
                <w:rFonts w:ascii="Arial" w:hAnsi="Arial" w:cs="Arial"/>
              </w:rPr>
            </w:pPr>
            <w:r>
              <w:rPr>
                <w:rFonts w:ascii="Arial" w:hAnsi="Arial" w:cs="Arial"/>
              </w:rPr>
              <w:t>Creación de la secci</w:t>
            </w:r>
            <w:r>
              <w:rPr>
                <w:rFonts w:ascii="Arial" w:hAnsi="Arial" w:cs="Arial"/>
              </w:rPr>
              <w:t>ón Diagrama Entidad-Relación</w:t>
            </w:r>
            <w:r>
              <w:rPr>
                <w:rFonts w:ascii="Arial" w:hAnsi="Arial" w:cs="Arial"/>
              </w:rPr>
              <w:t xml:space="preserve">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040EA" w:rsidP="00C040EA">
      <w:pPr>
        <w:pStyle w:val="CuerpoFacu"/>
        <w:ind w:left="-1134"/>
        <w:jc w:val="center"/>
      </w:pPr>
      <w:r w:rsidRPr="00C040EA">
        <w:rPr>
          <w:noProof/>
        </w:rPr>
        <w:drawing>
          <wp:inline distT="0" distB="0" distL="0" distR="0">
            <wp:extent cx="7113997" cy="48387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6724" cy="484055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3" w:name="_Toc487311888"/>
      <w:bookmarkStart w:id="34" w:name="CU004"/>
      <w:r>
        <w:lastRenderedPageBreak/>
        <w:t xml:space="preserve">Caso de Uso 004 – </w:t>
      </w:r>
      <w:bookmarkEnd w:id="33"/>
      <w:r w:rsidR="002D61AC">
        <w:t>Ingresar al sistema</w:t>
      </w:r>
    </w:p>
    <w:p w:rsidR="000D042A" w:rsidRDefault="000D042A" w:rsidP="000D042A">
      <w:pPr>
        <w:pStyle w:val="Titulo3Facu"/>
      </w:pPr>
      <w:bookmarkStart w:id="35" w:name="_Toc487311889"/>
      <w:bookmarkEnd w:id="34"/>
      <w:r>
        <w:t>Historial de Revisión</w:t>
      </w:r>
      <w:bookmarkEnd w:id="35"/>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6" w:name="_Toc487311890"/>
      <w:r>
        <w:t>Descripción Detallada</w:t>
      </w:r>
      <w:bookmarkEnd w:id="36"/>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FC18B9"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980E1F"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7" w:name="_Toc487311891"/>
      <w:r>
        <w:lastRenderedPageBreak/>
        <w:t>Diagrama de Caso de Uso</w:t>
      </w:r>
      <w:bookmarkEnd w:id="37"/>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38" w:name="_Toc487311892"/>
      <w:r>
        <w:t>Diagrama de Secuencia</w:t>
      </w:r>
      <w:bookmarkEnd w:id="38"/>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39" w:name="_Toc487311893"/>
      <w:r>
        <w:lastRenderedPageBreak/>
        <w:t>Diagrama de Clases</w:t>
      </w:r>
      <w:bookmarkEnd w:id="39"/>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0" w:name="_Toc487311894"/>
      <w:r>
        <w:lastRenderedPageBreak/>
        <w:t>Diagrama Entidad-Relación</w:t>
      </w:r>
      <w:bookmarkEnd w:id="40"/>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1" w:name="_Toc487311895"/>
      <w:r>
        <w:t>Pantalla</w:t>
      </w:r>
      <w:bookmarkEnd w:id="41"/>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2" w:name="_Toc487311896"/>
      <w:bookmarkStart w:id="43" w:name="CU005"/>
      <w:r>
        <w:lastRenderedPageBreak/>
        <w:t>Caso de Uso 005 – Asignar Familias y Patentes</w:t>
      </w:r>
      <w:bookmarkEnd w:id="42"/>
    </w:p>
    <w:p w:rsidR="00073B49" w:rsidRDefault="00073B49" w:rsidP="00073B49">
      <w:pPr>
        <w:pStyle w:val="Titulo3Facu"/>
      </w:pPr>
      <w:bookmarkStart w:id="44" w:name="_Toc487311897"/>
      <w:bookmarkEnd w:id="43"/>
      <w:r>
        <w:t>Historial de Revisión</w:t>
      </w:r>
      <w:bookmarkEnd w:id="44"/>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5" w:name="_Toc487311898"/>
      <w:r>
        <w:t>Descripción Detallada</w:t>
      </w:r>
      <w:bookmarkEnd w:id="45"/>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3F16C3" w:rsidP="000A6F06">
            <w:pPr>
              <w:spacing w:after="0" w:line="240" w:lineRule="auto"/>
              <w:rPr>
                <w:rFonts w:ascii="Arial" w:hAnsi="Arial" w:cs="Arial"/>
                <w:sz w:val="20"/>
                <w:szCs w:val="20"/>
              </w:rPr>
            </w:pPr>
            <w:hyperlink w:anchor="CU004" w:history="1">
              <w:r w:rsidRPr="003F16C3">
                <w:rPr>
                  <w:rStyle w:val="Hipervnculo"/>
                  <w:rFonts w:ascii="Arial" w:hAnsi="Arial" w:cs="Arial"/>
                  <w:sz w:val="20"/>
                  <w:szCs w:val="20"/>
                </w:rPr>
                <w:t>CU</w:t>
              </w:r>
              <w:r>
                <w:rPr>
                  <w:rStyle w:val="Hipervnculo"/>
                  <w:rFonts w:ascii="Arial" w:hAnsi="Arial" w:cs="Arial"/>
                  <w:sz w:val="20"/>
                  <w:szCs w:val="20"/>
                </w:rPr>
                <w:t>004</w:t>
              </w:r>
              <w:r w:rsidRPr="003F16C3">
                <w:rPr>
                  <w:rStyle w:val="Hipervnculo"/>
                  <w:rFonts w:ascii="Arial" w:hAnsi="Arial" w:cs="Arial"/>
                  <w:sz w:val="20"/>
                  <w:szCs w:val="20"/>
                </w:rPr>
                <w:t xml:space="preserve"> – </w:t>
              </w:r>
              <w:r w:rsidRPr="003F16C3">
                <w:rPr>
                  <w:rStyle w:val="Hipervnculo"/>
                  <w:rFonts w:ascii="Arial" w:hAnsi="Arial" w:cs="Arial"/>
                  <w:sz w:val="20"/>
                  <w:szCs w:val="20"/>
                </w:rPr>
                <w:t>I</w:t>
              </w:r>
              <w:r w:rsidRPr="003F16C3">
                <w:rPr>
                  <w:rStyle w:val="Hipervnculo"/>
                  <w:rFonts w:ascii="Arial" w:hAnsi="Arial" w:cs="Arial"/>
                  <w:sz w:val="20"/>
                  <w:szCs w:val="20"/>
                </w:rPr>
                <w:t>n</w:t>
              </w:r>
              <w:r w:rsidRPr="003F16C3">
                <w:rPr>
                  <w:rStyle w:val="Hipervnculo"/>
                  <w:rFonts w:ascii="Arial" w:hAnsi="Arial" w:cs="Arial"/>
                  <w:sz w:val="20"/>
                  <w:szCs w:val="20"/>
                </w:rPr>
                <w:t>gresar al siste</w:t>
              </w:r>
              <w:r w:rsidRPr="003F16C3">
                <w:rPr>
                  <w:rStyle w:val="Hipervnculo"/>
                  <w:rFonts w:ascii="Arial" w:hAnsi="Arial" w:cs="Arial"/>
                  <w:sz w:val="20"/>
                  <w:szCs w:val="20"/>
                </w:rPr>
                <w:t>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6" w:name="_Toc487311899"/>
      <w:r>
        <w:t>Diagrama de Caso de Uso</w:t>
      </w:r>
      <w:bookmarkEnd w:id="46"/>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7" w:name="_Toc487311900"/>
      <w:r>
        <w:lastRenderedPageBreak/>
        <w:t>Diagrama de Secuencia</w:t>
      </w:r>
      <w:bookmarkEnd w:id="47"/>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48" w:name="_Toc487311901"/>
      <w:r>
        <w:lastRenderedPageBreak/>
        <w:t>Diagrama de Clases</w:t>
      </w:r>
      <w:bookmarkEnd w:id="48"/>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49" w:name="_Toc487311902"/>
      <w:r>
        <w:lastRenderedPageBreak/>
        <w:t>Diagrama Entidad-Relación</w:t>
      </w:r>
      <w:bookmarkEnd w:id="49"/>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0" w:name="_Toc487311903"/>
      <w:r>
        <w:lastRenderedPageBreak/>
        <w:t>Pantalla</w:t>
      </w:r>
      <w:bookmarkEnd w:id="50"/>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1" w:name="Composite"/>
      <w:r>
        <w:lastRenderedPageBreak/>
        <w:t>Patrón Composite</w:t>
      </w:r>
    </w:p>
    <w:bookmarkEnd w:id="51"/>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 xml:space="preserve">Mediante el composite se maneja el patrón de Usuario – Familia – Patente. A cada usuario al ser dado de alta, se le asigna una familia, de modo </w:t>
      </w:r>
      <w:proofErr w:type="gramStart"/>
      <w:r>
        <w:t>que</w:t>
      </w:r>
      <w:proofErr w:type="gramEnd"/>
      <w:r>
        <w:t xml:space="preserv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r>
        <w:lastRenderedPageBreak/>
        <w:t>Código de Implementación del Patrón Composite</w:t>
      </w:r>
    </w:p>
    <w:p w:rsidR="009216F7" w:rsidRDefault="009216F7" w:rsidP="009216F7">
      <w:pPr>
        <w:pStyle w:val="CuerpoFacu"/>
        <w:ind w:left="709"/>
        <w:rPr>
          <w:u w:val="single"/>
        </w:rPr>
      </w:pPr>
      <w:r>
        <w:rPr>
          <w:u w:val="single"/>
        </w:rPr>
        <w:t>Capa BLL_Estatica</w:t>
      </w:r>
    </w:p>
    <w:p w:rsidR="009216F7" w:rsidRDefault="009216F7" w:rsidP="009216F7">
      <w:pPr>
        <w:pStyle w:val="CuerpoFacu"/>
        <w:ind w:left="709"/>
      </w:pPr>
      <w:r>
        <w:t>Clase 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MustInherit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Id </w:t>
      </w:r>
      <w:proofErr w:type="gramStart"/>
      <w:r w:rsidRPr="009216F7">
        <w:rPr>
          <w:rFonts w:ascii="Consolas" w:hAnsi="Consolas" w:cs="Consolas"/>
          <w:color w:val="0000FF"/>
          <w:sz w:val="19"/>
          <w:szCs w:val="19"/>
          <w:highlight w:val="white"/>
          <w:lang w:val="en-US"/>
        </w:rPr>
        <w:t>As</w:t>
      </w:r>
      <w:proofErr w:type="gramEnd"/>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Padre </w:t>
      </w:r>
      <w:proofErr w:type="gramStart"/>
      <w:r w:rsidRPr="009216F7">
        <w:rPr>
          <w:rFonts w:ascii="Consolas" w:hAnsi="Consolas" w:cs="Consolas"/>
          <w:color w:val="0000FF"/>
          <w:sz w:val="19"/>
          <w:szCs w:val="19"/>
          <w:highlight w:val="white"/>
          <w:lang w:val="en-US"/>
        </w:rPr>
        <w:t>As</w:t>
      </w:r>
      <w:proofErr w:type="gramEnd"/>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rPr>
          <w:u w:val="single"/>
        </w:rPr>
      </w:pPr>
      <w:r>
        <w:rPr>
          <w:u w:val="single"/>
        </w:rPr>
        <w:lastRenderedPageBreak/>
        <w:t>Capa BLL_Dinamica</w:t>
      </w:r>
    </w:p>
    <w:p w:rsidR="009216F7" w:rsidRDefault="009216F7" w:rsidP="009216F7">
      <w:pPr>
        <w:pStyle w:val="CuerpoFacu"/>
        <w:ind w:left="709"/>
      </w:pPr>
      <w:r>
        <w:t>Clase 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MustInherit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MostrarEnTreeView(</w:t>
      </w:r>
      <w:proofErr w:type="gramEnd"/>
      <w:r w:rsidRPr="009216F7">
        <w:rPr>
          <w:rFonts w:ascii="Consolas" w:hAnsi="Consolas" w:cs="Consolas"/>
          <w:color w:val="000000"/>
          <w:sz w:val="19"/>
          <w:szCs w:val="19"/>
          <w:highlight w:val="white"/>
          <w:lang w:val="en-US"/>
        </w:rPr>
        <w:t xml:space="preserve">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MostrarEnMenuStrip(</w:t>
      </w:r>
      <w:proofErr w:type="gramEnd"/>
      <w:r w:rsidRPr="009216F7">
        <w:rPr>
          <w:rFonts w:ascii="Consolas" w:hAnsi="Consolas" w:cs="Consolas"/>
          <w:color w:val="000000"/>
          <w:sz w:val="19"/>
          <w:szCs w:val="19"/>
          <w:highlight w:val="white"/>
          <w:lang w:val="en-US"/>
        </w:rPr>
        <w:t xml:space="preserve">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Alta(</w:t>
      </w:r>
      <w:proofErr w:type="gramEnd"/>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Baja(</w:t>
      </w:r>
      <w:proofErr w:type="gramEnd"/>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PatenteDatos.Baja(pObjeto)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Modificacion(</w:t>
      </w:r>
      <w:proofErr w:type="gramEnd"/>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pObjeto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r>
        <w:rPr>
          <w:rFonts w:ascii="Consolas" w:hAnsi="Consolas" w:cs="Consolas"/>
          <w:color w:val="000000"/>
          <w:sz w:val="19"/>
          <w:szCs w:val="19"/>
          <w:highlight w:val="white"/>
        </w:rPr>
        <w:t>.Modificacion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MostrarEnMenuStrip(</w:t>
      </w:r>
      <w:proofErr w:type="gramEnd"/>
      <w:r w:rsidRPr="009216F7">
        <w:rPr>
          <w:rFonts w:ascii="Consolas" w:hAnsi="Consolas" w:cs="Consolas"/>
          <w:color w:val="000000"/>
          <w:sz w:val="19"/>
          <w:szCs w:val="19"/>
          <w:highlight w:val="white"/>
          <w:lang w:val="en-US"/>
        </w:rPr>
        <w:t xml:space="preserve">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ConsultaTodo(</w:t>
      </w:r>
      <w:proofErr w:type="gramEnd"/>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MostrarEnTreeView(</w:t>
      </w:r>
      <w:proofErr w:type="gramEnd"/>
      <w:r w:rsidRPr="009216F7">
        <w:rPr>
          <w:rFonts w:ascii="Consolas" w:hAnsi="Consolas" w:cs="Consolas"/>
          <w:color w:val="000000"/>
          <w:sz w:val="19"/>
          <w:szCs w:val="19"/>
          <w:highlight w:val="white"/>
          <w:lang w:val="en-US"/>
        </w:rPr>
        <w:t xml:space="preserve">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CheckPatente(</w:t>
      </w:r>
      <w:proofErr w:type="gramEnd"/>
      <w:r w:rsidRPr="009216F7">
        <w:rPr>
          <w:rFonts w:ascii="Consolas" w:hAnsi="Consolas" w:cs="Consolas"/>
          <w:color w:val="000000"/>
          <w:sz w:val="19"/>
          <w:szCs w:val="19"/>
          <w:highlight w:val="white"/>
          <w:lang w:val="en-US"/>
        </w:rPr>
        <w:t xml:space="preserv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Alta(</w:t>
      </w:r>
      <w:proofErr w:type="gramEnd"/>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Baja(</w:t>
      </w:r>
      <w:proofErr w:type="gramEnd"/>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pObjeto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r>
        <w:rPr>
          <w:rFonts w:ascii="Consolas" w:hAnsi="Consolas" w:cs="Consolas"/>
          <w:color w:val="000000"/>
          <w:sz w:val="19"/>
          <w:szCs w:val="19"/>
          <w:highlight w:val="white"/>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Modificacion(</w:t>
      </w:r>
      <w:proofErr w:type="gramEnd"/>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ConsultaTodo(</w:t>
      </w:r>
      <w:proofErr w:type="gramEnd"/>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MostrarEnTreeView(</w:t>
      </w:r>
      <w:proofErr w:type="gramEnd"/>
      <w:r w:rsidRPr="009216F7">
        <w:rPr>
          <w:rFonts w:ascii="Consolas" w:hAnsi="Consolas" w:cs="Consolas"/>
          <w:color w:val="000000"/>
          <w:sz w:val="19"/>
          <w:szCs w:val="19"/>
          <w:highlight w:val="white"/>
          <w:lang w:val="en-US"/>
        </w:rPr>
        <w:t xml:space="preserve">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w:t>
      </w:r>
      <w:proofErr w:type="gramStart"/>
      <w:r w:rsidRPr="009216F7">
        <w:rPr>
          <w:rFonts w:ascii="Consolas" w:hAnsi="Consolas" w:cs="Consolas"/>
          <w:color w:val="000000"/>
          <w:sz w:val="19"/>
          <w:szCs w:val="19"/>
          <w:highlight w:val="white"/>
          <w:lang w:val="en-US"/>
        </w:rPr>
        <w:t>pTreeView.Nodes.Add</w:t>
      </w:r>
      <w:proofErr w:type="gramEnd"/>
      <w:r w:rsidRPr="009216F7">
        <w:rPr>
          <w:rFonts w:ascii="Consolas" w:hAnsi="Consolas" w:cs="Consolas"/>
          <w:color w:val="000000"/>
          <w:sz w:val="19"/>
          <w:szCs w:val="19"/>
          <w:highlight w:val="white"/>
          <w:lang w:val="en-US"/>
        </w:rPr>
        <w:t>(vListaGrupoPatente.Item(0).Nombre)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AgregarHijos(</w:t>
      </w:r>
      <w:proofErr w:type="gramEnd"/>
      <w:r w:rsidRPr="009216F7">
        <w:rPr>
          <w:rFonts w:ascii="Consolas" w:hAnsi="Consolas" w:cs="Consolas"/>
          <w:color w:val="000000"/>
          <w:sz w:val="19"/>
          <w:szCs w:val="19"/>
          <w:highlight w:val="white"/>
          <w:lang w:val="en-US"/>
        </w:rPr>
        <w:t>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AgregarHijos(</w:t>
      </w:r>
      <w:proofErr w:type="gramEnd"/>
      <w:r w:rsidRPr="009216F7">
        <w:rPr>
          <w:rFonts w:ascii="Consolas" w:hAnsi="Consolas" w:cs="Consolas"/>
          <w:color w:val="000000"/>
          <w:sz w:val="19"/>
          <w:szCs w:val="19"/>
          <w:highlight w:val="white"/>
          <w:lang w:val="en-US"/>
        </w:rPr>
        <w:t xml:space="preserve">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In</w:t>
      </w:r>
      <w:proofErr w:type="gramEnd"/>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proofErr w:type="gramStart"/>
      <w:r>
        <w:rPr>
          <w:rFonts w:ascii="Consolas" w:hAnsi="Consolas" w:cs="Consolas"/>
          <w:color w:val="0000FF"/>
          <w:sz w:val="19"/>
          <w:szCs w:val="19"/>
          <w:highlight w:val="white"/>
        </w:rPr>
        <w:t>DirectCast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216F7">
        <w:rPr>
          <w:rFonts w:ascii="Consolas" w:hAnsi="Consolas" w:cs="Consolas"/>
          <w:color w:val="000000"/>
          <w:sz w:val="19"/>
          <w:szCs w:val="19"/>
          <w:highlight w:val="white"/>
          <w:lang w:val="en-US"/>
        </w:rPr>
        <w:t>pTreeNode.Nodes.Add</w:t>
      </w:r>
      <w:proofErr w:type="gramEnd"/>
      <w:r w:rsidRPr="009216F7">
        <w:rPr>
          <w:rFonts w:ascii="Consolas" w:hAnsi="Consolas" w:cs="Consolas"/>
          <w:color w:val="000000"/>
          <w:sz w:val="19"/>
          <w:szCs w:val="19"/>
          <w:highlight w:val="white"/>
          <w:lang w:val="en-US"/>
        </w:rPr>
        <w:t>(vNode)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vGPatente.ListaPatentes.Count</w:t>
      </w:r>
      <w:proofErr w:type="gramEnd"/>
      <w:r w:rsidRPr="009216F7">
        <w:rPr>
          <w:rFonts w:ascii="Consolas" w:hAnsi="Consolas" w:cs="Consolas"/>
          <w:color w:val="000000"/>
          <w:sz w:val="19"/>
          <w:szCs w:val="19"/>
          <w:highlight w:val="white"/>
          <w:lang w:val="en-US"/>
        </w:rPr>
        <w:t xml:space="preserve">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AgregarHijos(</w:t>
      </w:r>
      <w:proofErr w:type="gramEnd"/>
      <w:r w:rsidRPr="009216F7">
        <w:rPr>
          <w:rFonts w:ascii="Consolas" w:hAnsi="Consolas" w:cs="Consolas"/>
          <w:color w:val="000000"/>
          <w:sz w:val="19"/>
          <w:szCs w:val="19"/>
          <w:highlight w:val="white"/>
          <w:lang w:val="en-US"/>
        </w:rPr>
        <w:t>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proofErr w:type="gramStart"/>
      <w:r>
        <w:rPr>
          <w:rFonts w:ascii="Consolas" w:hAnsi="Consolas" w:cs="Consolas"/>
          <w:color w:val="0000FF"/>
          <w:sz w:val="19"/>
          <w:szCs w:val="19"/>
          <w:highlight w:val="white"/>
        </w:rPr>
        <w:t>DirectCast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216F7">
        <w:rPr>
          <w:rFonts w:ascii="Consolas" w:hAnsi="Consolas" w:cs="Consolas"/>
          <w:color w:val="000000"/>
          <w:sz w:val="19"/>
          <w:szCs w:val="19"/>
          <w:highlight w:val="white"/>
          <w:lang w:val="en-US"/>
        </w:rPr>
        <w:t>pTreeNode.Nodes.Add</w:t>
      </w:r>
      <w:proofErr w:type="gramEnd"/>
      <w:r w:rsidRPr="009216F7">
        <w:rPr>
          <w:rFonts w:ascii="Consolas" w:hAnsi="Consolas" w:cs="Consolas"/>
          <w:color w:val="000000"/>
          <w:sz w:val="19"/>
          <w:szCs w:val="19"/>
          <w:highlight w:val="white"/>
          <w:lang w:val="en-US"/>
        </w:rPr>
        <w:t>(vNode)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MostrarEnMenuStrip(</w:t>
      </w:r>
      <w:proofErr w:type="gramEnd"/>
      <w:r w:rsidRPr="009216F7">
        <w:rPr>
          <w:rFonts w:ascii="Consolas" w:hAnsi="Consolas" w:cs="Consolas"/>
          <w:color w:val="000000"/>
          <w:sz w:val="19"/>
          <w:szCs w:val="19"/>
          <w:highlight w:val="white"/>
          <w:lang w:val="en-US"/>
        </w:rPr>
        <w:t xml:space="preserve">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w:t>
      </w:r>
      <w:proofErr w:type="gramStart"/>
      <w:r>
        <w:rPr>
          <w:rFonts w:ascii="Consolas" w:hAnsi="Consolas" w:cs="Consolas"/>
          <w:color w:val="000000"/>
          <w:sz w:val="19"/>
          <w:szCs w:val="19"/>
          <w:highlight w:val="white"/>
        </w:rPr>
        <w:t>vUsuario.Familia.GetPatentes</w:t>
      </w:r>
      <w:proofErr w:type="gramEnd"/>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w:t>
      </w:r>
      <w:proofErr w:type="gramStart"/>
      <w:r>
        <w:rPr>
          <w:rFonts w:ascii="Consolas" w:hAnsi="Consolas" w:cs="Consolas"/>
          <w:color w:val="000000"/>
          <w:sz w:val="19"/>
          <w:szCs w:val="19"/>
          <w:highlight w:val="white"/>
        </w:rPr>
        <w:t>).Nombre</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DirectCast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In</w:t>
      </w:r>
      <w:proofErr w:type="gramEnd"/>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pMenuStrip.Items.Add</w:t>
      </w:r>
      <w:proofErr w:type="gramEnd"/>
      <w:r>
        <w:rPr>
          <w:rFonts w:ascii="Consolas" w:hAnsi="Consolas" w:cs="Consolas"/>
          <w:color w:val="000000"/>
          <w:sz w:val="19"/>
          <w:szCs w:val="19"/>
          <w:highlight w:val="white"/>
        </w:rPr>
        <w:t>(vTool)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216F7">
        <w:rPr>
          <w:rFonts w:ascii="Consolas" w:hAnsi="Consolas" w:cs="Consolas"/>
          <w:color w:val="000000"/>
          <w:sz w:val="19"/>
          <w:szCs w:val="19"/>
          <w:highlight w:val="white"/>
          <w:lang w:val="en-US"/>
        </w:rPr>
        <w:t>pMenuStrip.Items.Item</w:t>
      </w:r>
      <w:proofErr w:type="gramEnd"/>
      <w:r w:rsidRPr="009216F7">
        <w:rPr>
          <w:rFonts w:ascii="Consolas" w:hAnsi="Consolas" w:cs="Consolas"/>
          <w:color w:val="000000"/>
          <w:sz w:val="19"/>
          <w:szCs w:val="19"/>
          <w:highlight w:val="white"/>
          <w:lang w:val="en-US"/>
        </w:rPr>
        <w:t>(vTool.Name).Text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AgregarToolStrip(</w:t>
      </w:r>
      <w:proofErr w:type="gramEnd"/>
      <w:r w:rsidRPr="009216F7">
        <w:rPr>
          <w:rFonts w:ascii="Consolas" w:hAnsi="Consolas" w:cs="Consolas"/>
          <w:color w:val="000000"/>
          <w:sz w:val="19"/>
          <w:szCs w:val="19"/>
          <w:highlight w:val="white"/>
          <w:lang w:val="en-US"/>
        </w:rPr>
        <w:t>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FF"/>
          <w:sz w:val="19"/>
          <w:szCs w:val="19"/>
          <w:highlight w:val="white"/>
          <w:lang w:val="en-US"/>
        </w:rPr>
        <w:t>In</w:t>
      </w:r>
      <w:proofErr w:type="gramEnd"/>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pMenuStrip.Items.Add</w:t>
      </w:r>
      <w:proofErr w:type="gramEnd"/>
      <w:r w:rsidRPr="009216F7">
        <w:rPr>
          <w:rFonts w:ascii="Consolas" w:hAnsi="Consolas" w:cs="Consolas"/>
          <w:color w:val="000000"/>
          <w:sz w:val="19"/>
          <w:szCs w:val="19"/>
          <w:highlight w:val="white"/>
          <w:lang w:val="en-US"/>
        </w:rPr>
        <w:t>(vTool)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pMenuStrip.Items.Item</w:t>
      </w:r>
      <w:proofErr w:type="gramEnd"/>
      <w:r w:rsidRPr="009216F7">
        <w:rPr>
          <w:rFonts w:ascii="Consolas" w:hAnsi="Consolas" w:cs="Consolas"/>
          <w:color w:val="000000"/>
          <w:sz w:val="19"/>
          <w:szCs w:val="19"/>
          <w:highlight w:val="white"/>
          <w:lang w:val="en-US"/>
        </w:rPr>
        <w:t>(vTool.Name).Text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AgregarToolStrip(</w:t>
      </w:r>
      <w:proofErr w:type="gramEnd"/>
      <w:r w:rsidRPr="009216F7">
        <w:rPr>
          <w:rFonts w:ascii="Consolas" w:hAnsi="Consolas" w:cs="Consolas"/>
          <w:color w:val="000000"/>
          <w:sz w:val="19"/>
          <w:szCs w:val="19"/>
          <w:highlight w:val="white"/>
          <w:lang w:val="en-US"/>
        </w:rPr>
        <w:t>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AgregarToolStrip(</w:t>
      </w:r>
      <w:proofErr w:type="gramEnd"/>
      <w:r w:rsidRPr="009216F7">
        <w:rPr>
          <w:rFonts w:ascii="Consolas" w:hAnsi="Consolas" w:cs="Consolas"/>
          <w:color w:val="000000"/>
          <w:sz w:val="19"/>
          <w:szCs w:val="19"/>
          <w:highlight w:val="white"/>
          <w:lang w:val="en-US"/>
        </w:rPr>
        <w:t xml:space="preserve">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DirectCast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w:t>
      </w:r>
      <w:proofErr w:type="gramStart"/>
      <w:r w:rsidRPr="009216F7">
        <w:rPr>
          <w:rFonts w:ascii="Consolas" w:hAnsi="Consolas" w:cs="Consolas"/>
          <w:color w:val="000000"/>
          <w:sz w:val="19"/>
          <w:szCs w:val="19"/>
          <w:highlight w:val="white"/>
          <w:lang w:val="en-US"/>
        </w:rPr>
        <w:t>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roofErr w:type="gramEnd"/>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w:t>
      </w:r>
      <w:proofErr w:type="gramStart"/>
      <w:r w:rsidRPr="009216F7">
        <w:rPr>
          <w:rFonts w:ascii="Consolas" w:hAnsi="Consolas" w:cs="Consolas"/>
          <w:color w:val="000000"/>
          <w:sz w:val="19"/>
          <w:szCs w:val="19"/>
          <w:highlight w:val="white"/>
          <w:lang w:val="en-US"/>
        </w:rPr>
        <w:t>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proofErr w:type="gramEnd"/>
      <w:r w:rsidRPr="009216F7">
        <w:rPr>
          <w:rFonts w:ascii="Consolas" w:hAnsi="Consolas" w:cs="Consolas"/>
          <w:color w:val="000000"/>
          <w:sz w:val="19"/>
          <w:szCs w:val="19"/>
          <w:highlight w:val="white"/>
          <w:lang w:val="en-US"/>
        </w:rPr>
        <w:t>(</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pTool.DropDownItems.Add</w:t>
      </w:r>
      <w:proofErr w:type="gramEnd"/>
      <w:r>
        <w:rPr>
          <w:rFonts w:ascii="Consolas" w:hAnsi="Consolas" w:cs="Consolas"/>
          <w:color w:val="000000"/>
          <w:sz w:val="19"/>
          <w:szCs w:val="19"/>
          <w:highlight w:val="white"/>
        </w:rPr>
        <w:t>(vTool)</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pTool.DropDownItems.Item</w:t>
      </w:r>
      <w:proofErr w:type="gramEnd"/>
      <w:r>
        <w:rPr>
          <w:rFonts w:ascii="Consolas" w:hAnsi="Consolas" w:cs="Consolas"/>
          <w:color w:val="000000"/>
          <w:sz w:val="19"/>
          <w:szCs w:val="19"/>
          <w:highlight w:val="white"/>
        </w:rPr>
        <w:t>(vTool.Name).Text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AgregarToolStrip(</w:t>
      </w:r>
      <w:proofErr w:type="gramEnd"/>
      <w:r w:rsidRPr="009216F7">
        <w:rPr>
          <w:rFonts w:ascii="Consolas" w:hAnsi="Consolas" w:cs="Consolas"/>
          <w:color w:val="000000"/>
          <w:sz w:val="19"/>
          <w:szCs w:val="19"/>
          <w:highlight w:val="white"/>
          <w:lang w:val="en-US"/>
        </w:rPr>
        <w:t>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w:t>
      </w:r>
      <w:proofErr w:type="gramStart"/>
      <w:r w:rsidRPr="009216F7">
        <w:rPr>
          <w:rFonts w:ascii="Consolas" w:hAnsi="Consolas" w:cs="Consolas"/>
          <w:color w:val="000000"/>
          <w:sz w:val="19"/>
          <w:szCs w:val="19"/>
          <w:highlight w:val="white"/>
          <w:lang w:val="en-US"/>
        </w:rPr>
        <w:t>Click(</w:t>
      </w:r>
      <w:proofErr w:type="gramEnd"/>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proofErr w:type="gramStart"/>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Click(</w:t>
      </w:r>
      <w:proofErr w:type="gramEnd"/>
      <w:r w:rsidRPr="009216F7">
        <w:rPr>
          <w:rFonts w:ascii="Consolas" w:hAnsi="Consolas" w:cs="Consolas"/>
          <w:color w:val="000000"/>
          <w:sz w:val="19"/>
          <w:szCs w:val="19"/>
          <w:highlight w:val="white"/>
          <w:lang w:val="en-US"/>
        </w:rPr>
        <w:t xml:space="preserve">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proofErr w:type="gramStart"/>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w:t>
      </w:r>
      <w:proofErr w:type="gramEnd"/>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w:t>
      </w:r>
      <w:proofErr w:type="gramStart"/>
      <w:r w:rsidRPr="009216F7">
        <w:rPr>
          <w:rFonts w:ascii="Consolas" w:hAnsi="Consolas" w:cs="Consolas"/>
          <w:color w:val="000000"/>
          <w:sz w:val="19"/>
          <w:szCs w:val="19"/>
          <w:highlight w:val="white"/>
          <w:lang w:val="en-US"/>
        </w:rPr>
        <w:t>CheckGrupoPatente(</w:t>
      </w:r>
      <w:proofErr w:type="gramEnd"/>
      <w:r w:rsidRPr="009216F7">
        <w:rPr>
          <w:rFonts w:ascii="Consolas" w:hAnsi="Consolas" w:cs="Consolas"/>
          <w:color w:val="000000"/>
          <w:sz w:val="19"/>
          <w:szCs w:val="19"/>
          <w:highlight w:val="white"/>
          <w:lang w:val="en-US"/>
        </w:rPr>
        <w:t xml:space="preserv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GrupoPatenteDatos.CheckGrupoPatente(pNombre)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9216F7" w:rsidRDefault="009216F7" w:rsidP="009216F7">
      <w:pPr>
        <w:pStyle w:val="CuerpoFacu"/>
        <w:ind w:left="709"/>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rPr>
          <w:rFonts w:ascii="Consolas" w:hAnsi="Consolas" w:cs="Consolas"/>
          <w:color w:val="0000FF"/>
          <w:sz w:val="19"/>
          <w:szCs w:val="19"/>
        </w:rPr>
      </w:pPr>
    </w:p>
    <w:p w:rsidR="004C47B5" w:rsidRDefault="004C47B5" w:rsidP="009216F7">
      <w:pPr>
        <w:pStyle w:val="CuerpoFacu"/>
        <w:ind w:left="709"/>
      </w:pPr>
    </w:p>
    <w:p w:rsidR="009216F7" w:rsidRDefault="004C47B5" w:rsidP="00980E1F">
      <w:pPr>
        <w:pStyle w:val="Titulo3Facu"/>
      </w:pPr>
      <w:r w:rsidRPr="004C47B5">
        <w:lastRenderedPageBreak/>
        <w:t>Diagrama de Clases del Patrón Composite</w:t>
      </w:r>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r>
        <w:lastRenderedPageBreak/>
        <w:t>Diagrama Entidad-Relación del patrón Composite</w:t>
      </w:r>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2" w:name="_Toc487311904"/>
      <w:bookmarkStart w:id="53" w:name="CU006"/>
      <w:r>
        <w:lastRenderedPageBreak/>
        <w:t>Caso de Uso 006 – Encriptar</w:t>
      </w:r>
      <w:bookmarkEnd w:id="52"/>
    </w:p>
    <w:p w:rsidR="00A035AE" w:rsidRDefault="00A035AE" w:rsidP="00A035AE">
      <w:pPr>
        <w:pStyle w:val="Titulo3Facu"/>
      </w:pPr>
      <w:bookmarkStart w:id="54" w:name="_Toc487311905"/>
      <w:bookmarkEnd w:id="53"/>
      <w:r>
        <w:t>Historial de Revisión</w:t>
      </w:r>
      <w:bookmarkEnd w:id="54"/>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55" w:name="_Toc487311906"/>
      <w:r>
        <w:t>Descripción Detallada</w:t>
      </w:r>
      <w:bookmarkEnd w:id="55"/>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56" w:name="_Toc487311907"/>
      <w:r>
        <w:t>Diagrama de Caso de Uso</w:t>
      </w:r>
      <w:bookmarkEnd w:id="56"/>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57" w:name="_Toc487311908"/>
      <w:r>
        <w:lastRenderedPageBreak/>
        <w:t>Diagrama de Secuencia</w:t>
      </w:r>
      <w:bookmarkEnd w:id="57"/>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58" w:name="_Toc487311909"/>
      <w:r>
        <w:t>Diagrama de Clases</w:t>
      </w:r>
      <w:bookmarkEnd w:id="58"/>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59" w:name="_Toc487311910"/>
      <w:r>
        <w:t>Diagrama Entidad-Relación</w:t>
      </w:r>
      <w:bookmarkEnd w:id="59"/>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0" w:name="_Toc487311911"/>
      <w:bookmarkStart w:id="61" w:name="CU007"/>
      <w:r>
        <w:lastRenderedPageBreak/>
        <w:t>Caso de Uso 007 – Cambiar Idioma</w:t>
      </w:r>
      <w:bookmarkEnd w:id="60"/>
    </w:p>
    <w:p w:rsidR="00F80526" w:rsidRDefault="00F80526" w:rsidP="00F80526">
      <w:pPr>
        <w:pStyle w:val="Titulo3Facu"/>
      </w:pPr>
      <w:bookmarkStart w:id="62" w:name="_Toc487311912"/>
      <w:bookmarkEnd w:id="61"/>
      <w:r>
        <w:t>Historial de Revisión</w:t>
      </w:r>
      <w:bookmarkEnd w:id="62"/>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3" w:name="_Toc487311913"/>
      <w:r>
        <w:t>Descripción Detallada</w:t>
      </w:r>
      <w:bookmarkEnd w:id="63"/>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64" w:name="_Toc487311914"/>
      <w:r>
        <w:t>Diagrama de Caso de Uso</w:t>
      </w:r>
      <w:bookmarkEnd w:id="64"/>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65" w:name="_Toc487311915"/>
      <w:r>
        <w:lastRenderedPageBreak/>
        <w:t>Diagrama de Secuencia</w:t>
      </w:r>
      <w:bookmarkEnd w:id="65"/>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66" w:name="_Toc487311916"/>
      <w:r>
        <w:lastRenderedPageBreak/>
        <w:t>Diagrama de Clases</w:t>
      </w:r>
      <w:bookmarkEnd w:id="66"/>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67" w:name="_Toc487311917"/>
      <w:r>
        <w:lastRenderedPageBreak/>
        <w:t>Diagrama Entidad-Relación</w:t>
      </w:r>
      <w:bookmarkEnd w:id="67"/>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68" w:name="_Toc487311918"/>
      <w:r>
        <w:lastRenderedPageBreak/>
        <w:t>Pantalla</w:t>
      </w:r>
      <w:bookmarkEnd w:id="68"/>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69" w:name="Observer"/>
      <w:r>
        <w:lastRenderedPageBreak/>
        <w:t>Patrón Observer</w:t>
      </w:r>
    </w:p>
    <w:bookmarkEnd w:id="69"/>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proofErr w:type="gramStart"/>
      <w:r>
        <w:t>Registrar(</w:t>
      </w:r>
      <w:proofErr w:type="gramEnd"/>
      <w:r>
        <w:t>pObservador as IObservador)</w:t>
      </w:r>
    </w:p>
    <w:p w:rsidR="000775CE" w:rsidRDefault="000775CE" w:rsidP="000775CE">
      <w:pPr>
        <w:pStyle w:val="CuerpoFacu"/>
        <w:numPr>
          <w:ilvl w:val="1"/>
          <w:numId w:val="35"/>
        </w:numPr>
      </w:pPr>
      <w:proofErr w:type="gramStart"/>
      <w:r>
        <w:t>Notificar(</w:t>
      </w:r>
      <w:proofErr w:type="gramEnd"/>
      <w:r>
        <w:t>)</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proofErr w:type="gramStart"/>
      <w:r>
        <w:t>ActualizarObservador(</w:t>
      </w:r>
      <w:proofErr w:type="gramEnd"/>
      <w:r>
        <w:t>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r>
        <w:t>Interfaz 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ActualizarObservador(</w:t>
      </w:r>
      <w:proofErr w:type="gramEnd"/>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r>
        <w:t>Interfaz IObservado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Registrados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Registrar(</w:t>
      </w:r>
      <w:proofErr w:type="gramEnd"/>
      <w:r>
        <w:rPr>
          <w:rFonts w:ascii="Consolas" w:hAnsi="Consolas" w:cs="Consolas"/>
          <w:color w:val="000000"/>
          <w:sz w:val="19"/>
          <w:szCs w:val="19"/>
          <w:highlight w:val="white"/>
        </w:rPr>
        <w:t xml:space="preserve">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Notificar(</w:t>
      </w:r>
      <w:proofErr w:type="gramEnd"/>
      <w:r>
        <w:rPr>
          <w:rFonts w:ascii="Consolas" w:hAnsi="Consolas" w:cs="Consolas"/>
          <w:color w:val="000000"/>
          <w:sz w:val="19"/>
          <w:szCs w:val="19"/>
          <w:highlight w:val="white"/>
        </w:rPr>
        <w:t>)</w:t>
      </w:r>
    </w:p>
    <w:p w:rsidR="00D82B3A" w:rsidRDefault="00D82B3A" w:rsidP="00D82B3A">
      <w:pPr>
        <w:pStyle w:val="CuerpoFacu"/>
        <w:ind w:left="709"/>
      </w:pPr>
      <w:r>
        <w:rPr>
          <w:rFonts w:ascii="Consolas" w:hAnsi="Consolas" w:cs="Consolas"/>
          <w:color w:val="0000FF"/>
          <w:sz w:val="19"/>
          <w:szCs w:val="19"/>
          <w:highlight w:val="white"/>
        </w:rPr>
        <w:lastRenderedPageBreak/>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r>
        <w:t>Clase 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roofErr w:type="gramEnd"/>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GetInstance(</w:t>
      </w:r>
      <w:proofErr w:type="gramEnd"/>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w:t>
      </w:r>
      <w:proofErr w:type="gramStart"/>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Traducir(</w:t>
      </w:r>
      <w:proofErr w:type="gramEnd"/>
      <w:r w:rsidRPr="00D82B3A">
        <w:rPr>
          <w:rFonts w:ascii="Consolas" w:hAnsi="Consolas" w:cs="Consolas"/>
          <w:color w:val="000000"/>
          <w:sz w:val="19"/>
          <w:szCs w:val="19"/>
          <w:highlight w:val="white"/>
          <w:lang w:val="en-US"/>
        </w:rPr>
        <w:t xml:space="preserve">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w:t>
      </w:r>
      <w:proofErr w:type="gramEnd"/>
      <w:r>
        <w:rPr>
          <w:rFonts w:ascii="Consolas" w:hAnsi="Consolas" w:cs="Consolas"/>
          <w:color w:val="000000"/>
          <w:sz w:val="19"/>
          <w:szCs w:val="19"/>
          <w:highlight w:val="white"/>
        </w:rPr>
        <w:t xml:space="preserve">.ContainsKey(pTraducible)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w:t>
      </w:r>
      <w:proofErr w:type="gramEnd"/>
      <w:r>
        <w:rPr>
          <w:rFonts w:ascii="Consolas" w:hAnsi="Consolas" w:cs="Consolas"/>
          <w:color w:val="000000"/>
          <w:sz w:val="19"/>
          <w:szCs w:val="19"/>
          <w:highlight w:val="white"/>
        </w:rPr>
        <w:t>(pTraducible)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IdiomaSeleccionado(</w:t>
      </w:r>
      <w:proofErr w:type="gramEnd"/>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proofErr w:type="gramEnd"/>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w:t>
      </w:r>
      <w:proofErr w:type="gramStart"/>
      <w:r>
        <w:rPr>
          <w:rFonts w:ascii="Consolas" w:hAnsi="Consolas" w:cs="Consolas"/>
          <w:color w:val="000000"/>
          <w:sz w:val="19"/>
          <w:szCs w:val="19"/>
          <w:highlight w:val="white"/>
        </w:rPr>
        <w:t>value.Nombre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Notificar(</w:t>
      </w:r>
      <w:proofErr w:type="gramEnd"/>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proofErr w:type="gramEnd"/>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proofErr w:type="gramEnd"/>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Notificar(</w:t>
      </w:r>
      <w:proofErr w:type="gramEnd"/>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FF"/>
          <w:sz w:val="19"/>
          <w:szCs w:val="19"/>
          <w:highlight w:val="white"/>
          <w:lang w:val="en-US"/>
        </w:rPr>
        <w:t>In</w:t>
      </w:r>
      <w:proofErr w:type="gramEnd"/>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Registrar(</w:t>
      </w:r>
      <w:proofErr w:type="gramEnd"/>
      <w:r w:rsidRPr="00D82B3A">
        <w:rPr>
          <w:rFonts w:ascii="Consolas" w:hAnsi="Consolas" w:cs="Consolas"/>
          <w:color w:val="000000"/>
          <w:sz w:val="19"/>
          <w:szCs w:val="19"/>
          <w:highlight w:val="white"/>
          <w:lang w:val="en-US"/>
        </w:rPr>
        <w:t xml:space="preserve">pObservador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FF"/>
          <w:sz w:val="19"/>
          <w:szCs w:val="19"/>
          <w:highlight w:val="white"/>
          <w:lang w:val="en-US"/>
        </w:rPr>
        <w:t>In</w:t>
      </w:r>
      <w:proofErr w:type="gramEnd"/>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GetIdiomas(</w:t>
      </w:r>
      <w:proofErr w:type="gramEnd"/>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proofErr w:type="gramEnd"/>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FF"/>
          <w:sz w:val="19"/>
          <w:szCs w:val="19"/>
          <w:highlight w:val="white"/>
          <w:lang w:val="en-US"/>
        </w:rPr>
        <w:t>In</w:t>
      </w:r>
      <w:proofErr w:type="gramEnd"/>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proofErr w:type="gramStart"/>
      <w:r w:rsidRPr="00D82B3A">
        <w:rPr>
          <w:rFonts w:ascii="Consolas" w:hAnsi="Consolas" w:cs="Consolas"/>
          <w:color w:val="000000"/>
          <w:sz w:val="19"/>
          <w:szCs w:val="19"/>
          <w:highlight w:val="white"/>
          <w:lang w:val="en-US"/>
        </w:rPr>
        <w:t>AltaIdioma(</w:t>
      </w:r>
      <w:proofErr w:type="gramEnd"/>
      <w:r w:rsidRPr="00D82B3A">
        <w:rPr>
          <w:rFonts w:ascii="Consolas" w:hAnsi="Consolas" w:cs="Consolas"/>
          <w:color w:val="000000"/>
          <w:sz w:val="19"/>
          <w:szCs w:val="19"/>
          <w:highlight w:val="white"/>
          <w:lang w:val="en-US"/>
        </w:rPr>
        <w:t xml:space="preserve">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Idioma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BajaIdioma(</w:t>
      </w:r>
      <w:proofErr w:type="gramEnd"/>
      <w:r>
        <w:rPr>
          <w:rFonts w:ascii="Consolas" w:hAnsi="Consolas" w:cs="Consolas"/>
          <w:color w:val="000000"/>
          <w:sz w:val="19"/>
          <w:szCs w:val="19"/>
          <w:highlight w:val="white"/>
        </w:rPr>
        <w:t xml:space="preserve">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ModificacionIdioma(</w:t>
      </w:r>
      <w:proofErr w:type="gramEnd"/>
      <w:r>
        <w:rPr>
          <w:rFonts w:ascii="Consolas" w:hAnsi="Consolas" w:cs="Consolas"/>
          <w:color w:val="000000"/>
          <w:sz w:val="19"/>
          <w:szCs w:val="19"/>
          <w:highlight w:val="white"/>
        </w:rPr>
        <w:t xml:space="preserve">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r>
        <w:rPr>
          <w:highlight w:val="white"/>
        </w:rPr>
        <w:lastRenderedPageBreak/>
        <w:t>Diagrama de Clases del Patrón Observer</w:t>
      </w:r>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r>
        <w:rPr>
          <w:highlight w:val="white"/>
        </w:rPr>
        <w:t>Especificación de Aspectos Técnicos del Sistema</w:t>
      </w:r>
    </w:p>
    <w:p w:rsidR="00D82B3A" w:rsidRDefault="00D82B3A" w:rsidP="00D82B3A">
      <w:pPr>
        <w:pStyle w:val="Titulo2Facu"/>
        <w:rPr>
          <w:highlight w:val="white"/>
        </w:rPr>
      </w:pPr>
      <w:r>
        <w:rPr>
          <w:highlight w:val="white"/>
        </w:rPr>
        <w:t>Historial de Revisión</w:t>
      </w:r>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r>
        <w:rPr>
          <w:highlight w:val="white"/>
        </w:rPr>
        <w:t>Gestión de perfiles de Usuario</w:t>
      </w:r>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w:t>
      </w:r>
      <w:proofErr w:type="gramStart"/>
      <w:r>
        <w:rPr>
          <w:highlight w:val="white"/>
        </w:rPr>
        <w:t>usuarios,  permiso</w:t>
      </w:r>
      <w:proofErr w:type="gramEnd"/>
      <w:r>
        <w:rPr>
          <w:highlight w:val="white"/>
        </w:rPr>
        <w:t xml:space="preserve">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r>
        <w:rPr>
          <w:highlight w:val="white"/>
        </w:rPr>
        <w:t>Gestión de Inicio de Sesión del Sistema</w:t>
      </w:r>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r>
        <w:rPr>
          <w:highlight w:val="white"/>
        </w:rPr>
        <w:t>Gestión de Múltiples Idiomas</w:t>
      </w:r>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 xml:space="preserve">Se utilizarán los idiomas </w:t>
      </w:r>
      <w:proofErr w:type="gramStart"/>
      <w:r>
        <w:rPr>
          <w:highlight w:val="white"/>
        </w:rPr>
        <w:t>Inglés</w:t>
      </w:r>
      <w:proofErr w:type="gramEnd"/>
      <w:r>
        <w:rPr>
          <w:highlight w:val="white"/>
        </w:rPr>
        <w:t xml:space="preserve">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r>
        <w:rPr>
          <w:highlight w:val="white"/>
        </w:rPr>
        <w:t>Gestión de Encriptado</w:t>
      </w:r>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r>
        <w:rPr>
          <w:highlight w:val="white"/>
        </w:rPr>
        <w:lastRenderedPageBreak/>
        <w:t>Diagrama de Clases de Aspectos Técnicos del Sistema</w:t>
      </w:r>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r>
        <w:rPr>
          <w:highlight w:val="white"/>
        </w:rPr>
        <w:lastRenderedPageBreak/>
        <w:t>Diagrama Entidad-Relación de Aspectos Técnicos del Sistema</w:t>
      </w:r>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r>
        <w:rPr>
          <w:highlight w:val="white"/>
        </w:rPr>
        <w:lastRenderedPageBreak/>
        <w:t>Anexo</w:t>
      </w:r>
    </w:p>
    <w:p w:rsidR="007855E3" w:rsidRDefault="007855E3" w:rsidP="007855E3">
      <w:pPr>
        <w:pStyle w:val="Titulo2Facu"/>
        <w:rPr>
          <w:highlight w:val="white"/>
        </w:rPr>
      </w:pPr>
      <w:r>
        <w:rPr>
          <w:highlight w:val="white"/>
        </w:rPr>
        <w:t>Arquitectura en 6 capas</w:t>
      </w:r>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792DC2" w:rsidRPr="00A15367" w:rsidRDefault="00792DC2"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92DC2" w:rsidRPr="00A15367" w:rsidRDefault="00792DC2"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2DC2" w:rsidRPr="00A15367" w:rsidRDefault="00792DC2"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792DC2" w:rsidRPr="00A15367" w:rsidRDefault="00792DC2"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792DC2" w:rsidRPr="00A15367" w:rsidRDefault="00792DC2"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792DC2" w:rsidRPr="00A15367" w:rsidRDefault="00792DC2"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792DC2" w:rsidRPr="005A3BA2" w:rsidRDefault="00792DC2">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792DC2" w:rsidRPr="00A15367" w:rsidRDefault="00792DC2"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792DC2" w:rsidRPr="00A15367" w:rsidRDefault="00792DC2"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792DC2" w:rsidRPr="00A15367" w:rsidRDefault="00792DC2"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792DC2" w:rsidRPr="00A15367" w:rsidRDefault="00792DC2"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792DC2" w:rsidRPr="00A15367" w:rsidRDefault="00792DC2"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792DC2" w:rsidRPr="00A15367" w:rsidRDefault="00792DC2"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792DC2" w:rsidRPr="005A3BA2" w:rsidRDefault="00792DC2">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096439" w:rsidP="00096439">
      <w:pPr>
        <w:pStyle w:val="Titulo3Facu"/>
        <w:rPr>
          <w:highlight w:val="white"/>
        </w:rPr>
      </w:pPr>
      <w:r>
        <w:rPr>
          <w:highlight w:val="white"/>
        </w:rPr>
        <w:t>Capa DAL</w:t>
      </w:r>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ObjConexion(</w:t>
      </w:r>
      <w:proofErr w:type="gramEnd"/>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ObjComando(</w:t>
      </w:r>
      <w:proofErr w:type="gramEnd"/>
      <w:r w:rsidRPr="00096439">
        <w:rPr>
          <w:rFonts w:ascii="Consolas" w:hAnsi="Consolas" w:cs="Consolas"/>
          <w:color w:val="000000"/>
          <w:sz w:val="19"/>
          <w:szCs w:val="19"/>
          <w:highlight w:val="white"/>
          <w:lang w:val="en-US"/>
        </w:rPr>
        <w:t xml:space="preserve">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GetDataTable(</w:t>
      </w:r>
      <w:proofErr w:type="gramEnd"/>
      <w:r w:rsidRPr="00096439">
        <w:rPr>
          <w:rFonts w:ascii="Consolas" w:hAnsi="Consolas" w:cs="Consolas"/>
          <w:color w:val="000000"/>
          <w:sz w:val="19"/>
          <w:szCs w:val="19"/>
          <w:highlight w:val="white"/>
          <w:lang w:val="en-US"/>
        </w:rPr>
        <w:t xml:space="preserv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GetData(</w:t>
      </w:r>
      <w:proofErr w:type="gramEnd"/>
      <w:r w:rsidRPr="00096439">
        <w:rPr>
          <w:rFonts w:ascii="Consolas" w:hAnsi="Consolas" w:cs="Consolas"/>
          <w:color w:val="000000"/>
          <w:sz w:val="19"/>
          <w:szCs w:val="19"/>
          <w:highlight w:val="white"/>
          <w:lang w:val="en-US"/>
        </w:rPr>
        <w:t xml:space="preserve">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DAdapter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DTable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 xml:space="preserve">.ObjComando(pSelectCommand,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Return</w:t>
      </w:r>
      <w:r w:rsidRPr="00096439">
        <w:rPr>
          <w:rFonts w:ascii="Consolas" w:hAnsi="Consolas" w:cs="Consolas"/>
          <w:color w:val="000000"/>
          <w:sz w:val="19"/>
          <w:szCs w:val="19"/>
          <w:highlight w:val="white"/>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ActualizarBD(</w:t>
      </w:r>
      <w:proofErr w:type="gramEnd"/>
      <w:r w:rsidRPr="00096439">
        <w:rPr>
          <w:rFonts w:ascii="Consolas" w:hAnsi="Consolas" w:cs="Consolas"/>
          <w:color w:val="000000"/>
          <w:sz w:val="19"/>
          <w:szCs w:val="19"/>
          <w:highlight w:val="white"/>
          <w:lang w:val="en-US"/>
        </w:rPr>
        <w:t xml:space="preserv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DAdapter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DAdapter.Update(pDTable)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Default="00096439" w:rsidP="00096439">
      <w:pPr>
        <w:autoSpaceDE w:val="0"/>
        <w:autoSpaceDN w:val="0"/>
        <w:adjustRightInd w:val="0"/>
        <w:spacing w:after="0" w:line="240" w:lineRule="auto"/>
        <w:ind w:left="1843"/>
        <w:rPr>
          <w:rFonts w:ascii="Consolas" w:hAnsi="Consolas" w:cs="Consolas"/>
          <w:color w:val="0000FF"/>
          <w:sz w:val="19"/>
          <w:szCs w:val="19"/>
          <w:highlight w:val="white"/>
          <w:lang w:val="en-US"/>
        </w:rPr>
      </w:pP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p>
    <w:p w:rsidR="00096439" w:rsidRPr="00096439" w:rsidRDefault="00096439" w:rsidP="00096439">
      <w:pPr>
        <w:autoSpaceDE w:val="0"/>
        <w:autoSpaceDN w:val="0"/>
        <w:adjustRightInd w:val="0"/>
        <w:spacing w:after="0" w:line="240" w:lineRule="auto"/>
        <w:ind w:left="1843"/>
        <w:rPr>
          <w:rFonts w:ascii="Consolas" w:hAnsi="Consolas" w:cs="Consolas"/>
          <w:color w:val="0000FF"/>
          <w:sz w:val="19"/>
          <w:szCs w:val="19"/>
          <w:highlight w:val="white"/>
          <w:lang w:val="en-US"/>
        </w:rPr>
      </w:pPr>
    </w:p>
    <w:p w:rsidR="00096439" w:rsidRDefault="00096439" w:rsidP="00096439">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r>
        <w:rPr>
          <w:highlight w:val="white"/>
        </w:rPr>
        <w:t>Capa DAL_ABMC</w:t>
      </w:r>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Alta(</w:t>
      </w:r>
      <w:proofErr w:type="gramEnd"/>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proofErr w:type="gramStart"/>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w:t>
      </w:r>
      <w:proofErr w:type="gramEnd"/>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w:t>
      </w:r>
      <w:proofErr w:type="gramStart"/>
      <w:r w:rsidRPr="00096439">
        <w:rPr>
          <w:rFonts w:ascii="Consolas" w:hAnsi="Consolas" w:cs="Consolas"/>
          <w:color w:val="000000"/>
          <w:sz w:val="19"/>
          <w:szCs w:val="19"/>
          <w:highlight w:val="white"/>
          <w:lang w:val="en-US"/>
        </w:rPr>
        <w:t>vUsuario.Familia.Id</w:t>
      </w:r>
      <w:proofErr w:type="gramEnd"/>
      <w:r w:rsidRPr="00096439">
        <w:rPr>
          <w:rFonts w:ascii="Consolas" w:hAnsi="Consolas" w:cs="Consolas"/>
          <w:color w:val="000000"/>
          <w:sz w:val="19"/>
          <w:szCs w:val="19"/>
          <w:highlight w:val="white"/>
          <w:lang w:val="en-US"/>
        </w:rPr>
        <w:t xml:space="preserve">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DTUsuario.Rows.Count</w:t>
      </w:r>
      <w:proofErr w:type="gramEnd"/>
      <w:r w:rsidRPr="00096439">
        <w:rPr>
          <w:rFonts w:ascii="Consolas" w:hAnsi="Consolas" w:cs="Consolas"/>
          <w:color w:val="000000"/>
          <w:sz w:val="19"/>
          <w:szCs w:val="19"/>
          <w:highlight w:val="white"/>
          <w:lang w:val="en-US"/>
        </w:rPr>
        <w:t xml:space="preserve">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DRow.ItemArray = {vUsuario.IdUsuario, vUsuario.Email, vUsuario.Contraseña, DTFamilia.Rows(0</w:t>
      </w:r>
      <w:proofErr w:type="gramStart"/>
      <w:r w:rsidRPr="00096439">
        <w:rPr>
          <w:rFonts w:ascii="Consolas" w:hAnsi="Consolas" w:cs="Consolas"/>
          <w:color w:val="000000"/>
          <w:sz w:val="19"/>
          <w:szCs w:val="19"/>
          <w:highlight w:val="white"/>
          <w:lang w:val="en-US"/>
        </w:rPr>
        <w:t>).Item</w:t>
      </w:r>
      <w:proofErr w:type="gramEnd"/>
      <w:r w:rsidRPr="00096439">
        <w:rPr>
          <w:rFonts w:ascii="Consolas" w:hAnsi="Consolas" w:cs="Consolas"/>
          <w:color w:val="000000"/>
          <w:sz w:val="19"/>
          <w:szCs w:val="19"/>
          <w:highlight w:val="white"/>
          <w:lang w:val="en-US"/>
        </w:rPr>
        <w:t>(0)}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rPr>
        <w:t>DTUsuario.Rows.Add</w:t>
      </w:r>
      <w:proofErr w:type="gramEnd"/>
      <w:r w:rsidRPr="00096439">
        <w:rPr>
          <w:rFonts w:ascii="Consolas" w:hAnsi="Consolas" w:cs="Consolas"/>
          <w:color w:val="000000"/>
          <w:sz w:val="19"/>
          <w:szCs w:val="19"/>
          <w:highlight w:val="white"/>
        </w:rPr>
        <w:t>(DRow)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Baja(</w:t>
      </w:r>
      <w:proofErr w:type="gramEnd"/>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proofErr w:type="gramStart"/>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w:t>
      </w:r>
      <w:proofErr w:type="gramEnd"/>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DTUsuario.Rows.Count</w:t>
      </w:r>
      <w:proofErr w:type="gramEnd"/>
      <w:r w:rsidRPr="00096439">
        <w:rPr>
          <w:rFonts w:ascii="Consolas" w:hAnsi="Consolas" w:cs="Consolas"/>
          <w:color w:val="000000"/>
          <w:sz w:val="19"/>
          <w:szCs w:val="19"/>
          <w:highlight w:val="white"/>
          <w:lang w:val="en-US"/>
        </w:rPr>
        <w:t xml:space="preserve">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Modificacion(</w:t>
      </w:r>
      <w:proofErr w:type="gramEnd"/>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proofErr w:type="gramStart"/>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w:t>
      </w:r>
      <w:proofErr w:type="gramEnd"/>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w:t>
      </w:r>
      <w:proofErr w:type="gramStart"/>
      <w:r w:rsidRPr="00096439">
        <w:rPr>
          <w:rFonts w:ascii="Consolas" w:hAnsi="Consolas" w:cs="Consolas"/>
          <w:color w:val="000000"/>
          <w:sz w:val="19"/>
          <w:szCs w:val="19"/>
          <w:highlight w:val="white"/>
          <w:lang w:val="en-US"/>
        </w:rPr>
        <w:t>vUsuario.Familia.Id</w:t>
      </w:r>
      <w:proofErr w:type="gramEnd"/>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DTUsuario.Rows.Count</w:t>
      </w:r>
      <w:proofErr w:type="gramEnd"/>
      <w:r w:rsidRPr="00096439">
        <w:rPr>
          <w:rFonts w:ascii="Consolas" w:hAnsi="Consolas" w:cs="Consolas"/>
          <w:color w:val="000000"/>
          <w:sz w:val="19"/>
          <w:szCs w:val="19"/>
          <w:highlight w:val="white"/>
          <w:lang w:val="en-US"/>
        </w:rPr>
        <w:t xml:space="preserve">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InicioSesion(</w:t>
      </w:r>
      <w:proofErr w:type="gramEnd"/>
      <w:r w:rsidRPr="00096439">
        <w:rPr>
          <w:rFonts w:ascii="Consolas" w:hAnsi="Consolas" w:cs="Consolas"/>
          <w:color w:val="000000"/>
          <w:sz w:val="19"/>
          <w:szCs w:val="19"/>
          <w:highlight w:val="white"/>
          <w:lang w:val="en-US"/>
        </w:rPr>
        <w:t xml:space="preserve">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proofErr w:type="gramStart"/>
      <w:r w:rsidRPr="00096439">
        <w:rPr>
          <w:rFonts w:ascii="Consolas" w:hAnsi="Consolas" w:cs="Consolas"/>
          <w:color w:val="0000FF"/>
          <w:sz w:val="19"/>
          <w:szCs w:val="19"/>
          <w:highlight w:val="white"/>
          <w:lang w:val="en-US"/>
        </w:rPr>
        <w:t>As</w:t>
      </w:r>
      <w:proofErr w:type="gramEnd"/>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w:t>
      </w:r>
      <w:proofErr w:type="gramStart"/>
      <w:r w:rsidRPr="00096439">
        <w:rPr>
          <w:rFonts w:ascii="Consolas" w:hAnsi="Consolas" w:cs="Consolas"/>
          <w:color w:val="000000"/>
          <w:sz w:val="19"/>
          <w:szCs w:val="19"/>
          <w:highlight w:val="white"/>
          <w:lang w:val="en-US"/>
        </w:rPr>
        <w:t>DT.Rows</w:t>
      </w:r>
      <w:proofErr w:type="gramEnd"/>
      <w:r w:rsidRPr="00096439">
        <w:rPr>
          <w:rFonts w:ascii="Consolas" w:hAnsi="Consolas" w:cs="Consolas"/>
          <w:color w:val="000000"/>
          <w:sz w:val="19"/>
          <w:szCs w:val="19"/>
          <w:highlight w:val="white"/>
          <w:lang w:val="en-US"/>
        </w:rPr>
        <w:t xml:space="preserve">(0).Item(2).ToString)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ConsultaTodo(</w:t>
      </w:r>
      <w:proofErr w:type="gramEnd"/>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proofErr w:type="gramEnd"/>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proofErr w:type="gramStart"/>
      <w:r w:rsidRPr="00096439">
        <w:rPr>
          <w:rFonts w:ascii="Consolas" w:hAnsi="Consolas" w:cs="Consolas"/>
          <w:color w:val="0000FF"/>
          <w:sz w:val="19"/>
          <w:szCs w:val="19"/>
          <w:highlight w:val="white"/>
          <w:lang w:val="en-US"/>
        </w:rPr>
        <w:t>As</w:t>
      </w:r>
      <w:proofErr w:type="gramEnd"/>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.GetDataTable(</w:t>
      </w:r>
      <w:r w:rsidRPr="00096439">
        <w:rPr>
          <w:rFonts w:ascii="Consolas" w:hAnsi="Consolas" w:cs="Consolas"/>
          <w:color w:val="A31515"/>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DT.Rows.Count</w:t>
      </w:r>
      <w:proofErr w:type="gramEnd"/>
      <w:r w:rsidRPr="00096439">
        <w:rPr>
          <w:rFonts w:ascii="Consolas" w:hAnsi="Consolas" w:cs="Consolas"/>
          <w:color w:val="000000"/>
          <w:sz w:val="19"/>
          <w:szCs w:val="19"/>
          <w:highlight w:val="white"/>
          <w:lang w:val="en-US"/>
        </w:rPr>
        <w:t xml:space="preserve">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DT.Rows</w:t>
      </w:r>
      <w:proofErr w:type="gramEnd"/>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w:t>
      </w:r>
      <w:proofErr w:type="gramStart"/>
      <w:r w:rsidRPr="00096439">
        <w:rPr>
          <w:rFonts w:ascii="Consolas" w:hAnsi="Consolas" w:cs="Consolas"/>
          <w:color w:val="000000"/>
          <w:sz w:val="19"/>
          <w:szCs w:val="19"/>
          <w:highlight w:val="white"/>
          <w:lang w:val="en-US"/>
        </w:rPr>
        <w:t>DR.Item</w:t>
      </w:r>
      <w:proofErr w:type="gramEnd"/>
      <w:r w:rsidRPr="00096439">
        <w:rPr>
          <w:rFonts w:ascii="Consolas" w:hAnsi="Consolas" w:cs="Consolas"/>
          <w:color w:val="000000"/>
          <w:sz w:val="19"/>
          <w:szCs w:val="19"/>
          <w:highlight w:val="white"/>
          <w:lang w:val="en-US"/>
        </w:rPr>
        <w:t xml:space="preserve">(3)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roofErr w:type="gramStart"/>
      <w:r w:rsidRPr="00096439">
        <w:rPr>
          <w:rFonts w:ascii="Consolas" w:hAnsi="Consolas" w:cs="Consolas"/>
          <w:color w:val="000000"/>
          <w:sz w:val="19"/>
          <w:szCs w:val="19"/>
          <w:highlight w:val="white"/>
          <w:lang w:val="en-US"/>
        </w:rPr>
        <w:t>DR.Item</w:t>
      </w:r>
      <w:proofErr w:type="gramEnd"/>
      <w:r w:rsidRPr="00096439">
        <w:rPr>
          <w:rFonts w:ascii="Consolas" w:hAnsi="Consolas" w:cs="Consolas"/>
          <w:color w:val="000000"/>
          <w:sz w:val="19"/>
          <w:szCs w:val="19"/>
          <w:highlight w:val="white"/>
          <w:lang w:val="en-US"/>
        </w:rPr>
        <w:t xml:space="preserve">(0),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Return</w:t>
      </w:r>
      <w:r w:rsidRPr="00096439">
        <w:rPr>
          <w:rFonts w:ascii="Consolas" w:hAnsi="Consolas" w:cs="Consolas"/>
          <w:color w:val="000000"/>
          <w:sz w:val="19"/>
          <w:szCs w:val="19"/>
          <w:highlight w:val="white"/>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DevuelveUsuario(</w:t>
      </w:r>
      <w:proofErr w:type="gramEnd"/>
      <w:r w:rsidRPr="00096439">
        <w:rPr>
          <w:rFonts w:ascii="Consolas" w:hAnsi="Consolas" w:cs="Consolas"/>
          <w:color w:val="000000"/>
          <w:sz w:val="19"/>
          <w:szCs w:val="19"/>
          <w:highlight w:val="white"/>
          <w:lang w:val="en-US"/>
        </w:rPr>
        <w:t xml:space="preserve">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w:t>
      </w:r>
      <w:proofErr w:type="gramStart"/>
      <w:r w:rsidRPr="00096439">
        <w:rPr>
          <w:rFonts w:ascii="Consolas" w:hAnsi="Consolas" w:cs="Consolas"/>
          <w:color w:val="000000"/>
          <w:sz w:val="19"/>
          <w:szCs w:val="19"/>
          <w:highlight w:val="white"/>
          <w:lang w:val="en-US"/>
        </w:rPr>
        <w:t>DTUsuario.Rows.Count</w:t>
      </w:r>
      <w:proofErr w:type="gramEnd"/>
      <w:r w:rsidRPr="00096439">
        <w:rPr>
          <w:rFonts w:ascii="Consolas" w:hAnsi="Consolas" w:cs="Consolas"/>
          <w:color w:val="000000"/>
          <w:sz w:val="19"/>
          <w:szCs w:val="19"/>
          <w:highlight w:val="white"/>
          <w:lang w:val="en-US"/>
        </w:rPr>
        <w:t xml:space="preserve">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vUsuario.IdUsuario = pIdUsuario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vUsuario.Email = DTUsuario.Rows(0</w:t>
      </w:r>
      <w:proofErr w:type="gramStart"/>
      <w:r w:rsidRPr="00096439">
        <w:rPr>
          <w:rFonts w:ascii="Consolas" w:hAnsi="Consolas" w:cs="Consolas"/>
          <w:color w:val="000000"/>
          <w:sz w:val="19"/>
          <w:szCs w:val="19"/>
          <w:highlight w:val="white"/>
          <w:lang w:val="en-US"/>
        </w:rPr>
        <w:t>).Item</w:t>
      </w:r>
      <w:proofErr w:type="gramEnd"/>
      <w:r w:rsidRPr="00096439">
        <w:rPr>
          <w:rFonts w:ascii="Consolas" w:hAnsi="Consolas" w:cs="Consolas"/>
          <w:color w:val="000000"/>
          <w:sz w:val="19"/>
          <w:szCs w:val="19"/>
          <w:highlight w:val="white"/>
          <w:lang w:val="en-US"/>
        </w:rPr>
        <w:t>(1)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vUsuario.Contraseña = DTUsuario.Rows(0</w:t>
      </w:r>
      <w:proofErr w:type="gramStart"/>
      <w:r w:rsidRPr="00096439">
        <w:rPr>
          <w:rFonts w:ascii="Consolas" w:hAnsi="Consolas" w:cs="Consolas"/>
          <w:color w:val="000000"/>
          <w:sz w:val="19"/>
          <w:szCs w:val="19"/>
          <w:highlight w:val="white"/>
        </w:rPr>
        <w:t>).Item</w:t>
      </w:r>
      <w:proofErr w:type="gramEnd"/>
      <w:r w:rsidRPr="00096439">
        <w:rPr>
          <w:rFonts w:ascii="Consolas" w:hAnsi="Consolas" w:cs="Consolas"/>
          <w:color w:val="000000"/>
          <w:sz w:val="19"/>
          <w:szCs w:val="19"/>
          <w:highlight w:val="white"/>
        </w:rPr>
        <w:t>(2)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w:t>
      </w:r>
      <w:proofErr w:type="gramStart"/>
      <w:r w:rsidRPr="00096439">
        <w:rPr>
          <w:rFonts w:ascii="Consolas" w:hAnsi="Consolas" w:cs="Consolas"/>
          <w:color w:val="000000"/>
          <w:sz w:val="19"/>
          <w:szCs w:val="19"/>
          <w:highlight w:val="white"/>
          <w:lang w:val="en-US"/>
        </w:rPr>
        <w:t>).Item</w:t>
      </w:r>
      <w:proofErr w:type="gramEnd"/>
      <w:r w:rsidRPr="00096439">
        <w:rPr>
          <w:rFonts w:ascii="Consolas" w:hAnsi="Consolas" w:cs="Consolas"/>
          <w:color w:val="000000"/>
          <w:sz w:val="19"/>
          <w:szCs w:val="19"/>
          <w:highlight w:val="white"/>
          <w:lang w:val="en-US"/>
        </w:rPr>
        <w:t>(3))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w:t>
      </w:r>
      <w:proofErr w:type="gramStart"/>
      <w:r w:rsidRPr="00096439">
        <w:rPr>
          <w:rFonts w:ascii="Consolas" w:hAnsi="Consolas" w:cs="Consolas"/>
          <w:color w:val="000000"/>
          <w:sz w:val="19"/>
          <w:szCs w:val="19"/>
          <w:highlight w:val="white"/>
          <w:lang w:val="en-US"/>
        </w:rPr>
        <w:t>).Item</w:t>
      </w:r>
      <w:proofErr w:type="gramEnd"/>
      <w:r w:rsidRPr="00096439">
        <w:rPr>
          <w:rFonts w:ascii="Consolas" w:hAnsi="Consolas" w:cs="Consolas"/>
          <w:color w:val="000000"/>
          <w:sz w:val="19"/>
          <w:szCs w:val="19"/>
          <w:highlight w:val="white"/>
          <w:lang w:val="en-US"/>
        </w:rPr>
        <w:t>(0), DTFamilia.Rows(0).Item(1))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vFamiliaDatos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FamiliaDatos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vLista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proofErr w:type="gramStart"/>
      <w:r w:rsidRPr="00096439">
        <w:rPr>
          <w:rFonts w:ascii="Consolas" w:hAnsi="Consolas" w:cs="Consolas"/>
          <w:color w:val="2B91AF"/>
          <w:sz w:val="19"/>
          <w:szCs w:val="19"/>
          <w:highlight w:val="white"/>
        </w:rPr>
        <w:t>List</w:t>
      </w:r>
      <w:r w:rsidRPr="00096439">
        <w:rPr>
          <w:rFonts w:ascii="Consolas" w:hAnsi="Consolas" w:cs="Consolas"/>
          <w:color w:val="000000"/>
          <w:sz w:val="19"/>
          <w:szCs w:val="19"/>
          <w:highlight w:val="white"/>
        </w:rPr>
        <w:t>(</w:t>
      </w:r>
      <w:proofErr w:type="gramEnd"/>
      <w:r w:rsidRPr="00096439">
        <w:rPr>
          <w:rFonts w:ascii="Consolas" w:hAnsi="Consolas" w:cs="Consolas"/>
          <w:color w:val="0000FF"/>
          <w:sz w:val="19"/>
          <w:szCs w:val="19"/>
          <w:highlight w:val="white"/>
        </w:rPr>
        <w:t>Of</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Object</w:t>
      </w:r>
      <w:r w:rsidRPr="00096439">
        <w:rPr>
          <w:rFonts w:ascii="Consolas" w:hAnsi="Consolas" w:cs="Consolas"/>
          <w:color w:val="000000"/>
          <w:sz w:val="19"/>
          <w:szCs w:val="19"/>
          <w:highlight w:val="white"/>
        </w:rPr>
        <w:t>) = vFamiliaDatos.ListarPatentes(vFamilia)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For</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Each</w:t>
      </w:r>
      <w:r w:rsidRPr="00096439">
        <w:rPr>
          <w:rFonts w:ascii="Consolas" w:hAnsi="Consolas" w:cs="Consolas"/>
          <w:color w:val="000000"/>
          <w:sz w:val="19"/>
          <w:szCs w:val="19"/>
          <w:highlight w:val="white"/>
        </w:rPr>
        <w:t xml:space="preserve"> vPAbstracta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PatenteAbstracta</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In</w:t>
      </w:r>
      <w:r w:rsidRPr="00096439">
        <w:rPr>
          <w:rFonts w:ascii="Consolas" w:hAnsi="Consolas" w:cs="Consolas"/>
          <w:color w:val="000000"/>
          <w:sz w:val="19"/>
          <w:szCs w:val="19"/>
          <w:highlight w:val="white"/>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proofErr w:type="gramStart"/>
      <w:r w:rsidRPr="00096439">
        <w:rPr>
          <w:rFonts w:ascii="Consolas" w:hAnsi="Consolas" w:cs="Consolas"/>
          <w:color w:val="000000"/>
          <w:sz w:val="19"/>
          <w:szCs w:val="19"/>
          <w:highlight w:val="white"/>
        </w:rPr>
        <w:t>vFamilia.ListaPatentes.Add</w:t>
      </w:r>
      <w:proofErr w:type="gramEnd"/>
      <w:r w:rsidRPr="00096439">
        <w:rPr>
          <w:rFonts w:ascii="Consolas" w:hAnsi="Consolas" w:cs="Consolas"/>
          <w:color w:val="000000"/>
          <w:sz w:val="19"/>
          <w:szCs w:val="19"/>
          <w:highlight w:val="white"/>
        </w:rPr>
        <w:t>(vPAbstracta)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Titulo3Facu"/>
        <w:rPr>
          <w:highlight w:val="white"/>
        </w:rPr>
      </w:pPr>
      <w:r>
        <w:rPr>
          <w:highlight w:val="white"/>
        </w:rPr>
        <w:lastRenderedPageBreak/>
        <w:t>Capa BLL_Estatica</w:t>
      </w:r>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proofErr w:type="gramStart"/>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roofErr w:type="gramEnd"/>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IdUsuario = 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proofErr w:type="gramEnd"/>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proofErr w:type="gramEnd"/>
      <w:r w:rsidRPr="00C519A7">
        <w:rPr>
          <w:rFonts w:ascii="Consolas" w:hAnsi="Consolas" w:cs="Consolas"/>
          <w:color w:val="000000"/>
          <w:sz w:val="19"/>
          <w:szCs w:val="19"/>
          <w:highlight w:val="white"/>
        </w:rPr>
        <w:t>(pId,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lastRenderedPageBreak/>
        <w:t xml:space="preserve">        Email = pEmail</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proofErr w:type="gramEnd"/>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r>
        <w:rPr>
          <w:highlight w:val="white"/>
        </w:rPr>
        <w:t>Capa BLL_Dinamica</w:t>
      </w:r>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Alta(</w:t>
      </w:r>
      <w:proofErr w:type="gramEnd"/>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Baja(</w:t>
      </w:r>
      <w:proofErr w:type="gramEnd"/>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UsuarioDatos.Baja(pObjeto)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Modificacion(</w:t>
      </w:r>
      <w:proofErr w:type="gramEnd"/>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UsuarioDatos.Modificacion(pObjeto)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ConsultaTodo(</w:t>
      </w:r>
      <w:proofErr w:type="gramEnd"/>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UsuarioDatos.ConsultaTodo()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InicioSesion(</w:t>
      </w:r>
      <w:proofErr w:type="gramEnd"/>
      <w:r w:rsidRPr="00C519A7">
        <w:rPr>
          <w:rFonts w:ascii="Consolas" w:hAnsi="Consolas" w:cs="Consolas"/>
          <w:color w:val="000000"/>
          <w:sz w:val="19"/>
          <w:szCs w:val="19"/>
          <w:highlight w:val="white"/>
          <w:lang w:val="en-US"/>
        </w:rPr>
        <w:t xml:space="preserve">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Function</w:t>
      </w:r>
      <w:r w:rsidRPr="00C519A7">
        <w:rPr>
          <w:rFonts w:ascii="Consolas" w:hAnsi="Consolas" w:cs="Consolas"/>
          <w:color w:val="000000"/>
          <w:sz w:val="19"/>
          <w:szCs w:val="19"/>
          <w:highlight w:val="white"/>
        </w:rPr>
        <w:t xml:space="preserve"> </w:t>
      </w:r>
      <w:proofErr w:type="gramStart"/>
      <w:r w:rsidRPr="00C519A7">
        <w:rPr>
          <w:rFonts w:ascii="Consolas" w:hAnsi="Consolas" w:cs="Consolas"/>
          <w:color w:val="000000"/>
          <w:sz w:val="19"/>
          <w:szCs w:val="19"/>
          <w:highlight w:val="white"/>
        </w:rPr>
        <w:t>DevuelveUsuario(</w:t>
      </w:r>
      <w:proofErr w:type="gramEnd"/>
      <w:r w:rsidRPr="00C519A7">
        <w:rPr>
          <w:rFonts w:ascii="Consolas" w:hAnsi="Consolas" w:cs="Consolas"/>
          <w:color w:val="000000"/>
          <w:sz w:val="19"/>
          <w:szCs w:val="19"/>
          <w:highlight w:val="white"/>
        </w:rPr>
        <w:t xml:space="preserve">pIdUsuario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UsuarioDatos.DevuelveUsuario(pIdUsuario)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Default="00C519A7" w:rsidP="00C519A7">
      <w:pPr>
        <w:pStyle w:val="Titulo3Facu"/>
        <w:rPr>
          <w:highlight w:val="white"/>
        </w:rPr>
      </w:pPr>
      <w:r>
        <w:rPr>
          <w:highlight w:val="white"/>
        </w:rPr>
        <w:t>Capa Framework</w:t>
      </w:r>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GetInstance(</w:t>
      </w:r>
      <w:proofErr w:type="gramEnd"/>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Encriptar(</w:t>
      </w:r>
      <w:proofErr w:type="gramEnd"/>
      <w:r w:rsidRPr="00C519A7">
        <w:rPr>
          <w:rFonts w:ascii="Consolas" w:hAnsi="Consolas" w:cs="Consolas"/>
          <w:color w:val="000000"/>
          <w:sz w:val="19"/>
          <w:szCs w:val="19"/>
          <w:highlight w:val="white"/>
          <w:lang w:val="en-US"/>
        </w:rPr>
        <w:t xml:space="preserve">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w:t>
      </w:r>
      <w:proofErr w:type="gramEnd"/>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w:t>
      </w:r>
      <w:proofErr w:type="gramStart"/>
      <w:r w:rsidRPr="00C519A7">
        <w:rPr>
          <w:rFonts w:ascii="Consolas" w:hAnsi="Consolas" w:cs="Consolas"/>
          <w:color w:val="000000"/>
          <w:sz w:val="19"/>
          <w:szCs w:val="19"/>
          <w:highlight w:val="white"/>
          <w:lang w:val="en-US"/>
        </w:rPr>
        <w:t>).ToString</w:t>
      </w:r>
      <w:proofErr w:type="gramEnd"/>
      <w:r w:rsidRPr="00C519A7">
        <w:rPr>
          <w:rFonts w:ascii="Consolas" w:hAnsi="Consolas" w:cs="Consolas"/>
          <w:color w:val="000000"/>
          <w:sz w:val="19"/>
          <w:szCs w:val="19"/>
          <w:highlight w:val="white"/>
          <w:lang w:val="en-US"/>
        </w:rPr>
        <w:t>(</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w:t>
      </w:r>
      <w:proofErr w:type="gramStart"/>
      <w:r w:rsidRPr="00C519A7">
        <w:rPr>
          <w:rFonts w:ascii="Consolas" w:hAnsi="Consolas" w:cs="Consolas"/>
          <w:color w:val="000000"/>
          <w:sz w:val="19"/>
          <w:szCs w:val="19"/>
          <w:highlight w:val="white"/>
          <w:lang w:val="en-US"/>
        </w:rPr>
        <w:t>ValidarHash(</w:t>
      </w:r>
      <w:proofErr w:type="gramEnd"/>
      <w:r w:rsidRPr="00C519A7">
        <w:rPr>
          <w:rFonts w:ascii="Consolas" w:hAnsi="Consolas" w:cs="Consolas"/>
          <w:color w:val="000000"/>
          <w:sz w:val="19"/>
          <w:szCs w:val="19"/>
          <w:highlight w:val="white"/>
          <w:lang w:val="en-US"/>
        </w:rPr>
        <w:t xml:space="preserve">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r>
        <w:rPr>
          <w:highlight w:val="white"/>
        </w:rPr>
        <w:t>Capa GUI</w:t>
      </w:r>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proofErr w:type="gramStart"/>
      <w:r w:rsidRPr="00212A2D">
        <w:rPr>
          <w:rFonts w:ascii="Consolas" w:hAnsi="Consolas" w:cs="Consolas"/>
          <w:color w:val="0000FF"/>
          <w:sz w:val="19"/>
          <w:szCs w:val="19"/>
          <w:highlight w:val="white"/>
          <w:lang w:val="en-US"/>
        </w:rPr>
        <w:t>As</w:t>
      </w:r>
      <w:proofErr w:type="gramEnd"/>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Private</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r w:rsidRPr="00212A2D">
        <w:rPr>
          <w:rFonts w:ascii="Consolas" w:hAnsi="Consolas" w:cs="Consolas"/>
          <w:color w:val="000000"/>
          <w:sz w:val="19"/>
          <w:szCs w:val="19"/>
          <w:highlight w:val="white"/>
        </w:rPr>
        <w:t xml:space="preserve"> ABMUsuario_</w:t>
      </w:r>
      <w:proofErr w:type="gramStart"/>
      <w:r w:rsidRPr="00212A2D">
        <w:rPr>
          <w:rFonts w:ascii="Consolas" w:hAnsi="Consolas" w:cs="Consolas"/>
          <w:color w:val="000000"/>
          <w:sz w:val="19"/>
          <w:szCs w:val="19"/>
          <w:highlight w:val="white"/>
        </w:rPr>
        <w:t>Load(</w:t>
      </w:r>
      <w:proofErr w:type="gramEnd"/>
      <w:r w:rsidRPr="00212A2D">
        <w:rPr>
          <w:rFonts w:ascii="Consolas" w:hAnsi="Consolas" w:cs="Consolas"/>
          <w:color w:val="000000"/>
          <w:sz w:val="19"/>
          <w:szCs w:val="19"/>
          <w:highlight w:val="white"/>
        </w:rPr>
        <w:t xml:space="preserve">sender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Object</w:t>
      </w:r>
      <w:r w:rsidRPr="00212A2D">
        <w:rPr>
          <w:rFonts w:ascii="Consolas" w:hAnsi="Consolas" w:cs="Consolas"/>
          <w:color w:val="000000"/>
          <w:sz w:val="19"/>
          <w:szCs w:val="19"/>
          <w:highlight w:val="white"/>
        </w:rPr>
        <w:t xml:space="preserve">, e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EventArgs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Handles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MyBase</w:t>
      </w:r>
      <w:r w:rsidRPr="00212A2D">
        <w:rPr>
          <w:rFonts w:ascii="Consolas" w:hAnsi="Consolas" w:cs="Consolas"/>
          <w:color w:val="000000"/>
          <w:sz w:val="19"/>
          <w:szCs w:val="19"/>
          <w:highlight w:val="white"/>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proofErr w:type="gramStart"/>
      <w:r w:rsidRPr="00212A2D">
        <w:rPr>
          <w:rFonts w:ascii="Consolas" w:hAnsi="Consolas" w:cs="Consolas"/>
          <w:color w:val="000000"/>
          <w:sz w:val="19"/>
          <w:szCs w:val="19"/>
          <w:highlight w:val="white"/>
        </w:rPr>
        <w:t>Actualizar(</w:t>
      </w:r>
      <w:proofErr w:type="gramEnd"/>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Actualizar(</w:t>
      </w:r>
      <w:proofErr w:type="gramEnd"/>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vLista.Add(</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GrillaUsuario.Columns(1</w:t>
      </w:r>
      <w:proofErr w:type="gramStart"/>
      <w:r w:rsidRPr="00212A2D">
        <w:rPr>
          <w:rFonts w:ascii="Consolas" w:hAnsi="Consolas" w:cs="Consolas"/>
          <w:color w:val="000000"/>
          <w:sz w:val="19"/>
          <w:szCs w:val="19"/>
          <w:highlight w:val="white"/>
        </w:rPr>
        <w:t>).AutoSizeMode</w:t>
      </w:r>
      <w:proofErr w:type="gramEnd"/>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w:t>
      </w:r>
      <w:proofErr w:type="gramStart"/>
      <w:r w:rsidRPr="00212A2D">
        <w:rPr>
          <w:rFonts w:ascii="Consolas" w:hAnsi="Consolas" w:cs="Consolas"/>
          <w:color w:val="000000"/>
          <w:sz w:val="19"/>
          <w:szCs w:val="19"/>
          <w:highlight w:val="white"/>
          <w:lang w:val="en-US"/>
        </w:rPr>
        <w:t>Click(</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proofErr w:type="gramStart"/>
      <w:r w:rsidRPr="00212A2D">
        <w:rPr>
          <w:rFonts w:ascii="Consolas" w:hAnsi="Consolas" w:cs="Consolas"/>
          <w:color w:val="000000"/>
          <w:sz w:val="19"/>
          <w:szCs w:val="19"/>
          <w:highlight w:val="white"/>
          <w:lang w:val="en-US"/>
        </w:rPr>
        <w:t>Actualizar(</w:t>
      </w:r>
      <w:proofErr w:type="gramEnd"/>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w:t>
      </w:r>
      <w:proofErr w:type="gramStart"/>
      <w:r w:rsidRPr="00212A2D">
        <w:rPr>
          <w:rFonts w:ascii="Consolas" w:hAnsi="Consolas" w:cs="Consolas"/>
          <w:color w:val="000000"/>
          <w:sz w:val="19"/>
          <w:szCs w:val="19"/>
          <w:highlight w:val="white"/>
          <w:lang w:val="en-US"/>
        </w:rPr>
        <w:t>Click(</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GrillaUsuario.SelectedRows.Count</w:t>
      </w:r>
      <w:proofErr w:type="gramEnd"/>
      <w:r w:rsidRPr="00212A2D">
        <w:rPr>
          <w:rFonts w:ascii="Consolas" w:hAnsi="Consolas" w:cs="Consolas"/>
          <w:color w:val="000000"/>
          <w:sz w:val="19"/>
          <w:szCs w:val="19"/>
          <w:highlight w:val="white"/>
          <w:lang w:val="en-US"/>
        </w:rPr>
        <w:t xml:space="preserve">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proofErr w:type="gramStart"/>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vUsuario.IdUsuario = Usuario.IdUsuario </w:t>
      </w:r>
      <w:r w:rsidRPr="00212A2D">
        <w:rPr>
          <w:rFonts w:ascii="Consolas" w:hAnsi="Consolas" w:cs="Consolas"/>
          <w:color w:val="0000FF"/>
          <w:sz w:val="19"/>
          <w:szCs w:val="19"/>
          <w:highlight w:val="white"/>
          <w:lang w:val="en-US"/>
        </w:rPr>
        <w:t>Then</w:t>
      </w:r>
      <w:r w:rsidRPr="00212A2D">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proofErr w:type="gramStart"/>
      <w:r w:rsidRPr="00212A2D">
        <w:rPr>
          <w:rFonts w:ascii="Consolas" w:hAnsi="Consolas" w:cs="Consolas"/>
          <w:color w:val="000000"/>
          <w:sz w:val="19"/>
          <w:szCs w:val="19"/>
          <w:highlight w:val="white"/>
        </w:rPr>
        <w:t>Actualizar(</w:t>
      </w:r>
      <w:proofErr w:type="gramEnd"/>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w:t>
      </w:r>
      <w:proofErr w:type="gramStart"/>
      <w:r w:rsidRPr="00212A2D">
        <w:rPr>
          <w:rFonts w:ascii="Consolas" w:hAnsi="Consolas" w:cs="Consolas"/>
          <w:color w:val="000000"/>
          <w:sz w:val="19"/>
          <w:szCs w:val="19"/>
          <w:highlight w:val="white"/>
          <w:lang w:val="en-US"/>
        </w:rPr>
        <w:t>Click(</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GrillaUsuario.SelectedRows.Count</w:t>
      </w:r>
      <w:proofErr w:type="gramEnd"/>
      <w:r w:rsidRPr="00212A2D">
        <w:rPr>
          <w:rFonts w:ascii="Consolas" w:hAnsi="Consolas" w:cs="Consolas"/>
          <w:color w:val="000000"/>
          <w:sz w:val="19"/>
          <w:szCs w:val="19"/>
          <w:highlight w:val="white"/>
          <w:lang w:val="en-US"/>
        </w:rPr>
        <w:t xml:space="preserve">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proofErr w:type="gramStart"/>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For</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Each</w:t>
      </w:r>
      <w:r w:rsidRPr="00212A2D">
        <w:rPr>
          <w:rFonts w:ascii="Consolas" w:hAnsi="Consolas" w:cs="Consolas"/>
          <w:color w:val="000000"/>
          <w:sz w:val="19"/>
          <w:szCs w:val="19"/>
          <w:highlight w:val="white"/>
        </w:rPr>
        <w:t xml:space="preserve"> vUsuario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In</w:t>
      </w:r>
      <w:r w:rsidRPr="00212A2D">
        <w:rPr>
          <w:rFonts w:ascii="Consolas" w:hAnsi="Consolas" w:cs="Consolas"/>
          <w:color w:val="000000"/>
          <w:sz w:val="19"/>
          <w:szCs w:val="19"/>
          <w:highlight w:val="white"/>
        </w:rPr>
        <w:t xml:space="preserve"> UsuarioDinamico.ConsultaTodo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vUsuario.IdUsuario = Usuario.IdUsuario </w:t>
      </w:r>
      <w:r w:rsidRPr="00212A2D">
        <w:rPr>
          <w:rFonts w:ascii="Consolas" w:hAnsi="Consolas" w:cs="Consolas"/>
          <w:color w:val="0000FF"/>
          <w:sz w:val="19"/>
          <w:szCs w:val="19"/>
          <w:highlight w:val="white"/>
        </w:rPr>
        <w:t>Then</w:t>
      </w:r>
      <w:r w:rsidRPr="00212A2D">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w:t>
      </w:r>
      <w:proofErr w:type="gramStart"/>
      <w:r w:rsidRPr="00212A2D">
        <w:rPr>
          <w:rFonts w:ascii="Consolas" w:hAnsi="Consolas" w:cs="Consolas"/>
          <w:color w:val="000000"/>
          <w:sz w:val="19"/>
          <w:szCs w:val="19"/>
          <w:highlight w:val="white"/>
        </w:rPr>
        <w:t>Usuario.Familia.Nombre</w:t>
      </w:r>
      <w:proofErr w:type="gramEnd"/>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ActualizarObservador(</w:t>
      </w:r>
      <w:proofErr w:type="gramEnd"/>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w:t>
      </w:r>
      <w:proofErr w:type="gramStart"/>
      <w:r w:rsidRPr="00212A2D">
        <w:rPr>
          <w:rFonts w:ascii="Consolas" w:hAnsi="Consolas" w:cs="Consolas"/>
          <w:color w:val="000000"/>
          <w:sz w:val="19"/>
          <w:szCs w:val="19"/>
          <w:highlight w:val="white"/>
        </w:rPr>
        <w:t>vTraductor.IdiomaSeleccionado.Diccionario.Item</w:t>
      </w:r>
      <w:proofErr w:type="gramEnd"/>
      <w:r w:rsidRPr="00212A2D">
        <w:rPr>
          <w:rFonts w:ascii="Consolas" w:hAnsi="Consolas" w:cs="Consolas"/>
          <w:color w:val="000000"/>
          <w:sz w:val="19"/>
          <w:szCs w:val="19"/>
          <w:highlight w:val="white"/>
        </w:rPr>
        <w:t>(vControl.Tag.ToString)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vControl.Controls.Count</w:t>
      </w:r>
      <w:proofErr w:type="gramEnd"/>
      <w:r w:rsidRPr="00212A2D">
        <w:rPr>
          <w:rFonts w:ascii="Consolas" w:hAnsi="Consolas" w:cs="Consolas"/>
          <w:color w:val="000000"/>
          <w:sz w:val="19"/>
          <w:szCs w:val="19"/>
          <w:highlight w:val="white"/>
          <w:lang w:val="en-US"/>
        </w:rPr>
        <w:t xml:space="preserve">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w:t>
      </w:r>
      <w:proofErr w:type="gramStart"/>
      <w:r w:rsidRPr="00212A2D">
        <w:rPr>
          <w:rFonts w:ascii="Consolas" w:hAnsi="Consolas" w:cs="Consolas"/>
          <w:color w:val="000000"/>
          <w:sz w:val="19"/>
          <w:szCs w:val="19"/>
          <w:highlight w:val="white"/>
        </w:rPr>
        <w:t>vTraductor.IdiomaSeleccionado.Diccionario.Item</w:t>
      </w:r>
      <w:proofErr w:type="gramEnd"/>
      <w:r w:rsidRPr="00212A2D">
        <w:rPr>
          <w:rFonts w:ascii="Consolas" w:hAnsi="Consolas" w:cs="Consolas"/>
          <w:color w:val="000000"/>
          <w:sz w:val="19"/>
          <w:szCs w:val="19"/>
          <w:highlight w:val="white"/>
        </w:rPr>
        <w:t>(vColumna.Name)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lastRenderedPageBreak/>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FamiliaDinamica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UsuarioDinamico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Modificacion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Boolean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NuevoUsuario_</w:t>
      </w:r>
      <w:proofErr w:type="gramStart"/>
      <w:r w:rsidRPr="00212A2D">
        <w:rPr>
          <w:rFonts w:ascii="Consolas" w:hAnsi="Consolas" w:cs="Consolas"/>
          <w:color w:val="000000"/>
          <w:sz w:val="19"/>
          <w:szCs w:val="19"/>
          <w:highlight w:val="white"/>
          <w:lang w:val="en-US"/>
        </w:rPr>
        <w:t>Load(</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MyBase</w:t>
      </w:r>
      <w:r w:rsidRPr="00212A2D">
        <w:rPr>
          <w:rFonts w:ascii="Consolas" w:hAnsi="Consolas" w:cs="Consolas"/>
          <w:color w:val="000000"/>
          <w:sz w:val="19"/>
          <w:szCs w:val="19"/>
          <w:highlight w:val="white"/>
          <w:lang w:val="en-US"/>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vTraductor.Registrar(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In</w:t>
      </w:r>
      <w:proofErr w:type="gramEnd"/>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rPr>
        <w:t>FamiliaCombo.Items.Add</w:t>
      </w:r>
      <w:proofErr w:type="gramEnd"/>
      <w:r w:rsidRPr="00212A2D">
        <w:rPr>
          <w:rFonts w:ascii="Consolas" w:hAnsi="Consolas" w:cs="Consolas"/>
          <w:color w:val="000000"/>
          <w:sz w:val="19"/>
          <w:szCs w:val="19"/>
          <w:highlight w:val="white"/>
        </w:rPr>
        <w:t>(vFamilia.Nombre)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Modificacion = </w:t>
      </w:r>
      <w:r w:rsidRPr="00212A2D">
        <w:rPr>
          <w:rFonts w:ascii="Consolas" w:hAnsi="Consolas" w:cs="Consolas"/>
          <w:color w:val="0000FF"/>
          <w:sz w:val="19"/>
          <w:szCs w:val="19"/>
          <w:highlight w:val="white"/>
          <w:lang w:val="en-US"/>
        </w:rPr>
        <w:t>True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IdUsuarioTxt.Text = 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IdUsuarioTxt.Enabled = </w:t>
      </w:r>
      <w:r w:rsidRPr="00212A2D">
        <w:rPr>
          <w:rFonts w:ascii="Consolas" w:hAnsi="Consolas" w:cs="Consolas"/>
          <w:color w:val="0000FF"/>
          <w:sz w:val="19"/>
          <w:szCs w:val="19"/>
          <w:highlight w:val="white"/>
          <w:lang w:val="en-US"/>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EmailTxt.Text = 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AceptarBtn_</w:t>
      </w:r>
      <w:proofErr w:type="gramStart"/>
      <w:r w:rsidRPr="00212A2D">
        <w:rPr>
          <w:rFonts w:ascii="Consolas" w:hAnsi="Consolas" w:cs="Consolas"/>
          <w:color w:val="000000"/>
          <w:sz w:val="19"/>
          <w:szCs w:val="19"/>
          <w:highlight w:val="white"/>
          <w:lang w:val="en-US"/>
        </w:rPr>
        <w:t>Click(</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AceptarBtn.Click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vEncriptar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 xml:space="preserve"> =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IdUsuarioTxt.Text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EmailTxt.Text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RContraseñaTxt.Text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ContraseñaTxt.Text = RContraseñaTxt.Text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.IsMatch(ContraseñaTxt.Text, </w:t>
      </w:r>
      <w:r w:rsidRPr="00212A2D">
        <w:rPr>
          <w:rFonts w:ascii="Consolas" w:hAnsi="Consolas" w:cs="Consolas"/>
          <w:color w:val="A31515"/>
          <w:sz w:val="19"/>
          <w:szCs w:val="19"/>
          <w:highlight w:val="white"/>
          <w:lang w:val="en-US"/>
        </w:rPr>
        <w:t>"[a-zA-Z0-</w:t>
      </w:r>
      <w:proofErr w:type="gramStart"/>
      <w:r w:rsidRPr="00212A2D">
        <w:rPr>
          <w:rFonts w:ascii="Consolas" w:hAnsi="Consolas" w:cs="Consolas"/>
          <w:color w:val="A31515"/>
          <w:sz w:val="19"/>
          <w:szCs w:val="19"/>
          <w:highlight w:val="white"/>
          <w:lang w:val="en-US"/>
        </w:rPr>
        <w:t>9._</w:t>
      </w:r>
      <w:proofErr w:type="gramEnd"/>
      <w:r w:rsidRPr="00212A2D">
        <w:rPr>
          <w:rFonts w:ascii="Consolas" w:hAnsi="Consolas" w:cs="Consolas"/>
          <w:color w:val="A31515"/>
          <w:sz w:val="19"/>
          <w:szCs w:val="19"/>
          <w:highlight w:val="white"/>
          <w:lang w:val="en-US"/>
        </w:rPr>
        <w:t>]{6,16}"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.IsMatch(RContraseñaTxt.Text, </w:t>
      </w:r>
      <w:r w:rsidRPr="00212A2D">
        <w:rPr>
          <w:rFonts w:ascii="Consolas" w:hAnsi="Consolas" w:cs="Consolas"/>
          <w:color w:val="A31515"/>
          <w:sz w:val="19"/>
          <w:szCs w:val="19"/>
          <w:highlight w:val="white"/>
          <w:lang w:val="en-US"/>
        </w:rPr>
        <w:t>"[a-zA-Z0-9._]{6,16}"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.IsMatch(IdUsuarioTxt.Text, </w:t>
      </w:r>
      <w:r w:rsidRPr="00212A2D">
        <w:rPr>
          <w:rFonts w:ascii="Consolas" w:hAnsi="Consolas" w:cs="Consolas"/>
          <w:color w:val="A31515"/>
          <w:sz w:val="19"/>
          <w:szCs w:val="19"/>
          <w:highlight w:val="white"/>
          <w:lang w:val="en-US"/>
        </w:rPr>
        <w:t>"[a-zA-Z0-9_</w:t>
      </w:r>
      <w:proofErr w:type="gramStart"/>
      <w:r w:rsidRPr="00212A2D">
        <w:rPr>
          <w:rFonts w:ascii="Consolas" w:hAnsi="Consolas" w:cs="Consolas"/>
          <w:color w:val="A31515"/>
          <w:sz w:val="19"/>
          <w:szCs w:val="19"/>
          <w:highlight w:val="white"/>
          <w:lang w:val="en-US"/>
        </w:rPr>
        <w:t>.]{</w:t>
      </w:r>
      <w:proofErr w:type="gramEnd"/>
      <w:r w:rsidRPr="00212A2D">
        <w:rPr>
          <w:rFonts w:ascii="Consolas" w:hAnsi="Consolas" w:cs="Consolas"/>
          <w:color w:val="A31515"/>
          <w:sz w:val="19"/>
          <w:szCs w:val="19"/>
          <w:highlight w:val="white"/>
          <w:lang w:val="en-US"/>
        </w:rPr>
        <w:t>6,18}"</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.IsMatch(EmailTxt.Text, </w:t>
      </w:r>
      <w:r w:rsidRPr="00212A2D">
        <w:rPr>
          <w:rFonts w:ascii="Consolas" w:hAnsi="Consolas" w:cs="Consolas"/>
          <w:color w:val="A31515"/>
          <w:sz w:val="19"/>
          <w:szCs w:val="19"/>
          <w:highlight w:val="white"/>
          <w:lang w:val="en-US"/>
        </w:rPr>
        <w:t>"^[\</w:t>
      </w:r>
      <w:proofErr w:type="gramStart"/>
      <w:r w:rsidRPr="00212A2D">
        <w:rPr>
          <w:rFonts w:ascii="Consolas" w:hAnsi="Consolas" w:cs="Consolas"/>
          <w:color w:val="A31515"/>
          <w:sz w:val="19"/>
          <w:szCs w:val="19"/>
          <w:highlight w:val="white"/>
          <w:lang w:val="en-US"/>
        </w:rPr>
        <w:t>w]+</w:t>
      </w:r>
      <w:proofErr w:type="gramEnd"/>
      <w:r w:rsidRPr="00212A2D">
        <w:rPr>
          <w:rFonts w:ascii="Consolas" w:hAnsi="Consolas" w:cs="Consolas"/>
          <w:color w:val="A31515"/>
          <w:sz w:val="19"/>
          <w:szCs w:val="19"/>
          <w:highlight w:val="white"/>
          <w:lang w:val="en-US"/>
        </w:rPr>
        <w:t>@{1}[\w]+\.[a-z]{2,3}$"</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IdUsuarioTxt.Text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Usuario.Email = EmailTxt.Text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Usuario.Contraseña = vEncriptar.Encriptar(ContraseñaTxt.Text)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In</w:t>
      </w:r>
      <w:proofErr w:type="gramEnd"/>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FamiliaCombo.Text </w:t>
      </w:r>
      <w:r w:rsidRPr="00212A2D">
        <w:rPr>
          <w:rFonts w:ascii="Consolas" w:hAnsi="Consolas" w:cs="Consolas"/>
          <w:color w:val="0000FF"/>
          <w:sz w:val="19"/>
          <w:szCs w:val="19"/>
          <w:highlight w:val="white"/>
        </w:rPr>
        <w:t>Then</w:t>
      </w:r>
      <w:r w:rsidRPr="00212A2D">
        <w:rPr>
          <w:rFonts w:ascii="Consolas" w:hAnsi="Consolas" w:cs="Consolas"/>
          <w:color w:val="000000"/>
          <w:sz w:val="19"/>
          <w:szCs w:val="19"/>
          <w:highlight w:val="white"/>
        </w:rPr>
        <w:t xml:space="preserve"> 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Modificacion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UsuarioDinamico.Modificacion(Usuario)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vCheckUsuario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r w:rsidRPr="00212A2D">
        <w:rPr>
          <w:rFonts w:ascii="Consolas" w:hAnsi="Consolas" w:cs="Consolas"/>
          <w:color w:val="000000"/>
          <w:sz w:val="19"/>
          <w:szCs w:val="19"/>
          <w:highlight w:val="white"/>
        </w:rPr>
        <w:t xml:space="preserve"> = UsuarioDinamico.DevuelveUsuario(Usuario.IdUsuario)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vCheckUsuario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UsuarioDinamico.Alta(Usuario)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proofErr w:type="gramStart"/>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proofErr w:type="gramEnd"/>
      <w:r w:rsidRPr="00212A2D">
        <w:rPr>
          <w:rFonts w:ascii="Consolas" w:hAnsi="Consolas" w:cs="Consolas"/>
          <w:color w:val="A31515"/>
          <w:sz w:val="19"/>
          <w:szCs w:val="19"/>
          <w:highlight w:val="white"/>
        </w:rPr>
        <w:t>"El nombre de usuario ingresado ya existe"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roofErr w:type="gramEnd"/>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Throw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Exception</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A31515"/>
          <w:sz w:val="19"/>
          <w:szCs w:val="19"/>
          <w:highlight w:val="white"/>
          <w:lang w:val="en-US"/>
        </w:rPr>
        <w:t>"El email ingresado es incorrecto"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proofErr w:type="gramStart"/>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proofErr w:type="gramEnd"/>
      <w:r w:rsidRPr="00212A2D">
        <w:rPr>
          <w:rFonts w:ascii="Consolas" w:hAnsi="Consolas" w:cs="Consolas"/>
          <w:color w:val="A31515"/>
          <w:sz w:val="19"/>
          <w:szCs w:val="19"/>
          <w:highlight w:val="white"/>
        </w:rPr>
        <w:t>"El nombre de usuario es incorrecto"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Throw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Exception</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A31515"/>
          <w:sz w:val="19"/>
          <w:szCs w:val="19"/>
          <w:highlight w:val="white"/>
          <w:lang w:val="en-US"/>
        </w:rPr>
        <w:t>"Las contraseñas son incorrectas"</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Throw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2B91AF"/>
          <w:sz w:val="19"/>
          <w:szCs w:val="19"/>
          <w:highlight w:val="white"/>
          <w:lang w:val="en-US"/>
        </w:rPr>
        <w:t>Exception</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A31515"/>
          <w:sz w:val="19"/>
          <w:szCs w:val="19"/>
          <w:highlight w:val="white"/>
          <w:lang w:val="en-US"/>
        </w:rPr>
        <w:t>"Las contraseñas no coinciden"</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proofErr w:type="gramStart"/>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proofErr w:type="gramEnd"/>
      <w:r w:rsidRPr="00212A2D">
        <w:rPr>
          <w:rFonts w:ascii="Consolas" w:hAnsi="Consolas" w:cs="Consolas"/>
          <w:color w:val="A31515"/>
          <w:sz w:val="19"/>
          <w:szCs w:val="19"/>
          <w:highlight w:val="white"/>
        </w:rPr>
        <w:t>"Ingrese los datos del usuario"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MessageBox</w:t>
      </w:r>
      <w:r w:rsidRPr="00212A2D">
        <w:rPr>
          <w:rFonts w:ascii="Consolas" w:hAnsi="Consolas" w:cs="Consolas"/>
          <w:color w:val="000000"/>
          <w:sz w:val="19"/>
          <w:szCs w:val="19"/>
          <w:highlight w:val="white"/>
          <w:lang w:val="en-US"/>
        </w:rPr>
        <w:t>.Show(</w:t>
      </w:r>
      <w:proofErr w:type="gramStart"/>
      <w:r w:rsidRPr="00212A2D">
        <w:rPr>
          <w:rFonts w:ascii="Consolas" w:hAnsi="Consolas" w:cs="Consolas"/>
          <w:color w:val="000000"/>
          <w:sz w:val="19"/>
          <w:szCs w:val="19"/>
          <w:highlight w:val="white"/>
          <w:lang w:val="en-US"/>
        </w:rPr>
        <w:t>vtraductor.traducir</w:t>
      </w:r>
      <w:proofErr w:type="gramEnd"/>
      <w:r w:rsidRPr="00212A2D">
        <w:rPr>
          <w:rFonts w:ascii="Consolas" w:hAnsi="Consolas" w:cs="Consolas"/>
          <w:color w:val="000000"/>
          <w:sz w:val="19"/>
          <w:szCs w:val="19"/>
          <w:highlight w:val="white"/>
          <w:lang w:val="en-US"/>
        </w:rPr>
        <w:t xml:space="preserve">(ex.Message), </w:t>
      </w:r>
      <w:r w:rsidRPr="00212A2D">
        <w:rPr>
          <w:rFonts w:ascii="Consolas" w:hAnsi="Consolas" w:cs="Consolas"/>
          <w:color w:val="A31515"/>
          <w:sz w:val="19"/>
          <w:szCs w:val="19"/>
          <w:highlight w:val="white"/>
          <w:lang w:val="en-US"/>
        </w:rPr>
        <w:t>"EvOrg"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CancelarBtn_</w:t>
      </w:r>
      <w:proofErr w:type="gramStart"/>
      <w:r w:rsidRPr="00212A2D">
        <w:rPr>
          <w:rFonts w:ascii="Consolas" w:hAnsi="Consolas" w:cs="Consolas"/>
          <w:color w:val="000000"/>
          <w:sz w:val="19"/>
          <w:szCs w:val="19"/>
          <w:highlight w:val="white"/>
          <w:lang w:val="en-US"/>
        </w:rPr>
        <w:t>Click(</w:t>
      </w:r>
      <w:proofErr w:type="gramEnd"/>
      <w:r w:rsidRPr="00212A2D">
        <w:rPr>
          <w:rFonts w:ascii="Consolas" w:hAnsi="Consolas" w:cs="Consolas"/>
          <w:color w:val="000000"/>
          <w:sz w:val="19"/>
          <w:szCs w:val="19"/>
          <w:highlight w:val="white"/>
          <w:lang w:val="en-US"/>
        </w:rPr>
        <w:t xml:space="preserve">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CancelarBtn.Click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roofErr w:type="gramEnd"/>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ActualizarObservador(</w:t>
      </w:r>
      <w:proofErr w:type="gramEnd"/>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w:t>
      </w:r>
      <w:proofErr w:type="gramStart"/>
      <w:r w:rsidRPr="00212A2D">
        <w:rPr>
          <w:rFonts w:ascii="Consolas" w:hAnsi="Consolas" w:cs="Consolas"/>
          <w:color w:val="000000"/>
          <w:sz w:val="19"/>
          <w:szCs w:val="19"/>
          <w:highlight w:val="white"/>
        </w:rPr>
        <w:t>vTraductor.IdiomaSeleccionado.Diccionario.Item</w:t>
      </w:r>
      <w:proofErr w:type="gramEnd"/>
      <w:r w:rsidRPr="00212A2D">
        <w:rPr>
          <w:rFonts w:ascii="Consolas" w:hAnsi="Consolas" w:cs="Consolas"/>
          <w:color w:val="000000"/>
          <w:sz w:val="19"/>
          <w:szCs w:val="19"/>
          <w:highlight w:val="white"/>
        </w:rPr>
        <w:t>(vControl.Tag.ToString)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00"/>
          <w:sz w:val="19"/>
          <w:szCs w:val="19"/>
          <w:highlight w:val="white"/>
          <w:lang w:val="en-US"/>
        </w:rPr>
        <w:t>vControl.Controls.Count</w:t>
      </w:r>
      <w:proofErr w:type="gramEnd"/>
      <w:r w:rsidRPr="00212A2D">
        <w:rPr>
          <w:rFonts w:ascii="Consolas" w:hAnsi="Consolas" w:cs="Consolas"/>
          <w:color w:val="000000"/>
          <w:sz w:val="19"/>
          <w:szCs w:val="19"/>
          <w:highlight w:val="white"/>
          <w:lang w:val="en-US"/>
        </w:rPr>
        <w:t xml:space="preserve">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proofErr w:type="gramStart"/>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w:t>
      </w:r>
      <w:proofErr w:type="gramEnd"/>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w:t>
      </w:r>
      <w:proofErr w:type="gramStart"/>
      <w:r w:rsidRPr="00212A2D">
        <w:rPr>
          <w:rFonts w:ascii="Consolas" w:hAnsi="Consolas" w:cs="Consolas"/>
          <w:color w:val="000000"/>
          <w:sz w:val="19"/>
          <w:szCs w:val="19"/>
          <w:highlight w:val="white"/>
        </w:rPr>
        <w:t>vTraductor.IdiomaSeleccionado.Diccionario.Item</w:t>
      </w:r>
      <w:proofErr w:type="gramEnd"/>
      <w:r w:rsidRPr="00212A2D">
        <w:rPr>
          <w:rFonts w:ascii="Consolas" w:hAnsi="Consolas" w:cs="Consolas"/>
          <w:color w:val="000000"/>
          <w:sz w:val="19"/>
          <w:szCs w:val="19"/>
          <w:highlight w:val="white"/>
        </w:rPr>
        <w:t>(vColumna.Name)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43"/>
        <w:rPr>
          <w:highlight w:val="white"/>
        </w:rPr>
      </w:pPr>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Pr="00212A2D"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sectPr w:rsidR="00792DC2" w:rsidRPr="00212A2D" w:rsidSect="00C84846">
      <w:headerReference w:type="default" r:id="rId60"/>
      <w:footerReference w:type="default" r:id="rId61"/>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489" w:rsidRDefault="00B33489" w:rsidP="00D65788">
      <w:pPr>
        <w:spacing w:after="0" w:line="240" w:lineRule="auto"/>
      </w:pPr>
      <w:r>
        <w:separator/>
      </w:r>
    </w:p>
  </w:endnote>
  <w:endnote w:type="continuationSeparator" w:id="0">
    <w:p w:rsidR="00B33489" w:rsidRDefault="00B33489"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Content>
      <w:p w:rsidR="00792DC2" w:rsidRDefault="00792DC2">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2DC2" w:rsidRDefault="00792DC2">
                                <w:pPr>
                                  <w:pStyle w:val="Piedepgina"/>
                                  <w:jc w:val="right"/>
                                  <w:rPr>
                                    <w:b/>
                                    <w:bCs/>
                                    <w:i/>
                                    <w:iCs/>
                                    <w:color w:val="FFFFFF" w:themeColor="background1"/>
                                    <w:sz w:val="36"/>
                                    <w:szCs w:val="36"/>
                                  </w:rPr>
                                </w:pPr>
                                <w:r>
                                  <w:fldChar w:fldCharType="begin"/>
                                </w:r>
                                <w:r>
                                  <w:instrText>PAGE    \* MERGEFORMAT</w:instrText>
                                </w:r>
                                <w:r>
                                  <w:fldChar w:fldCharType="separate"/>
                                </w:r>
                                <w:r w:rsidR="004F1286" w:rsidRPr="004F1286">
                                  <w:rPr>
                                    <w:b/>
                                    <w:bCs/>
                                    <w:i/>
                                    <w:iCs/>
                                    <w:noProof/>
                                    <w:color w:val="FFFFFF" w:themeColor="background1"/>
                                    <w:sz w:val="36"/>
                                    <w:szCs w:val="36"/>
                                    <w:lang w:val="es-ES"/>
                                  </w:rPr>
                                  <w:t>75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792DC2" w:rsidRDefault="00792DC2">
                          <w:pPr>
                            <w:pStyle w:val="Piedepgina"/>
                            <w:jc w:val="right"/>
                            <w:rPr>
                              <w:b/>
                              <w:bCs/>
                              <w:i/>
                              <w:iCs/>
                              <w:color w:val="FFFFFF" w:themeColor="background1"/>
                              <w:sz w:val="36"/>
                              <w:szCs w:val="36"/>
                            </w:rPr>
                          </w:pPr>
                          <w:r>
                            <w:fldChar w:fldCharType="begin"/>
                          </w:r>
                          <w:r>
                            <w:instrText>PAGE    \* MERGEFORMAT</w:instrText>
                          </w:r>
                          <w:r>
                            <w:fldChar w:fldCharType="separate"/>
                          </w:r>
                          <w:r w:rsidR="004F1286" w:rsidRPr="004F1286">
                            <w:rPr>
                              <w:b/>
                              <w:bCs/>
                              <w:i/>
                              <w:iCs/>
                              <w:noProof/>
                              <w:color w:val="FFFFFF" w:themeColor="background1"/>
                              <w:sz w:val="36"/>
                              <w:szCs w:val="36"/>
                              <w:lang w:val="es-ES"/>
                            </w:rPr>
                            <w:t>75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489" w:rsidRDefault="00B33489" w:rsidP="00D65788">
      <w:pPr>
        <w:spacing w:after="0" w:line="240" w:lineRule="auto"/>
      </w:pPr>
      <w:r>
        <w:separator/>
      </w:r>
    </w:p>
  </w:footnote>
  <w:footnote w:type="continuationSeparator" w:id="0">
    <w:p w:rsidR="00B33489" w:rsidRDefault="00B33489"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792DC2" w:rsidRPr="004F6D7E" w:rsidTr="00D65788">
      <w:tc>
        <w:tcPr>
          <w:tcW w:w="10490" w:type="dxa"/>
          <w:gridSpan w:val="6"/>
        </w:tcPr>
        <w:p w:rsidR="00792DC2" w:rsidRPr="004F6D7E" w:rsidRDefault="00792DC2"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792DC2" w:rsidRPr="004F6D7E" w:rsidTr="00EB79B8">
      <w:tc>
        <w:tcPr>
          <w:tcW w:w="1985" w:type="dxa"/>
          <w:vMerge w:val="restart"/>
        </w:tcPr>
        <w:p w:rsidR="00792DC2" w:rsidRPr="004F6D7E" w:rsidRDefault="00792DC2"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792DC2" w:rsidRPr="004F6D7E" w:rsidRDefault="00792DC2"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792DC2" w:rsidRPr="004F6D7E" w:rsidRDefault="00792DC2"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792DC2" w:rsidRPr="004F6D7E" w:rsidRDefault="00792DC2" w:rsidP="00EB79B8">
          <w:pPr>
            <w:jc w:val="center"/>
            <w:rPr>
              <w:rFonts w:ascii="Arial" w:hAnsi="Arial" w:cs="Arial"/>
              <w:szCs w:val="24"/>
            </w:rPr>
          </w:pPr>
          <w:r>
            <w:rPr>
              <w:rFonts w:ascii="Arial" w:hAnsi="Arial" w:cs="Arial"/>
              <w:szCs w:val="24"/>
            </w:rPr>
            <w:t>Fecha:14/07/2017</w:t>
          </w:r>
        </w:p>
      </w:tc>
    </w:tr>
    <w:tr w:rsidR="00792DC2" w:rsidRPr="004F6D7E" w:rsidTr="00D65788">
      <w:tc>
        <w:tcPr>
          <w:tcW w:w="1985" w:type="dxa"/>
          <w:vMerge/>
        </w:tcPr>
        <w:p w:rsidR="00792DC2" w:rsidRPr="004F6D7E" w:rsidRDefault="00792DC2" w:rsidP="00D65788">
          <w:pPr>
            <w:jc w:val="center"/>
            <w:rPr>
              <w:rFonts w:ascii="Arial" w:hAnsi="Arial" w:cs="Arial"/>
              <w:b/>
              <w:szCs w:val="24"/>
              <w:u w:val="single"/>
            </w:rPr>
          </w:pPr>
        </w:p>
      </w:tc>
      <w:tc>
        <w:tcPr>
          <w:tcW w:w="4366" w:type="dxa"/>
          <w:gridSpan w:val="3"/>
        </w:tcPr>
        <w:p w:rsidR="00792DC2" w:rsidRPr="004F6D7E" w:rsidRDefault="00792DC2"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792DC2" w:rsidRPr="004F6D7E" w:rsidRDefault="00792DC2"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792DC2" w:rsidRPr="004F6D7E" w:rsidRDefault="00792DC2" w:rsidP="00D65788">
          <w:pPr>
            <w:jc w:val="center"/>
            <w:rPr>
              <w:rFonts w:ascii="Arial" w:hAnsi="Arial" w:cs="Arial"/>
              <w:b/>
              <w:szCs w:val="24"/>
              <w:u w:val="single"/>
            </w:rPr>
          </w:pPr>
        </w:p>
      </w:tc>
    </w:tr>
    <w:tr w:rsidR="00792DC2" w:rsidRPr="004F6D7E" w:rsidTr="00D65788">
      <w:tc>
        <w:tcPr>
          <w:tcW w:w="1985" w:type="dxa"/>
          <w:vMerge/>
        </w:tcPr>
        <w:p w:rsidR="00792DC2" w:rsidRPr="004F6D7E" w:rsidRDefault="00792DC2" w:rsidP="00D65788">
          <w:pPr>
            <w:jc w:val="center"/>
            <w:rPr>
              <w:rFonts w:ascii="Arial" w:hAnsi="Arial" w:cs="Arial"/>
              <w:b/>
              <w:szCs w:val="24"/>
              <w:u w:val="single"/>
            </w:rPr>
          </w:pPr>
        </w:p>
      </w:tc>
      <w:tc>
        <w:tcPr>
          <w:tcW w:w="1751" w:type="dxa"/>
        </w:tcPr>
        <w:p w:rsidR="00792DC2" w:rsidRPr="004F6D7E" w:rsidRDefault="00792DC2"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792DC2" w:rsidRPr="004F6D7E" w:rsidRDefault="00792DC2"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792DC2" w:rsidRPr="004F6D7E" w:rsidRDefault="00792DC2" w:rsidP="00D65788">
          <w:pPr>
            <w:jc w:val="center"/>
            <w:rPr>
              <w:rFonts w:ascii="Arial" w:hAnsi="Arial" w:cs="Arial"/>
              <w:b/>
              <w:szCs w:val="24"/>
              <w:u w:val="single"/>
            </w:rPr>
          </w:pPr>
          <w:r w:rsidRPr="004F6D7E">
            <w:rPr>
              <w:rFonts w:ascii="Arial" w:hAnsi="Arial" w:cs="Arial"/>
              <w:szCs w:val="24"/>
            </w:rPr>
            <w:t>Turno: M</w:t>
          </w:r>
        </w:p>
      </w:tc>
      <w:tc>
        <w:tcPr>
          <w:tcW w:w="1708" w:type="dxa"/>
        </w:tcPr>
        <w:p w:rsidR="00792DC2" w:rsidRPr="004F6D7E" w:rsidRDefault="00792DC2"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792DC2" w:rsidRPr="004F6D7E" w:rsidRDefault="00792DC2" w:rsidP="00D65788">
          <w:pPr>
            <w:jc w:val="center"/>
            <w:rPr>
              <w:rFonts w:ascii="Arial" w:hAnsi="Arial" w:cs="Arial"/>
              <w:b/>
              <w:szCs w:val="24"/>
              <w:u w:val="single"/>
            </w:rPr>
          </w:pPr>
          <w:r>
            <w:rPr>
              <w:rFonts w:ascii="Arial" w:hAnsi="Arial" w:cs="Arial"/>
              <w:szCs w:val="24"/>
            </w:rPr>
            <w:t>Versión:1.5</w:t>
          </w:r>
        </w:p>
      </w:tc>
    </w:tr>
    <w:tr w:rsidR="00792DC2" w:rsidRPr="004F6D7E" w:rsidTr="00D65788">
      <w:tc>
        <w:tcPr>
          <w:tcW w:w="1985" w:type="dxa"/>
          <w:vMerge/>
        </w:tcPr>
        <w:p w:rsidR="00792DC2" w:rsidRPr="004F6D7E" w:rsidRDefault="00792DC2" w:rsidP="00D65788">
          <w:pPr>
            <w:jc w:val="center"/>
            <w:rPr>
              <w:rFonts w:ascii="Arial" w:hAnsi="Arial" w:cs="Arial"/>
              <w:b/>
              <w:szCs w:val="24"/>
              <w:u w:val="single"/>
            </w:rPr>
          </w:pPr>
        </w:p>
      </w:tc>
      <w:tc>
        <w:tcPr>
          <w:tcW w:w="6074" w:type="dxa"/>
          <w:gridSpan w:val="4"/>
        </w:tcPr>
        <w:p w:rsidR="00792DC2" w:rsidRPr="004F6D7E" w:rsidRDefault="00792DC2"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792DC2" w:rsidRPr="004F6D7E" w:rsidRDefault="00792DC2" w:rsidP="00D65788">
          <w:pPr>
            <w:jc w:val="center"/>
            <w:rPr>
              <w:rFonts w:ascii="Arial" w:hAnsi="Arial" w:cs="Arial"/>
              <w:b/>
              <w:szCs w:val="24"/>
              <w:u w:val="single"/>
            </w:rPr>
          </w:pPr>
        </w:p>
      </w:tc>
    </w:tr>
  </w:tbl>
  <w:p w:rsidR="00792DC2" w:rsidRPr="00D65788" w:rsidRDefault="00792DC2"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5"/>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73B49"/>
    <w:rsid w:val="0007471E"/>
    <w:rsid w:val="00075586"/>
    <w:rsid w:val="000775CE"/>
    <w:rsid w:val="00096439"/>
    <w:rsid w:val="00096450"/>
    <w:rsid w:val="000A0F5F"/>
    <w:rsid w:val="000A6F06"/>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53CA0"/>
    <w:rsid w:val="003824FA"/>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93DB2"/>
    <w:rsid w:val="005A3BA2"/>
    <w:rsid w:val="005A44F9"/>
    <w:rsid w:val="005A5C99"/>
    <w:rsid w:val="005B124D"/>
    <w:rsid w:val="005C65C6"/>
    <w:rsid w:val="005F3743"/>
    <w:rsid w:val="00615713"/>
    <w:rsid w:val="006873B4"/>
    <w:rsid w:val="006D5589"/>
    <w:rsid w:val="006E0F90"/>
    <w:rsid w:val="00701703"/>
    <w:rsid w:val="00707B39"/>
    <w:rsid w:val="00717A2B"/>
    <w:rsid w:val="0076497F"/>
    <w:rsid w:val="007855E3"/>
    <w:rsid w:val="00790F3A"/>
    <w:rsid w:val="00792DC2"/>
    <w:rsid w:val="007B6F3F"/>
    <w:rsid w:val="007C5076"/>
    <w:rsid w:val="007F076F"/>
    <w:rsid w:val="007F7C16"/>
    <w:rsid w:val="00824848"/>
    <w:rsid w:val="00847F29"/>
    <w:rsid w:val="008541F6"/>
    <w:rsid w:val="00863A49"/>
    <w:rsid w:val="00870F85"/>
    <w:rsid w:val="008E7158"/>
    <w:rsid w:val="009151BA"/>
    <w:rsid w:val="009216F7"/>
    <w:rsid w:val="00955DCA"/>
    <w:rsid w:val="00980E1F"/>
    <w:rsid w:val="009B7307"/>
    <w:rsid w:val="009E2F17"/>
    <w:rsid w:val="009E60E1"/>
    <w:rsid w:val="009F0921"/>
    <w:rsid w:val="009F1E46"/>
    <w:rsid w:val="00A035AE"/>
    <w:rsid w:val="00A15367"/>
    <w:rsid w:val="00A6762F"/>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4382C"/>
    <w:rsid w:val="00E72A0C"/>
    <w:rsid w:val="00EB34FB"/>
    <w:rsid w:val="00EB437A"/>
    <w:rsid w:val="00EB4B0B"/>
    <w:rsid w:val="00EB79B8"/>
    <w:rsid w:val="00EF167E"/>
    <w:rsid w:val="00F00461"/>
    <w:rsid w:val="00F04452"/>
    <w:rsid w:val="00F22E19"/>
    <w:rsid w:val="00F55DCF"/>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DC4CD"/>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emf"/><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3F544-662F-4EAF-BD1E-88EC280A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76</Pages>
  <Words>9951</Words>
  <Characters>54735</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6</cp:revision>
  <dcterms:created xsi:type="dcterms:W3CDTF">2017-07-14T21:50:00Z</dcterms:created>
  <dcterms:modified xsi:type="dcterms:W3CDTF">2017-07-14T23:41:00Z</dcterms:modified>
</cp:coreProperties>
</file>