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47" w:rsidRDefault="00537F47" w:rsidP="00537F47">
      <w:pPr>
        <w:pStyle w:val="Ttulo"/>
        <w:jc w:val="center"/>
      </w:pPr>
      <w:r>
        <w:t>Mapeo Objeto-Relacional</w:t>
      </w:r>
    </w:p>
    <w:p w:rsidR="00537F47" w:rsidRDefault="002C4CF7" w:rsidP="00537F47">
      <w:pPr>
        <w:rPr>
          <w:sz w:val="28"/>
          <w:szCs w:val="28"/>
          <w:lang w:val="en-US"/>
        </w:rPr>
      </w:pPr>
      <w:r w:rsidRPr="002C4CF7">
        <w:rPr>
          <w:b/>
          <w:sz w:val="28"/>
          <w:szCs w:val="28"/>
          <w:lang w:val="en-US"/>
        </w:rPr>
        <w:t>ORM -&gt;</w:t>
      </w:r>
      <w:r w:rsidRPr="002C4CF7">
        <w:rPr>
          <w:sz w:val="28"/>
          <w:szCs w:val="28"/>
          <w:lang w:val="en-US"/>
        </w:rPr>
        <w:t xml:space="preserve"> Object-Relational Mapping</w:t>
      </w:r>
    </w:p>
    <w:p w:rsidR="002C4CF7" w:rsidRPr="002C4CF7" w:rsidRDefault="002C4CF7" w:rsidP="00537F47">
      <w:pPr>
        <w:rPr>
          <w:sz w:val="28"/>
          <w:szCs w:val="28"/>
        </w:rPr>
      </w:pPr>
      <w:r w:rsidRPr="002C4CF7">
        <w:rPr>
          <w:sz w:val="28"/>
          <w:szCs w:val="28"/>
        </w:rPr>
        <w:t>Se lo llama as</w:t>
      </w:r>
      <w:r>
        <w:rPr>
          <w:sz w:val="28"/>
          <w:szCs w:val="28"/>
        </w:rPr>
        <w:t>í a la técnica, aunque coloquialmente se le dice así también a las tecnologías que la implementan (como Hibernate).</w:t>
      </w:r>
    </w:p>
    <w:p w:rsidR="002C4CF7" w:rsidRPr="002C4CF7" w:rsidRDefault="002C4CF7" w:rsidP="00537F47">
      <w:pPr>
        <w:rPr>
          <w:sz w:val="28"/>
          <w:szCs w:val="28"/>
          <w:u w:val="single"/>
          <w:lang w:val="en-US"/>
        </w:rPr>
      </w:pPr>
      <w:r w:rsidRPr="002C4CF7">
        <w:rPr>
          <w:sz w:val="28"/>
          <w:szCs w:val="28"/>
          <w:u w:val="single"/>
          <w:lang w:val="en-US"/>
        </w:rPr>
        <w:t>Tipos de ORM:</w:t>
      </w:r>
    </w:p>
    <w:p w:rsidR="002C4CF7" w:rsidRDefault="002C4CF7" w:rsidP="002C4CF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2C4CF7">
        <w:rPr>
          <w:b/>
          <w:sz w:val="28"/>
          <w:szCs w:val="28"/>
        </w:rPr>
        <w:t>Active Record:</w:t>
      </w:r>
      <w:r w:rsidRPr="002C4CF7">
        <w:rPr>
          <w:sz w:val="28"/>
          <w:szCs w:val="28"/>
        </w:rPr>
        <w:t xml:space="preserve"> Proveen una </w:t>
      </w:r>
      <w:r w:rsidRPr="002C4CF7">
        <w:rPr>
          <w:b/>
          <w:sz w:val="28"/>
          <w:szCs w:val="28"/>
        </w:rPr>
        <w:t>superclase</w:t>
      </w:r>
      <w:r w:rsidRPr="002C4CF7">
        <w:rPr>
          <w:sz w:val="28"/>
          <w:szCs w:val="28"/>
        </w:rPr>
        <w:t xml:space="preserve"> de la que tienen que heredar todas las clases que se quieran persisti</w:t>
      </w:r>
      <w:r>
        <w:rPr>
          <w:sz w:val="28"/>
          <w:szCs w:val="28"/>
        </w:rPr>
        <w:t>r, entonces esa superclase les agrega algunos métodos (find, update) que interactúan y realizan las consultas correspondientes automáticamente con el motor de bases de datos.</w:t>
      </w:r>
    </w:p>
    <w:p w:rsidR="002C4CF7" w:rsidRDefault="002C4CF7" w:rsidP="002C4CF7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Data Mapper:</w:t>
      </w:r>
      <w:r>
        <w:rPr>
          <w:sz w:val="28"/>
          <w:szCs w:val="28"/>
        </w:rPr>
        <w:t xml:space="preserve"> Se instancia un </w:t>
      </w:r>
      <w:r>
        <w:rPr>
          <w:b/>
          <w:sz w:val="28"/>
          <w:szCs w:val="28"/>
        </w:rPr>
        <w:t>objeto</w:t>
      </w:r>
      <w:r w:rsidR="00A65B7B">
        <w:rPr>
          <w:b/>
          <w:sz w:val="28"/>
          <w:szCs w:val="28"/>
        </w:rPr>
        <w:t>, el Entity Manager</w:t>
      </w:r>
      <w:r>
        <w:rPr>
          <w:sz w:val="28"/>
          <w:szCs w:val="28"/>
        </w:rPr>
        <w:t xml:space="preserve"> en el medio que es el encargado de mappear los atributos de las clases en atributos de las tablas, utilizando </w:t>
      </w:r>
      <w:r w:rsidRPr="002C4CF7">
        <w:rPr>
          <w:b/>
          <w:sz w:val="28"/>
          <w:szCs w:val="28"/>
        </w:rPr>
        <w:t>annotations</w:t>
      </w:r>
      <w:r>
        <w:rPr>
          <w:sz w:val="28"/>
          <w:szCs w:val="28"/>
        </w:rPr>
        <w:t xml:space="preserve"> en el código. Hibernate es de este tipo.</w:t>
      </w:r>
    </w:p>
    <w:p w:rsidR="002C4CF7" w:rsidRDefault="00036BBE" w:rsidP="002C4C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Estrategias de mapeo de herencias:</w:t>
      </w:r>
    </w:p>
    <w:p w:rsidR="00036BBE" w:rsidRDefault="00036BBE" w:rsidP="00036B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Table per Class:</w:t>
      </w:r>
      <w:r w:rsidR="00D06313">
        <w:rPr>
          <w:sz w:val="28"/>
          <w:szCs w:val="28"/>
        </w:rPr>
        <w:t xml:space="preserve"> Se genera una tabla en la BD por </w:t>
      </w:r>
      <w:r w:rsidR="00D06313">
        <w:rPr>
          <w:b/>
          <w:sz w:val="28"/>
          <w:szCs w:val="28"/>
        </w:rPr>
        <w:t>cada subclase</w:t>
      </w:r>
      <w:r w:rsidR="00D06313">
        <w:rPr>
          <w:sz w:val="28"/>
          <w:szCs w:val="28"/>
        </w:rPr>
        <w:t>.</w:t>
      </w:r>
    </w:p>
    <w:p w:rsidR="00D06313" w:rsidRPr="00D06313" w:rsidRDefault="00D06313" w:rsidP="00036BBE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Joined:</w:t>
      </w:r>
      <w:r>
        <w:rPr>
          <w:sz w:val="28"/>
          <w:szCs w:val="28"/>
        </w:rPr>
        <w:t xml:space="preserve"> Se genera una tabla en la BD por </w:t>
      </w:r>
      <w:r>
        <w:rPr>
          <w:b/>
          <w:sz w:val="28"/>
          <w:szCs w:val="28"/>
        </w:rPr>
        <w:t>cada clase (incluyendo la superclase/clase abstracta).</w:t>
      </w:r>
    </w:p>
    <w:p w:rsidR="00D06313" w:rsidRDefault="00D06313" w:rsidP="00D06313">
      <w:pPr>
        <w:pStyle w:val="Prrafodelista"/>
        <w:numPr>
          <w:ilvl w:val="0"/>
          <w:numId w:val="2"/>
        </w:numPr>
        <w:rPr>
          <w:sz w:val="28"/>
          <w:szCs w:val="28"/>
        </w:rPr>
      </w:pPr>
      <w:r>
        <w:rPr>
          <w:b/>
          <w:sz w:val="28"/>
          <w:szCs w:val="28"/>
        </w:rPr>
        <w:t>Single-Table:</w:t>
      </w:r>
      <w:r>
        <w:rPr>
          <w:sz w:val="28"/>
          <w:szCs w:val="28"/>
        </w:rPr>
        <w:t xml:space="preserve"> Se genera una única tabla (generalmente llamada como la superclase) que posee los atributos de cada clase involucrada, donde se le agrega un </w:t>
      </w:r>
      <w:r>
        <w:rPr>
          <w:b/>
          <w:sz w:val="28"/>
          <w:szCs w:val="28"/>
        </w:rPr>
        <w:t>atributo discriminador</w:t>
      </w:r>
      <w:r>
        <w:rPr>
          <w:sz w:val="28"/>
          <w:szCs w:val="28"/>
        </w:rPr>
        <w:t xml:space="preserve"> para identificar a qué subclase pertenece en el modelo de objetos.</w:t>
      </w:r>
    </w:p>
    <w:p w:rsidR="00D06313" w:rsidRDefault="00D06313" w:rsidP="00D0631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Tipos de fetch en colecciones:</w:t>
      </w:r>
    </w:p>
    <w:p w:rsidR="00D06313" w:rsidRPr="00D06313" w:rsidRDefault="00D06313" w:rsidP="00D0631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Lazy:</w:t>
      </w:r>
      <w:r>
        <w:rPr>
          <w:sz w:val="28"/>
          <w:szCs w:val="28"/>
        </w:rPr>
        <w:t xml:space="preserve"> Sólo se trae de la BD</w:t>
      </w:r>
      <w:r w:rsidR="00FA4685">
        <w:rPr>
          <w:sz w:val="28"/>
          <w:szCs w:val="28"/>
        </w:rPr>
        <w:t xml:space="preserve"> los registros que le pidieron de la colección.</w:t>
      </w:r>
      <w:r>
        <w:rPr>
          <w:sz w:val="28"/>
          <w:szCs w:val="28"/>
        </w:rPr>
        <w:t xml:space="preserve"> </w:t>
      </w:r>
    </w:p>
    <w:p w:rsidR="00D06313" w:rsidRPr="00D06313" w:rsidRDefault="00D06313" w:rsidP="00D06313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Eager:</w:t>
      </w:r>
      <w:r w:rsidR="00FA4685">
        <w:rPr>
          <w:b/>
          <w:sz w:val="28"/>
          <w:szCs w:val="28"/>
        </w:rPr>
        <w:t xml:space="preserve"> </w:t>
      </w:r>
      <w:r w:rsidR="00FA4685">
        <w:rPr>
          <w:sz w:val="28"/>
          <w:szCs w:val="28"/>
        </w:rPr>
        <w:t>Se trae la colección entera.</w:t>
      </w:r>
    </w:p>
    <w:sectPr w:rsidR="00D06313" w:rsidRPr="00D06313" w:rsidSect="004E0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F1E1E"/>
    <w:multiLevelType w:val="hybridMultilevel"/>
    <w:tmpl w:val="21A4F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F7AE7"/>
    <w:multiLevelType w:val="hybridMultilevel"/>
    <w:tmpl w:val="6BB68C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67ECC"/>
    <w:multiLevelType w:val="hybridMultilevel"/>
    <w:tmpl w:val="4C501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hyphenationZone w:val="425"/>
  <w:characterSpacingControl w:val="doNotCompress"/>
  <w:compat/>
  <w:rsids>
    <w:rsidRoot w:val="00537F47"/>
    <w:rsid w:val="00036BBE"/>
    <w:rsid w:val="000F5DE4"/>
    <w:rsid w:val="00156C12"/>
    <w:rsid w:val="001E08C7"/>
    <w:rsid w:val="002C4CF7"/>
    <w:rsid w:val="00332843"/>
    <w:rsid w:val="00383D7A"/>
    <w:rsid w:val="004650E5"/>
    <w:rsid w:val="004E08BD"/>
    <w:rsid w:val="00537F47"/>
    <w:rsid w:val="00541013"/>
    <w:rsid w:val="00926D28"/>
    <w:rsid w:val="00A65B7B"/>
    <w:rsid w:val="00C50925"/>
    <w:rsid w:val="00CC7F9D"/>
    <w:rsid w:val="00D06313"/>
    <w:rsid w:val="00FA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8BD"/>
  </w:style>
  <w:style w:type="paragraph" w:styleId="Ttulo1">
    <w:name w:val="heading 1"/>
    <w:basedOn w:val="Normal"/>
    <w:next w:val="Normal"/>
    <w:link w:val="Ttulo1Car"/>
    <w:uiPriority w:val="9"/>
    <w:qFormat/>
    <w:rsid w:val="00537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537F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7F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C4C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SERVIDOR</cp:lastModifiedBy>
  <cp:revision>1</cp:revision>
  <dcterms:created xsi:type="dcterms:W3CDTF">2021-08-21T16:01:00Z</dcterms:created>
  <dcterms:modified xsi:type="dcterms:W3CDTF">2021-08-21T19:12:00Z</dcterms:modified>
</cp:coreProperties>
</file>