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30AB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Министерство науки и высшего образования Российской Федерации </w:t>
      </w:r>
    </w:p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30AB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30ABE">
        <w:rPr>
          <w:rFonts w:ascii="Times New Roman" w:eastAsiaTheme="minorEastAsia" w:hAnsi="Times New Roman" w:cs="Times New Roman"/>
          <w:sz w:val="24"/>
          <w:szCs w:val="24"/>
          <w:lang w:eastAsia="ru-RU"/>
        </w:rPr>
        <w:t>высшего образования «Пермский государственный аграрно-технологический университет имени академика Д.Н. Прянишникова»</w:t>
      </w:r>
    </w:p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Факультет экономики и информационных технологий</w:t>
      </w:r>
    </w:p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Кафедра Информационных технологий и программной инженерии</w:t>
      </w:r>
    </w:p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430ABE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ОТЧЁТ</w:t>
      </w:r>
    </w:p>
    <w:p w:rsidR="00430ABE" w:rsidRPr="00430ABE" w:rsidRDefault="00430ABE" w:rsidP="00430ABE">
      <w:pPr>
        <w:spacing w:after="0" w:line="288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430ABE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о технологической практике</w:t>
      </w:r>
    </w:p>
    <w:p w:rsidR="00430ABE" w:rsidRPr="00430ABE" w:rsidRDefault="00430ABE" w:rsidP="00430ABE">
      <w:pPr>
        <w:spacing w:after="0" w:line="288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0" w:line="288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0" w:line="288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0" w:line="288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0" w:line="288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0" w:line="288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0" w:line="288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0" w:line="288" w:lineRule="auto"/>
        <w:ind w:left="4963" w:firstLine="2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0" w:line="288" w:lineRule="auto"/>
        <w:ind w:left="3969" w:firstLine="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Автор отчёта:</w:t>
      </w:r>
    </w:p>
    <w:p w:rsidR="00430ABE" w:rsidRPr="00430ABE" w:rsidRDefault="00430ABE" w:rsidP="00430ABE">
      <w:pPr>
        <w:spacing w:after="0" w:line="288" w:lineRule="auto"/>
        <w:ind w:left="4962" w:firstLine="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 группы Пим-2022</w:t>
      </w:r>
    </w:p>
    <w:p w:rsidR="00430ABE" w:rsidRPr="00430ABE" w:rsidRDefault="00430ABE" w:rsidP="00430ABE">
      <w:pPr>
        <w:spacing w:after="0" w:line="288" w:lineRule="auto"/>
        <w:ind w:left="4962" w:firstLine="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направления 09.04.03 </w:t>
      </w:r>
    </w:p>
    <w:p w:rsidR="00430ABE" w:rsidRPr="00430ABE" w:rsidRDefault="00430ABE" w:rsidP="00430ABE">
      <w:pPr>
        <w:spacing w:after="0" w:line="288" w:lineRule="auto"/>
        <w:ind w:left="4962" w:firstLine="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t>«Прикладная информатика»</w:t>
      </w:r>
    </w:p>
    <w:p w:rsidR="00430ABE" w:rsidRPr="00430ABE" w:rsidRDefault="00430ABE" w:rsidP="00430ABE">
      <w:pPr>
        <w:spacing w:after="0" w:line="288" w:lineRule="auto"/>
        <w:ind w:left="4962" w:firstLine="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Фадеев Илья Алексеевич</w:t>
      </w:r>
    </w:p>
    <w:p w:rsidR="00430ABE" w:rsidRPr="00430ABE" w:rsidRDefault="00430ABE" w:rsidP="00430ABE">
      <w:pPr>
        <w:spacing w:after="0" w:line="288" w:lineRule="auto"/>
        <w:ind w:left="3969" w:firstLine="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t>Руководитель практики от университета:</w:t>
      </w:r>
    </w:p>
    <w:p w:rsidR="00430ABE" w:rsidRPr="00430ABE" w:rsidRDefault="00430ABE" w:rsidP="00430ABE">
      <w:pPr>
        <w:spacing w:after="0" w:line="288" w:lineRule="auto"/>
        <w:ind w:left="4962" w:firstLine="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ИТиПИ</w:t>
      </w:r>
      <w:proofErr w:type="spellEnd"/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430ABE" w:rsidRPr="00430ABE" w:rsidRDefault="00430ABE" w:rsidP="00430ABE">
      <w:pPr>
        <w:spacing w:after="0" w:line="288" w:lineRule="auto"/>
        <w:ind w:left="4962" w:firstLine="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</w:t>
      </w:r>
      <w:proofErr w:type="spellEnd"/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доцент</w:t>
      </w:r>
    </w:p>
    <w:p w:rsidR="00430ABE" w:rsidRPr="00430ABE" w:rsidRDefault="00430ABE" w:rsidP="00430ABE">
      <w:pPr>
        <w:spacing w:after="0" w:line="288" w:lineRule="auto"/>
        <w:ind w:left="4962" w:firstLine="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Беляков Андрей Юрьевич</w:t>
      </w:r>
    </w:p>
    <w:p w:rsidR="00430ABE" w:rsidRPr="00430ABE" w:rsidRDefault="00430ABE" w:rsidP="00430ABE">
      <w:pPr>
        <w:tabs>
          <w:tab w:val="left" w:pos="5103"/>
        </w:tabs>
        <w:spacing w:after="0" w:line="288" w:lineRule="auto"/>
        <w:ind w:left="5672" w:firstLine="709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tabs>
          <w:tab w:val="left" w:pos="5103"/>
        </w:tabs>
        <w:spacing w:after="0" w:line="288" w:lineRule="auto"/>
        <w:ind w:left="5672" w:firstLine="709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tabs>
          <w:tab w:val="left" w:pos="5103"/>
        </w:tabs>
        <w:spacing w:after="0" w:line="288" w:lineRule="auto"/>
        <w:ind w:left="5672" w:firstLine="709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tabs>
          <w:tab w:val="left" w:pos="5103"/>
        </w:tabs>
        <w:spacing w:after="0" w:line="288" w:lineRule="auto"/>
        <w:ind w:left="5672" w:firstLine="709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tabs>
          <w:tab w:val="left" w:pos="5103"/>
        </w:tabs>
        <w:spacing w:after="0" w:line="288" w:lineRule="auto"/>
        <w:ind w:left="5672" w:firstLine="709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430ABE" w:rsidRPr="00430ABE" w:rsidRDefault="00430ABE" w:rsidP="00430ABE">
      <w:pPr>
        <w:spacing w:after="200" w:line="288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430ABE">
        <w:rPr>
          <w:rFonts w:ascii="Times New Roman" w:eastAsiaTheme="minorEastAsia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Пермь, 2023</w:t>
      </w:r>
      <w:r w:rsidRPr="00430ABE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:rsidR="00430ABE" w:rsidRPr="00430ABE" w:rsidRDefault="00430ABE" w:rsidP="00430ABE">
      <w:pPr>
        <w:spacing w:after="200" w:line="288" w:lineRule="auto"/>
        <w:jc w:val="center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</w:p>
    <w:p w:rsidR="00430ABE" w:rsidRPr="00430ABE" w:rsidRDefault="00430ABE" w:rsidP="00430ABE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Оглавление</w:t>
      </w:r>
    </w:p>
    <w:p w:rsidR="00430ABE" w:rsidRPr="00430ABE" w:rsidRDefault="00430ABE" w:rsidP="00430ABE">
      <w:pPr>
        <w:tabs>
          <w:tab w:val="right" w:leader="dot" w:pos="9345"/>
        </w:tabs>
        <w:spacing w:after="100" w:line="276" w:lineRule="auto"/>
        <w:jc w:val="both"/>
        <w:rPr>
          <w:rFonts w:eastAsiaTheme="minorEastAsia" w:cs="Times New Roman"/>
          <w:noProof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fldChar w:fldCharType="begin"/>
      </w:r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fldChar w:fldCharType="separate"/>
      </w:r>
      <w:hyperlink w:anchor="_Toc145926637" w:history="1">
        <w:r w:rsidRPr="00430ABE">
          <w:rPr>
            <w:rFonts w:ascii="Times New Roman" w:eastAsiaTheme="minorEastAsia" w:hAnsi="Times New Roman" w:cs="Times New Roman"/>
            <w:noProof/>
            <w:color w:val="0563C1" w:themeColor="hyperlink"/>
            <w:sz w:val="28"/>
            <w:u w:val="single"/>
            <w:lang w:eastAsia="ru-RU"/>
          </w:rPr>
          <w:t>Введение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begin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instrText xml:space="preserve"> PAGEREF _Toc145926637 \h </w:instrTex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separate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3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end"/>
        </w:r>
      </w:hyperlink>
    </w:p>
    <w:p w:rsidR="00430ABE" w:rsidRPr="00430ABE" w:rsidRDefault="00430ABE" w:rsidP="00430ABE">
      <w:pPr>
        <w:tabs>
          <w:tab w:val="right" w:leader="dot" w:pos="9345"/>
        </w:tabs>
        <w:spacing w:after="100" w:line="276" w:lineRule="auto"/>
        <w:jc w:val="both"/>
        <w:rPr>
          <w:rFonts w:eastAsiaTheme="minorEastAsia" w:cs="Times New Roman"/>
          <w:noProof/>
          <w:lang w:eastAsia="ru-RU"/>
        </w:rPr>
      </w:pPr>
      <w:hyperlink w:anchor="_Toc145926638" w:history="1">
        <w:r w:rsidRPr="00430ABE">
          <w:rPr>
            <w:rFonts w:ascii="Times New Roman" w:eastAsiaTheme="minorEastAsia" w:hAnsi="Times New Roman" w:cs="Times New Roman"/>
            <w:noProof/>
            <w:color w:val="0563C1" w:themeColor="hyperlink"/>
            <w:sz w:val="28"/>
            <w:u w:val="single"/>
            <w:lang w:eastAsia="ru-RU"/>
          </w:rPr>
          <w:t>1. Постановка проблемы исследования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begin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instrText xml:space="preserve"> PAGEREF _Toc145926638 \h </w:instrTex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separate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5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end"/>
        </w:r>
      </w:hyperlink>
    </w:p>
    <w:p w:rsidR="00430ABE" w:rsidRPr="00430ABE" w:rsidRDefault="00430ABE" w:rsidP="00430ABE">
      <w:pPr>
        <w:tabs>
          <w:tab w:val="right" w:leader="dot" w:pos="9345"/>
        </w:tabs>
        <w:spacing w:after="100" w:line="276" w:lineRule="auto"/>
        <w:jc w:val="both"/>
        <w:rPr>
          <w:rFonts w:eastAsiaTheme="minorEastAsia" w:cs="Times New Roman"/>
          <w:noProof/>
          <w:lang w:eastAsia="ru-RU"/>
        </w:rPr>
      </w:pPr>
      <w:hyperlink w:anchor="_Toc145926639" w:history="1">
        <w:r w:rsidRPr="00430ABE">
          <w:rPr>
            <w:rFonts w:ascii="Times New Roman" w:eastAsiaTheme="minorEastAsia" w:hAnsi="Times New Roman" w:cs="Times New Roman"/>
            <w:noProof/>
            <w:color w:val="0563C1" w:themeColor="hyperlink"/>
            <w:sz w:val="28"/>
            <w:u w:val="single"/>
            <w:lang w:eastAsia="ru-RU"/>
          </w:rPr>
          <w:t>2. Анализ технологий проектирования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begin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instrText xml:space="preserve"> PAGEREF _Toc145926639 \h </w:instrTex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separate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7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end"/>
        </w:r>
      </w:hyperlink>
    </w:p>
    <w:p w:rsidR="00430ABE" w:rsidRPr="00430ABE" w:rsidRDefault="00430ABE" w:rsidP="00430ABE">
      <w:pPr>
        <w:tabs>
          <w:tab w:val="right" w:leader="dot" w:pos="9345"/>
        </w:tabs>
        <w:spacing w:after="100" w:line="276" w:lineRule="auto"/>
        <w:jc w:val="both"/>
        <w:rPr>
          <w:rFonts w:eastAsiaTheme="minorEastAsia" w:cs="Times New Roman"/>
          <w:noProof/>
          <w:lang w:eastAsia="ru-RU"/>
        </w:rPr>
      </w:pPr>
      <w:hyperlink w:anchor="_Toc145926640" w:history="1">
        <w:r w:rsidRPr="00430ABE">
          <w:rPr>
            <w:rFonts w:ascii="Times New Roman" w:eastAsiaTheme="minorEastAsia" w:hAnsi="Times New Roman" w:cs="Times New Roman"/>
            <w:noProof/>
            <w:color w:val="0563C1" w:themeColor="hyperlink"/>
            <w:sz w:val="28"/>
            <w:u w:val="single"/>
            <w:lang w:eastAsia="ru-RU"/>
          </w:rPr>
          <w:t>3. Методика проведения испытаний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begin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instrText xml:space="preserve"> PAGEREF _Toc145926640 \h </w:instrTex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separate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9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end"/>
        </w:r>
      </w:hyperlink>
    </w:p>
    <w:p w:rsidR="00430ABE" w:rsidRPr="00430ABE" w:rsidRDefault="00430ABE" w:rsidP="00430ABE">
      <w:pPr>
        <w:tabs>
          <w:tab w:val="right" w:leader="dot" w:pos="9345"/>
        </w:tabs>
        <w:spacing w:after="100" w:line="276" w:lineRule="auto"/>
        <w:jc w:val="both"/>
        <w:rPr>
          <w:rFonts w:eastAsiaTheme="minorEastAsia" w:cs="Times New Roman"/>
          <w:noProof/>
          <w:lang w:eastAsia="ru-RU"/>
        </w:rPr>
      </w:pPr>
      <w:hyperlink w:anchor="_Toc145926641" w:history="1">
        <w:r w:rsidRPr="00430ABE">
          <w:rPr>
            <w:rFonts w:ascii="Times New Roman" w:eastAsiaTheme="minorEastAsia" w:hAnsi="Times New Roman" w:cs="Times New Roman"/>
            <w:noProof/>
            <w:color w:val="0563C1" w:themeColor="hyperlink"/>
            <w:sz w:val="28"/>
            <w:u w:val="single"/>
            <w:lang w:eastAsia="ru-RU"/>
          </w:rPr>
          <w:t>4. Разработка и тестирование прототипа информационной системы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begin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instrText xml:space="preserve"> PAGEREF _Toc145926641 \h </w:instrTex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separate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12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end"/>
        </w:r>
      </w:hyperlink>
    </w:p>
    <w:p w:rsidR="00430ABE" w:rsidRPr="00430ABE" w:rsidRDefault="00430ABE" w:rsidP="00430ABE">
      <w:pPr>
        <w:tabs>
          <w:tab w:val="right" w:leader="dot" w:pos="9345"/>
        </w:tabs>
        <w:spacing w:after="100" w:line="276" w:lineRule="auto"/>
        <w:jc w:val="both"/>
        <w:rPr>
          <w:rFonts w:eastAsiaTheme="minorEastAsia" w:cs="Times New Roman"/>
          <w:noProof/>
          <w:lang w:eastAsia="ru-RU"/>
        </w:rPr>
      </w:pPr>
      <w:hyperlink w:anchor="_Toc145926642" w:history="1">
        <w:r w:rsidRPr="00430ABE">
          <w:rPr>
            <w:rFonts w:ascii="Times New Roman" w:eastAsiaTheme="minorEastAsia" w:hAnsi="Times New Roman" w:cs="Times New Roman"/>
            <w:noProof/>
            <w:color w:val="0563C1" w:themeColor="hyperlink"/>
            <w:sz w:val="28"/>
            <w:u w:val="single"/>
            <w:lang w:eastAsia="ru-RU"/>
          </w:rPr>
          <w:t>Заключение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begin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instrText xml:space="preserve"> PAGEREF _Toc145926642 \h </w:instrTex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separate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19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end"/>
        </w:r>
      </w:hyperlink>
    </w:p>
    <w:p w:rsidR="00430ABE" w:rsidRPr="00430ABE" w:rsidRDefault="00430ABE" w:rsidP="00430ABE">
      <w:pPr>
        <w:tabs>
          <w:tab w:val="right" w:leader="dot" w:pos="9345"/>
        </w:tabs>
        <w:spacing w:after="100" w:line="276" w:lineRule="auto"/>
        <w:jc w:val="both"/>
        <w:rPr>
          <w:rFonts w:eastAsiaTheme="minorEastAsia" w:cs="Times New Roman"/>
          <w:noProof/>
          <w:lang w:eastAsia="ru-RU"/>
        </w:rPr>
      </w:pPr>
      <w:hyperlink w:anchor="_Toc145926643" w:history="1">
        <w:r w:rsidRPr="00430ABE">
          <w:rPr>
            <w:rFonts w:ascii="Times New Roman" w:eastAsiaTheme="minorEastAsia" w:hAnsi="Times New Roman" w:cs="Times New Roman"/>
            <w:noProof/>
            <w:color w:val="0563C1" w:themeColor="hyperlink"/>
            <w:sz w:val="28"/>
            <w:u w:val="single"/>
            <w:lang w:eastAsia="ru-RU"/>
          </w:rPr>
          <w:t>Список литературы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ab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begin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instrText xml:space="preserve"> PAGEREF _Toc145926643 \h </w:instrTex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separate"/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t>21</w:t>
        </w:r>
        <w:r w:rsidRPr="00430ABE">
          <w:rPr>
            <w:rFonts w:ascii="Times New Roman" w:eastAsiaTheme="minorEastAsia" w:hAnsi="Times New Roman" w:cs="Times New Roman"/>
            <w:noProof/>
            <w:webHidden/>
            <w:sz w:val="28"/>
            <w:lang w:eastAsia="ru-RU"/>
          </w:rPr>
          <w:fldChar w:fldCharType="end"/>
        </w:r>
      </w:hyperlink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szCs w:val="28"/>
          <w:lang w:eastAsia="ru-RU"/>
        </w:rPr>
        <w:fldChar w:fldCharType="end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keepNext/>
        <w:keepLines/>
        <w:spacing w:before="240" w:after="0" w:line="276" w:lineRule="auto"/>
        <w:ind w:firstLine="709"/>
        <w:jc w:val="both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ru-RU"/>
        </w:rPr>
      </w:pPr>
      <w:bookmarkStart w:id="0" w:name="_Toc145926637"/>
      <w:r w:rsidRPr="00430ABE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ru-RU"/>
        </w:rPr>
        <w:lastRenderedPageBreak/>
        <w:t>Введение</w:t>
      </w:r>
      <w:bookmarkEnd w:id="0"/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В данном исследовании рассматривается переход с использования SSIS (SQL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Server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Integration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Services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)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 рамках работы с интеграцией данных. Область применения этих технологий широко распространена, и существуют определенные проблемы при работе с данными в отрасли или на конкретном производстве. Некоторые из них включают сложность поддержки и масштабирования традиционных интеграционных систем, ограниченные возможности для обработки и перемещения больших объемов данных, а также сложность внедрения новых и более гибких архитектур интеграции. 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begin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CITATION Kav \l 1049 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separate"/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(Kavika Roy, 2021)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end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Целью учебной технологической практики является разработка методики проведения испытаний предлагаемого технического решения и оценка прототипа разработанной информационной системы. Практика будет осуществляться с использованием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 качестве основной технологии интеграции данных.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Задачи учебной технологической практики включают: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- Постановку проблемы исследования в контексте перехода с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. В данной задаче будет проведен анализ существующих проблем и ограничений, связанных с использованием SSIS, а также определена актуальность перехода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. 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- Анализ существующих технических решений. В этой задаче будет исследовано текущее состояние интеграционных систем, а также рассмотрены возможные альтернативные технологии, включая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. Будет проведено сравнение и анализ их возможностей и преимуществ.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- Обоснование выбора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 качестве технологии для проектирования системы интеграции данных. В рамках этой задачи будет проведен обзор особенностей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, изучены его преимущества и недостатки, а также обосновано решение о его использовании. 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- Описание методики проведения испытаний эффективности разработки в сравнении с использованием SSIS. В данной задаче будет разработана методика сравнительного анализа двух технологий на основе заданных критериев эффективности, а также определены способы проведения испытаний и оценки результатов.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- Разработка прототипа системы на базе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 тестирование его отдельных частей. В этой задаче будет осуществлена разработка информационной системы с использованием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 качестве основной технологии. Также будут проведены тесты и оценка эффективности прототипа.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Это исследование позволит оценить преимущества перехода с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 контексте интеграции данных. Результаты практической части проекта предоставят рекомендации по использованию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 рамках интеграционных проектов и позволят выявить его сильные и слабые стороны.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bookmarkStart w:id="1" w:name="_Toc145926638"/>
      <w:r w:rsidRPr="00430ABE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ru-RU"/>
        </w:rPr>
        <w:t>1. Постановка проблемы исследования</w:t>
      </w:r>
      <w:bookmarkEnd w:id="1"/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1. Постановка проблемы исследования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В современном информационном мире организации сталкиваются с рядом сложностей при работе с интеграцией данных. 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Целью данного исследования является изучение возможности перехода с использования SSIS на более современную и гибкую технологию -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.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является открытым инструментом для интеграции и обработки данных, который предлагает богатый набор возможностей. 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fldChar w:fldCharType="begin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CITATION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dat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\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l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1033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fldChar w:fldCharType="separate"/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(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dataenginer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ru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, 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n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d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.)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fldChar w:fldCharType="end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br/>
        <w:t xml:space="preserve">Главной гипотезой исследования является то, что переход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может привести к улучшению процесса интеграции данных, повышению эффективности и обеспечению большей гибкости в работе с данными. 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begin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CITATION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Mic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>23 \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l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1033 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separate"/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(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Microsoft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, Официальный сайт 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Microsoft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, 2023)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end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2. Анализ существующих технических решений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В данной задаче будет проведен анализ текущего состояния интеграционных систем и оценка их возможностей. Будут рассмотрены и проанализированы доступные технические решения, включая SSIS и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. Будет проведено сравнение их функциональности, возможностей и преимуществ.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3. Обоснование выбора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 качестве технологии для проектирования системы интеграции данных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В данном блоке будет представлен обоснованный выбор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 качестве предпочтительной технологии для проектирования системы интеграции данных. Будут рассмотрены преимущества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, такие как возможность обработки больших объемов данных, гибкость в настройке процессов интеграции, поддержка широкого спектра протоколов и форматов данных, а также простой и интуитивно понятный интерфейс. 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fldChar w:fldCharType="begin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CITATION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dze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\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l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1033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fldChar w:fldCharType="separate"/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(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dzen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ru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, 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n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d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.)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fldChar w:fldCharType="end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4. Описание методики проведения испытаний эффективности разработки в сравнении с использованием SSIS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В этом разделе будет описана методика проведения сравнительного анализа двух технологий - SSIS и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. Будут определены критерии эффективности и разработаны способы проведения испытаний. Результаты испытаний позволят оценить эффективность использования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 сравнении с SSIS.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5. Разработка прототипа системы на базе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 тестирование его отдельных частей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В последнем разделе будет проведена разработка прототипа системы на базе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 проведено тестирование его отдельных частей. Будут проанализированы результаты тестирования и оценена эффективность разработки, то есть прототипа системы, используя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В итоге, данный исследование позволит оценить преимущества перехода с использования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 контексте интеграции данных. Полученные результаты способствуют рекомендациям использования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 рамках интеграционных проектов и помогут определить его сильные и слабые стороны.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bookmarkStart w:id="2" w:name="_Toc145926639"/>
      <w:r w:rsidRPr="00430ABE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ru-RU"/>
        </w:rPr>
        <w:lastRenderedPageBreak/>
        <w:t>2. Анализ технологий проектирования</w:t>
      </w:r>
      <w:bookmarkEnd w:id="2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При проектировании системы перехода с использования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необходимо провести анализ и выбрать соответствующие технологии и методы разработки. В данном разделе будет рассмотрен анализ следующих технологий проектирования, используемых в данной работе: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а) Паттерны проектирования: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Паттерны проектирования являются эффективным подходом к проектированию систем интеграции данных. В контексте перехода с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, следует рассмотреть паттерны, такие как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Extract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,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Transform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,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Load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(ETL) ETL-паттерн используется для извлечения, преобразования и загрузки данных. 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fldChar w:fldCharType="begin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CITATION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Mic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\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l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1033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fldChar w:fldCharType="separate"/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(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Microsoft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, 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learn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microsoft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com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, 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n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d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.)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fldChar w:fldCharType="end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б) Структуры данных: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При переходе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необходимо проанализировать и выбрать подходящие структуры данных для хранения и обработки информации. Важными аспектами являются эффективность доступа и обработки данных, а также возможность масштабирования системы. 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begin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CITATION iva \l 1049 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separate"/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(ivan-shamaev.ru, б.д.)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end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br/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предоставляет широкий спектр структур данных, таких как списки, хеш-таблицы, деревья и графы, что позволяет выбрать наиболее подходящую структуру для различных задач. 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fldChar w:fldCharType="begin"/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CITATION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cod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\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instrText>l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1033 </w:instrTex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fldChar w:fldCharType="separate"/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(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coderlessons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, 2019)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fldChar w:fldCharType="end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в) Базы данных: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Одним из основных компонентов системы интеграции данных является база данных. При переходе с использования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следует проанализировать и выбрать соответствующую базу данных.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поддерживает различные базы данных, включая SQL-серверы,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NoSQL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-базы данных и облачные хранилища данных. Необходимо учитывать требования к производительности, масштабируемости и доступности данных при выборе базы данных для системы интеграции. 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begin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CITATION nif \l 1049 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separate"/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(nifi.apache.org, б.д.)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end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г) Форматы хранения и обработки данных (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json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,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xml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,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csv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):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При переходе с использования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важно определить подходящие форматы хранения и обработки данных.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поддерживает различные форматы данных, такие как JSON, XML и CSV. Выбор форматов должен основываться на требованиях проекта и спецификации данных. Например, для структурированных данных можно использовать форматы JSON и XML, а для неструктурированных данных - формат CSV. 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begin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CITATION big23 \l 1049 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separate"/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(bigdataschool, 2023)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end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д) Алгоритмы обработки данных: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При переходе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необходимо проанализировать и выбрать соответствующие алгоритмы обработки данных.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предоставляет множество встроенных алгоритмов для различных операций обработки данных, таких как фильтрация, преобразование, агрегация и т.д. Важно выбрать подходящие алгоритмы, учитывая требования проекта и объемы данных. 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begin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 xml:space="preserve"> CITATION hab \l 1049 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separate"/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(habr.com, б.д.)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end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е) Архитектура информационной системы: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При переходе с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следует проанализировать и выбрать подходящую архитектуру информационной системы.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предлагает гибкую архитектуру, основанную на модульности и расширяемости. Можно выбрать архитектурные стили, такие как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микросервисная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архитектура или SOA (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Service-Oriented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Architecture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), в зависимости от требований проекта.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В результате проведенного анализа были выбраны соответствующие технологии проектирования, такие как ETL-паттерн, базы данных SQL, форматы JSON и XML, алгоритмы обработки данных и гибкая архитектура информационной системы. Эти выбранные технологии будут использоваться в процессе перехода с использования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 рамках данной работы.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bookmarkStart w:id="3" w:name="_Toc145926640"/>
      <w:r w:rsidRPr="00430ABE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ru-RU"/>
        </w:rPr>
        <w:t>3. Методика проведения испытаний</w:t>
      </w:r>
      <w:bookmarkEnd w:id="3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При переходе с использования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важно провести испытания информационной системы для оценки ее эффективности и функциональности. В данном разделе будет представлена методика проведения испытаний, используемые инструменты и технологии испытаний, а также ожидаемые результаты и ограничения системы.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а) Критерии оценки эффективности разработки: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Для оценки эффективности разработки при переходе с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следует использовать следующие критерии: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Производительность: скорость обработки данных, пропускная способность системы и время отклика.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Надежность: стабильность работы системы, отказоустойчивость и восстанавливаемость после сбоев.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Масштабируемость: возможность системы эффективно работать с возрастающими объемами данных и пользовательской нагрузкой.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Гибкость: способность системы адаптироваться к изменяющимся требованиям и интегрироваться с другими системами.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Удобство использования: простота настройки, интуитивно понятный интерфейс и удобство работы с системой для пользователей.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б) Способы проведения испытаний и используемые инструменты: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Для проведения испытаний информационной системы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можно использовать следующие методики: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Функциональное тестирование: проверка работы основных функций системы, таких как загрузка данных, преобразование и выгрузка данных, а также проверка соответствия ожидаемых результатов.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- Нагрузочное тестирование: проверка производительности системы при различных нагрузках и объемах данных. Для этого можно использовать инструменты, такие как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JMeter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или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Gatling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- Интеграционное тестирование: проверка взаимодействия системы с другими системами, такими как базы данных, веб-сервисы и внешние приложения.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Тестирование на возможность восстановления: проверка работы системы после аварийных ситуаций или сбоев, проверка восстановления данных и продолжения работы системы.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Тестирование безопасности: проверка защищенности системы от несанкционированного доступа и возможности обнаружения и реагирования на угрозы.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в) Предполагаемые результаты испытаний и успешные результаты: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Предполагаемые результаты испытаний системы при переходе с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включают: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Демонстрация корректной и эффективной обработки данных, включая извлечение, преобразование и загрузку.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Возможность обработки больших объемов данных и высокая производительность системы.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Проверка взаимодействия системы с другими компонентами информационной инфраструктуры.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Достаточная надежность и отказоустойчивость системы.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Обнаружение и реакция на возможные угрозы безопасности.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г) Потоки данных и ограничения системы: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Информационная система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будет обрабатывать различные потоки данных, включая структурированные и неструктурированные данные в форматах JSON, XML и CSV. Система будет выполнять функции извлечения, преобразования и загрузки данных, а также обеспечивать взаимодействие с другими системами и хранилищами данных.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Ограничения системы включают: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Ограничения производительности: система должна обрабатывать данные с достаточной скоростью и пропускной способностью для удовлетворения требований проекта.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Ограничения доступности: система должна быть доступна для пользователей в течение требуемого времени.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Ограничения безопасности: система должна обеспечивать безопасность данных и защищать их от несанкционированного доступа.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д) Технологии тестирования системы: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Для тестирования информационной системы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можно использовать следующие технологии: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-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JMeter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: инструмент для нагрузочного и функционального тестирования, позволяющий симулировать различные сценарии использования и нагрузки на систему.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-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Postman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: инструмент для тестирования веб-сервисов и API, позволяющий отправлять запросы и проверять ответы системы.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OWASP ZAP: инструмент для тестирования безопасности, позволяющий обнаружить уязвимости и угрозы безопасности системы.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В результате проведения испытаний информационной системы ожидается демонстрация ее функциональности, производительности, надежности и безопасности. Успешными результатами считаются корректная и эффективная обработка данных, достаточная производительность системы, надежность работы и отсутствие уязвимостей безопасности.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bookmarkStart w:id="4" w:name="_Toc145926641"/>
      <w:r w:rsidRPr="00430ABE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ru-RU"/>
        </w:rPr>
        <w:lastRenderedPageBreak/>
        <w:t>4. Разработка и тестирование прототипа информационной системы</w:t>
      </w:r>
      <w:bookmarkEnd w:id="4"/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В этом разделе будет описан процесс разработки и тестирования прототипа информационной системы при переходе с использования SSIS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. Будут описаны ключевые алгоритмы проекта, используемая архитектура информационной системы, а также демонстрированы скриншоты пользовательского интерфейса, результаты нагрузочного тестирования и тестирования системы.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а) Ключевые алгоритмы проекта: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При разработке прототипа информационной системы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следует использовать следующие ключевые алгоритмы: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Извлечение данных: система должна иметь возможность извлекать данные из различных источников, таких как базы данных, файлы и веб-сервисы.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Преобразование данных: система должна обеспечивать возможность преобразования данных в нужный формат и структуру для дальнейшей обработки.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Загрузка данных: система должна позволять загружать данные в целевые системы или хранилища данных.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Маршрутизация данных: система должна обеспечивать гибкую маршрутизацию данных в соответствии с определенными правилами и логикой.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Мониторинг и управление: система должна иметь возможность мониторинга и управления процессами обработки данных, а также отображения статистики и логов.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б) Архитектура информационной системы: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Архитектура информационной системы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может быть организована следующим образом: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Компоненты системы: система может включать в себя компоненты для извлечения, преобразования, загрузки и маршрутизации данных, а также компоненты для мониторинга и управления процессами.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- Паттерн проектирования: для реализации системы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можно использовать паттерн проектирования "Поток данных", где каждый компонент является независимым процессором, обрабатывающим свою часть данных.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 Распределение нагрузки: система может быть развернута в кластере, где нагрузка распределяется между несколькими узлами для обеспечения масштабируемости и отказоустойчивости.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Алгоритм тестирования 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t>SQL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-запросов на предмет анализ производительности: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br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5915025" cy="3238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BE" w:rsidRPr="00430ABE" w:rsidRDefault="00430ABE" w:rsidP="00430ABE">
      <w:pPr>
        <w:jc w:val="center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Рис 1.</w:t>
      </w:r>
    </w:p>
    <w:p w:rsidR="00430ABE" w:rsidRPr="00430ABE" w:rsidRDefault="00430ABE" w:rsidP="00430ABE">
      <w:pPr>
        <w:jc w:val="center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br/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5857875" cy="2667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BE" w:rsidRPr="00430ABE" w:rsidRDefault="00430ABE" w:rsidP="00430ABE">
      <w:pPr>
        <w:jc w:val="center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Рис 2.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На Рис 1. содержатся различные потоки данных, перенесенные с использования 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t>SSIS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на 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t>Ni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t>-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t>Fi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t>.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br/>
        <w:t>В нём мы видим следующие данные:</w:t>
      </w:r>
    </w:p>
    <w:p w:rsidR="00430ABE" w:rsidRPr="00430ABE" w:rsidRDefault="00430ABE" w:rsidP="00430ABE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t>ID</w:t>
      </w:r>
    </w:p>
    <w:p w:rsidR="00430ABE" w:rsidRPr="00430ABE" w:rsidRDefault="00430ABE" w:rsidP="00430ABE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Количество строк данных</w:t>
      </w:r>
    </w:p>
    <w:p w:rsidR="00430ABE" w:rsidRPr="00430ABE" w:rsidRDefault="00430ABE" w:rsidP="00430ABE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Название потока</w:t>
      </w:r>
    </w:p>
    <w:p w:rsidR="00430ABE" w:rsidRPr="00430ABE" w:rsidRDefault="00430ABE" w:rsidP="00430ABE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Дата начала</w:t>
      </w:r>
    </w:p>
    <w:p w:rsidR="00430ABE" w:rsidRPr="00430ABE" w:rsidRDefault="00430ABE" w:rsidP="00430ABE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Дата окончания загрузки</w:t>
      </w:r>
    </w:p>
    <w:p w:rsidR="00430ABE" w:rsidRPr="00430ABE" w:rsidRDefault="00430ABE" w:rsidP="00430ABE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Размер в МБ</w:t>
      </w:r>
    </w:p>
    <w:p w:rsidR="00430ABE" w:rsidRPr="00430ABE" w:rsidRDefault="00430ABE" w:rsidP="00430ABE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Разница между датой начала и датой окончания загрузки в минутах</w:t>
      </w:r>
    </w:p>
    <w:p w:rsidR="00430ABE" w:rsidRPr="00430ABE" w:rsidRDefault="00430ABE" w:rsidP="00430ABE">
      <w:pPr>
        <w:ind w:firstLine="709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Исходя из колонки 7 можем увидеть, что 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t>ETL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процесс от точки 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t>A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(источник) в точку </w:t>
      </w:r>
      <w:r w:rsidRPr="00430ABE">
        <w:rPr>
          <w:rFonts w:ascii="Times New Roman" w:eastAsiaTheme="minorEastAsia" w:hAnsi="Times New Roman" w:cs="Times New Roman"/>
          <w:sz w:val="28"/>
          <w:lang w:val="en-US" w:eastAsia="ru-RU"/>
        </w:rPr>
        <w:t>B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(приёмник) имеет трудозатраты менее минуты.</w:t>
      </w:r>
    </w:p>
    <w:p w:rsidR="00430ABE" w:rsidRPr="00430ABE" w:rsidRDefault="00430ABE" w:rsidP="00430ABE">
      <w:pPr>
        <w:ind w:firstLine="709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ind w:firstLine="709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На Рис 2. Мы видим работу старого алгоритма.</w:t>
      </w:r>
    </w:p>
    <w:p w:rsidR="00430ABE" w:rsidRPr="00430ABE" w:rsidRDefault="00430ABE" w:rsidP="00430ABE">
      <w:pPr>
        <w:ind w:firstLine="709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Исходя из анализа двух скриншотов мы видим, что старый алгоритм может отрабатывать с задержкой до 5 минут, по сравнению с Рис 1.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Тестирование интерфейса пользователя системы является важной частью процесса разработки программного обеспечения. Это позволяет проверить, насколько функционален и удобен интерфейс для конечных пользователей.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5800725" cy="2667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5905500" cy="3571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Apache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(NIFI) и SQL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Server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Integration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Services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(SSIS) являются двумя различными платформами интеграции данных. При сравнении NIFI и SSIS в контексте тестирования интерфейса пользователя у них есть некоторые сходства и различия.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>Сходства: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1. Визуальное представление: Оба NIFI и SSIS предоставляют визуальные среды разработки, которые позволяют пользователю графически задавать и настраивать свои процессы интеграции данных.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2. Тестирование функциональности: Обе платформы позволяют проводить тестирование функциональности процессов интеграции данных, включая проверку правильности выполнения каждого шага, обработку ошибок и уведомления.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Различия: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1. Технологии: NIFI основан на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Java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, в то время как SSIS является частью платформы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Microsoft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SQL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Server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 использует .NET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Framework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. Различные технологические стеки могут требовать различные подходы к тестированию и интеграции с другими системами.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2. Расширяемость: NIFI обладает большим набором встроенных процессоров и поддерживает возможность создания пользовательских процессоров, что позволяет гибко настраивать и расширять функциональность. SSIS также предоставляет возможность создания пользовательских компонентов, но в меньшей степени по сравнению с NIFI.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3. Типы интеграции: NIFI специализируется на обработке потоковых данных и имеет широкие возможности интеграции с различными источниками данных, такими как датчики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IoT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или системы потоковой обработки данных. SSIS, в свою очередь, часто используется для интеграции с реляционными базами данных и другими источниками данных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Microsoft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Несмотря на множество преимуществ,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Microsoft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SQL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Server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Integration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Services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(SSIS) также имеет некоторые минусы: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1. Ограниченная поддержка исходных данных: SSIS является частью экосистемы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Microsoft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 в основном предназначен для работы с исходными данными, хранящимися в SQL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Server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 других продуктах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Microsoft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. Это означает, что интеграция с некоторыми внешними источниками данных может потребовать дополнительных усилий и решений.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2. Избыточность инструментов: у SSIS много инструментов и функций, и иногда это может показаться избыточным для простых и маломасштабных проектов. Это может затруднить начинающим пользователям SSIS понимание и использование всех возможностей, что приводит к избыточности и сложности в разработке процессов интеграции данных.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3. Сложность отладки: при настройке и выполнении пакетов SSIS может быть сложно выявить и исправить ошибки или проблемы. Из-за сложной структуры пакетов, ошибки могут быть сложно обнаружить, особенно для пользователей, не имеющих опыта работы с SSIS.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4. Зависимость от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Windows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: SSIS является частью экосистемы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Microsoft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 полностью зависит от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Windows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. Это означает, что вы не сможете использовать SSIS на других операционных системах, таких как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Linux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или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macOS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5. Лицензирование и стоимость: SSIS является частью коммерческого продукта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Microsoft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SQL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Server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 является его частью. Следовательно, для использования SSIS требуется соответствующая лицензия на SQL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Server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или его компоненты, что может повлечь дополнительные расходы для предприятий.</w: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bookmarkStart w:id="5" w:name="_Toc145926642"/>
      <w:r w:rsidRPr="00430ABE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ru-RU"/>
        </w:rPr>
        <w:lastRenderedPageBreak/>
        <w:t>Заключение</w:t>
      </w:r>
      <w:bookmarkEnd w:id="5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: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В рамках учебной технологической практики были выполнены следующие работы: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1. Были изучены основы технологии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Ni-Fi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 анализирована устаревшая технология интеграции данных с помощью SSIS.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2. Был разработан и протестирован прототип информационной системы, основываясь на новой технологии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Ni-Fi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, для интеграции данных.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3. Проведено нагрузочное тестирование системы, чтобы оценить ее производительность и способность обрабатывать большие объемы данных.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4. Было проведено тестирование интерфейса пользователя системы, чтобы убедиться в его удобстве и функциональности.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Относительно успешности проведения испытаний и эффективности разработанного прототипа информационной системы можно сделать следующие выводы: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1. Проведенные испытания показали высокую производительность системы на базе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Ni-Fi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и возможность ее эффективного использования для интеграции данных. 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2. Разработанный прототип информационной системы успешно выполнил свои задачи и продемонстрировал возможности новой технологии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Ni-Fi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.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Относительно подтверждения гипотезы исследования можно сделать следующие выводы: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Гипотеза о том, что использование технологии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Ni-Fi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для интеграции данных будет более эффективным и надежным, чем использование SSIS, была подтверждена. Новая технология позволила улучшить процессы интеграции данных и обеспечила более гибкую настройку и управление потоком данных.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lastRenderedPageBreak/>
        <w:t xml:space="preserve">Относительно перспектив дальнейшей разработки можно сделать следующие выводы: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1. В дальнейшей разработке информационной системы на базе </w:t>
      </w:r>
      <w:proofErr w:type="spellStart"/>
      <w:r w:rsidRPr="00430ABE">
        <w:rPr>
          <w:rFonts w:ascii="Times New Roman" w:eastAsiaTheme="minorEastAsia" w:hAnsi="Times New Roman" w:cs="Times New Roman"/>
          <w:sz w:val="28"/>
          <w:lang w:eastAsia="ru-RU"/>
        </w:rPr>
        <w:t>Ni-Fi</w:t>
      </w:r>
      <w:proofErr w:type="spellEnd"/>
      <w:r w:rsidRPr="00430ABE">
        <w:rPr>
          <w:rFonts w:ascii="Times New Roman" w:eastAsiaTheme="minorEastAsia" w:hAnsi="Times New Roman" w:cs="Times New Roman"/>
          <w:sz w:val="28"/>
          <w:lang w:eastAsia="ru-RU"/>
        </w:rPr>
        <w:t xml:space="preserve"> можно реализовать дополнительные функциональности, такие как мониторинг и анализ потока данных, автоматическое обнаружение и исправление ошибок и др. 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t>2. Также стоит продолжить исследование и апробацию других технологий и подходов к интеграции данных, чтобы улучшить еще больше процессы и результаты интеграции.</w:t>
      </w:r>
    </w:p>
    <w:p w:rsidR="00430ABE" w:rsidRPr="00430ABE" w:rsidRDefault="00430ABE" w:rsidP="00430ABE">
      <w:pPr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br w:type="page"/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430ABE" w:rsidRPr="00430ABE" w:rsidRDefault="00430ABE" w:rsidP="00430ABE">
      <w:pPr>
        <w:keepNext/>
        <w:keepLines/>
        <w:spacing w:before="240" w:after="0" w:line="276" w:lineRule="auto"/>
        <w:ind w:firstLine="709"/>
        <w:jc w:val="both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ru-RU"/>
        </w:rPr>
      </w:pPr>
      <w:bookmarkStart w:id="6" w:name="_Toc145926643"/>
      <w:r w:rsidRPr="00430ABE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eastAsia="ru-RU"/>
        </w:rPr>
        <w:t>Список литературы</w:t>
      </w:r>
      <w:bookmarkEnd w:id="6"/>
    </w:p>
    <w:p w:rsidR="00430ABE" w:rsidRPr="00430ABE" w:rsidRDefault="00430ABE" w:rsidP="00430ABE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begin"/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instrText>BIBLIOGRAPHY</w:instrText>
      </w: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separate"/>
      </w:r>
      <w:r w:rsidRPr="00430ABE">
        <w:rPr>
          <w:rFonts w:ascii="Times New Roman" w:eastAsiaTheme="minorEastAsia" w:hAnsi="Times New Roman" w:cs="Times New Roman"/>
          <w:i/>
          <w:iCs/>
          <w:noProof/>
          <w:sz w:val="28"/>
          <w:lang w:eastAsia="ru-RU"/>
        </w:rPr>
        <w:t>bigdataschool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 (14 ноября 2023 г.). Получено из https://bigdataschool.ru/blog/practical-advantages-of-nifi-for-big-data-and-iot.html.</w:t>
      </w:r>
    </w:p>
    <w:p w:rsidR="00430ABE" w:rsidRPr="00430ABE" w:rsidRDefault="00430ABE" w:rsidP="00430ABE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i/>
          <w:iCs/>
          <w:noProof/>
          <w:sz w:val="28"/>
          <w:lang w:eastAsia="ru-RU"/>
        </w:rPr>
        <w:t>coderlessons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 (12 апрель 2019 г.). Получено из https://coderlessons.com/tutorials/java-tekhnologii/uznaite-apache-nifi/apache-nifi-vvedenie.</w:t>
      </w:r>
    </w:p>
    <w:p w:rsidR="00430ABE" w:rsidRPr="00430ABE" w:rsidRDefault="00430ABE" w:rsidP="00430ABE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i/>
          <w:iCs/>
          <w:noProof/>
          <w:sz w:val="28"/>
          <w:lang w:eastAsia="ru-RU"/>
        </w:rPr>
        <w:t>dataenginer.ru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 (б.д.). Получено из https://dataenginer.ru/?p=5721.</w:t>
      </w:r>
    </w:p>
    <w:p w:rsidR="00430ABE" w:rsidRPr="00430ABE" w:rsidRDefault="00430ABE" w:rsidP="00430ABE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i/>
          <w:iCs/>
          <w:noProof/>
          <w:sz w:val="28"/>
          <w:lang w:eastAsia="ru-RU"/>
        </w:rPr>
        <w:t>dzen.ru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 (б.д.). Получено из https://dzen.ru/a/Y1kiOWRd7XkqcrPA.</w:t>
      </w:r>
    </w:p>
    <w:p w:rsidR="00430ABE" w:rsidRPr="00430ABE" w:rsidRDefault="00430ABE" w:rsidP="00430ABE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i/>
          <w:iCs/>
          <w:noProof/>
          <w:sz w:val="28"/>
          <w:lang w:eastAsia="ru-RU"/>
        </w:rPr>
        <w:t>habr.com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 (б.д.). Получено из https://habr.com/ru/articles/465299/.</w:t>
      </w:r>
    </w:p>
    <w:p w:rsidR="00430ABE" w:rsidRPr="00430ABE" w:rsidRDefault="00430ABE" w:rsidP="00430ABE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i/>
          <w:iCs/>
          <w:noProof/>
          <w:sz w:val="28"/>
          <w:lang w:val="en-US" w:eastAsia="ru-RU"/>
        </w:rPr>
        <w:t>ivan-shamaev.ru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. (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б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>.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д</w:t>
      </w:r>
      <w:r w:rsidRPr="00430ABE">
        <w:rPr>
          <w:rFonts w:ascii="Times New Roman" w:eastAsiaTheme="minorEastAsia" w:hAnsi="Times New Roman" w:cs="Times New Roman"/>
          <w:noProof/>
          <w:sz w:val="28"/>
          <w:lang w:val="en-US" w:eastAsia="ru-RU"/>
        </w:rPr>
        <w:t xml:space="preserve">.). 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Получено из https://ivan-shamaev.ru/apache-nifi-tutorial-guide/.</w:t>
      </w:r>
    </w:p>
    <w:p w:rsidR="00430ABE" w:rsidRPr="00430ABE" w:rsidRDefault="00430ABE" w:rsidP="00430ABE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Kavika Roy. (23 июль 2021 г.). </w:t>
      </w:r>
      <w:r w:rsidRPr="00430ABE">
        <w:rPr>
          <w:rFonts w:ascii="Times New Roman" w:eastAsiaTheme="minorEastAsia" w:hAnsi="Times New Roman" w:cs="Times New Roman"/>
          <w:i/>
          <w:iCs/>
          <w:noProof/>
          <w:sz w:val="28"/>
          <w:lang w:eastAsia="ru-RU"/>
        </w:rPr>
        <w:t>datatobiz.com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 Получено из https://www.datatobiz.com/blog/most-common-data-integration-challenges/#The_Most_Common_Data_Integration_Challenges.</w:t>
      </w:r>
    </w:p>
    <w:p w:rsidR="00430ABE" w:rsidRPr="00430ABE" w:rsidRDefault="00430ABE" w:rsidP="00430ABE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Microsoft. (10 08 2023 г.). </w:t>
      </w:r>
      <w:r w:rsidRPr="00430ABE">
        <w:rPr>
          <w:rFonts w:ascii="Times New Roman" w:eastAsiaTheme="minorEastAsia" w:hAnsi="Times New Roman" w:cs="Times New Roman"/>
          <w:i/>
          <w:iCs/>
          <w:noProof/>
          <w:sz w:val="28"/>
          <w:lang w:eastAsia="ru-RU"/>
        </w:rPr>
        <w:t>Официальный сайт Microsoft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 Получено из https://learn.microsoft.com/en-us/azure/data-factory/ssis-integration-runtime-management-troubleshoot.</w:t>
      </w:r>
    </w:p>
    <w:p w:rsidR="00430ABE" w:rsidRPr="00430ABE" w:rsidRDefault="00430ABE" w:rsidP="00430ABE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 xml:space="preserve">Microsoft. (б.д.). </w:t>
      </w:r>
      <w:r w:rsidRPr="00430ABE">
        <w:rPr>
          <w:rFonts w:ascii="Times New Roman" w:eastAsiaTheme="minorEastAsia" w:hAnsi="Times New Roman" w:cs="Times New Roman"/>
          <w:i/>
          <w:iCs/>
          <w:noProof/>
          <w:sz w:val="28"/>
          <w:lang w:eastAsia="ru-RU"/>
        </w:rPr>
        <w:t>learn.microsoft.com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 Получено из https://learn.microsoft.com/en-us/azure/architecture/data-guide/relational-data/etl.</w:t>
      </w:r>
    </w:p>
    <w:p w:rsidR="00430ABE" w:rsidRPr="00430ABE" w:rsidRDefault="00430ABE" w:rsidP="00430ABE">
      <w:pPr>
        <w:numPr>
          <w:ilvl w:val="0"/>
          <w:numId w:val="2"/>
        </w:numPr>
        <w:spacing w:after="200" w:line="276" w:lineRule="auto"/>
        <w:jc w:val="both"/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i/>
          <w:iCs/>
          <w:noProof/>
          <w:sz w:val="28"/>
          <w:lang w:eastAsia="ru-RU"/>
        </w:rPr>
        <w:t>nifi.apache.org</w:t>
      </w:r>
      <w:r w:rsidRPr="00430ABE">
        <w:rPr>
          <w:rFonts w:ascii="Times New Roman" w:eastAsiaTheme="minorEastAsia" w:hAnsi="Times New Roman" w:cs="Times New Roman"/>
          <w:noProof/>
          <w:sz w:val="28"/>
          <w:lang w:eastAsia="ru-RU"/>
        </w:rPr>
        <w:t>. (б.д.). Получено из https://nifi.apache.org/index.html.</w:t>
      </w:r>
    </w:p>
    <w:p w:rsidR="00430ABE" w:rsidRPr="00430ABE" w:rsidRDefault="00430ABE" w:rsidP="00430ABE">
      <w:pPr>
        <w:spacing w:after="20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  <w:r w:rsidRPr="00430ABE">
        <w:rPr>
          <w:rFonts w:ascii="Times New Roman" w:eastAsiaTheme="minorEastAsia" w:hAnsi="Times New Roman" w:cs="Times New Roman"/>
          <w:sz w:val="28"/>
          <w:lang w:eastAsia="ru-RU"/>
        </w:rPr>
        <w:fldChar w:fldCharType="end"/>
      </w:r>
    </w:p>
    <w:p w:rsidR="00430ABE" w:rsidRPr="00430ABE" w:rsidRDefault="00430ABE" w:rsidP="00430ABE">
      <w:pPr>
        <w:spacing w:after="200" w:line="276" w:lineRule="auto"/>
        <w:jc w:val="both"/>
        <w:rPr>
          <w:rFonts w:ascii="Times New Roman" w:eastAsiaTheme="minorEastAsia" w:hAnsi="Times New Roman" w:cs="Times New Roman"/>
          <w:sz w:val="28"/>
          <w:lang w:eastAsia="ru-RU"/>
        </w:rPr>
      </w:pPr>
    </w:p>
    <w:p w:rsidR="007E48D3" w:rsidRDefault="007E48D3">
      <w:bookmarkStart w:id="7" w:name="_GoBack"/>
      <w:bookmarkEnd w:id="7"/>
    </w:p>
    <w:sectPr w:rsidR="007E48D3" w:rsidSect="00995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1E1"/>
    <w:multiLevelType w:val="hybridMultilevel"/>
    <w:tmpl w:val="911A38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B974DF4"/>
    <w:multiLevelType w:val="hybridMultilevel"/>
    <w:tmpl w:val="94E800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BE"/>
    <w:rsid w:val="00031C1A"/>
    <w:rsid w:val="00117919"/>
    <w:rsid w:val="001F413C"/>
    <w:rsid w:val="002035C9"/>
    <w:rsid w:val="00207378"/>
    <w:rsid w:val="002561EA"/>
    <w:rsid w:val="002B331C"/>
    <w:rsid w:val="00386AD7"/>
    <w:rsid w:val="00430ABE"/>
    <w:rsid w:val="004D7BCA"/>
    <w:rsid w:val="004E047B"/>
    <w:rsid w:val="0070639D"/>
    <w:rsid w:val="0072066B"/>
    <w:rsid w:val="0075652E"/>
    <w:rsid w:val="007D278E"/>
    <w:rsid w:val="007E48D3"/>
    <w:rsid w:val="00812441"/>
    <w:rsid w:val="008444BE"/>
    <w:rsid w:val="00862BE4"/>
    <w:rsid w:val="008B2BF5"/>
    <w:rsid w:val="00982296"/>
    <w:rsid w:val="009D2C58"/>
    <w:rsid w:val="00A713E6"/>
    <w:rsid w:val="00A97FF5"/>
    <w:rsid w:val="00AC6B98"/>
    <w:rsid w:val="00B822A8"/>
    <w:rsid w:val="00BB0076"/>
    <w:rsid w:val="00C34502"/>
    <w:rsid w:val="00C53B71"/>
    <w:rsid w:val="00CA73F9"/>
    <w:rsid w:val="00CC0BF1"/>
    <w:rsid w:val="00CC233F"/>
    <w:rsid w:val="00CD1AD0"/>
    <w:rsid w:val="00D8777E"/>
    <w:rsid w:val="00E119CE"/>
    <w:rsid w:val="00EE3EC5"/>
    <w:rsid w:val="00F23C6D"/>
    <w:rsid w:val="00F36FDA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AE7AA-F3FD-461F-B23F-36F8E918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ABE"/>
    <w:pPr>
      <w:keepNext/>
      <w:keepLines/>
      <w:spacing w:before="240" w:after="0" w:line="276" w:lineRule="auto"/>
      <w:ind w:firstLine="709"/>
      <w:jc w:val="both"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0ABE"/>
    <w:rPr>
      <w:rFonts w:asciiTheme="majorHAnsi" w:eastAsiaTheme="majorEastAsia" w:hAnsiTheme="majorHAnsi" w:cs="Times New Roman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430ABE"/>
    <w:rPr>
      <w:rFonts w:cs="Times New Roman"/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430ABE"/>
    <w:pPr>
      <w:keepNext w:val="0"/>
      <w:keepLines w:val="0"/>
      <w:spacing w:before="0" w:after="200" w:line="288" w:lineRule="auto"/>
      <w:ind w:firstLine="0"/>
      <w:jc w:val="center"/>
      <w:outlineLvl w:val="9"/>
    </w:pPr>
    <w:rPr>
      <w:rFonts w:ascii="Times New Roman" w:eastAsiaTheme="minorEastAsia" w:hAnsi="Times New Roman"/>
      <w:b/>
      <w:color w:val="333333"/>
      <w:sz w:val="28"/>
      <w:szCs w:val="28"/>
      <w:shd w:val="clear" w:color="auto" w:fill="FFFFFF"/>
    </w:rPr>
  </w:style>
  <w:style w:type="paragraph" w:styleId="11">
    <w:name w:val="toc 1"/>
    <w:basedOn w:val="a"/>
    <w:next w:val="a"/>
    <w:autoRedefine/>
    <w:uiPriority w:val="39"/>
    <w:unhideWhenUsed/>
    <w:qFormat/>
    <w:rsid w:val="00430ABE"/>
    <w:pPr>
      <w:tabs>
        <w:tab w:val="right" w:leader="dot" w:pos="9345"/>
      </w:tabs>
      <w:spacing w:after="100" w:line="276" w:lineRule="auto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a5">
    <w:name w:val="List Paragraph"/>
    <w:basedOn w:val="a"/>
    <w:uiPriority w:val="34"/>
    <w:qFormat/>
    <w:rsid w:val="00430ABE"/>
    <w:pPr>
      <w:spacing w:after="200" w:line="276" w:lineRule="auto"/>
      <w:ind w:left="720" w:firstLine="709"/>
      <w:contextualSpacing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a6">
    <w:name w:val="Bibliography"/>
    <w:basedOn w:val="a"/>
    <w:next w:val="a"/>
    <w:uiPriority w:val="37"/>
    <w:unhideWhenUsed/>
    <w:rsid w:val="00430ABE"/>
    <w:pPr>
      <w:spacing w:after="200" w:line="276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3453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Фадеев</dc:creator>
  <cp:keywords/>
  <dc:description/>
  <cp:lastModifiedBy>Илья Фадеев</cp:lastModifiedBy>
  <cp:revision>1</cp:revision>
  <dcterms:created xsi:type="dcterms:W3CDTF">2023-09-18T06:55:00Z</dcterms:created>
  <dcterms:modified xsi:type="dcterms:W3CDTF">2023-09-18T06:57:00Z</dcterms:modified>
</cp:coreProperties>
</file>