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7C298A3B" w:rsidR="00DF4514"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60A8F18B" w14:textId="77777777" w:rsidR="00BD05AA" w:rsidRPr="00C93CCC" w:rsidRDefault="00BD05AA" w:rsidP="00DF4514">
      <w:pPr>
        <w:rPr>
          <w:lang w:eastAsia="da-DK"/>
        </w:rPr>
      </w:pP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4C4741EE" w:rsidR="00DF4514"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64B91888" w14:textId="77777777" w:rsidR="00BD05AA" w:rsidRPr="00C93CCC" w:rsidRDefault="00BD05AA" w:rsidP="00DF4514"/>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GUI'en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lastRenderedPageBreak/>
        <w:t>Søge-træer</w:t>
      </w:r>
      <w:bookmarkEnd w:id="6"/>
    </w:p>
    <w:p w14:paraId="276EE5FC" w14:textId="3B41978A" w:rsidR="00C41FAC" w:rsidRPr="00C93CCC" w:rsidRDefault="00C41FAC" w:rsidP="00C41FAC">
      <w:r w:rsidRPr="00C93CCC">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93CCC" w:rsidRDefault="00C41FAC" w:rsidP="00C41FAC">
      <w:r w:rsidRPr="00C93CCC">
        <w:t>Søge-resultater kan udstilles som tekst-udsnit fra søge-hits, som f.eks:</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*embedded Domain Specific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*Nix, OSX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virtualiseres eller måske køres i en cloud-løsning? </w:t>
      </w:r>
    </w:p>
    <w:p w14:paraId="414A21DE" w14:textId="6A4172D3" w:rsidR="00270959" w:rsidRPr="00C93CCC" w:rsidRDefault="00270959" w:rsidP="00270959">
      <w:r w:rsidRPr="00C93CCC">
        <w:t>I DR eksisterer Windows, Linux og Apple OSX side-om-side, og bliver anvendt af overlappende brugergrupper. Alle servere er enten *N</w:t>
      </w:r>
      <w:r w:rsidR="00A56F3F" w:rsidRPr="00C93CCC">
        <w:t>i</w:t>
      </w:r>
      <w:r w:rsidRPr="00C93CCC">
        <w:t xml:space="preserve">x (Unix-like, 2022) eller varianter af Windows Server, mens klienterne enten kører Windows eller OSX. </w:t>
      </w:r>
    </w:p>
    <w:p w14:paraId="4AEEC1AD" w14:textId="7C656261" w:rsidR="00270959" w:rsidRDefault="00270959" w:rsidP="00270959">
      <w:r w:rsidRPr="00C93CCC">
        <w:t xml:space="preserve">Jeg ønsker at brugere med både Win og OSX-klienter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87C0B63" w14:textId="77777777" w:rsidR="00BD05AA" w:rsidRPr="00C93CCC" w:rsidRDefault="00BD05AA" w:rsidP="00270959"/>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 xml:space="preserve">kan med god vilje placeres imellem JavaScript og C#. Det kan kodes både i et objektorienteret og et funktionelt paradigme, og er typesvagt. Python-syntax er en meget </w:t>
      </w:r>
      <w:r w:rsidRPr="00C93CCC">
        <w:lastRenderedPageBreak/>
        <w:t xml:space="preserve">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t>Opsummering</w:t>
      </w:r>
      <w:bookmarkEnd w:id="12"/>
    </w:p>
    <w:p w14:paraId="27C31E7B" w14:textId="48497780" w:rsidR="00E97F69"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er vigtige for at bygge de node-baserede søge-træer som udgør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457A47E9" w14:textId="77777777" w:rsidR="00BD05AA" w:rsidRPr="00C93CCC" w:rsidRDefault="00BD05AA"/>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dvs. èn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Kubernetes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OnPremise-hardware.</w:t>
      </w:r>
      <w:r w:rsidR="00D84703" w:rsidRPr="00C93CCC">
        <w:rPr>
          <w:lang w:eastAsia="da-DK"/>
        </w:rPr>
        <w:br/>
      </w:r>
      <w:r w:rsidR="00D84703" w:rsidRPr="00C93CCC">
        <w:rPr>
          <w:lang w:eastAsia="da-DK"/>
        </w:rPr>
        <w:br/>
      </w:r>
      <w:r w:rsidR="00D84703" w:rsidRPr="00C93CCC">
        <w:rPr>
          <w:lang w:eastAsia="da-DK"/>
        </w:rPr>
        <w:lastRenderedPageBreak/>
        <w:t xml:space="preserve">Cloud-computing er et paradigme der faciliterer omfattende adgang til en central pulje af ressourcer. Det har traditionelt været forbundet med VMs, men containers er ved at vinde frem. Man kan betragte containers som letvægts VMs.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r w:rsidR="004911B5" w:rsidRPr="00987C25">
        <w:rPr>
          <w:lang w:val="en-US"/>
        </w:rPr>
        <w:t>VM: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DR har for nyligt besluttet af være ”Cloud First”, efter at have været OnPremise-orienteret.</w:t>
      </w:r>
      <w:r w:rsidRPr="00C93CCC">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latency (svartider) er markant højere mellem lokal klient og cloud-server. Dvs. meget granuleret trafik med mange forespøgsler/svar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OnPremise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lastRenderedPageBreak/>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Vi anvender Microsoft HyperV til drift af windows-systemer, og VMWare til linux. I dag bruger vi MS Virtual Machine Manager til håndteringen”</w:t>
      </w:r>
    </w:p>
    <w:p w14:paraId="6BCDFAC4" w14:textId="4D02B195"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Azure Stack HCI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provisioneres </w:t>
      </w:r>
      <w:r w:rsidR="005022EF" w:rsidRPr="00A829AE">
        <w:rPr>
          <w:rFonts w:cs="Calibri"/>
        </w:rPr>
        <w:t>mod både Cloud og OnPremise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sidRPr="00C93CCC">
        <w:rPr>
          <w:lang w:eastAsia="da-DK"/>
        </w:rPr>
        <w:br/>
      </w:r>
      <w:r w:rsidRPr="00C93CCC">
        <w:rPr>
          <w:lang w:eastAsia="da-DK"/>
        </w:rPr>
        <w:br/>
      </w:r>
      <w:r w:rsidR="00880219" w:rsidRPr="00C93CCC">
        <w:rPr>
          <w:lang w:eastAsia="da-DK"/>
        </w:rPr>
        <w:t>Kubernetes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r w:rsidRPr="00C93CCC">
        <w:rPr>
          <w:lang w:eastAsia="da-DK"/>
        </w:rPr>
        <w:t>Stateless vs. Statefull</w:t>
      </w:r>
      <w:bookmarkEnd w:id="21"/>
    </w:p>
    <w:p w14:paraId="3A0F79E3" w14:textId="1ADE1E70" w:rsidR="004F3AD3" w:rsidRPr="00C93CCC" w:rsidRDefault="006278A4" w:rsidP="00DD3FED">
      <w:pPr>
        <w:rPr>
          <w:lang w:eastAsia="da-DK"/>
        </w:rPr>
      </w:pPr>
      <w:r w:rsidRPr="00C93CCC">
        <w:rPr>
          <w:lang w:eastAsia="da-DK"/>
        </w:rPr>
        <w:t>”DRs container-strategi indebærer at vi foretrækker ’StateLess’ fremfor ’StateFull’. Vi ønsker at kunne rive hele containeren ned når vi re-deployer en app via vores pipeline”</w:t>
      </w:r>
      <w:r w:rsidRPr="00C93CCC">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6CD88CEA" w:rsidR="00DD3FED"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Brug Docker for Desktop til udvikling og debugging</w:t>
      </w:r>
      <w:r w:rsidR="00AF3E53" w:rsidRPr="00C93CCC">
        <w:rPr>
          <w:lang w:eastAsia="da-DK"/>
        </w:rPr>
        <w:t>.</w:t>
      </w:r>
      <w:r w:rsidRPr="00C93CCC">
        <w:rPr>
          <w:lang w:eastAsia="da-DK"/>
        </w:rPr>
        <w:t>”</w:t>
      </w:r>
    </w:p>
    <w:p w14:paraId="4AA2D65B" w14:textId="77777777" w:rsidR="00F27D6E" w:rsidRDefault="00F27D6E" w:rsidP="00DD3FED">
      <w:pPr>
        <w:rPr>
          <w:lang w:eastAsia="da-DK"/>
        </w:rPr>
      </w:pPr>
    </w:p>
    <w:p w14:paraId="2D85A358" w14:textId="1083FD4D" w:rsidR="00F27D6E" w:rsidRDefault="00F27D6E" w:rsidP="00F27D6E">
      <w:pPr>
        <w:pStyle w:val="Overskrift3"/>
        <w:rPr>
          <w:lang w:eastAsia="da-DK"/>
        </w:rPr>
      </w:pPr>
      <w:r>
        <w:rPr>
          <w:lang w:eastAsia="da-DK"/>
        </w:rPr>
        <w:t>Konklusion – VM’s vs. Containers</w:t>
      </w:r>
    </w:p>
    <w:p w14:paraId="3C69FEE0" w14:textId="79F51815" w:rsidR="00F27D6E" w:rsidRPr="00F27D6E" w:rsidRDefault="00F27D6E" w:rsidP="00F27D6E">
      <w:pPr>
        <w:rPr>
          <w:lang w:eastAsia="da-DK"/>
        </w:rPr>
      </w:pPr>
      <w:r>
        <w:rPr>
          <w:lang w:eastAsia="da-DK"/>
        </w:rPr>
        <w:t>Docker/Kubernetes giver mulighed for at skalere drift ifht. brugsbelastning. Det er derfor oplagt at basere LogWatchers brugervendte lag på en docker-løsning. Derimod bør databasen hostes på en VM, pga. det stateless-paradigme som DR foretrækker.</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lastRenderedPageBreak/>
        <w:t>Database - RDBMS vs. NoSql</w:t>
      </w:r>
      <w:bookmarkEnd w:id="23"/>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r w:rsidRPr="00C93CCC">
        <w:t>NoSQL</w:t>
      </w:r>
      <w:bookmarkEnd w:id="25"/>
    </w:p>
    <w:p w14:paraId="65D44B1C" w14:textId="77777777" w:rsidR="00545FEE" w:rsidRPr="00C93CCC" w:rsidRDefault="00545FEE" w:rsidP="00545FEE">
      <w:r w:rsidRPr="00C93CCC">
        <w:t>NoSQL begrebet dukkede op i begyndelsen af vores årtusinde. Det betegnes som et ikke-relationelt database-paradigme som ikke er afhængigt af tabeller og deres nøgler. Det betyder at en NoSQL-db potentielt kan være bedre egnet til data-sæt som tekstdokumenter, graph-data o.l.</w:t>
      </w:r>
      <w:r w:rsidRPr="00C93CCC">
        <w:br/>
      </w:r>
      <w:r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Pr="00C93CCC">
        <w:br/>
      </w:r>
      <w:r w:rsidRPr="00C93CCC">
        <w:br/>
        <w:t>NoSQL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Key/Value: HashMap-baseret lookup</w:t>
      </w:r>
    </w:p>
    <w:p w14:paraId="6315A91F" w14:textId="77777777" w:rsidR="00545FEE" w:rsidRPr="00C93CCC" w:rsidRDefault="00545FEE" w:rsidP="00545FEE">
      <w:pPr>
        <w:pStyle w:val="Listeafsnit"/>
        <w:numPr>
          <w:ilvl w:val="0"/>
          <w:numId w:val="25"/>
        </w:numPr>
      </w:pPr>
      <w:r w:rsidRPr="00C93CCC">
        <w:t>Dokument-orienterede: egnet til JSON,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lastRenderedPageBreak/>
        <w:t>Skalering</w:t>
      </w:r>
      <w:bookmarkEnd w:id="26"/>
    </w:p>
    <w:p w14:paraId="336E999E" w14:textId="3C0C97FC" w:rsidR="00545FEE" w:rsidRPr="00C93CCC"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21E60BFE" w:rsidR="0039670D" w:rsidRPr="00C93CCC" w:rsidRDefault="0039670D" w:rsidP="0039670D">
      <w:r w:rsidRPr="00C93CCC">
        <w:t xml:space="preserve">Til LogWatcher vil jeg kombinere C# og Python.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data-persistering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 xml:space="preserve">(C# &amp; </w:t>
                        </w:r>
                        <w:proofErr w:type="spellStart"/>
                        <w:r>
                          <w:rPr>
                            <w:color w:val="000000" w:themeColor="text1"/>
                          </w:rPr>
                          <w:t>Blazor</w:t>
                        </w:r>
                        <w:proofErr w:type="spellEnd"/>
                        <w:r>
                          <w:rPr>
                            <w:color w:val="000000" w:themeColor="text1"/>
                          </w:rPr>
                          <w:t>)</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proofErr w:type="spellStart"/>
                        <w:r>
                          <w:rPr>
                            <w:color w:val="000000" w:themeColor="text1"/>
                          </w:rPr>
                          <w:t>LogWatcher</w:t>
                        </w:r>
                        <w:proofErr w:type="spellEnd"/>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r w:rsidRPr="00C93CCC">
        <w:t>eDSL – embedded Domain Specific Language</w:t>
      </w:r>
      <w:bookmarkEnd w:id="29"/>
    </w:p>
    <w:p w14:paraId="3195D546" w14:textId="77777777" w:rsidR="0039670D" w:rsidRPr="00C93CCC" w:rsidRDefault="0039670D" w:rsidP="0039670D">
      <w:r w:rsidRPr="00C93CCC">
        <w:t xml:space="preserve">Ved at indbygge et eDSL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58D3E4FF" w:rsidR="00DD3FED" w:rsidRPr="00C93CCC" w:rsidRDefault="00506011" w:rsidP="00DD3FED">
      <w:pPr>
        <w:rPr>
          <w:lang w:eastAsia="da-DK"/>
        </w:rPr>
      </w:pPr>
      <w:r>
        <w:rPr>
          <w:lang w:eastAsia="da-DK"/>
        </w:rPr>
        <w:t>Alle komponenter af LogWatcher skal kunne afvikles i diskrete docker-instanser</w:t>
      </w:r>
      <w:r w:rsidR="006007D2">
        <w:rPr>
          <w:lang w:eastAsia="da-DK"/>
        </w:rPr>
        <w:t xml:space="preserve"> eller på VM</w:t>
      </w:r>
      <w:r w:rsidR="00D151F1">
        <w:rPr>
          <w:lang w:eastAsia="da-DK"/>
        </w:rPr>
        <w:t>s.</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lastRenderedPageBreak/>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r w:rsidR="00FA61DD" w:rsidRPr="00C93CCC">
        <w:rPr>
          <w:b/>
          <w:bCs/>
        </w:rPr>
        <w:t>TimeOfEvent</w:t>
      </w:r>
      <w:r w:rsidR="00FA61DD" w:rsidRPr="00C93CCC">
        <w:t xml:space="preserve">: hvornår fandt </w:t>
      </w:r>
      <w:r w:rsidR="00DF51D0" w:rsidRPr="00C93CCC">
        <w:t>begivenheden</w:t>
      </w:r>
      <w:r w:rsidR="00FA61DD" w:rsidRPr="00C93CCC">
        <w:t xml:space="preserve"> sted</w:t>
      </w:r>
      <w:r w:rsidR="00FA61DD" w:rsidRPr="00C93CCC">
        <w:br/>
      </w:r>
      <w:r w:rsidR="00FA61DD" w:rsidRPr="00C93CCC">
        <w:rPr>
          <w:b/>
          <w:bCs/>
        </w:rPr>
        <w:t>Severity</w:t>
      </w:r>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Event-description</w:t>
      </w:r>
      <w:r w:rsidR="001771AC" w:rsidRPr="00C93CCC">
        <w:t>: en mere detaljeret beskrivelse af fejlen og evt. relateret tilstand</w:t>
      </w:r>
      <w:r w:rsidR="001771AC" w:rsidRPr="00C93CCC">
        <w:br/>
      </w:r>
      <w:r w:rsidR="001771AC" w:rsidRPr="00C93CCC">
        <w:rPr>
          <w:b/>
          <w:bCs/>
        </w:rPr>
        <w:t>Source-module</w:t>
      </w:r>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(TimeOfEvent)</w:t>
      </w:r>
      <w:r w:rsidRPr="00C93CCC">
        <w:t xml:space="preserve"> kan f.eks være angivet i UTC eller DK-tid. Niveauet for log-linjens alvorlighed</w:t>
      </w:r>
      <w:r w:rsidR="000D0FBE" w:rsidRPr="00C93CCC">
        <w:t xml:space="preserve"> (</w:t>
      </w:r>
      <w:r w:rsidR="000D13F5" w:rsidRPr="00C93CCC">
        <w:t>S</w:t>
      </w:r>
      <w:r w:rsidR="000D0FBE" w:rsidRPr="00C93CCC">
        <w:t>everity)</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(SiteSelector.Domain.Session.SharedAgents.CheckGalaxyInstalled)</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 xml:space="preserve">2022-11-03 13:05:34.3738653 [WRN] Couldn't find service: "DaletService" - "Service 'DaletService' was not found on computer '.'." </w:t>
            </w:r>
            <w:r w:rsidRPr="00C93CCC">
              <w:rPr>
                <w:rFonts w:ascii="Calibri" w:eastAsia="Times New Roman" w:hAnsi="Calibri" w:cs="Calibri"/>
                <w:i/>
                <w:iCs/>
                <w:sz w:val="16"/>
                <w:szCs w:val="16"/>
              </w:rPr>
              <w:t>(SiteSelector.Domain.Services.ServiceHandler)</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INFO Common.Comms.MaPersist.MaCom.MaRequest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ERROR Common.Comms.MaPersist.MaCom.MaRequest [0] - MaCom,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00:14:29,011  INFO MaSync.ProcessTasks.Domain.ProcessTask.ProcessNew [0] - Failed to authorize with user superadmin</w:t>
            </w:r>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00:14:29,011  INFO Common.DbOps.FailedTasksDbOps.StoreFailedTaks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2022-11-01T19:25:41.207Z superState Handling state: resultat.sceneOutDone</w:t>
            </w:r>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lastRenderedPageBreak/>
        <w:t>Vores database bør anvende ét TimeOfEvent-format, ét Severity-format,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nødvendigt at filtrere og re-formatere log-data inden persisteri</w:t>
      </w:r>
      <w:r w:rsidR="00DF51D0" w:rsidRPr="00C93CCC">
        <w:t>ng</w:t>
      </w:r>
      <w:r w:rsidRPr="00C93CCC">
        <w:t xml:space="preserve">. </w:t>
      </w:r>
    </w:p>
    <w:p w14:paraId="7313C563" w14:textId="77777777" w:rsidR="00F82C60" w:rsidRPr="00C93CCC" w:rsidRDefault="00F82C60" w:rsidP="00F82C60"/>
    <w:p w14:paraId="1E00DBB4" w14:textId="11235D7B" w:rsidR="004A1723" w:rsidRPr="00C93CCC" w:rsidRDefault="004A1723" w:rsidP="00545FEE">
      <w:pPr>
        <w:pStyle w:val="Overskrift2"/>
      </w:pPr>
      <w:bookmarkStart w:id="32" w:name="_Toc119153043"/>
      <w:r w:rsidRPr="00C93CCC">
        <w:t>Overvejelser om</w:t>
      </w:r>
      <w:r w:rsidR="006B18A8" w:rsidRPr="00C93CCC">
        <w:t xml:space="preserve"> database for LogWatcher</w:t>
      </w:r>
      <w:bookmarkEnd w:id="32"/>
    </w:p>
    <w:p w14:paraId="38FA5AC1" w14:textId="568A292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Først skal log-data pre-processes og indlæses i databasen. Derefter skal der læses fra databasen ind i søgemoteren.</w:t>
      </w:r>
    </w:p>
    <w:p w14:paraId="30F6607B" w14:textId="4EEDEDEB" w:rsidR="001763A2" w:rsidRDefault="0011172E" w:rsidP="004A1723">
      <w:r>
        <w:t>For at optimere denne process og minimere flaskehals-effekten, skal databasens struktur understøtte en effektiv transformation fra kildefiler til data-records,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433E7A7D">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r w:rsidRPr="00BD5A50">
        <w:rPr>
          <w:b/>
          <w:bCs/>
        </w:rPr>
        <w:t>textlinjer</w:t>
      </w:r>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SourceSystems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SourceFolder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LineTemplate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LogFiles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FileName</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FileHash</w:t>
            </w:r>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xxxxxx</w:t>
            </w:r>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lastRenderedPageBreak/>
              <w:t>ID (bigint)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LogFileID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TimeOfEvent (dateTime)(nullable)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EventDescription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SourceModule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Rawtext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Main.GetData</w:t>
            </w:r>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53043732">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7">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r>
        <w:t>Entity Relations diagrammet for databasen.</w:t>
      </w:r>
    </w:p>
    <w:p w14:paraId="294AF815" w14:textId="5472FCE9" w:rsidR="00921EE4" w:rsidRDefault="00921EE4" w:rsidP="004A1723">
      <w:r>
        <w:t>Tabellen LogFiles har en FK til SourceSystems, og tabellen LogLines har en FK til hhv. SourceSystems og og LogFiles.</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61AD8E8"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3DE6093D" w:rsidR="00C93CCC" w:rsidRDefault="00C93CCC" w:rsidP="004A1723"/>
    <w:p w14:paraId="044C39D1" w14:textId="2828D297" w:rsidR="00C93CCC" w:rsidRDefault="0038273D" w:rsidP="00C93CCC">
      <w:pPr>
        <w:pStyle w:val="Overskrift1"/>
      </w:pPr>
      <w:r>
        <w:t>SYSTEMUDVIKLING OG -ANALYSE</w:t>
      </w:r>
    </w:p>
    <w:p w14:paraId="76978964" w14:textId="2D31EDAA"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sådan som det blev gennemgået i CPH modulet ”</w:t>
      </w:r>
      <w:r w:rsidR="00356C29">
        <w:t>Systemudvikling</w:t>
      </w:r>
      <w:r w:rsidR="00236CE0">
        <w:t xml:space="preserve">”. </w:t>
      </w:r>
    </w:p>
    <w:p w14:paraId="4520C177" w14:textId="1AFCAD08" w:rsidR="00F75AB0" w:rsidRDefault="00236CE0" w:rsidP="004A1723">
      <w:r>
        <w:t>Iconix metoden er en minimal</w:t>
      </w:r>
      <w:r w:rsidR="00356C29">
        <w:t>istisk</w:t>
      </w:r>
      <w:r>
        <w:t xml:space="preserve">, effektiv tilgang baseret på UseCase-drevne UML-modeller. </w:t>
      </w:r>
      <w:r w:rsidR="00356C29">
        <w:t xml:space="preserve">Unified Modelling Language – </w:t>
      </w:r>
      <w:r>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ICONIX og UML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Overskrift2"/>
      </w:pPr>
      <w:r>
        <w:t>ICONIX</w:t>
      </w:r>
      <w:r w:rsidR="0038273D">
        <w:t xml:space="preserve"> begreber og processer</w:t>
      </w:r>
    </w:p>
    <w:p w14:paraId="5FFF4EA5" w14:textId="091C0BA3"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r w:rsidR="007A02FC" w:rsidRPr="007A02FC">
        <w:rPr>
          <w:b/>
          <w:bCs/>
        </w:rPr>
        <w:t>Use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w:t>
      </w:r>
      <w:r>
        <w:lastRenderedPageBreak/>
        <w:t>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r w:rsidRPr="008B579D">
        <w:rPr>
          <w:b/>
          <w:bCs/>
        </w:rPr>
        <w:t>Use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8511713" w:rsidR="008B579D" w:rsidRDefault="00367DF7" w:rsidP="004A1723">
      <w:r w:rsidRPr="0038273D">
        <w:rPr>
          <w:b/>
          <w:bCs/>
        </w:rPr>
        <w:t xml:space="preserve">Robustness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Iconix-specifict begreb som sigter efter at koble Use Cases </w:t>
      </w:r>
      <w:r w:rsidR="00D43A2C">
        <w:t xml:space="preserve">og </w:t>
      </w:r>
      <w:r w:rsidR="0038273D">
        <w:t>objekter. Vi søger at identificere domæne-modellens objekter i de analyserede Use Cases.</w:t>
      </w:r>
    </w:p>
    <w:p w14:paraId="73DAE50F" w14:textId="082194B0" w:rsidR="002862C8" w:rsidRDefault="008B579D" w:rsidP="004A1723">
      <w:r>
        <w:t>ICONIX-processen lægger op til at hele design-fasen er iterativ, hvor en opdagelse på ét niveau kan påvirke tidligere beslutninger og kræve at de revurderes og tilpasses.</w:t>
      </w:r>
      <w:r>
        <w:br/>
      </w:r>
    </w:p>
    <w:p w14:paraId="7893BED0" w14:textId="56DC025B" w:rsidR="002862C8" w:rsidRDefault="002862C8" w:rsidP="002862C8">
      <w:pPr>
        <w:pStyle w:val="Overskrift3"/>
      </w:pPr>
      <w:r>
        <w:t>Funktionel Beskrivelse</w:t>
      </w:r>
      <w:r w:rsidR="008178E1">
        <w:t xml:space="preserve"> (1)</w:t>
      </w:r>
    </w:p>
    <w:p w14:paraId="58EC2C25" w14:textId="009BF063" w:rsidR="00D43A2C" w:rsidRPr="00D43A2C" w:rsidRDefault="00D43A2C" w:rsidP="00D43A2C">
      <w:r>
        <w:t>De med rødt fremhævede navneord</w:t>
      </w:r>
      <w:r w:rsidR="009D68F9">
        <w:t xml:space="preserve"> er særligt interessante ifht.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63D8F30E"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r w:rsidR="000C64C5" w:rsidRPr="009D68F9">
        <w:rPr>
          <w:b/>
          <w:bCs/>
          <w:color w:val="FF0000"/>
        </w:rPr>
        <w:t>severity</w:t>
      </w:r>
      <w:r w:rsidR="000C64C5" w:rsidRPr="009D68F9">
        <w:rPr>
          <w:b/>
          <w:bCs/>
        </w:rPr>
        <w:t>.</w:t>
      </w:r>
      <w:r w:rsidR="00214EF6" w:rsidRPr="009D68F9">
        <w:rPr>
          <w:b/>
          <w:bCs/>
        </w:rPr>
        <w:t xml:space="preserve"> Hvis brugeren klikker på en linje i hitlisten, vises hele linjen</w:t>
      </w:r>
      <w:r w:rsidR="009D68F9">
        <w:rPr>
          <w:b/>
          <w:bCs/>
        </w:rPr>
        <w:t>.</w:t>
      </w:r>
      <w:r w:rsidR="00FD7F9A" w:rsidRPr="009D68F9">
        <w:rPr>
          <w:b/>
          <w:bCs/>
        </w:rPr>
        <w:br/>
      </w:r>
    </w:p>
    <w:p w14:paraId="2DBFE341" w14:textId="18965253" w:rsidR="002862C8" w:rsidRDefault="00FD7F9A" w:rsidP="00037E28">
      <w:pPr>
        <w:pStyle w:val="Overskrift3"/>
      </w:pPr>
      <w:r>
        <w:t>Domæne</w:t>
      </w:r>
      <w:r w:rsidR="00037E28">
        <w:t xml:space="preserve"> M</w:t>
      </w:r>
      <w:r>
        <w:t xml:space="preserve">odel </w:t>
      </w:r>
      <w:r w:rsidR="008178E1">
        <w:t>(2)</w:t>
      </w:r>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r>
              <w:t>SourceSystemCollection</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r>
              <w:t>SourceFolder</w:t>
            </w:r>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r>
              <w:t>LogLine</w:t>
            </w:r>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r>
              <w:t>LineTemplate</w:t>
            </w:r>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r>
              <w:t>SourceSystem</w:t>
            </w:r>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r>
              <w:t>KeyWord</w:t>
            </w:r>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r>
              <w:t>KeyWordList</w:t>
            </w:r>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r>
              <w:t>SearchPeriod</w:t>
            </w:r>
          </w:p>
        </w:tc>
      </w:tr>
      <w:tr w:rsidR="0042562A" w14:paraId="127373A6" w14:textId="77777777" w:rsidTr="002D509D">
        <w:tc>
          <w:tcPr>
            <w:tcW w:w="3120" w:type="dxa"/>
          </w:tcPr>
          <w:p w14:paraId="75684E68" w14:textId="3DAC49E4" w:rsidR="0042562A" w:rsidRDefault="0042562A" w:rsidP="00FD7F9A">
            <w:r>
              <w:lastRenderedPageBreak/>
              <w:t>Tidspunkt</w:t>
            </w:r>
          </w:p>
        </w:tc>
        <w:tc>
          <w:tcPr>
            <w:tcW w:w="3117" w:type="dxa"/>
          </w:tcPr>
          <w:p w14:paraId="3D94D9C7" w14:textId="540E54D6" w:rsidR="0042562A" w:rsidRDefault="0042562A" w:rsidP="00FD7F9A">
            <w:r>
              <w:t>EventTime</w:t>
            </w:r>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r>
              <w:t>LogHit</w:t>
            </w:r>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r>
              <w:t>HitCollection</w:t>
            </w:r>
          </w:p>
        </w:tc>
      </w:tr>
      <w:tr w:rsidR="009151CE" w14:paraId="7CE7FEB3" w14:textId="77777777" w:rsidTr="002D509D">
        <w:tc>
          <w:tcPr>
            <w:tcW w:w="3120" w:type="dxa"/>
          </w:tcPr>
          <w:p w14:paraId="0F0C1CC9" w14:textId="311FD405" w:rsidR="009151CE" w:rsidRDefault="009151CE" w:rsidP="00FD7F9A">
            <w:r>
              <w:t>Severity</w:t>
            </w:r>
          </w:p>
        </w:tc>
        <w:tc>
          <w:tcPr>
            <w:tcW w:w="3117" w:type="dxa"/>
          </w:tcPr>
          <w:p w14:paraId="5EB911AD" w14:textId="4263476F" w:rsidR="009151CE" w:rsidRPr="002D509D" w:rsidRDefault="009151CE" w:rsidP="00FD7F9A">
            <w:pPr>
              <w:rPr>
                <w:lang w:val="en-US"/>
              </w:rPr>
            </w:pPr>
            <w:r>
              <w:t>Severity</w:t>
            </w:r>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Overskrift4"/>
      </w:pPr>
      <w:r>
        <w:t>LogWatcher – Domæne model – version 1</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0887FE5">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8">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289BCB44" w:rsidR="009422EA" w:rsidRDefault="009422EA" w:rsidP="00FD7F9A"/>
    <w:p w14:paraId="7BD1CA5D" w14:textId="3A4D49BF" w:rsidR="006663AD" w:rsidRDefault="006663AD" w:rsidP="00FD7F9A"/>
    <w:p w14:paraId="4212F6E2" w14:textId="77777777" w:rsidR="006663AD" w:rsidRDefault="006663AD" w:rsidP="00FD7F9A"/>
    <w:p w14:paraId="106DE2E5" w14:textId="1CD7B182" w:rsidR="008011C9" w:rsidRDefault="008011C9" w:rsidP="008011C9">
      <w:pPr>
        <w:pStyle w:val="Overskrift3"/>
      </w:pPr>
      <w:r>
        <w:t>Use Cases</w:t>
      </w:r>
      <w:r w:rsidR="008178E1">
        <w:t xml:space="preserve"> Packages (</w:t>
      </w:r>
      <w:r w:rsidR="00F75AB0">
        <w:t xml:space="preserve">trin </w:t>
      </w:r>
      <w:r w:rsidR="008178E1">
        <w:t>3)</w:t>
      </w:r>
    </w:p>
    <w:p w14:paraId="49ADA1B0" w14:textId="0214639A" w:rsidR="009422EA" w:rsidRDefault="00992870" w:rsidP="008011C9">
      <w:r>
        <w:t>Kortfattet overblik over Use Cases</w:t>
      </w:r>
      <w:r w:rsidR="009D68F9">
        <w:t>, domæne objekter</w:t>
      </w:r>
      <w:r>
        <w:t xml:space="preserve"> og interne relationer</w:t>
      </w:r>
      <w:r w:rsidR="008011C9">
        <w:t>.</w:t>
      </w:r>
    </w:p>
    <w:p w14:paraId="7370722C" w14:textId="2AC6BF9F" w:rsidR="008011C9" w:rsidRDefault="008011C9" w:rsidP="008011C9">
      <w:pPr>
        <w:pStyle w:val="Overskrift4"/>
      </w:pPr>
      <w:r>
        <w:t>Create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9">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lastRenderedPageBreak/>
        <w:t>Edit an existing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0">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Select an existing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1">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Update logs for a selected SourceSystem</w:t>
      </w:r>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2">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r>
        <w:t>Define SearchSet for a search</w:t>
      </w:r>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r>
        <w:t xml:space="preserve">Execute search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lastRenderedPageBreak/>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4">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View returned hits from search</w:t>
      </w:r>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5">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Overskrift3"/>
      </w:pPr>
      <w:r>
        <w:t>Grafisk Interface – GUI</w:t>
      </w:r>
      <w:r w:rsidR="00F75AB0">
        <w:t xml:space="preserve"> (trin 4)</w:t>
      </w:r>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lastRenderedPageBreak/>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r w:rsidRPr="009422EA">
        <w:t>https://balsamiq.cloud/skqgr93/p6284we/r6B57</w:t>
      </w:r>
      <w:r>
        <w:t>)</w:t>
      </w:r>
    </w:p>
    <w:p w14:paraId="65D12CD4" w14:textId="251B70E5" w:rsidR="00060C21" w:rsidRDefault="00060C21" w:rsidP="00FD7F9A"/>
    <w:p w14:paraId="6D553007" w14:textId="02B363F8" w:rsidR="00987C25" w:rsidRDefault="00060C21" w:rsidP="00987C25">
      <w:pPr>
        <w:pStyle w:val="Overskrift3"/>
      </w:pPr>
      <w:r>
        <w:t xml:space="preserve">Use Cases </w:t>
      </w:r>
      <w:r w:rsidR="00F75AB0">
        <w:t>(trin 5)</w:t>
      </w:r>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r>
        <w:t>Create New Source System</w:t>
      </w:r>
    </w:p>
    <w:p w14:paraId="2727AC64" w14:textId="26BBFE7B" w:rsidR="00060C21" w:rsidRDefault="00060C21" w:rsidP="00060C21">
      <w:r>
        <w:t xml:space="preserve">Brugeren ser en liste over allerede eksisterende </w:t>
      </w:r>
      <w:r w:rsidR="0021248B" w:rsidRPr="00F75AB0">
        <w:rPr>
          <w:b/>
          <w:bCs/>
        </w:rPr>
        <w:t>SourceSystem</w:t>
      </w:r>
      <w:r w:rsidR="0021248B">
        <w:t>’s</w:t>
      </w:r>
      <w:r>
        <w:t xml:space="preserve"> som er oprettet i </w:t>
      </w:r>
      <w:r w:rsidR="0021248B" w:rsidRPr="00F75AB0">
        <w:rPr>
          <w:b/>
          <w:bCs/>
        </w:rPr>
        <w:t>SourceSystemCollection</w:t>
      </w:r>
      <w:r>
        <w:t xml:space="preserve">. </w:t>
      </w:r>
      <w:r w:rsidR="009422EA">
        <w:t xml:space="preserve">Hvis listen er tom, vises intet. </w:t>
      </w:r>
      <w:r>
        <w:t>Brugeren klikker på knappen ”</w:t>
      </w:r>
      <w:r w:rsidR="0021248B">
        <w:t>Ny</w:t>
      </w:r>
      <w:r>
        <w:t xml:space="preserve">”, og der vises felter for indtastning af </w:t>
      </w:r>
      <w:r w:rsidR="0021248B" w:rsidRPr="00F75AB0">
        <w:rPr>
          <w:b/>
          <w:bCs/>
        </w:rPr>
        <w:t>SourceFolder</w:t>
      </w:r>
      <w:r>
        <w:t xml:space="preserve">, og definitionen af målsystemets </w:t>
      </w:r>
      <w:r w:rsidR="0021248B" w:rsidRPr="00F75AB0">
        <w:rPr>
          <w:b/>
          <w:bCs/>
        </w:rPr>
        <w:t>LineTemplate</w:t>
      </w:r>
      <w:r>
        <w:t>.</w:t>
      </w:r>
    </w:p>
    <w:p w14:paraId="6E81168C" w14:textId="69B8A629" w:rsidR="00060C21" w:rsidRDefault="00060C21" w:rsidP="00060C21">
      <w:r>
        <w:t>Hvis de indtastede data passerer validering, aktiveres ”Gem”-knappen. Hvis brugeren trykker på ”Gem”, b</w:t>
      </w:r>
      <w:r w:rsidR="0021248B">
        <w:t xml:space="preserve">liver det ny system tilføjet </w:t>
      </w:r>
      <w:r w:rsidR="0021248B" w:rsidRPr="00F75AB0">
        <w:rPr>
          <w:b/>
          <w:bCs/>
        </w:rPr>
        <w:t>SourceSystemCollection</w:t>
      </w:r>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r w:rsidRPr="00F75AB0">
        <w:rPr>
          <w:b/>
          <w:bCs/>
        </w:rPr>
        <w:t>SourceSystem</w:t>
      </w:r>
      <w:r>
        <w:t xml:space="preserve">’s som er oprettet i </w:t>
      </w:r>
      <w:r w:rsidRPr="00F75AB0">
        <w:rPr>
          <w:b/>
          <w:bCs/>
        </w:rPr>
        <w:t>SourceSystemCollection</w:t>
      </w:r>
      <w:r>
        <w:t>. Brugeren vælger ved at klikke i listen.</w:t>
      </w:r>
    </w:p>
    <w:p w14:paraId="5E8C2C0B" w14:textId="76DE6D3B" w:rsidR="009422EA" w:rsidRDefault="00205385" w:rsidP="00060C21">
      <w:r>
        <w:t xml:space="preserve">Objekterne </w:t>
      </w:r>
      <w:r w:rsidRPr="00F75AB0">
        <w:rPr>
          <w:b/>
          <w:bCs/>
        </w:rPr>
        <w:t>SourceFolder</w:t>
      </w:r>
      <w:r>
        <w:t xml:space="preserve"> og </w:t>
      </w:r>
      <w:r w:rsidRPr="00F75AB0">
        <w:rPr>
          <w:b/>
          <w:bCs/>
        </w:rPr>
        <w:t>LineTemplate</w:t>
      </w:r>
      <w:r w:rsidR="009422EA">
        <w:t xml:space="preserve"> for den valgte liste vises i </w:t>
      </w:r>
      <w:r>
        <w:t xml:space="preserve">et separat vindue. De kan nu redigeres. Når brugeren trykker på ”Gem” bliver informationerne valideret, og data skrives tilbage i objekterne. Derefter opdateres </w:t>
      </w:r>
      <w:r w:rsidRPr="00F75AB0">
        <w:rPr>
          <w:b/>
          <w:bCs/>
        </w:rPr>
        <w:t>SourceSystemCollection</w:t>
      </w:r>
      <w:r>
        <w:t xml:space="preserve"> med det rettede </w:t>
      </w:r>
      <w:r w:rsidRPr="00F75AB0">
        <w:rPr>
          <w:b/>
          <w:bCs/>
        </w:rPr>
        <w:t>SourceSystem</w:t>
      </w:r>
      <w:r>
        <w:t>.</w:t>
      </w:r>
    </w:p>
    <w:p w14:paraId="7A0EB9A0" w14:textId="77777777" w:rsidR="00987C25" w:rsidRDefault="00060C21" w:rsidP="00987C25">
      <w:pPr>
        <w:pStyle w:val="Overskrift4"/>
      </w:pPr>
      <w:r>
        <w:t>Select an existing SourceSystem</w:t>
      </w:r>
    </w:p>
    <w:p w14:paraId="0070BA5A" w14:textId="720CF59E" w:rsidR="00205385" w:rsidRDefault="00060C21" w:rsidP="00060C21">
      <w:r>
        <w:t xml:space="preserve">Brugeren ser en liste </w:t>
      </w:r>
      <w:r w:rsidR="009422EA" w:rsidRPr="00F75AB0">
        <w:rPr>
          <w:b/>
          <w:bCs/>
        </w:rPr>
        <w:t>SourceSystems</w:t>
      </w:r>
      <w:r w:rsidR="009422EA">
        <w:t xml:space="preserve"> indeholdt i </w:t>
      </w:r>
      <w:r w:rsidR="009422EA" w:rsidRPr="00F75AB0">
        <w:rPr>
          <w:b/>
          <w:bCs/>
        </w:rPr>
        <w:t>SourceSystemCollection</w:t>
      </w:r>
      <w:r w:rsidR="009422EA">
        <w:t>. Brugeren vælger ved at klikke i listen.</w:t>
      </w:r>
      <w:r>
        <w:t xml:space="preserve"> Listen giver mulighed for at vælge é</w:t>
      </w:r>
      <w:r w:rsidR="009422EA">
        <w:t>t</w:t>
      </w:r>
      <w:r>
        <w:t xml:space="preserve"> eller flere systemer</w:t>
      </w:r>
      <w:r w:rsidR="009422EA">
        <w:t xml:space="preserve"> (multiselect)</w:t>
      </w:r>
      <w:r>
        <w:t>.</w:t>
      </w:r>
    </w:p>
    <w:p w14:paraId="526D4905" w14:textId="77777777" w:rsidR="00205385" w:rsidRPr="00987C25" w:rsidRDefault="00205385" w:rsidP="00205385">
      <w:pPr>
        <w:pStyle w:val="Overskrift4"/>
        <w:rPr>
          <w:lang w:val="en-US"/>
        </w:rPr>
      </w:pPr>
      <w:r w:rsidRPr="00987C25">
        <w:rPr>
          <w:lang w:val="en-US"/>
        </w:rPr>
        <w:lastRenderedPageBreak/>
        <w:t>Update logs for a selected SourceSystem</w:t>
      </w:r>
    </w:p>
    <w:p w14:paraId="2F28FC8C" w14:textId="4C1A3475" w:rsidR="00205385" w:rsidRDefault="008F3DF9" w:rsidP="00060C21">
      <w:r>
        <w:t>Brugeren ser en liste</w:t>
      </w:r>
      <w:r w:rsidR="00F75AB0">
        <w:t xml:space="preserve"> af</w:t>
      </w:r>
      <w:r>
        <w:t xml:space="preserve"> </w:t>
      </w:r>
      <w:r w:rsidRPr="00F75AB0">
        <w:rPr>
          <w:b/>
          <w:bCs/>
        </w:rPr>
        <w:t>SourceSystem</w:t>
      </w:r>
      <w:r w:rsidR="00F75AB0">
        <w:t>er</w:t>
      </w:r>
      <w:r>
        <w:t xml:space="preserve"> indeholdt i </w:t>
      </w:r>
      <w:r w:rsidRPr="00F75AB0">
        <w:rPr>
          <w:b/>
          <w:bCs/>
        </w:rPr>
        <w:t>SourceSystemCollection</w:t>
      </w:r>
      <w:r>
        <w:t>. Brugeren vælger ved at klikke i listen. Hvis kun ét system er valgt, bliver knappen ”Opdater” aktiv.</w:t>
      </w:r>
    </w:p>
    <w:p w14:paraId="7A7DBA94" w14:textId="7637B591" w:rsidR="008F3DF9" w:rsidRDefault="008F3DF9" w:rsidP="00060C21">
      <w:r w:rsidRPr="00F75AB0">
        <w:rPr>
          <w:b/>
          <w:bCs/>
        </w:rPr>
        <w:t>SourceFolder</w:t>
      </w:r>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r w:rsidRPr="00F75AB0">
        <w:rPr>
          <w:b/>
          <w:bCs/>
        </w:rPr>
        <w:t>SourceSystem</w:t>
      </w:r>
      <w:r>
        <w:t xml:space="preserve">, bliver søge-vinduet aktivt. </w:t>
      </w:r>
    </w:p>
    <w:p w14:paraId="514B83AF" w14:textId="204FBAF7" w:rsidR="008F3DF9" w:rsidRDefault="008F3DF9" w:rsidP="00060C21">
      <w:r>
        <w:t xml:space="preserve">Brugeren kan skrive et antal ord som bliver tilføjet </w:t>
      </w:r>
      <w:r w:rsidRPr="00F75AB0">
        <w:rPr>
          <w:b/>
          <w:bCs/>
        </w:rPr>
        <w:t>KeyWordList</w:t>
      </w:r>
      <w:r>
        <w:t xml:space="preserve">. Der kan også anføres et tidspunkt for tidligste forekomst, og seneste forekomst. Tidspunkter anføres i datoformat, og med mulighed for at angive time/min. Tidspunkter tilføjes til </w:t>
      </w:r>
      <w:r w:rsidRPr="00F75AB0">
        <w:rPr>
          <w:b/>
          <w:bCs/>
        </w:rPr>
        <w:t>SearchPeriod</w:t>
      </w:r>
      <w:r>
        <w:t>.</w:t>
      </w:r>
      <w:r w:rsidR="00F75AB0">
        <w:t xml:space="preserve"> </w:t>
      </w:r>
      <w:r w:rsidR="00F75AB0" w:rsidRPr="00711D70">
        <w:rPr>
          <w:b/>
          <w:bCs/>
        </w:rPr>
        <w:t>KeyWordList</w:t>
      </w:r>
      <w:r w:rsidR="00F75AB0">
        <w:t xml:space="preserve"> og </w:t>
      </w:r>
      <w:r w:rsidR="00F75AB0" w:rsidRPr="00711D70">
        <w:rPr>
          <w:b/>
          <w:bCs/>
        </w:rPr>
        <w:t>SearchPeriod</w:t>
      </w:r>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r>
        <w:t xml:space="preserve">Execute search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r w:rsidRPr="00711D70">
        <w:rPr>
          <w:b/>
          <w:bCs/>
        </w:rPr>
        <w:t>HitCollection</w:t>
      </w:r>
      <w:r>
        <w:t xml:space="preserve"> indeholder elementer, bliver hvert </w:t>
      </w:r>
      <w:r w:rsidRPr="00711D70">
        <w:rPr>
          <w:b/>
          <w:bCs/>
        </w:rPr>
        <w:t>LogHit</w:t>
      </w:r>
      <w:r>
        <w:t xml:space="preserve"> i </w:t>
      </w:r>
      <w:r w:rsidRPr="00711D70">
        <w:rPr>
          <w:b/>
          <w:bCs/>
        </w:rPr>
        <w:t>HitCollection</w:t>
      </w:r>
      <w:r>
        <w:t xml:space="preserve"> vist i ”Resultater”-vinduet. Et </w:t>
      </w:r>
      <w:r w:rsidRPr="00711D70">
        <w:rPr>
          <w:b/>
          <w:bCs/>
        </w:rPr>
        <w:t>Loghit</w:t>
      </w:r>
      <w:r>
        <w:t xml:space="preserve"> vises i reduceret form.</w:t>
      </w:r>
    </w:p>
    <w:p w14:paraId="54D74C60" w14:textId="7F946EFA" w:rsidR="009941DF" w:rsidRDefault="009941DF" w:rsidP="00060C21">
      <w:r>
        <w:t xml:space="preserve">Brugeren kan klikke på et </w:t>
      </w:r>
      <w:r w:rsidRPr="00711D70">
        <w:rPr>
          <w:b/>
          <w:bCs/>
        </w:rPr>
        <w:t>LogHit</w:t>
      </w:r>
      <w:r>
        <w:t xml:space="preserve"> i vinduet, og så vises hele linjen i vinduet ”Valgt linje”.</w:t>
      </w:r>
    </w:p>
    <w:p w14:paraId="67876A5B" w14:textId="625278B8" w:rsidR="00F75AB0" w:rsidRDefault="009941DF" w:rsidP="00060C21">
      <w:r>
        <w:t>Hvis brugeren har valgt en linje, bliver knappen ”Åbn logfil” aktiv. Hvis brugeren klikker, bliver hele kilde-log-filen åbnet i et nyt vindue.</w:t>
      </w:r>
    </w:p>
    <w:p w14:paraId="3E6265D8" w14:textId="5FE9DA78" w:rsidR="00F75AB0" w:rsidRDefault="00F75AB0" w:rsidP="00060C21"/>
    <w:p w14:paraId="296F26FB" w14:textId="1E8CC852" w:rsidR="00F75AB0" w:rsidRDefault="00F75AB0" w:rsidP="00F75AB0">
      <w:pPr>
        <w:pStyle w:val="Overskrift3"/>
      </w:pPr>
      <w:r w:rsidRPr="0038273D">
        <w:t xml:space="preserve">Robustness </w:t>
      </w:r>
      <w:r w:rsidR="002E2192">
        <w:t>Analysis</w:t>
      </w:r>
      <w:r>
        <w:t xml:space="preserve"> (trin 6)</w:t>
      </w:r>
    </w:p>
    <w:p w14:paraId="595635BE" w14:textId="77777777" w:rsidR="00E51597" w:rsidRDefault="002E2192" w:rsidP="002E2192">
      <w:r>
        <w:t xml:space="preserve">I </w:t>
      </w:r>
      <w:r w:rsidR="00E03A2C">
        <w:t xml:space="preserve">en </w:t>
      </w:r>
      <w:r>
        <w:t>Robustness Analysis tilstræber vi at reducere tvetydighe</w:t>
      </w:r>
      <w:r w:rsidR="008D00C3">
        <w:t xml:space="preserve">d i domænemodellen og Use Cases. Det primære værktøj til formålet er opbygning af et </w:t>
      </w:r>
      <w:r w:rsidR="008D00C3" w:rsidRPr="00E03A2C">
        <w:rPr>
          <w:b/>
          <w:bCs/>
        </w:rPr>
        <w:t>Robustness Diagram</w:t>
      </w:r>
      <w:r w:rsidR="008D00C3">
        <w:t xml:space="preserve"> (R</w:t>
      </w:r>
      <w:r w:rsidR="00D1788E">
        <w:t>D</w:t>
      </w:r>
      <w:r w:rsidR="008D00C3">
        <w:t>).</w:t>
      </w:r>
      <w:r w:rsidR="008D00C3">
        <w:br/>
      </w:r>
      <w:r w:rsidR="008D00C3">
        <w:br/>
        <w:t>I et RB indgår en række symboler som repræsenterer specifikke aspekter af det modellerede system: Boundary, Entity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r>
        <w:t>Boundary Object</w:t>
      </w:r>
    </w:p>
    <w:p w14:paraId="157A75FC" w14:textId="2F2C93E4" w:rsidR="00E51597" w:rsidRPr="008D00C3" w:rsidRDefault="008D00C3" w:rsidP="002E2192">
      <w:r w:rsidRPr="008D00C3">
        <w:t>Denne objekttype repræsenterer grænseflade</w:t>
      </w:r>
      <w:r>
        <w:t>r. Dvs. entiter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Repræsenterer typisk en process, d</w:t>
      </w:r>
      <w:r>
        <w:t>vs. en handling som udføres eller sæt data som transformeres.</w:t>
      </w:r>
    </w:p>
    <w:p w14:paraId="4BAEACE3" w14:textId="37EE5FD5" w:rsidR="009D68F9" w:rsidRDefault="009D68F9" w:rsidP="009D68F9">
      <w:pPr>
        <w:pStyle w:val="Overskrift4"/>
      </w:pPr>
      <w:r>
        <w:t>Robustness Diagram</w:t>
      </w:r>
    </w:p>
    <w:p w14:paraId="4EDF38C8" w14:textId="2734ED1E" w:rsidR="009D68F9" w:rsidRDefault="009D68F9" w:rsidP="009D68F9">
      <w:r>
        <w:t>Jeg har valgt at afgrænse analysen til kun at omfatte casen ”</w:t>
      </w:r>
      <w:r w:rsidRPr="00D1788E">
        <w:rPr>
          <w:b/>
          <w:bCs/>
        </w:rPr>
        <w:t>Edit an existing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5C0CEEF" w:rsidR="00D1788E" w:rsidRDefault="00D1788E" w:rsidP="009D68F9">
      <w:r>
        <w:t xml:space="preserve">Under analysen viser RD behovet for at håndtere fejl-scenariet hvor de nye data for </w:t>
      </w:r>
      <w:r w:rsidRPr="00D1788E">
        <w:rPr>
          <w:b/>
          <w:bCs/>
        </w:rPr>
        <w:t>SourceFolder</w:t>
      </w:r>
      <w:r>
        <w:t xml:space="preserve"> og </w:t>
      </w:r>
      <w:r w:rsidRPr="00D1788E">
        <w:rPr>
          <w:b/>
          <w:bCs/>
        </w:rPr>
        <w:t>LineTemplate</w:t>
      </w:r>
      <w:r>
        <w:t xml:space="preserve"> ikke kan valideres. Ved fejl bliver der genereret en bruger</w:t>
      </w:r>
      <w:r w:rsidR="00362911">
        <w:t>-</w:t>
      </w:r>
      <w:r>
        <w:t>rettet fejlmeddelelse.</w:t>
      </w:r>
    </w:p>
    <w:p w14:paraId="00CF9FC3" w14:textId="3830B5E9" w:rsidR="006663AD" w:rsidRDefault="006663AD" w:rsidP="009D68F9"/>
    <w:p w14:paraId="3FBF7CB8" w14:textId="5A9B189A" w:rsidR="006663AD" w:rsidRDefault="006663AD" w:rsidP="006663AD">
      <w:pPr>
        <w:pStyle w:val="Overskrift1"/>
      </w:pPr>
      <w:r>
        <w:t>Udvikling og metode</w:t>
      </w:r>
    </w:p>
    <w:p w14:paraId="0B0BAB42" w14:textId="59B5C3B7" w:rsidR="00A629F5" w:rsidRDefault="00A629F5" w:rsidP="00A629F5"/>
    <w:p w14:paraId="2D221AEC" w14:textId="570A8DB0" w:rsidR="00A629F5" w:rsidRPr="00A629F5" w:rsidRDefault="00A629F5" w:rsidP="00A629F5">
      <w:pPr>
        <w:pStyle w:val="Overskrift2"/>
      </w:pPr>
      <w:r>
        <w:t>MVC @ LogWatcher</w:t>
      </w:r>
    </w:p>
    <w:p w14:paraId="509AC093" w14:textId="42634648" w:rsidR="006663AD" w:rsidRDefault="00734F7C" w:rsidP="006663AD">
      <w:r>
        <w:t>LogWatcher udgøres af 3 distinkte komponenter eller lag. En brugervendt komponent, et persisterings-lag, og en søge-komponent. Denne struktur er inspireret af MVC-modellen, Model-View-Controller.</w:t>
      </w:r>
    </w:p>
    <w:p w14:paraId="6998CB5C" w14:textId="7C455D83" w:rsidR="00734F7C" w:rsidRDefault="00734F7C" w:rsidP="006663AD">
      <w:r w:rsidRPr="00E2216F">
        <w:rPr>
          <w:b/>
          <w:bCs/>
        </w:rPr>
        <w:lastRenderedPageBreak/>
        <w:t>View</w:t>
      </w:r>
      <w:r>
        <w:t>: det brugervendte lag, GUI, som udstiller applikationes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1B4149B6" w:rsidR="00C841AB" w:rsidRDefault="00C841AB" w:rsidP="006663AD">
      <w:r>
        <w:rPr>
          <w:noProof/>
        </w:rPr>
        <w:drawing>
          <wp:anchor distT="0" distB="0" distL="114300" distR="114300" simplePos="0" relativeHeight="251663360" behindDoc="1" locked="0" layoutInCell="1" allowOverlap="1" wp14:anchorId="3F0957F1" wp14:editId="7990174B">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19">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32B5851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661F2930" w:rsidR="00E2216F" w:rsidRDefault="00E2216F" w:rsidP="006663AD">
      <w:r>
        <w:t xml:space="preserve">Det giver mening at navngive komponenterne </w:t>
      </w:r>
      <w:r w:rsidR="00506011">
        <w:t>ifht.</w:t>
      </w:r>
      <w:r>
        <w:t xml:space="preserve"> deres rolle i denne illustration.</w:t>
      </w:r>
    </w:p>
    <w:p w14:paraId="4AC432E4" w14:textId="646F9F09" w:rsidR="00E2216F" w:rsidRDefault="00E2216F" w:rsidP="006663AD">
      <w:r>
        <w:rPr>
          <w:noProof/>
        </w:rPr>
        <w:drawing>
          <wp:anchor distT="0" distB="0" distL="114300" distR="114300" simplePos="0" relativeHeight="251664384" behindDoc="1" locked="0" layoutInCell="1" allowOverlap="1" wp14:anchorId="2B733718" wp14:editId="68FCBA55">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19">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t xml:space="preserve">View: </w:t>
      </w:r>
      <w:r w:rsidRPr="00506011">
        <w:rPr>
          <w:b/>
          <w:bCs/>
        </w:rPr>
        <w:t>LogWatcher</w:t>
      </w:r>
      <w:r>
        <w:br/>
        <w:t xml:space="preserve">Model: </w:t>
      </w:r>
      <w:r w:rsidRPr="00506011">
        <w:rPr>
          <w:b/>
          <w:bCs/>
        </w:rPr>
        <w:t>LogStore</w:t>
      </w:r>
      <w:r>
        <w:br/>
        <w:t xml:space="preserve">Controller: </w:t>
      </w:r>
      <w:r w:rsidRPr="00506011">
        <w:rPr>
          <w:b/>
          <w:bCs/>
        </w:rPr>
        <w:t>LogParser</w:t>
      </w:r>
    </w:p>
    <w:p w14:paraId="29350878" w14:textId="79A0E370" w:rsidR="00E2216F" w:rsidRDefault="00E2216F" w:rsidP="006663AD">
      <w:r>
        <w:t>Både LogWatcher og LogParser anvender ODBC-protokollen ti</w:t>
      </w:r>
      <w:r w:rsidR="00F450BF">
        <w:t>l at skrive og hente data hos LogStore.</w:t>
      </w:r>
    </w:p>
    <w:p w14:paraId="2C422A63" w14:textId="48E68802" w:rsidR="00F450BF" w:rsidRDefault="00F450BF" w:rsidP="006663AD">
      <w:r>
        <w:t>Interaktion mellem LogWatcher og LogParser faciliteres af et API.</w:t>
      </w:r>
    </w:p>
    <w:p w14:paraId="4EFC8FD7" w14:textId="1230D645"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Pr>
              <w:noProof/>
            </w:rPr>
            <w:t>(ODBC, 2022)</w:t>
          </w:r>
          <w:r>
            <w:fldChar w:fldCharType="end"/>
          </w:r>
        </w:sdtContent>
      </w:sdt>
      <w:r>
        <w:t>. API (Aplication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506011">
            <w:rPr>
              <w:noProof/>
            </w:rPr>
            <w:t>(REST, 2022)</w:t>
          </w:r>
          <w:r w:rsidR="00506011">
            <w:fldChar w:fldCharType="end"/>
          </w:r>
        </w:sdtContent>
      </w:sdt>
      <w:r w:rsidR="00506011">
        <w:t>.</w:t>
      </w:r>
    </w:p>
    <w:p w14:paraId="7698D8E0" w14:textId="61CE93F4" w:rsidR="00506011" w:rsidRDefault="00506011" w:rsidP="006663AD">
      <w:r>
        <w:t xml:space="preserve">LogWatcher er i denne sammenhæng blot forsiden af applikationen, som i virkeligheden udgøres af 3 sammenkædede komponenter. Denne struktur giver stor kompatibilitet med den </w:t>
      </w:r>
      <w:r w:rsidR="00D151F1">
        <w:t>drifts</w:t>
      </w:r>
      <w:r>
        <w:t>-model som foreslås.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r>
        <w:t>Søgning i store datasæt</w:t>
      </w:r>
    </w:p>
    <w:p w14:paraId="7DE3DD91" w14:textId="5EEFDC80" w:rsidR="00D151F1" w:rsidRDefault="00D151F1" w:rsidP="00D151F1">
      <w:r>
        <w:t>LogWatchers relevans er baseret på at kunne finde specifikke ord i store datasæt, og knytte hver forekomst til en kildefil/kildesystem.</w:t>
      </w:r>
    </w:p>
    <w:p w14:paraId="32EAFBFC" w14:textId="350F3079" w:rsidR="00D151F1" w:rsidRPr="00D151F1" w:rsidRDefault="00D151F1" w:rsidP="00D151F1">
      <w:r>
        <w:t xml:space="preserve">Den </w:t>
      </w:r>
      <w:r w:rsidR="00164143">
        <w:t>simple</w:t>
      </w:r>
      <w:r>
        <w:t xml:space="preserve"> tilgang til denne søgning er at gennemgå hvert linje ord-for-ord og danne en forekomst-liste.</w:t>
      </w:r>
    </w:p>
    <w:p w14:paraId="0184B186" w14:textId="77777777" w:rsidR="00A629F5" w:rsidRPr="006663AD" w:rsidRDefault="00A629F5" w:rsidP="006663AD"/>
    <w:sectPr w:rsidR="00A629F5" w:rsidRPr="006663AD"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60C21"/>
    <w:rsid w:val="00074F45"/>
    <w:rsid w:val="00095CFC"/>
    <w:rsid w:val="000A0F0B"/>
    <w:rsid w:val="000B53AE"/>
    <w:rsid w:val="000C64C5"/>
    <w:rsid w:val="000D0FBE"/>
    <w:rsid w:val="000D13F5"/>
    <w:rsid w:val="000E3C47"/>
    <w:rsid w:val="0011172E"/>
    <w:rsid w:val="001131B3"/>
    <w:rsid w:val="001212A6"/>
    <w:rsid w:val="00134ED2"/>
    <w:rsid w:val="00164143"/>
    <w:rsid w:val="001763A2"/>
    <w:rsid w:val="001771AC"/>
    <w:rsid w:val="001D5BCA"/>
    <w:rsid w:val="00200C01"/>
    <w:rsid w:val="00205385"/>
    <w:rsid w:val="0021248A"/>
    <w:rsid w:val="0021248B"/>
    <w:rsid w:val="00214EF6"/>
    <w:rsid w:val="00216117"/>
    <w:rsid w:val="00234433"/>
    <w:rsid w:val="00236CE0"/>
    <w:rsid w:val="0024363E"/>
    <w:rsid w:val="00245349"/>
    <w:rsid w:val="0024744E"/>
    <w:rsid w:val="00270959"/>
    <w:rsid w:val="00276821"/>
    <w:rsid w:val="00283693"/>
    <w:rsid w:val="002862C8"/>
    <w:rsid w:val="002C17A1"/>
    <w:rsid w:val="002C3A05"/>
    <w:rsid w:val="002C4ACD"/>
    <w:rsid w:val="002D2CE6"/>
    <w:rsid w:val="002D509D"/>
    <w:rsid w:val="002E2192"/>
    <w:rsid w:val="002F0BED"/>
    <w:rsid w:val="003321C1"/>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06011"/>
    <w:rsid w:val="00520B4B"/>
    <w:rsid w:val="00545FEE"/>
    <w:rsid w:val="00566ECD"/>
    <w:rsid w:val="0057776B"/>
    <w:rsid w:val="0059423C"/>
    <w:rsid w:val="005A7470"/>
    <w:rsid w:val="005E27E6"/>
    <w:rsid w:val="005E625F"/>
    <w:rsid w:val="006007D2"/>
    <w:rsid w:val="006278A4"/>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3DBC"/>
    <w:rsid w:val="00816654"/>
    <w:rsid w:val="008178E1"/>
    <w:rsid w:val="00822ABE"/>
    <w:rsid w:val="00827307"/>
    <w:rsid w:val="00833064"/>
    <w:rsid w:val="00861526"/>
    <w:rsid w:val="0087237A"/>
    <w:rsid w:val="00872DDE"/>
    <w:rsid w:val="008730F4"/>
    <w:rsid w:val="00880219"/>
    <w:rsid w:val="0088192E"/>
    <w:rsid w:val="008939C2"/>
    <w:rsid w:val="00894B87"/>
    <w:rsid w:val="00896821"/>
    <w:rsid w:val="008A59C5"/>
    <w:rsid w:val="008B579D"/>
    <w:rsid w:val="008C26FD"/>
    <w:rsid w:val="008C3622"/>
    <w:rsid w:val="008D00C3"/>
    <w:rsid w:val="008E429D"/>
    <w:rsid w:val="008E54B5"/>
    <w:rsid w:val="008F23AD"/>
    <w:rsid w:val="008F3DF9"/>
    <w:rsid w:val="009151CE"/>
    <w:rsid w:val="00921EE4"/>
    <w:rsid w:val="009422EA"/>
    <w:rsid w:val="00987C25"/>
    <w:rsid w:val="00992870"/>
    <w:rsid w:val="009941DF"/>
    <w:rsid w:val="009A6B33"/>
    <w:rsid w:val="009B2285"/>
    <w:rsid w:val="009D68F9"/>
    <w:rsid w:val="00A048FD"/>
    <w:rsid w:val="00A34DFF"/>
    <w:rsid w:val="00A56F3F"/>
    <w:rsid w:val="00A629F5"/>
    <w:rsid w:val="00A64AD2"/>
    <w:rsid w:val="00A829AE"/>
    <w:rsid w:val="00A92C91"/>
    <w:rsid w:val="00A944C4"/>
    <w:rsid w:val="00AB26B1"/>
    <w:rsid w:val="00AB5306"/>
    <w:rsid w:val="00AE29A2"/>
    <w:rsid w:val="00AE4279"/>
    <w:rsid w:val="00AE5CE6"/>
    <w:rsid w:val="00AF3E53"/>
    <w:rsid w:val="00B32DE0"/>
    <w:rsid w:val="00B879E8"/>
    <w:rsid w:val="00BA23C3"/>
    <w:rsid w:val="00BB246F"/>
    <w:rsid w:val="00BB559F"/>
    <w:rsid w:val="00BC1DA9"/>
    <w:rsid w:val="00BD05AA"/>
    <w:rsid w:val="00BD5A50"/>
    <w:rsid w:val="00BD5D80"/>
    <w:rsid w:val="00BE58FA"/>
    <w:rsid w:val="00BE699D"/>
    <w:rsid w:val="00BF149E"/>
    <w:rsid w:val="00C30852"/>
    <w:rsid w:val="00C37C5A"/>
    <w:rsid w:val="00C41FAC"/>
    <w:rsid w:val="00C81174"/>
    <w:rsid w:val="00C841AB"/>
    <w:rsid w:val="00C84B04"/>
    <w:rsid w:val="00C9220F"/>
    <w:rsid w:val="00C93CCC"/>
    <w:rsid w:val="00CA0215"/>
    <w:rsid w:val="00CA27C3"/>
    <w:rsid w:val="00CB2D6D"/>
    <w:rsid w:val="00CD14F5"/>
    <w:rsid w:val="00CE7050"/>
    <w:rsid w:val="00D1317C"/>
    <w:rsid w:val="00D151F1"/>
    <w:rsid w:val="00D1788E"/>
    <w:rsid w:val="00D43A2C"/>
    <w:rsid w:val="00D5389D"/>
    <w:rsid w:val="00D57F5A"/>
    <w:rsid w:val="00D84703"/>
    <w:rsid w:val="00D90F7E"/>
    <w:rsid w:val="00DA62D3"/>
    <w:rsid w:val="00DB7874"/>
    <w:rsid w:val="00DD3FED"/>
    <w:rsid w:val="00DD69CC"/>
    <w:rsid w:val="00DF4514"/>
    <w:rsid w:val="00DF51D0"/>
    <w:rsid w:val="00E03A2C"/>
    <w:rsid w:val="00E060FD"/>
    <w:rsid w:val="00E2216F"/>
    <w:rsid w:val="00E30EB1"/>
    <w:rsid w:val="00E4553F"/>
    <w:rsid w:val="00E51597"/>
    <w:rsid w:val="00E5406C"/>
    <w:rsid w:val="00E64660"/>
    <w:rsid w:val="00E861E4"/>
    <w:rsid w:val="00E97F69"/>
    <w:rsid w:val="00EB0724"/>
    <w:rsid w:val="00EB0987"/>
    <w:rsid w:val="00ED3123"/>
    <w:rsid w:val="00EF33EA"/>
    <w:rsid w:val="00F01834"/>
    <w:rsid w:val="00F04E69"/>
    <w:rsid w:val="00F20E52"/>
    <w:rsid w:val="00F27D6E"/>
    <w:rsid w:val="00F41F68"/>
    <w:rsid w:val="00F450BF"/>
    <w:rsid w:val="00F461D7"/>
    <w:rsid w:val="00F75AB0"/>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36</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37</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s>
</file>

<file path=customXml/itemProps1.xml><?xml version="1.0" encoding="utf-8"?>
<ds:datastoreItem xmlns:ds="http://schemas.openxmlformats.org/officeDocument/2006/customXml" ds:itemID="{8DE47A3F-83A8-4A3C-9AF6-06BF6C35A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19</Pages>
  <Words>5386</Words>
  <Characters>30702</Characters>
  <Application>Microsoft Office Word</Application>
  <DocSecurity>0</DocSecurity>
  <Lines>255</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87</cp:revision>
  <dcterms:created xsi:type="dcterms:W3CDTF">2022-10-23T08:02:00Z</dcterms:created>
  <dcterms:modified xsi:type="dcterms:W3CDTF">2022-12-03T12:50:00Z</dcterms:modified>
</cp:coreProperties>
</file>