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760"/>
        <w:spacing w:after="0"/>
        <w:rPr>
          <w:sz w:val="20"/>
          <w:szCs w:val="20"/>
          <w:color w:val="auto"/>
        </w:rPr>
      </w:pPr>
      <w:r>
        <w:rPr>
          <w:rFonts w:ascii="Arial" w:cs="Arial" w:eastAsia="Arial" w:hAnsi="Arial"/>
          <w:sz w:val="17"/>
          <w:szCs w:val="17"/>
          <w:color w:val="auto"/>
        </w:rPr>
        <w:t>Available online at www.sciencedirect.com</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-2540</wp:posOffset>
            </wp:positionH>
            <wp:positionV relativeFrom="paragraph">
              <wp:posOffset>-91440</wp:posOffset>
            </wp:positionV>
            <wp:extent cx="684530" cy="7556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84530" cy="755650"/>
                    </a:xfrm>
                    <a:prstGeom prst="rect">
                      <a:avLst/>
                    </a:prstGeom>
                    <a:noFill/>
                  </pic:spPr>
                </pic:pic>
              </a:graphicData>
            </a:graphic>
          </wp:anchor>
        </w:drawing>
        <w:drawing>
          <wp:anchor simplePos="0" relativeHeight="251657728" behindDoc="1" locked="0" layoutInCell="0" allowOverlap="1">
            <wp:simplePos x="0" y="0"/>
            <wp:positionH relativeFrom="column">
              <wp:posOffset>2156460</wp:posOffset>
            </wp:positionH>
            <wp:positionV relativeFrom="paragraph">
              <wp:posOffset>118110</wp:posOffset>
            </wp:positionV>
            <wp:extent cx="1214755" cy="1581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214755" cy="158115"/>
                    </a:xfrm>
                    <a:prstGeom prst="rect">
                      <a:avLst/>
                    </a:prstGeom>
                    <a:noFill/>
                  </pic:spPr>
                </pic:pic>
              </a:graphicData>
            </a:graphic>
          </wp:anchor>
        </w:drawing>
        <w:drawing>
          <wp:anchor simplePos="0" relativeHeight="251657728" behindDoc="1" locked="0" layoutInCell="0" allowOverlap="1">
            <wp:simplePos x="0" y="0"/>
            <wp:positionH relativeFrom="column">
              <wp:posOffset>498475</wp:posOffset>
            </wp:positionH>
            <wp:positionV relativeFrom="paragraph">
              <wp:posOffset>-79375</wp:posOffset>
            </wp:positionV>
            <wp:extent cx="4763" cy="4763"/>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4763" cy="4763"/>
                    </a:xfrm>
                    <a:prstGeom prst="rect">
                      <a:avLst/>
                    </a:prstGeom>
                    <a:noFill/>
                  </pic:spPr>
                </pic:pic>
              </a:graphicData>
            </a:graphic>
          </wp:anchor>
        </w:drawing>
        <w:drawing>
          <wp:anchor simplePos="0" relativeHeight="251657728" behindDoc="1" locked="0" layoutInCell="0" allowOverlap="1">
            <wp:simplePos x="0" y="0"/>
            <wp:positionH relativeFrom="column">
              <wp:posOffset>4476115</wp:posOffset>
            </wp:positionH>
            <wp:positionV relativeFrom="paragraph">
              <wp:posOffset>-79375</wp:posOffset>
            </wp:positionV>
            <wp:extent cx="1390015" cy="7562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1390015" cy="756285"/>
                    </a:xfrm>
                    <a:prstGeom prst="rect">
                      <a:avLst/>
                    </a:prstGeom>
                    <a:noFill/>
                  </pic:spPr>
                </pic:pic>
              </a:graphicData>
            </a:graphic>
          </wp:anchor>
        </w:drawing>
        <w:drawing>
          <wp:anchor simplePos="0" relativeHeight="251657728" behindDoc="1" locked="0" layoutInCell="0" allowOverlap="1">
            <wp:simplePos x="0" y="0"/>
            <wp:positionH relativeFrom="column">
              <wp:posOffset>4464685</wp:posOffset>
            </wp:positionH>
            <wp:positionV relativeFrom="paragraph">
              <wp:posOffset>558165</wp:posOffset>
            </wp:positionV>
            <wp:extent cx="20320" cy="133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20320" cy="13398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0" w:lineRule="exact"/>
        <w:rPr>
          <w:sz w:val="24"/>
          <w:szCs w:val="24"/>
          <w:color w:val="auto"/>
        </w:rPr>
      </w:pPr>
    </w:p>
    <w:p>
      <w:pPr>
        <w:ind w:left="2840"/>
        <w:spacing w:after="0"/>
        <w:rPr>
          <w:sz w:val="20"/>
          <w:szCs w:val="20"/>
          <w:color w:val="auto"/>
        </w:rPr>
      </w:pPr>
      <w:r>
        <w:rPr>
          <w:rFonts w:ascii="Arial" w:cs="Arial" w:eastAsia="Arial" w:hAnsi="Arial"/>
          <w:sz w:val="16"/>
          <w:szCs w:val="16"/>
          <w:color w:val="auto"/>
        </w:rPr>
        <w:t>Procedia Computer Science 00 (2018) 000–000</w:t>
      </w:r>
    </w:p>
    <w:p>
      <w:pPr>
        <w:spacing w:after="0" w:line="6" w:lineRule="exact"/>
        <w:rPr>
          <w:sz w:val="24"/>
          <w:szCs w:val="24"/>
          <w:color w:val="auto"/>
        </w:rPr>
      </w:pPr>
    </w:p>
    <w:p>
      <w:pPr>
        <w:ind w:left="7060"/>
        <w:spacing w:after="0"/>
        <w:rPr>
          <w:sz w:val="20"/>
          <w:szCs w:val="20"/>
          <w:color w:val="auto"/>
        </w:rPr>
      </w:pPr>
      <w:r>
        <w:rPr>
          <w:rFonts w:ascii="Arial" w:cs="Arial" w:eastAsia="Arial" w:hAnsi="Arial"/>
          <w:sz w:val="14"/>
          <w:szCs w:val="14"/>
          <w:color w:val="auto"/>
        </w:rPr>
        <w:t>www.elsevier.com/locate/procedia</w:t>
      </w:r>
    </w:p>
    <w:p>
      <w:pPr>
        <w:spacing w:after="0" w:line="200" w:lineRule="exact"/>
        <w:rPr>
          <w:sz w:val="24"/>
          <w:szCs w:val="24"/>
          <w:color w:val="auto"/>
        </w:rPr>
      </w:pPr>
    </w:p>
    <w:p>
      <w:pPr>
        <w:spacing w:after="0" w:line="207" w:lineRule="exact"/>
        <w:rPr>
          <w:sz w:val="24"/>
          <w:szCs w:val="24"/>
          <w:color w:val="auto"/>
        </w:rPr>
      </w:pPr>
    </w:p>
    <w:p>
      <w:pPr>
        <w:jc w:val="center"/>
        <w:spacing w:after="0"/>
        <w:rPr>
          <w:sz w:val="20"/>
          <w:szCs w:val="20"/>
          <w:color w:val="auto"/>
        </w:rPr>
      </w:pPr>
      <w:r>
        <w:rPr>
          <w:rFonts w:ascii="Arial" w:cs="Arial" w:eastAsia="Arial" w:hAnsi="Arial"/>
          <w:sz w:val="23"/>
          <w:szCs w:val="23"/>
          <w:color w:val="auto"/>
        </w:rPr>
        <w:t>3rd International Conference on Computer Science and Computational Intelligence 2018</w:t>
      </w:r>
    </w:p>
    <w:p>
      <w:pPr>
        <w:spacing w:after="0" w:line="134" w:lineRule="exact"/>
        <w:rPr>
          <w:sz w:val="24"/>
          <w:szCs w:val="24"/>
          <w:color w:val="auto"/>
        </w:rPr>
      </w:pPr>
    </w:p>
    <w:p>
      <w:pPr>
        <w:ind w:left="1340" w:right="560" w:hanging="700"/>
        <w:spacing w:after="0" w:line="307" w:lineRule="auto"/>
        <w:rPr>
          <w:sz w:val="20"/>
          <w:szCs w:val="20"/>
          <w:color w:val="auto"/>
        </w:rPr>
      </w:pPr>
      <w:r>
        <w:rPr>
          <w:rFonts w:ascii="Arial" w:cs="Arial" w:eastAsia="Arial" w:hAnsi="Arial"/>
          <w:sz w:val="31"/>
          <w:szCs w:val="31"/>
          <w:color w:val="auto"/>
        </w:rPr>
        <w:t>Implementation of Riversible Data Hiding Using Di erence Histogram Shifting in Encrypted Medical Image</w:t>
      </w:r>
    </w:p>
    <w:p>
      <w:pPr>
        <w:spacing w:after="0" w:line="28" w:lineRule="exact"/>
        <w:rPr>
          <w:sz w:val="24"/>
          <w:szCs w:val="24"/>
          <w:color w:val="auto"/>
        </w:rPr>
      </w:pPr>
    </w:p>
    <w:p>
      <w:pPr>
        <w:jc w:val="center"/>
        <w:spacing w:after="0"/>
        <w:rPr>
          <w:sz w:val="20"/>
          <w:szCs w:val="20"/>
          <w:color w:val="auto"/>
        </w:rPr>
      </w:pPr>
      <w:r>
        <w:rPr>
          <w:rFonts w:ascii="Arial" w:cs="Arial" w:eastAsia="Arial" w:hAnsi="Arial"/>
          <w:sz w:val="26"/>
          <w:szCs w:val="26"/>
          <w:color w:val="auto"/>
        </w:rPr>
        <w:t>Muhammad Fadhlan Putranto</w:t>
      </w:r>
      <w:r>
        <w:rPr>
          <w:rFonts w:ascii="Arial" w:cs="Arial" w:eastAsia="Arial" w:hAnsi="Arial"/>
          <w:sz w:val="36"/>
          <w:szCs w:val="36"/>
          <w:color w:val="auto"/>
          <w:vertAlign w:val="superscript"/>
        </w:rPr>
        <w:t>a</w:t>
      </w:r>
      <w:r>
        <w:rPr>
          <w:rFonts w:ascii="Arial" w:cs="Arial" w:eastAsia="Arial" w:hAnsi="Arial"/>
          <w:sz w:val="26"/>
          <w:szCs w:val="26"/>
          <w:color w:val="auto"/>
        </w:rPr>
        <w:t>, Second Author</w:t>
      </w:r>
      <w:r>
        <w:rPr>
          <w:rFonts w:ascii="Arial" w:cs="Arial" w:eastAsia="Arial" w:hAnsi="Arial"/>
          <w:sz w:val="36"/>
          <w:szCs w:val="36"/>
          <w:color w:val="auto"/>
          <w:vertAlign w:val="superscript"/>
        </w:rPr>
        <w:t>b</w:t>
      </w:r>
      <w:r>
        <w:rPr>
          <w:rFonts w:ascii="Arial" w:cs="Arial" w:eastAsia="Arial" w:hAnsi="Arial"/>
          <w:sz w:val="26"/>
          <w:szCs w:val="26"/>
          <w:color w:val="auto"/>
        </w:rPr>
        <w:t>, Third Author</w:t>
      </w:r>
      <w:r>
        <w:rPr>
          <w:rFonts w:ascii="Arial" w:cs="Arial" w:eastAsia="Arial" w:hAnsi="Arial"/>
          <w:sz w:val="36"/>
          <w:szCs w:val="36"/>
          <w:color w:val="auto"/>
          <w:vertAlign w:val="superscript"/>
        </w:rPr>
        <w:t>a,b,</w:t>
      </w:r>
    </w:p>
    <w:p>
      <w:pPr>
        <w:spacing w:after="0" w:line="42" w:lineRule="exact"/>
        <w:rPr>
          <w:sz w:val="24"/>
          <w:szCs w:val="24"/>
          <w:color w:val="auto"/>
        </w:rPr>
      </w:pPr>
    </w:p>
    <w:p>
      <w:pPr>
        <w:ind w:left="2860" w:right="2860" w:firstLine="75"/>
        <w:spacing w:after="0" w:line="235" w:lineRule="auto"/>
        <w:tabs>
          <w:tab w:leader="none" w:pos="3009" w:val="left"/>
        </w:tabs>
        <w:numPr>
          <w:ilvl w:val="0"/>
          <w:numId w:val="1"/>
        </w:numPr>
        <w:rPr>
          <w:rFonts w:ascii="Arial" w:cs="Arial" w:eastAsia="Arial" w:hAnsi="Arial"/>
          <w:sz w:val="20"/>
          <w:szCs w:val="20"/>
          <w:color w:val="auto"/>
          <w:vertAlign w:val="superscript"/>
        </w:rPr>
      </w:pPr>
      <w:r>
        <w:rPr>
          <w:rFonts w:ascii="Arial" w:cs="Arial" w:eastAsia="Arial" w:hAnsi="Arial"/>
          <w:sz w:val="14"/>
          <w:szCs w:val="14"/>
          <w:color w:val="auto"/>
        </w:rPr>
        <w:t xml:space="preserve">First a liation, Address, City and Postcode, Country </w:t>
      </w:r>
      <w:r>
        <w:rPr>
          <w:rFonts w:ascii="Arial" w:cs="Arial" w:eastAsia="Arial" w:hAnsi="Arial"/>
          <w:sz w:val="19"/>
          <w:szCs w:val="19"/>
          <w:color w:val="auto"/>
          <w:vertAlign w:val="superscript"/>
        </w:rPr>
        <w:t>b</w:t>
      </w:r>
      <w:r>
        <w:rPr>
          <w:rFonts w:ascii="Arial" w:cs="Arial" w:eastAsia="Arial" w:hAnsi="Arial"/>
          <w:sz w:val="14"/>
          <w:szCs w:val="14"/>
          <w:color w:val="auto"/>
        </w:rPr>
        <w:t>Second a liation, Address, City and Postcode, Country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229870</wp:posOffset>
                </wp:positionV>
                <wp:extent cx="592137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18.1pt" to="466.1pt,18.1pt" o:allowincell="f" strokecolor="#000000" strokeweight="0.398pt"/>
            </w:pict>
          </mc:Fallback>
        </mc:AlternateContent>
      </w:r>
    </w:p>
    <w:p>
      <w:pPr>
        <w:spacing w:after="0" w:line="200" w:lineRule="exact"/>
        <w:rPr>
          <w:sz w:val="24"/>
          <w:szCs w:val="24"/>
          <w:color w:val="auto"/>
        </w:rPr>
      </w:pPr>
    </w:p>
    <w:p>
      <w:pPr>
        <w:spacing w:after="0" w:line="304" w:lineRule="exact"/>
        <w:rPr>
          <w:sz w:val="24"/>
          <w:szCs w:val="24"/>
          <w:color w:val="auto"/>
        </w:rPr>
      </w:pPr>
    </w:p>
    <w:p>
      <w:pPr>
        <w:spacing w:after="0"/>
        <w:rPr>
          <w:sz w:val="20"/>
          <w:szCs w:val="20"/>
          <w:color w:val="auto"/>
        </w:rPr>
      </w:pPr>
      <w:r>
        <w:rPr>
          <w:rFonts w:ascii="Arial" w:cs="Arial" w:eastAsia="Arial" w:hAnsi="Arial"/>
          <w:sz w:val="18"/>
          <w:szCs w:val="18"/>
          <w:color w:val="auto"/>
        </w:rPr>
        <w:t>Abstract</w:t>
      </w:r>
    </w:p>
    <w:p>
      <w:pPr>
        <w:spacing w:after="0" w:line="150" w:lineRule="exact"/>
        <w:rPr>
          <w:sz w:val="24"/>
          <w:szCs w:val="24"/>
          <w:color w:val="auto"/>
        </w:rPr>
      </w:pPr>
    </w:p>
    <w:p>
      <w:pPr>
        <w:jc w:val="both"/>
        <w:spacing w:after="0" w:line="269" w:lineRule="auto"/>
        <w:rPr>
          <w:sz w:val="20"/>
          <w:szCs w:val="20"/>
          <w:color w:val="auto"/>
        </w:rPr>
      </w:pPr>
      <w:r>
        <w:rPr>
          <w:rFonts w:ascii="Arial" w:cs="Arial" w:eastAsia="Arial" w:hAnsi="Arial"/>
          <w:sz w:val="17"/>
          <w:szCs w:val="17"/>
          <w:color w:val="auto"/>
        </w:rPr>
        <w:t>In this paper, we implemented reversible data hiding (RDH) in encypted domain (medical image) directly. Specifically, our algo-ritma is based on the histogram shifting technique. RDH can be accomplished in ecrypted domain directly, since the correlation between the neighboring pixel preserved. Therefore, the RDH scheme have been designed according to the encryption algorithm utilized. In this paper, plain image encrypted using specific encryption algorithm that consists of two process (stream encryption algorithm and permutation blok). Since the correlation between the neighboring pixel can be preserved in encrypted image, RDH schemes can be applied to the encrypted image directly.</w:t>
      </w:r>
    </w:p>
    <w:p>
      <w:pPr>
        <w:spacing w:after="0" w:line="210" w:lineRule="exact"/>
        <w:rPr>
          <w:sz w:val="24"/>
          <w:szCs w:val="24"/>
          <w:color w:val="auto"/>
        </w:rPr>
      </w:pPr>
    </w:p>
    <w:p>
      <w:pPr>
        <w:spacing w:after="0"/>
        <w:rPr>
          <w:sz w:val="20"/>
          <w:szCs w:val="20"/>
          <w:color w:val="auto"/>
        </w:rPr>
      </w:pPr>
      <w:r>
        <w:rPr>
          <w:rFonts w:ascii="Arial" w:cs="Arial" w:eastAsia="Arial" w:hAnsi="Arial"/>
          <w:sz w:val="18"/>
          <w:szCs w:val="18"/>
          <w:color w:val="auto"/>
        </w:rPr>
        <w:t>c 2018 The Authors. Published by Elsevier Ltd.</w:t>
      </w:r>
    </w:p>
    <w:p>
      <w:pPr>
        <w:spacing w:after="0" w:line="22" w:lineRule="exact"/>
        <w:rPr>
          <w:sz w:val="24"/>
          <w:szCs w:val="24"/>
          <w:color w:val="auto"/>
        </w:rPr>
      </w:pPr>
    </w:p>
    <w:p>
      <w:pPr>
        <w:spacing w:after="0"/>
        <w:rPr>
          <w:rFonts w:ascii="Arial" w:cs="Arial" w:eastAsia="Arial" w:hAnsi="Arial"/>
          <w:sz w:val="18"/>
          <w:szCs w:val="18"/>
          <w:color w:val="auto"/>
        </w:rPr>
      </w:pPr>
      <w:r>
        <w:rPr>
          <w:rFonts w:ascii="Arial" w:cs="Arial" w:eastAsia="Arial" w:hAnsi="Arial"/>
          <w:sz w:val="18"/>
          <w:szCs w:val="18"/>
          <w:color w:val="auto"/>
        </w:rPr>
        <w:t>This is an open access article under the CC BY-NC-ND license (</w:t>
      </w:r>
      <w:hyperlink r:id="rId13">
        <w:r>
          <w:rPr>
            <w:rFonts w:ascii="Arial" w:cs="Arial" w:eastAsia="Arial" w:hAnsi="Arial"/>
            <w:sz w:val="18"/>
            <w:szCs w:val="18"/>
            <w:color w:val="0000FF"/>
          </w:rPr>
          <w:t>https://creativecommons.org/licenses/by-nc-nd/4.0/</w:t>
        </w:r>
      </w:hyperlink>
      <w:r>
        <w:rPr>
          <w:rFonts w:ascii="Arial" w:cs="Arial" w:eastAsia="Arial" w:hAnsi="Arial"/>
          <w:sz w:val="18"/>
          <w:szCs w:val="18"/>
          <w:color w:val="auto"/>
        </w:rPr>
        <w:t>)</w:t>
      </w:r>
    </w:p>
    <w:p>
      <w:pPr>
        <w:jc w:val="both"/>
        <w:spacing w:after="0" w:line="258" w:lineRule="auto"/>
        <w:rPr>
          <w:sz w:val="20"/>
          <w:szCs w:val="20"/>
          <w:color w:val="auto"/>
        </w:rPr>
      </w:pPr>
      <w:r>
        <w:rPr>
          <w:rFonts w:ascii="Arial" w:cs="Arial" w:eastAsia="Arial" w:hAnsi="Arial"/>
          <w:sz w:val="18"/>
          <w:szCs w:val="18"/>
          <w:color w:val="auto"/>
        </w:rPr>
        <w:t>Selection and peer-review under responsibility of the 3rd International Conference on Computer Science and Computational Intel-ligence 2018.</w:t>
      </w:r>
    </w:p>
    <w:p>
      <w:pPr>
        <w:spacing w:after="0" w:line="132" w:lineRule="exact"/>
        <w:rPr>
          <w:sz w:val="24"/>
          <w:szCs w:val="24"/>
          <w:color w:val="auto"/>
        </w:rPr>
      </w:pPr>
    </w:p>
    <w:p>
      <w:pPr>
        <w:spacing w:after="0"/>
        <w:rPr>
          <w:sz w:val="20"/>
          <w:szCs w:val="20"/>
          <w:color w:val="auto"/>
        </w:rPr>
      </w:pPr>
      <w:r>
        <w:rPr>
          <w:rFonts w:ascii="Arial" w:cs="Arial" w:eastAsia="Arial" w:hAnsi="Arial"/>
          <w:sz w:val="18"/>
          <w:szCs w:val="18"/>
          <w:color w:val="auto"/>
        </w:rPr>
        <w:t xml:space="preserve">Keywords: </w:t>
      </w:r>
      <w:r>
        <w:rPr>
          <w:rFonts w:ascii="Arial" w:cs="Arial" w:eastAsia="Arial" w:hAnsi="Arial"/>
          <w:sz w:val="15"/>
          <w:szCs w:val="15"/>
          <w:color w:val="auto"/>
        </w:rPr>
        <w:t>reversible Data Hiding; Di erence Histogram Shifting; encrypted Image;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124460</wp:posOffset>
                </wp:positionV>
                <wp:extent cx="592137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9.8pt" to="466.1pt,9.8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17" w:lineRule="exact"/>
        <w:rPr>
          <w:sz w:val="24"/>
          <w:szCs w:val="24"/>
          <w:color w:val="auto"/>
        </w:rPr>
      </w:pPr>
    </w:p>
    <w:p>
      <w:pPr>
        <w:spacing w:after="0"/>
        <w:rPr>
          <w:sz w:val="20"/>
          <w:szCs w:val="20"/>
          <w:color w:val="auto"/>
        </w:rPr>
      </w:pPr>
      <w:r>
        <w:rPr>
          <w:rFonts w:ascii="Arial" w:cs="Arial" w:eastAsia="Arial" w:hAnsi="Arial"/>
          <w:sz w:val="20"/>
          <w:szCs w:val="20"/>
          <w:color w:val="auto"/>
        </w:rPr>
        <w:t>1. Introduction</w:t>
      </w:r>
    </w:p>
    <w:p>
      <w:pPr>
        <w:spacing w:after="0" w:line="259" w:lineRule="exact"/>
        <w:rPr>
          <w:sz w:val="24"/>
          <w:szCs w:val="24"/>
          <w:color w:val="auto"/>
        </w:rPr>
      </w:pPr>
    </w:p>
    <w:p>
      <w:pPr>
        <w:jc w:val="both"/>
        <w:ind w:firstLine="239"/>
        <w:spacing w:after="0" w:line="249" w:lineRule="auto"/>
        <w:rPr>
          <w:sz w:val="20"/>
          <w:szCs w:val="20"/>
          <w:color w:val="auto"/>
        </w:rPr>
      </w:pPr>
      <w:r>
        <w:rPr>
          <w:rFonts w:ascii="Arial" w:cs="Arial" w:eastAsia="Arial" w:hAnsi="Arial"/>
          <w:sz w:val="20"/>
          <w:szCs w:val="20"/>
          <w:color w:val="auto"/>
        </w:rPr>
        <w:t>Rapid development of information technology as it is today, especially the Internet, bring a variety of convenience. Internet can connect almost all of the computers in the world. It can make all the computers can easily exchange data quickly and e ciently. no exception exchange digital images or other multimedia information. This has made digital image security more important and attracts a lot of attention. Encryption, steganography is the techniques which can be used to provide security.</w:t>
      </w:r>
    </w:p>
    <w:p>
      <w:pPr>
        <w:spacing w:after="0" w:line="3" w:lineRule="exact"/>
        <w:rPr>
          <w:sz w:val="24"/>
          <w:szCs w:val="24"/>
          <w:color w:val="auto"/>
        </w:rPr>
      </w:pPr>
    </w:p>
    <w:p>
      <w:pPr>
        <w:jc w:val="both"/>
        <w:ind w:firstLine="239"/>
        <w:spacing w:after="0" w:line="263" w:lineRule="auto"/>
        <w:rPr>
          <w:sz w:val="20"/>
          <w:szCs w:val="20"/>
          <w:color w:val="auto"/>
        </w:rPr>
      </w:pPr>
      <w:r>
        <w:rPr>
          <w:rFonts w:ascii="Arial" w:cs="Arial" w:eastAsia="Arial" w:hAnsi="Arial"/>
          <w:sz w:val="18"/>
          <w:szCs w:val="18"/>
          <w:color w:val="auto"/>
        </w:rPr>
        <w:t>Steganography is the art of hiding classified information inside any media file such as images, audio or video to produce a secret that integrates with a cover image called a stego image, so that its secrets can not be recognized or recovered by unauthorized recipients</w:t>
      </w:r>
      <w:r>
        <w:rPr>
          <w:rFonts w:ascii="Arial" w:cs="Arial" w:eastAsia="Arial" w:hAnsi="Arial"/>
          <w:sz w:val="24"/>
          <w:szCs w:val="24"/>
          <w:color w:val="0000FF"/>
          <w:vertAlign w:val="superscript"/>
        </w:rPr>
        <w:t>1</w:t>
      </w:r>
      <w:r>
        <w:rPr>
          <w:rFonts w:ascii="Arial" w:cs="Arial" w:eastAsia="Arial" w:hAnsi="Arial"/>
          <w:sz w:val="18"/>
          <w:szCs w:val="18"/>
          <w:color w:val="auto"/>
        </w:rPr>
        <w:t>. Data hiding algorithms can be classified into two categories: irreversible data hiding and reversible data hiding. In irreversible data hiding algorithm the cover image cannot be completely recovered, so these algorithms are not suitable for medical image, but in the reversible data hiding, cover image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3180080</wp:posOffset>
            </wp:positionH>
            <wp:positionV relativeFrom="paragraph">
              <wp:posOffset>-146050</wp:posOffset>
            </wp:positionV>
            <wp:extent cx="4763" cy="4763"/>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4763" cy="4763"/>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-1905</wp:posOffset>
                </wp:positionH>
                <wp:positionV relativeFrom="paragraph">
                  <wp:posOffset>249555</wp:posOffset>
                </wp:positionV>
                <wp:extent cx="45529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5295"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19.65pt" to="35.7pt,19.65pt" o:allowincell="f" strokecolor="#000000" strokeweight="0.249pt"/>
            </w:pict>
          </mc:Fallback>
        </mc:AlternateContent>
      </w:r>
    </w:p>
    <w:p>
      <w:pPr>
        <w:spacing w:after="0" w:line="200" w:lineRule="exact"/>
        <w:rPr>
          <w:sz w:val="24"/>
          <w:szCs w:val="24"/>
          <w:color w:val="auto"/>
        </w:rPr>
      </w:pPr>
    </w:p>
    <w:p>
      <w:pPr>
        <w:spacing w:after="0" w:line="208" w:lineRule="exact"/>
        <w:rPr>
          <w:sz w:val="24"/>
          <w:szCs w:val="24"/>
          <w:color w:val="auto"/>
        </w:rPr>
      </w:pPr>
    </w:p>
    <w:p>
      <w:pPr>
        <w:ind w:left="240" w:right="4400"/>
        <w:spacing w:after="0" w:line="271" w:lineRule="auto"/>
        <w:rPr>
          <w:sz w:val="24"/>
          <w:szCs w:val="24"/>
          <w:color w:val="auto"/>
        </w:rPr>
      </w:pPr>
      <w:r>
        <w:rPr>
          <w:rFonts w:ascii="Arial" w:cs="Arial" w:eastAsia="Arial" w:hAnsi="Arial"/>
          <w:sz w:val="16"/>
          <w:szCs w:val="16"/>
          <w:color w:val="auto"/>
        </w:rPr>
        <w:t>Corresponding author. Tel.: +62-813-1218-5690 ; fax: +0-000-000-0000. E-mail address: fadhlanputranto</w:t>
      </w:r>
    </w:p>
    <w:p>
      <w:pPr>
        <w:spacing w:after="0" w:line="186" w:lineRule="exact"/>
        <w:rPr>
          <w:sz w:val="24"/>
          <w:szCs w:val="24"/>
          <w:color w:val="auto"/>
        </w:rPr>
      </w:pPr>
    </w:p>
    <w:p>
      <w:pPr>
        <w:spacing w:after="0"/>
        <w:rPr>
          <w:sz w:val="20"/>
          <w:szCs w:val="20"/>
          <w:color w:val="auto"/>
        </w:rPr>
      </w:pPr>
      <w:r>
        <w:rPr>
          <w:rFonts w:ascii="Arial" w:cs="Arial" w:eastAsia="Arial" w:hAnsi="Arial"/>
          <w:sz w:val="16"/>
          <w:szCs w:val="16"/>
          <w:color w:val="auto"/>
        </w:rPr>
        <w:t>1877-0509 c 2018 The Authors. Published by Elsevier Ltd.</w:t>
      </w:r>
    </w:p>
    <w:p>
      <w:pPr>
        <w:spacing w:after="0" w:line="26" w:lineRule="exact"/>
        <w:rPr>
          <w:sz w:val="24"/>
          <w:szCs w:val="24"/>
          <w:color w:val="auto"/>
        </w:rPr>
      </w:pPr>
    </w:p>
    <w:p>
      <w:pPr>
        <w:spacing w:after="0"/>
        <w:rPr>
          <w:rFonts w:ascii="Arial" w:cs="Arial" w:eastAsia="Arial" w:hAnsi="Arial"/>
          <w:sz w:val="16"/>
          <w:szCs w:val="16"/>
          <w:color w:val="auto"/>
        </w:rPr>
      </w:pPr>
      <w:r>
        <w:rPr>
          <w:rFonts w:ascii="Arial" w:cs="Arial" w:eastAsia="Arial" w:hAnsi="Arial"/>
          <w:sz w:val="16"/>
          <w:szCs w:val="16"/>
          <w:color w:val="auto"/>
        </w:rPr>
        <w:t>This is an open access article under the CC BY-NC-ND license (</w:t>
      </w:r>
      <w:hyperlink r:id="rId13">
        <w:r>
          <w:rPr>
            <w:rFonts w:ascii="Arial" w:cs="Arial" w:eastAsia="Arial" w:hAnsi="Arial"/>
            <w:sz w:val="16"/>
            <w:szCs w:val="16"/>
            <w:color w:val="0000FF"/>
          </w:rPr>
          <w:t>https://creativecommons.org/licenses/by-nc-nd/4.0/</w:t>
        </w:r>
      </w:hyperlink>
      <w:r>
        <w:rPr>
          <w:rFonts w:ascii="Arial" w:cs="Arial" w:eastAsia="Arial" w:hAnsi="Arial"/>
          <w:sz w:val="16"/>
          <w:szCs w:val="16"/>
          <w:color w:val="auto"/>
        </w:rPr>
        <w:t>)</w:t>
      </w:r>
    </w:p>
    <w:p>
      <w:pPr>
        <w:spacing w:after="0" w:line="10" w:lineRule="exact"/>
        <w:rPr>
          <w:sz w:val="24"/>
          <w:szCs w:val="24"/>
          <w:color w:val="auto"/>
        </w:rPr>
      </w:pPr>
    </w:p>
    <w:p>
      <w:pPr>
        <w:spacing w:after="0"/>
        <w:rPr>
          <w:sz w:val="20"/>
          <w:szCs w:val="20"/>
          <w:color w:val="auto"/>
        </w:rPr>
      </w:pPr>
      <w:r>
        <w:rPr>
          <w:rFonts w:ascii="Arial" w:cs="Arial" w:eastAsia="Arial" w:hAnsi="Arial"/>
          <w:sz w:val="14"/>
          <w:szCs w:val="14"/>
          <w:color w:val="auto"/>
        </w:rPr>
        <w:t>Selection and peer-review under responsibility of the 3rd International Conference on Computer Science and Computational Intelligence 2018.</w:t>
      </w:r>
    </w:p>
    <w:p>
      <w:pPr>
        <w:sectPr>
          <w:pgSz w:w="10880" w:h="14854" w:orient="portrait"/>
          <w:cols w:equalWidth="0" w:num="1">
            <w:col w:w="9320"/>
          </w:cols>
          <w:pgMar w:left="740" w:top="878" w:right="825" w:bottom="472" w:gutter="0" w:footer="0" w:header="0"/>
        </w:sectPr>
      </w:pPr>
    </w:p>
    <w:bookmarkStart w:id="1" w:name="page2"/>
    <w:bookmarkEnd w:id="1"/>
    <w:p>
      <w:pPr>
        <w:spacing w:after="0"/>
        <w:tabs>
          <w:tab w:leader="none" w:pos="2140" w:val="left"/>
        </w:tabs>
        <w:rPr>
          <w:sz w:val="20"/>
          <w:szCs w:val="20"/>
          <w:color w:val="auto"/>
        </w:rPr>
      </w:pPr>
      <w:r>
        <w:rPr>
          <w:rFonts w:ascii="Arial" w:cs="Arial" w:eastAsia="Arial" w:hAnsi="Arial"/>
          <w:sz w:val="16"/>
          <w:szCs w:val="16"/>
          <w:color w:val="auto"/>
        </w:rPr>
        <w:t>2</w:t>
      </w:r>
      <w:r>
        <w:rPr>
          <w:sz w:val="20"/>
          <w:szCs w:val="20"/>
          <w:color w:val="auto"/>
        </w:rPr>
        <w:tab/>
      </w:r>
      <w:r>
        <w:rPr>
          <w:rFonts w:ascii="Arial" w:cs="Arial" w:eastAsia="Arial" w:hAnsi="Arial"/>
          <w:sz w:val="16"/>
          <w:szCs w:val="16"/>
          <w:color w:val="auto"/>
        </w:rPr>
        <w:t>Muhamamd Fadhlan Putranto / Procedia Computer Science 00 (2018) 000–000</w:t>
      </w:r>
    </w:p>
    <w:p>
      <w:pPr>
        <w:spacing w:after="0" w:line="161" w:lineRule="exact"/>
        <w:rPr>
          <w:sz w:val="20"/>
          <w:szCs w:val="20"/>
          <w:color w:val="auto"/>
        </w:rPr>
      </w:pPr>
    </w:p>
    <w:p>
      <w:pPr>
        <w:jc w:val="both"/>
        <w:spacing w:after="0" w:line="244" w:lineRule="auto"/>
        <w:rPr>
          <w:sz w:val="20"/>
          <w:szCs w:val="20"/>
          <w:color w:val="auto"/>
        </w:rPr>
      </w:pPr>
      <w:r>
        <w:rPr>
          <w:rFonts w:ascii="Arial" w:cs="Arial" w:eastAsia="Arial" w:hAnsi="Arial"/>
          <w:sz w:val="19"/>
          <w:szCs w:val="19"/>
          <w:color w:val="auto"/>
        </w:rPr>
        <w:t xml:space="preserve">can be completely recovered </w:t>
      </w:r>
      <w:r>
        <w:rPr>
          <w:rFonts w:ascii="Arial" w:cs="Arial" w:eastAsia="Arial" w:hAnsi="Arial"/>
          <w:sz w:val="26"/>
          <w:szCs w:val="26"/>
          <w:color w:val="0000FF"/>
          <w:vertAlign w:val="superscript"/>
        </w:rPr>
        <w:t>2</w:t>
      </w:r>
      <w:r>
        <w:rPr>
          <w:rFonts w:ascii="Arial" w:cs="Arial" w:eastAsia="Arial" w:hAnsi="Arial"/>
          <w:sz w:val="19"/>
          <w:szCs w:val="19"/>
          <w:color w:val="auto"/>
        </w:rPr>
        <w:t>. Reversible data hiding will have benefits when precision is taken care of, such as medical images. changes can be deliberately dangerous or inadvertently a ect the content interpretation. For example, unintentional changes in X-ray images may cause misdiagnosis, which may result in criminal and legal o enses that could harm various parties. Therefore RDH is designed to solve the problem.</w:t>
      </w:r>
    </w:p>
    <w:p>
      <w:pPr>
        <w:spacing w:after="0" w:line="1" w:lineRule="exact"/>
        <w:rPr>
          <w:sz w:val="20"/>
          <w:szCs w:val="20"/>
          <w:color w:val="auto"/>
        </w:rPr>
      </w:pPr>
    </w:p>
    <w:p>
      <w:pPr>
        <w:jc w:val="both"/>
        <w:ind w:firstLine="239"/>
        <w:spacing w:after="0" w:line="237" w:lineRule="auto"/>
        <w:rPr>
          <w:sz w:val="20"/>
          <w:szCs w:val="20"/>
          <w:color w:val="auto"/>
        </w:rPr>
      </w:pPr>
      <w:r>
        <w:rPr>
          <w:rFonts w:ascii="Arial" w:cs="Arial" w:eastAsia="Arial" w:hAnsi="Arial"/>
          <w:sz w:val="19"/>
          <w:szCs w:val="19"/>
          <w:color w:val="auto"/>
        </w:rPr>
        <w:t xml:space="preserve">The classical RDH schemes have been proposed based on three fundamental strategies: lossless compression </w:t>
      </w:r>
      <w:r>
        <w:rPr>
          <w:rFonts w:ascii="Arial" w:cs="Arial" w:eastAsia="Arial" w:hAnsi="Arial"/>
          <w:sz w:val="26"/>
          <w:szCs w:val="26"/>
          <w:color w:val="0000FF"/>
          <w:vertAlign w:val="superscript"/>
        </w:rPr>
        <w:t>3</w:t>
      </w:r>
      <w:r>
        <w:rPr>
          <w:rFonts w:ascii="Arial" w:cs="Arial" w:eastAsia="Arial" w:hAnsi="Arial"/>
          <w:sz w:val="19"/>
          <w:szCs w:val="19"/>
          <w:color w:val="auto"/>
        </w:rPr>
        <w:t xml:space="preserve">, di erence expansion (DE) </w:t>
      </w:r>
      <w:r>
        <w:rPr>
          <w:rFonts w:ascii="Arial" w:cs="Arial" w:eastAsia="Arial" w:hAnsi="Arial"/>
          <w:sz w:val="26"/>
          <w:szCs w:val="26"/>
          <w:color w:val="0000FF"/>
          <w:vertAlign w:val="superscript"/>
        </w:rPr>
        <w:t>4</w:t>
      </w:r>
      <w:r>
        <w:rPr>
          <w:rFonts w:ascii="Arial" w:cs="Arial" w:eastAsia="Arial" w:hAnsi="Arial"/>
          <w:sz w:val="19"/>
          <w:szCs w:val="19"/>
          <w:color w:val="auto"/>
        </w:rPr>
        <w:t>, and histogram shifting (HS)</w:t>
      </w:r>
      <w:r>
        <w:rPr>
          <w:rFonts w:ascii="Arial" w:cs="Arial" w:eastAsia="Arial" w:hAnsi="Arial"/>
          <w:sz w:val="26"/>
          <w:szCs w:val="26"/>
          <w:color w:val="0000FF"/>
          <w:vertAlign w:val="superscript"/>
        </w:rPr>
        <w:t>5</w:t>
      </w:r>
      <w:r>
        <w:rPr>
          <w:rFonts w:ascii="Arial" w:cs="Arial" w:eastAsia="Arial" w:hAnsi="Arial"/>
          <w:sz w:val="19"/>
          <w:szCs w:val="19"/>
          <w:color w:val="auto"/>
        </w:rPr>
        <w:t xml:space="preserve">. In this paper, we used di erence histogram shifting (DHS) </w:t>
      </w:r>
      <w:r>
        <w:rPr>
          <w:rFonts w:ascii="Arial" w:cs="Arial" w:eastAsia="Arial" w:hAnsi="Arial"/>
          <w:sz w:val="26"/>
          <w:szCs w:val="26"/>
          <w:color w:val="0000FF"/>
          <w:vertAlign w:val="superscript"/>
        </w:rPr>
        <w:t>6</w:t>
      </w:r>
      <w:r>
        <w:rPr>
          <w:rFonts w:ascii="Arial" w:cs="Arial" w:eastAsia="Arial" w:hAnsi="Arial"/>
          <w:sz w:val="19"/>
          <w:szCs w:val="19"/>
          <w:color w:val="auto"/>
        </w:rPr>
        <w:t xml:space="preserve"> algorithm for data hiding. we used DHS because of their large embedding capacity and high fidelity. the main idea is to explore the correlation between the neighboring pixels in a host image. Then the additional message can be reversibly embedded into the host image via modifying the di erence histogram. However, using this method cannot be embeding additional message into the encrypted image directly because correlation between the neighboring pixel does not exist anymore.</w:t>
      </w:r>
    </w:p>
    <w:p>
      <w:pPr>
        <w:spacing w:after="0" w:line="7" w:lineRule="exact"/>
        <w:rPr>
          <w:sz w:val="20"/>
          <w:szCs w:val="20"/>
          <w:color w:val="auto"/>
        </w:rPr>
      </w:pPr>
    </w:p>
    <w:p>
      <w:pPr>
        <w:jc w:val="both"/>
        <w:ind w:firstLine="239"/>
        <w:spacing w:after="0" w:line="256" w:lineRule="auto"/>
        <w:rPr>
          <w:sz w:val="20"/>
          <w:szCs w:val="20"/>
          <w:color w:val="auto"/>
        </w:rPr>
      </w:pPr>
      <w:r>
        <w:rPr>
          <w:rFonts w:ascii="Arial" w:cs="Arial" w:eastAsia="Arial" w:hAnsi="Arial"/>
          <w:sz w:val="20"/>
          <w:szCs w:val="20"/>
          <w:color w:val="auto"/>
        </w:rPr>
        <w:t>In this paper, we focus on preserved correlation between neighboring pixel and implemented the RDH method proposed in the encrypted domain directly.</w:t>
      </w:r>
    </w:p>
    <w:p>
      <w:pPr>
        <w:spacing w:after="0" w:line="339" w:lineRule="exact"/>
        <w:rPr>
          <w:sz w:val="20"/>
          <w:szCs w:val="20"/>
          <w:color w:val="auto"/>
        </w:rPr>
      </w:pPr>
    </w:p>
    <w:p>
      <w:pPr>
        <w:spacing w:after="0"/>
        <w:rPr>
          <w:sz w:val="20"/>
          <w:szCs w:val="20"/>
          <w:color w:val="auto"/>
        </w:rPr>
      </w:pPr>
      <w:r>
        <w:rPr>
          <w:rFonts w:ascii="Arial" w:cs="Arial" w:eastAsia="Arial" w:hAnsi="Arial"/>
          <w:sz w:val="20"/>
          <w:szCs w:val="20"/>
          <w:color w:val="auto"/>
        </w:rPr>
        <w:t>2. Previous Method</w:t>
      </w:r>
    </w:p>
    <w:p>
      <w:pPr>
        <w:sectPr>
          <w:pgSz w:w="10880" w:h="14854" w:orient="portrait"/>
          <w:cols w:equalWidth="0" w:num="1">
            <w:col w:w="9320"/>
          </w:cols>
          <w:pgMar w:left="820" w:top="880" w:right="745" w:bottom="1440" w:gutter="0" w:footer="0" w:header="0"/>
        </w:sectPr>
      </w:pPr>
    </w:p>
    <w:bookmarkStart w:id="2" w:name="page3"/>
    <w:bookmarkEnd w:id="2"/>
    <w:tbl>
      <w:tblPr>
        <w:tblLayout w:type="fixed"/>
        <w:tblInd w:w="2080" w:type="dxa"/>
        <w:tblCellMar>
          <w:top w:w="0" w:type="dxa"/>
          <w:left w:w="0" w:type="dxa"/>
          <w:bottom w:w="0" w:type="dxa"/>
          <w:right w:w="0" w:type="dxa"/>
        </w:tblCellMar>
      </w:tblPr>
      <w:tr>
        <w:trPr>
          <w:trHeight w:val="190"/>
        </w:trPr>
        <w:tc>
          <w:tcPr>
            <w:tcW w:w="6120" w:type="dxa"/>
            <w:vAlign w:val="bottom"/>
            <w:gridSpan w:val="15"/>
          </w:tcPr>
          <w:p>
            <w:pPr>
              <w:spacing w:after="0"/>
              <w:rPr>
                <w:sz w:val="20"/>
                <w:szCs w:val="20"/>
                <w:color w:val="auto"/>
              </w:rPr>
            </w:pPr>
            <w:r>
              <w:rPr>
                <w:rFonts w:ascii="Arial" w:cs="Arial" w:eastAsia="Arial" w:hAnsi="Arial"/>
                <w:sz w:val="16"/>
                <w:szCs w:val="16"/>
                <w:color w:val="auto"/>
              </w:rPr>
              <w:t>Muhamamd Fadhlan Putranto / Procedia Computer Science 00 (2018) 000–000</w:t>
            </w:r>
          </w:p>
        </w:tc>
        <w:tc>
          <w:tcPr>
            <w:tcW w:w="1120" w:type="dxa"/>
            <w:vAlign w:val="bottom"/>
          </w:tcPr>
          <w:p>
            <w:pPr>
              <w:jc w:val="right"/>
              <w:spacing w:after="0"/>
              <w:rPr>
                <w:sz w:val="20"/>
                <w:szCs w:val="20"/>
                <w:color w:val="auto"/>
              </w:rPr>
            </w:pPr>
            <w:r>
              <w:rPr>
                <w:rFonts w:ascii="Arial" w:cs="Arial" w:eastAsia="Arial" w:hAnsi="Arial"/>
                <w:sz w:val="16"/>
                <w:szCs w:val="16"/>
                <w:color w:val="auto"/>
              </w:rPr>
              <w:t>3</w:t>
            </w:r>
          </w:p>
        </w:tc>
        <w:tc>
          <w:tcPr>
            <w:tcW w:w="0" w:type="dxa"/>
            <w:vAlign w:val="bottom"/>
          </w:tcPr>
          <w:p>
            <w:pPr>
              <w:spacing w:after="0"/>
              <w:rPr>
                <w:sz w:val="1"/>
                <w:szCs w:val="1"/>
                <w:color w:val="auto"/>
              </w:rPr>
            </w:pPr>
          </w:p>
        </w:tc>
      </w:tr>
      <w:tr>
        <w:trPr>
          <w:trHeight w:val="235"/>
        </w:trPr>
        <w:tc>
          <w:tcPr>
            <w:tcW w:w="380" w:type="dxa"/>
            <w:vAlign w:val="bottom"/>
          </w:tcPr>
          <w:p>
            <w:pPr>
              <w:spacing w:after="0"/>
              <w:rPr>
                <w:sz w:val="20"/>
                <w:szCs w:val="20"/>
                <w:color w:val="auto"/>
              </w:rPr>
            </w:pPr>
          </w:p>
        </w:tc>
        <w:tc>
          <w:tcPr>
            <w:tcW w:w="440" w:type="dxa"/>
            <w:vAlign w:val="bottom"/>
            <w:tcBorders>
              <w:bottom w:val="single" w:sz="8" w:color="auto"/>
            </w:tcBorders>
          </w:tcPr>
          <w:p>
            <w:pPr>
              <w:spacing w:after="0"/>
              <w:rPr>
                <w:sz w:val="20"/>
                <w:szCs w:val="20"/>
                <w:color w:val="auto"/>
              </w:rPr>
            </w:pPr>
          </w:p>
        </w:tc>
        <w:tc>
          <w:tcPr>
            <w:tcW w:w="14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380" w:type="dxa"/>
            <w:vAlign w:val="bottom"/>
            <w:tcBorders>
              <w:bottom w:val="single" w:sz="8" w:color="auto"/>
            </w:tcBorders>
          </w:tcPr>
          <w:p>
            <w:pPr>
              <w:spacing w:after="0"/>
              <w:rPr>
                <w:sz w:val="20"/>
                <w:szCs w:val="20"/>
                <w:color w:val="auto"/>
              </w:rPr>
            </w:pPr>
          </w:p>
        </w:tc>
        <w:tc>
          <w:tcPr>
            <w:tcW w:w="340" w:type="dxa"/>
            <w:vAlign w:val="bottom"/>
            <w:tcBorders>
              <w:bottom w:val="single" w:sz="8" w:color="auto"/>
            </w:tcBorders>
          </w:tcPr>
          <w:p>
            <w:pPr>
              <w:spacing w:after="0"/>
              <w:rPr>
                <w:sz w:val="20"/>
                <w:szCs w:val="20"/>
                <w:color w:val="auto"/>
              </w:rPr>
            </w:pPr>
          </w:p>
        </w:tc>
        <w:tc>
          <w:tcPr>
            <w:tcW w:w="280" w:type="dxa"/>
            <w:vAlign w:val="bottom"/>
            <w:tcBorders>
              <w:bottom w:val="single" w:sz="8" w:color="auto"/>
            </w:tcBorders>
          </w:tcPr>
          <w:p>
            <w:pPr>
              <w:spacing w:after="0"/>
              <w:rPr>
                <w:sz w:val="20"/>
                <w:szCs w:val="20"/>
                <w:color w:val="auto"/>
              </w:rPr>
            </w:pPr>
          </w:p>
        </w:tc>
        <w:tc>
          <w:tcPr>
            <w:tcW w:w="360" w:type="dxa"/>
            <w:vAlign w:val="bottom"/>
            <w:tcBorders>
              <w:bottom w:val="single" w:sz="8" w:color="auto"/>
            </w:tcBorders>
          </w:tcPr>
          <w:p>
            <w:pPr>
              <w:spacing w:after="0"/>
              <w:rPr>
                <w:sz w:val="20"/>
                <w:szCs w:val="20"/>
                <w:color w:val="auto"/>
              </w:rPr>
            </w:pPr>
          </w:p>
        </w:tc>
        <w:tc>
          <w:tcPr>
            <w:tcW w:w="340" w:type="dxa"/>
            <w:vAlign w:val="bottom"/>
            <w:tcBorders>
              <w:bottom w:val="single" w:sz="8" w:color="auto"/>
            </w:tcBorders>
          </w:tcPr>
          <w:p>
            <w:pPr>
              <w:spacing w:after="0"/>
              <w:rPr>
                <w:sz w:val="20"/>
                <w:szCs w:val="20"/>
                <w:color w:val="auto"/>
              </w:rPr>
            </w:pPr>
          </w:p>
        </w:tc>
        <w:tc>
          <w:tcPr>
            <w:tcW w:w="280" w:type="dxa"/>
            <w:vAlign w:val="bottom"/>
            <w:tcBorders>
              <w:bottom w:val="single" w:sz="8" w:color="auto"/>
            </w:tcBorders>
          </w:tcPr>
          <w:p>
            <w:pPr>
              <w:spacing w:after="0"/>
              <w:rPr>
                <w:sz w:val="20"/>
                <w:szCs w:val="20"/>
                <w:color w:val="auto"/>
              </w:rPr>
            </w:pPr>
          </w:p>
        </w:tc>
        <w:tc>
          <w:tcPr>
            <w:tcW w:w="340" w:type="dxa"/>
            <w:vAlign w:val="bottom"/>
            <w:tcBorders>
              <w:bottom w:val="single" w:sz="8" w:color="auto"/>
            </w:tcBorders>
          </w:tcPr>
          <w:p>
            <w:pPr>
              <w:spacing w:after="0"/>
              <w:rPr>
                <w:sz w:val="20"/>
                <w:szCs w:val="20"/>
                <w:color w:val="auto"/>
              </w:rPr>
            </w:pPr>
          </w:p>
        </w:tc>
        <w:tc>
          <w:tcPr>
            <w:tcW w:w="360" w:type="dxa"/>
            <w:vAlign w:val="bottom"/>
            <w:tcBorders>
              <w:bottom w:val="single" w:sz="8" w:color="auto"/>
            </w:tcBorders>
          </w:tcPr>
          <w:p>
            <w:pPr>
              <w:spacing w:after="0"/>
              <w:rPr>
                <w:sz w:val="20"/>
                <w:szCs w:val="20"/>
                <w:color w:val="auto"/>
              </w:rPr>
            </w:pPr>
          </w:p>
        </w:tc>
        <w:tc>
          <w:tcPr>
            <w:tcW w:w="240" w:type="dxa"/>
            <w:vAlign w:val="bottom"/>
            <w:tcBorders>
              <w:bottom w:val="single" w:sz="8" w:color="auto"/>
            </w:tcBorders>
          </w:tcPr>
          <w:p>
            <w:pPr>
              <w:spacing w:after="0"/>
              <w:rPr>
                <w:sz w:val="20"/>
                <w:szCs w:val="20"/>
                <w:color w:val="auto"/>
              </w:rPr>
            </w:pPr>
          </w:p>
        </w:tc>
        <w:tc>
          <w:tcPr>
            <w:tcW w:w="900" w:type="dxa"/>
            <w:vAlign w:val="bottom"/>
            <w:tcBorders>
              <w:bottom w:val="single" w:sz="8" w:color="auto"/>
            </w:tcBorders>
          </w:tcPr>
          <w:p>
            <w:pPr>
              <w:spacing w:after="0"/>
              <w:rPr>
                <w:sz w:val="20"/>
                <w:szCs w:val="20"/>
                <w:color w:val="auto"/>
              </w:rPr>
            </w:pPr>
          </w:p>
        </w:tc>
        <w:tc>
          <w:tcPr>
            <w:tcW w:w="132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79"/>
        </w:trPr>
        <w:tc>
          <w:tcPr>
            <w:tcW w:w="380" w:type="dxa"/>
            <w:vAlign w:val="bottom"/>
            <w:tcBorders>
              <w:right w:val="single" w:sz="8" w:color="auto"/>
            </w:tcBorders>
          </w:tcPr>
          <w:p>
            <w:pPr>
              <w:spacing w:after="0"/>
              <w:rPr>
                <w:sz w:val="15"/>
                <w:szCs w:val="15"/>
                <w:color w:val="auto"/>
              </w:rPr>
            </w:pPr>
          </w:p>
        </w:tc>
        <w:tc>
          <w:tcPr>
            <w:tcW w:w="4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0" w:type="dxa"/>
            <w:vAlign w:val="bottom"/>
            <w:gridSpan w:val="3"/>
          </w:tcPr>
          <w:p>
            <w:pPr>
              <w:ind w:left="260"/>
              <w:spacing w:after="0"/>
              <w:rPr>
                <w:sz w:val="20"/>
                <w:szCs w:val="20"/>
                <w:color w:val="auto"/>
              </w:rPr>
            </w:pPr>
            <w:r>
              <w:rPr>
                <w:rFonts w:ascii="Arial" w:cs="Arial" w:eastAsia="Arial" w:hAnsi="Arial"/>
                <w:sz w:val="7"/>
                <w:szCs w:val="7"/>
                <w:color w:val="auto"/>
              </w:rPr>
              <w:t>Key-1</w:t>
            </w:r>
          </w:p>
        </w:tc>
        <w:tc>
          <w:tcPr>
            <w:tcW w:w="980" w:type="dxa"/>
            <w:vAlign w:val="bottom"/>
            <w:gridSpan w:val="3"/>
            <w:vMerge w:val="restart"/>
          </w:tcPr>
          <w:p>
            <w:pPr>
              <w:ind w:left="240"/>
              <w:spacing w:after="0"/>
              <w:rPr>
                <w:sz w:val="20"/>
                <w:szCs w:val="20"/>
                <w:color w:val="auto"/>
              </w:rPr>
            </w:pPr>
            <w:r>
              <w:rPr>
                <w:rFonts w:ascii="Arial" w:cs="Arial" w:eastAsia="Arial" w:hAnsi="Arial"/>
                <w:sz w:val="7"/>
                <w:szCs w:val="7"/>
                <w:color w:val="auto"/>
              </w:rPr>
              <w:t>Key-2</w:t>
            </w:r>
          </w:p>
        </w:tc>
        <w:tc>
          <w:tcPr>
            <w:tcW w:w="940" w:type="dxa"/>
            <w:vAlign w:val="bottom"/>
            <w:gridSpan w:val="3"/>
          </w:tcPr>
          <w:p>
            <w:pPr>
              <w:jc w:val="center"/>
              <w:ind w:right="240"/>
              <w:spacing w:after="0"/>
              <w:rPr>
                <w:sz w:val="20"/>
                <w:szCs w:val="20"/>
                <w:color w:val="auto"/>
              </w:rPr>
            </w:pPr>
            <w:r>
              <w:rPr>
                <w:rFonts w:ascii="Arial" w:cs="Arial" w:eastAsia="Arial" w:hAnsi="Arial"/>
                <w:sz w:val="7"/>
                <w:szCs w:val="7"/>
                <w:color w:val="auto"/>
              </w:rPr>
              <w:t>Key-3</w:t>
            </w:r>
          </w:p>
        </w:tc>
        <w:tc>
          <w:tcPr>
            <w:tcW w:w="900" w:type="dxa"/>
            <w:vAlign w:val="bottom"/>
            <w:tcBorders>
              <w:right w:val="single" w:sz="8" w:color="auto"/>
            </w:tcBorders>
          </w:tcPr>
          <w:p>
            <w:pPr>
              <w:spacing w:after="0"/>
              <w:rPr>
                <w:sz w:val="15"/>
                <w:szCs w:val="15"/>
                <w:color w:val="auto"/>
              </w:rPr>
            </w:pPr>
          </w:p>
        </w:tc>
        <w:tc>
          <w:tcPr>
            <w:tcW w:w="1320" w:type="dxa"/>
            <w:vAlign w:val="bottom"/>
          </w:tcPr>
          <w:p>
            <w:pPr>
              <w:spacing w:after="0"/>
              <w:rPr>
                <w:sz w:val="15"/>
                <w:szCs w:val="15"/>
                <w:color w:val="auto"/>
              </w:rPr>
            </w:pPr>
          </w:p>
        </w:tc>
        <w:tc>
          <w:tcPr>
            <w:tcW w:w="1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9"/>
        </w:trPr>
        <w:tc>
          <w:tcPr>
            <w:tcW w:w="380" w:type="dxa"/>
            <w:vAlign w:val="bottom"/>
            <w:tcBorders>
              <w:right w:val="single" w:sz="8" w:color="auto"/>
            </w:tcBorders>
          </w:tcPr>
          <w:p>
            <w:pPr>
              <w:spacing w:after="0"/>
              <w:rPr>
                <w:sz w:val="9"/>
                <w:szCs w:val="9"/>
                <w:color w:val="auto"/>
              </w:rPr>
            </w:pPr>
          </w:p>
        </w:tc>
        <w:tc>
          <w:tcPr>
            <w:tcW w:w="4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0" w:type="dxa"/>
            <w:vAlign w:val="bottom"/>
            <w:gridSpan w:val="3"/>
          </w:tcPr>
          <w:p>
            <w:pPr>
              <w:ind w:left="260"/>
              <w:spacing w:after="0"/>
              <w:rPr>
                <w:sz w:val="20"/>
                <w:szCs w:val="20"/>
                <w:color w:val="auto"/>
              </w:rPr>
            </w:pPr>
            <w:r>
              <w:rPr>
                <w:rFonts w:ascii="Arial" w:cs="Arial" w:eastAsia="Arial" w:hAnsi="Arial"/>
                <w:sz w:val="7"/>
                <w:szCs w:val="7"/>
                <w:color w:val="auto"/>
              </w:rPr>
              <w:t>(RC4)</w:t>
            </w:r>
          </w:p>
        </w:tc>
        <w:tc>
          <w:tcPr>
            <w:tcW w:w="980" w:type="dxa"/>
            <w:vAlign w:val="bottom"/>
            <w:gridSpan w:val="3"/>
            <w:vMerge w:val="continue"/>
          </w:tcPr>
          <w:p>
            <w:pPr>
              <w:spacing w:after="0"/>
              <w:rPr>
                <w:sz w:val="9"/>
                <w:szCs w:val="9"/>
                <w:color w:val="auto"/>
              </w:rPr>
            </w:pPr>
          </w:p>
        </w:tc>
        <w:tc>
          <w:tcPr>
            <w:tcW w:w="940" w:type="dxa"/>
            <w:vAlign w:val="bottom"/>
            <w:gridSpan w:val="3"/>
          </w:tcPr>
          <w:p>
            <w:pPr>
              <w:jc w:val="center"/>
              <w:ind w:right="240"/>
              <w:spacing w:after="0"/>
              <w:rPr>
                <w:sz w:val="20"/>
                <w:szCs w:val="20"/>
                <w:color w:val="auto"/>
              </w:rPr>
            </w:pPr>
            <w:r>
              <w:rPr>
                <w:rFonts w:ascii="Arial" w:cs="Arial" w:eastAsia="Arial" w:hAnsi="Arial"/>
                <w:sz w:val="7"/>
                <w:szCs w:val="7"/>
                <w:color w:val="auto"/>
              </w:rPr>
              <w:t>(DHS)</w:t>
            </w:r>
          </w:p>
        </w:tc>
        <w:tc>
          <w:tcPr>
            <w:tcW w:w="900" w:type="dxa"/>
            <w:vAlign w:val="bottom"/>
            <w:tcBorders>
              <w:right w:val="single" w:sz="8" w:color="auto"/>
            </w:tcBorders>
          </w:tcPr>
          <w:p>
            <w:pPr>
              <w:spacing w:after="0"/>
              <w:rPr>
                <w:sz w:val="9"/>
                <w:szCs w:val="9"/>
                <w:color w:val="auto"/>
              </w:rPr>
            </w:pPr>
          </w:p>
        </w:tc>
        <w:tc>
          <w:tcPr>
            <w:tcW w:w="1320" w:type="dxa"/>
            <w:vAlign w:val="bottom"/>
          </w:tcPr>
          <w:p>
            <w:pPr>
              <w:spacing w:after="0"/>
              <w:rPr>
                <w:sz w:val="9"/>
                <w:szCs w:val="9"/>
                <w:color w:val="auto"/>
              </w:rPr>
            </w:pPr>
          </w:p>
        </w:tc>
        <w:tc>
          <w:tcPr>
            <w:tcW w:w="1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4"/>
        </w:trPr>
        <w:tc>
          <w:tcPr>
            <w:tcW w:w="380" w:type="dxa"/>
            <w:vAlign w:val="bottom"/>
            <w:tcBorders>
              <w:right w:val="single" w:sz="8" w:color="auto"/>
            </w:tcBorders>
          </w:tcPr>
          <w:p>
            <w:pPr>
              <w:spacing w:after="0"/>
              <w:rPr>
                <w:sz w:val="20"/>
                <w:szCs w:val="20"/>
                <w:color w:val="auto"/>
              </w:rPr>
            </w:pPr>
          </w:p>
        </w:tc>
        <w:tc>
          <w:tcPr>
            <w:tcW w:w="600" w:type="dxa"/>
            <w:vAlign w:val="bottom"/>
            <w:gridSpan w:val="3"/>
            <w:vMerge w:val="restart"/>
          </w:tcPr>
          <w:p>
            <w:pPr>
              <w:ind w:left="200"/>
              <w:spacing w:after="0"/>
              <w:rPr>
                <w:sz w:val="20"/>
                <w:szCs w:val="20"/>
                <w:color w:val="auto"/>
              </w:rPr>
            </w:pPr>
            <w:r>
              <w:rPr>
                <w:rFonts w:ascii="Arial" w:cs="Arial" w:eastAsia="Arial" w:hAnsi="Arial"/>
                <w:sz w:val="7"/>
                <w:szCs w:val="7"/>
                <w:b w:val="1"/>
                <w:bCs w:val="1"/>
                <w:color w:val="auto"/>
              </w:rPr>
              <w:t>Original</w:t>
            </w:r>
          </w:p>
        </w:tc>
        <w:tc>
          <w:tcPr>
            <w:tcW w:w="3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360" w:type="dxa"/>
            <w:vAlign w:val="bottom"/>
            <w:tcBorders>
              <w:right w:val="single" w:sz="8" w:color="auto"/>
            </w:tcBorders>
          </w:tcPr>
          <w:p>
            <w:pPr>
              <w:spacing w:after="0"/>
              <w:rPr>
                <w:sz w:val="20"/>
                <w:szCs w:val="20"/>
                <w:color w:val="auto"/>
              </w:rPr>
            </w:pPr>
          </w:p>
        </w:tc>
        <w:tc>
          <w:tcPr>
            <w:tcW w:w="3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900" w:type="dxa"/>
            <w:vAlign w:val="bottom"/>
            <w:tcBorders>
              <w:right w:val="single" w:sz="8" w:color="auto"/>
            </w:tcBorders>
            <w:vMerge w:val="restart"/>
          </w:tcPr>
          <w:p>
            <w:pPr>
              <w:ind w:left="160"/>
              <w:spacing w:after="0"/>
              <w:rPr>
                <w:sz w:val="20"/>
                <w:szCs w:val="20"/>
                <w:color w:val="auto"/>
              </w:rPr>
            </w:pPr>
            <w:r>
              <w:rPr>
                <w:rFonts w:ascii="Arial" w:cs="Arial" w:eastAsia="Arial" w:hAnsi="Arial"/>
                <w:sz w:val="7"/>
                <w:szCs w:val="7"/>
                <w:b w:val="1"/>
                <w:bCs w:val="1"/>
                <w:color w:val="auto"/>
              </w:rPr>
              <w:t>Embeded</w:t>
            </w:r>
          </w:p>
        </w:tc>
        <w:tc>
          <w:tcPr>
            <w:tcW w:w="132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7"/>
        </w:trPr>
        <w:tc>
          <w:tcPr>
            <w:tcW w:w="380" w:type="dxa"/>
            <w:vAlign w:val="bottom"/>
            <w:tcBorders>
              <w:right w:val="single" w:sz="8" w:color="auto"/>
            </w:tcBorders>
          </w:tcPr>
          <w:p>
            <w:pPr>
              <w:spacing w:after="0"/>
              <w:rPr>
                <w:sz w:val="2"/>
                <w:szCs w:val="2"/>
                <w:color w:val="auto"/>
              </w:rPr>
            </w:pPr>
          </w:p>
        </w:tc>
        <w:tc>
          <w:tcPr>
            <w:tcW w:w="600" w:type="dxa"/>
            <w:vAlign w:val="bottom"/>
            <w:gridSpan w:val="3"/>
            <w:vMerge w:val="continue"/>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280" w:type="dxa"/>
            <w:vAlign w:val="bottom"/>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240" w:type="dxa"/>
            <w:vAlign w:val="bottom"/>
          </w:tcPr>
          <w:p>
            <w:pPr>
              <w:spacing w:after="0"/>
              <w:rPr>
                <w:sz w:val="2"/>
                <w:szCs w:val="2"/>
                <w:color w:val="auto"/>
              </w:rPr>
            </w:pPr>
          </w:p>
        </w:tc>
        <w:tc>
          <w:tcPr>
            <w:tcW w:w="900" w:type="dxa"/>
            <w:vAlign w:val="bottom"/>
            <w:tcBorders>
              <w:right w:val="single" w:sz="8" w:color="auto"/>
            </w:tcBorders>
            <w:vMerge w:val="continue"/>
          </w:tcPr>
          <w:p>
            <w:pPr>
              <w:spacing w:after="0"/>
              <w:rPr>
                <w:sz w:val="2"/>
                <w:szCs w:val="2"/>
                <w:color w:val="auto"/>
              </w:rPr>
            </w:pPr>
          </w:p>
        </w:tc>
        <w:tc>
          <w:tcPr>
            <w:tcW w:w="1320" w:type="dxa"/>
            <w:vAlign w:val="bottom"/>
          </w:tcPr>
          <w:p>
            <w:pPr>
              <w:spacing w:after="0"/>
              <w:rPr>
                <w:sz w:val="2"/>
                <w:szCs w:val="2"/>
                <w:color w:val="auto"/>
              </w:rPr>
            </w:pPr>
          </w:p>
        </w:tc>
        <w:tc>
          <w:tcPr>
            <w:tcW w:w="11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09"/>
        </w:trPr>
        <w:tc>
          <w:tcPr>
            <w:tcW w:w="380" w:type="dxa"/>
            <w:vAlign w:val="bottom"/>
            <w:tcBorders>
              <w:right w:val="single" w:sz="8" w:color="auto"/>
            </w:tcBorders>
          </w:tcPr>
          <w:p>
            <w:pPr>
              <w:spacing w:after="0"/>
              <w:rPr>
                <w:sz w:val="9"/>
                <w:szCs w:val="9"/>
                <w:color w:val="auto"/>
              </w:rPr>
            </w:pPr>
          </w:p>
        </w:tc>
        <w:tc>
          <w:tcPr>
            <w:tcW w:w="600" w:type="dxa"/>
            <w:vAlign w:val="bottom"/>
            <w:gridSpan w:val="3"/>
            <w:vMerge w:val="continue"/>
          </w:tcPr>
          <w:p>
            <w:pPr>
              <w:spacing w:after="0"/>
              <w:rPr>
                <w:sz w:val="9"/>
                <w:szCs w:val="9"/>
                <w:color w:val="auto"/>
              </w:rPr>
            </w:pPr>
          </w:p>
        </w:tc>
        <w:tc>
          <w:tcPr>
            <w:tcW w:w="380" w:type="dxa"/>
            <w:vAlign w:val="bottom"/>
            <w:tcBorders>
              <w:left w:val="single" w:sz="8" w:color="auto"/>
            </w:tcBorders>
          </w:tcPr>
          <w:p>
            <w:pPr>
              <w:spacing w:after="0"/>
              <w:rPr>
                <w:sz w:val="9"/>
                <w:szCs w:val="9"/>
                <w:color w:val="auto"/>
              </w:rPr>
            </w:pPr>
          </w:p>
        </w:tc>
        <w:tc>
          <w:tcPr>
            <w:tcW w:w="340" w:type="dxa"/>
            <w:vAlign w:val="bottom"/>
          </w:tcPr>
          <w:p>
            <w:pPr>
              <w:spacing w:after="0"/>
              <w:rPr>
                <w:sz w:val="9"/>
                <w:szCs w:val="9"/>
                <w:color w:val="auto"/>
              </w:rPr>
            </w:pPr>
          </w:p>
        </w:tc>
        <w:tc>
          <w:tcPr>
            <w:tcW w:w="280" w:type="dxa"/>
            <w:vAlign w:val="bottom"/>
            <w:tcBorders>
              <w:right w:val="single" w:sz="8" w:color="auto"/>
            </w:tcBorders>
          </w:tcPr>
          <w:p>
            <w:pPr>
              <w:spacing w:after="0"/>
              <w:rPr>
                <w:sz w:val="9"/>
                <w:szCs w:val="9"/>
                <w:color w:val="auto"/>
              </w:rPr>
            </w:pPr>
          </w:p>
        </w:tc>
        <w:tc>
          <w:tcPr>
            <w:tcW w:w="360" w:type="dxa"/>
            <w:vAlign w:val="bottom"/>
          </w:tcPr>
          <w:p>
            <w:pPr>
              <w:spacing w:after="0"/>
              <w:rPr>
                <w:sz w:val="9"/>
                <w:szCs w:val="9"/>
                <w:color w:val="auto"/>
              </w:rPr>
            </w:pPr>
          </w:p>
        </w:tc>
        <w:tc>
          <w:tcPr>
            <w:tcW w:w="340" w:type="dxa"/>
            <w:vAlign w:val="bottom"/>
          </w:tcPr>
          <w:p>
            <w:pPr>
              <w:spacing w:after="0"/>
              <w:rPr>
                <w:sz w:val="9"/>
                <w:szCs w:val="9"/>
                <w:color w:val="auto"/>
              </w:rPr>
            </w:pPr>
          </w:p>
        </w:tc>
        <w:tc>
          <w:tcPr>
            <w:tcW w:w="280" w:type="dxa"/>
            <w:vAlign w:val="bottom"/>
            <w:tcBorders>
              <w:right w:val="single" w:sz="8" w:color="auto"/>
            </w:tcBorders>
          </w:tcPr>
          <w:p>
            <w:pPr>
              <w:spacing w:after="0"/>
              <w:rPr>
                <w:sz w:val="9"/>
                <w:szCs w:val="9"/>
                <w:color w:val="auto"/>
              </w:rPr>
            </w:pPr>
          </w:p>
        </w:tc>
        <w:tc>
          <w:tcPr>
            <w:tcW w:w="340" w:type="dxa"/>
            <w:vAlign w:val="bottom"/>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900" w:type="dxa"/>
            <w:vAlign w:val="bottom"/>
            <w:tcBorders>
              <w:right w:val="single" w:sz="8" w:color="auto"/>
            </w:tcBorders>
            <w:vMerge w:val="continue"/>
          </w:tcPr>
          <w:p>
            <w:pPr>
              <w:spacing w:after="0"/>
              <w:rPr>
                <w:sz w:val="9"/>
                <w:szCs w:val="9"/>
                <w:color w:val="auto"/>
              </w:rPr>
            </w:pPr>
          </w:p>
        </w:tc>
        <w:tc>
          <w:tcPr>
            <w:tcW w:w="1320" w:type="dxa"/>
            <w:vAlign w:val="bottom"/>
          </w:tcPr>
          <w:p>
            <w:pPr>
              <w:spacing w:after="0"/>
              <w:rPr>
                <w:sz w:val="9"/>
                <w:szCs w:val="9"/>
                <w:color w:val="auto"/>
              </w:rPr>
            </w:pPr>
          </w:p>
        </w:tc>
        <w:tc>
          <w:tcPr>
            <w:tcW w:w="1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3"/>
        </w:trPr>
        <w:tc>
          <w:tcPr>
            <w:tcW w:w="380" w:type="dxa"/>
            <w:vAlign w:val="bottom"/>
            <w:tcBorders>
              <w:right w:val="single" w:sz="8" w:color="auto"/>
            </w:tcBorders>
          </w:tcPr>
          <w:p>
            <w:pPr>
              <w:spacing w:after="0"/>
              <w:rPr>
                <w:sz w:val="3"/>
                <w:szCs w:val="3"/>
                <w:color w:val="auto"/>
              </w:rPr>
            </w:pPr>
          </w:p>
        </w:tc>
        <w:tc>
          <w:tcPr>
            <w:tcW w:w="600" w:type="dxa"/>
            <w:vAlign w:val="bottom"/>
            <w:gridSpan w:val="3"/>
            <w:vMerge w:val="continue"/>
          </w:tcPr>
          <w:p>
            <w:pPr>
              <w:spacing w:after="0"/>
              <w:rPr>
                <w:sz w:val="3"/>
                <w:szCs w:val="3"/>
                <w:color w:val="auto"/>
              </w:rPr>
            </w:pPr>
          </w:p>
        </w:tc>
        <w:tc>
          <w:tcPr>
            <w:tcW w:w="720" w:type="dxa"/>
            <w:vAlign w:val="bottom"/>
            <w:tcBorders>
              <w:left w:val="single" w:sz="8" w:color="auto"/>
            </w:tcBorders>
            <w:gridSpan w:val="2"/>
            <w:vMerge w:val="restart"/>
          </w:tcPr>
          <w:p>
            <w:pPr>
              <w:ind w:left="80"/>
              <w:spacing w:after="0" w:line="64" w:lineRule="exact"/>
              <w:rPr>
                <w:sz w:val="20"/>
                <w:szCs w:val="20"/>
                <w:color w:val="auto"/>
              </w:rPr>
            </w:pPr>
            <w:r>
              <w:rPr>
                <w:rFonts w:ascii="Arial" w:cs="Arial" w:eastAsia="Arial" w:hAnsi="Arial"/>
                <w:sz w:val="7"/>
                <w:szCs w:val="7"/>
                <w:color w:val="auto"/>
              </w:rPr>
              <w:t>Stream Encryption</w:t>
            </w:r>
          </w:p>
        </w:tc>
        <w:tc>
          <w:tcPr>
            <w:tcW w:w="280" w:type="dxa"/>
            <w:vAlign w:val="bottom"/>
            <w:tcBorders>
              <w:right w:val="single" w:sz="8" w:color="auto"/>
            </w:tcBorders>
          </w:tcPr>
          <w:p>
            <w:pPr>
              <w:spacing w:after="0"/>
              <w:rPr>
                <w:sz w:val="3"/>
                <w:szCs w:val="3"/>
                <w:color w:val="auto"/>
              </w:rPr>
            </w:pPr>
          </w:p>
        </w:tc>
        <w:tc>
          <w:tcPr>
            <w:tcW w:w="980" w:type="dxa"/>
            <w:vAlign w:val="bottom"/>
            <w:tcBorders>
              <w:right w:val="single" w:sz="8" w:color="auto"/>
            </w:tcBorders>
            <w:gridSpan w:val="3"/>
            <w:vMerge w:val="restart"/>
          </w:tcPr>
          <w:p>
            <w:pPr>
              <w:ind w:left="80"/>
              <w:spacing w:after="0" w:line="64" w:lineRule="exact"/>
              <w:rPr>
                <w:sz w:val="20"/>
                <w:szCs w:val="20"/>
                <w:color w:val="auto"/>
              </w:rPr>
            </w:pPr>
            <w:r>
              <w:rPr>
                <w:rFonts w:ascii="Arial" w:cs="Arial" w:eastAsia="Arial" w:hAnsi="Arial"/>
                <w:sz w:val="7"/>
                <w:szCs w:val="7"/>
                <w:color w:val="auto"/>
              </w:rPr>
              <w:t>Permutation Blok</w:t>
            </w:r>
          </w:p>
        </w:tc>
        <w:tc>
          <w:tcPr>
            <w:tcW w:w="700" w:type="dxa"/>
            <w:vAlign w:val="bottom"/>
            <w:gridSpan w:val="2"/>
            <w:vMerge w:val="restart"/>
          </w:tcPr>
          <w:p>
            <w:pPr>
              <w:ind w:left="80"/>
              <w:spacing w:after="0" w:line="64" w:lineRule="exact"/>
              <w:rPr>
                <w:sz w:val="20"/>
                <w:szCs w:val="20"/>
                <w:color w:val="auto"/>
              </w:rPr>
            </w:pPr>
            <w:r>
              <w:rPr>
                <w:rFonts w:ascii="Arial" w:cs="Arial" w:eastAsia="Arial" w:hAnsi="Arial"/>
                <w:sz w:val="7"/>
                <w:szCs w:val="7"/>
                <w:color w:val="auto"/>
              </w:rPr>
              <w:t>Encrypted Image</w:t>
            </w:r>
          </w:p>
        </w:tc>
        <w:tc>
          <w:tcPr>
            <w:tcW w:w="240" w:type="dxa"/>
            <w:vAlign w:val="bottom"/>
          </w:tcPr>
          <w:p>
            <w:pPr>
              <w:spacing w:after="0"/>
              <w:rPr>
                <w:sz w:val="3"/>
                <w:szCs w:val="3"/>
                <w:color w:val="auto"/>
              </w:rPr>
            </w:pPr>
          </w:p>
        </w:tc>
        <w:tc>
          <w:tcPr>
            <w:tcW w:w="900" w:type="dxa"/>
            <w:vAlign w:val="bottom"/>
            <w:tcBorders>
              <w:right w:val="single" w:sz="8" w:color="auto"/>
            </w:tcBorders>
            <w:vMerge w:val="restart"/>
          </w:tcPr>
          <w:p>
            <w:pPr>
              <w:ind w:left="140"/>
              <w:spacing w:after="0" w:line="64" w:lineRule="exact"/>
              <w:rPr>
                <w:sz w:val="20"/>
                <w:szCs w:val="20"/>
                <w:color w:val="auto"/>
              </w:rPr>
            </w:pPr>
            <w:r>
              <w:rPr>
                <w:rFonts w:ascii="Arial" w:cs="Arial" w:eastAsia="Arial" w:hAnsi="Arial"/>
                <w:sz w:val="7"/>
                <w:szCs w:val="7"/>
                <w:b w:val="1"/>
                <w:bCs w:val="1"/>
                <w:color w:val="auto"/>
              </w:rPr>
              <w:t>Encrypted</w:t>
            </w:r>
          </w:p>
        </w:tc>
        <w:tc>
          <w:tcPr>
            <w:tcW w:w="1320" w:type="dxa"/>
            <w:vAlign w:val="bottom"/>
          </w:tcPr>
          <w:p>
            <w:pPr>
              <w:spacing w:after="0"/>
              <w:rPr>
                <w:sz w:val="3"/>
                <w:szCs w:val="3"/>
                <w:color w:val="auto"/>
              </w:rPr>
            </w:pPr>
          </w:p>
        </w:tc>
        <w:tc>
          <w:tcPr>
            <w:tcW w:w="1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380" w:type="dxa"/>
            <w:vAlign w:val="bottom"/>
            <w:tcBorders>
              <w:right w:val="single" w:sz="8" w:color="auto"/>
            </w:tcBorders>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720" w:type="dxa"/>
            <w:vAlign w:val="bottom"/>
            <w:tcBorders>
              <w:left w:val="single" w:sz="8" w:color="auto"/>
            </w:tcBorders>
            <w:gridSpan w:val="2"/>
            <w:vMerge w:val="continue"/>
          </w:tcPr>
          <w:p>
            <w:pPr>
              <w:spacing w:after="0" w:line="20" w:lineRule="exact"/>
              <w:rPr>
                <w:sz w:val="1"/>
                <w:szCs w:val="1"/>
                <w:color w:val="auto"/>
              </w:rPr>
            </w:pPr>
          </w:p>
        </w:tc>
        <w:tc>
          <w:tcPr>
            <w:tcW w:w="280" w:type="dxa"/>
            <w:vAlign w:val="bottom"/>
            <w:tcBorders>
              <w:right w:val="single" w:sz="8" w:color="auto"/>
            </w:tcBorders>
          </w:tcPr>
          <w:p>
            <w:pPr>
              <w:spacing w:after="0" w:line="20" w:lineRule="exact"/>
              <w:rPr>
                <w:sz w:val="1"/>
                <w:szCs w:val="1"/>
                <w:color w:val="auto"/>
              </w:rPr>
            </w:pPr>
          </w:p>
        </w:tc>
        <w:tc>
          <w:tcPr>
            <w:tcW w:w="980" w:type="dxa"/>
            <w:vAlign w:val="bottom"/>
            <w:tcBorders>
              <w:right w:val="single" w:sz="8" w:color="auto"/>
            </w:tcBorders>
            <w:gridSpan w:val="3"/>
            <w:vMerge w:val="continue"/>
          </w:tcPr>
          <w:p>
            <w:pPr>
              <w:spacing w:after="0" w:line="20" w:lineRule="exact"/>
              <w:rPr>
                <w:sz w:val="1"/>
                <w:szCs w:val="1"/>
                <w:color w:val="auto"/>
              </w:rPr>
            </w:pPr>
          </w:p>
        </w:tc>
        <w:tc>
          <w:tcPr>
            <w:tcW w:w="700" w:type="dxa"/>
            <w:vAlign w:val="bottom"/>
            <w:gridSpan w:val="2"/>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900" w:type="dxa"/>
            <w:vAlign w:val="bottom"/>
            <w:tcBorders>
              <w:right w:val="single" w:sz="8" w:color="auto"/>
            </w:tcBorders>
            <w:vMerge w:val="continue"/>
          </w:tcPr>
          <w:p>
            <w:pPr>
              <w:spacing w:after="0" w:line="20" w:lineRule="exact"/>
              <w:rPr>
                <w:sz w:val="1"/>
                <w:szCs w:val="1"/>
                <w:color w:val="auto"/>
              </w:rPr>
            </w:pPr>
          </w:p>
        </w:tc>
        <w:tc>
          <w:tcPr>
            <w:tcW w:w="1320" w:type="dxa"/>
            <w:vAlign w:val="bottom"/>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7"/>
        </w:trPr>
        <w:tc>
          <w:tcPr>
            <w:tcW w:w="380" w:type="dxa"/>
            <w:vAlign w:val="bottom"/>
            <w:tcBorders>
              <w:right w:val="single" w:sz="8" w:color="auto"/>
            </w:tcBorders>
          </w:tcPr>
          <w:p>
            <w:pPr>
              <w:spacing w:after="0"/>
              <w:rPr>
                <w:sz w:val="8"/>
                <w:szCs w:val="8"/>
                <w:color w:val="auto"/>
              </w:rPr>
            </w:pPr>
          </w:p>
        </w:tc>
        <w:tc>
          <w:tcPr>
            <w:tcW w:w="600" w:type="dxa"/>
            <w:vAlign w:val="bottom"/>
            <w:gridSpan w:val="3"/>
          </w:tcPr>
          <w:p>
            <w:pPr>
              <w:ind w:left="220"/>
              <w:spacing w:after="0"/>
              <w:rPr>
                <w:sz w:val="20"/>
                <w:szCs w:val="20"/>
                <w:color w:val="auto"/>
              </w:rPr>
            </w:pPr>
            <w:r>
              <w:rPr>
                <w:rFonts w:ascii="Arial" w:cs="Arial" w:eastAsia="Arial" w:hAnsi="Arial"/>
                <w:sz w:val="7"/>
                <w:szCs w:val="7"/>
                <w:b w:val="1"/>
                <w:bCs w:val="1"/>
                <w:color w:val="auto"/>
              </w:rPr>
              <w:t>Image</w:t>
            </w:r>
          </w:p>
        </w:tc>
        <w:tc>
          <w:tcPr>
            <w:tcW w:w="380" w:type="dxa"/>
            <w:vAlign w:val="bottom"/>
            <w:tcBorders>
              <w:lef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340" w:type="dxa"/>
            <w:vAlign w:val="bottom"/>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360" w:type="dxa"/>
            <w:vAlign w:val="bottom"/>
          </w:tcPr>
          <w:p>
            <w:pPr>
              <w:spacing w:after="0"/>
              <w:rPr>
                <w:sz w:val="8"/>
                <w:szCs w:val="8"/>
                <w:color w:val="auto"/>
              </w:rPr>
            </w:pPr>
          </w:p>
        </w:tc>
        <w:tc>
          <w:tcPr>
            <w:tcW w:w="240" w:type="dxa"/>
            <w:vAlign w:val="bottom"/>
          </w:tcPr>
          <w:p>
            <w:pPr>
              <w:spacing w:after="0"/>
              <w:rPr>
                <w:sz w:val="8"/>
                <w:szCs w:val="8"/>
                <w:color w:val="auto"/>
              </w:rPr>
            </w:pPr>
          </w:p>
        </w:tc>
        <w:tc>
          <w:tcPr>
            <w:tcW w:w="900" w:type="dxa"/>
            <w:vAlign w:val="bottom"/>
            <w:tcBorders>
              <w:right w:val="single" w:sz="8" w:color="auto"/>
            </w:tcBorders>
            <w:vMerge w:val="restart"/>
          </w:tcPr>
          <w:p>
            <w:pPr>
              <w:ind w:left="220"/>
              <w:spacing w:after="0"/>
              <w:rPr>
                <w:sz w:val="20"/>
                <w:szCs w:val="20"/>
                <w:color w:val="auto"/>
              </w:rPr>
            </w:pPr>
            <w:r>
              <w:rPr>
                <w:rFonts w:ascii="Arial" w:cs="Arial" w:eastAsia="Arial" w:hAnsi="Arial"/>
                <w:sz w:val="7"/>
                <w:szCs w:val="7"/>
                <w:b w:val="1"/>
                <w:bCs w:val="1"/>
                <w:color w:val="auto"/>
              </w:rPr>
              <w:t>Image</w:t>
            </w:r>
          </w:p>
        </w:tc>
        <w:tc>
          <w:tcPr>
            <w:tcW w:w="1320" w:type="dxa"/>
            <w:vAlign w:val="bottom"/>
          </w:tcPr>
          <w:p>
            <w:pPr>
              <w:spacing w:after="0"/>
              <w:rPr>
                <w:sz w:val="8"/>
                <w:szCs w:val="8"/>
                <w:color w:val="auto"/>
              </w:rPr>
            </w:pPr>
          </w:p>
        </w:tc>
        <w:tc>
          <w:tcPr>
            <w:tcW w:w="1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2"/>
        </w:trPr>
        <w:tc>
          <w:tcPr>
            <w:tcW w:w="380" w:type="dxa"/>
            <w:vAlign w:val="bottom"/>
            <w:tcBorders>
              <w:right w:val="single" w:sz="8" w:color="auto"/>
            </w:tcBorders>
          </w:tcPr>
          <w:p>
            <w:pPr>
              <w:spacing w:after="0"/>
              <w:rPr>
                <w:sz w:val="2"/>
                <w:szCs w:val="2"/>
                <w:color w:val="auto"/>
              </w:rPr>
            </w:pPr>
          </w:p>
        </w:tc>
        <w:tc>
          <w:tcPr>
            <w:tcW w:w="4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380" w:type="dxa"/>
            <w:vAlign w:val="bottom"/>
            <w:tcBorders>
              <w:left w:val="single" w:sz="8" w:color="auto"/>
            </w:tcBorders>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Borders>
              <w:right w:val="single" w:sz="8" w:color="auto"/>
            </w:tcBorders>
          </w:tcPr>
          <w:p>
            <w:pPr>
              <w:spacing w:after="0"/>
              <w:rPr>
                <w:sz w:val="2"/>
                <w:szCs w:val="2"/>
                <w:color w:val="auto"/>
              </w:rPr>
            </w:pPr>
          </w:p>
        </w:tc>
        <w:tc>
          <w:tcPr>
            <w:tcW w:w="36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Borders>
              <w:right w:val="single" w:sz="8" w:color="auto"/>
            </w:tcBorders>
          </w:tcPr>
          <w:p>
            <w:pPr>
              <w:spacing w:after="0"/>
              <w:rPr>
                <w:sz w:val="2"/>
                <w:szCs w:val="2"/>
                <w:color w:val="auto"/>
              </w:rPr>
            </w:pPr>
          </w:p>
        </w:tc>
        <w:tc>
          <w:tcPr>
            <w:tcW w:w="34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900" w:type="dxa"/>
            <w:vAlign w:val="bottom"/>
            <w:tcBorders>
              <w:right w:val="single" w:sz="8" w:color="auto"/>
            </w:tcBorders>
            <w:vMerge w:val="continue"/>
          </w:tcPr>
          <w:p>
            <w:pPr>
              <w:spacing w:after="0"/>
              <w:rPr>
                <w:sz w:val="2"/>
                <w:szCs w:val="2"/>
                <w:color w:val="auto"/>
              </w:rPr>
            </w:pPr>
          </w:p>
        </w:tc>
        <w:tc>
          <w:tcPr>
            <w:tcW w:w="1320" w:type="dxa"/>
            <w:vAlign w:val="bottom"/>
          </w:tcPr>
          <w:p>
            <w:pPr>
              <w:spacing w:after="0"/>
              <w:rPr>
                <w:sz w:val="2"/>
                <w:szCs w:val="2"/>
                <w:color w:val="auto"/>
              </w:rPr>
            </w:pPr>
          </w:p>
        </w:tc>
        <w:tc>
          <w:tcPr>
            <w:tcW w:w="1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4"/>
        </w:trPr>
        <w:tc>
          <w:tcPr>
            <w:tcW w:w="380" w:type="dxa"/>
            <w:vAlign w:val="bottom"/>
            <w:tcBorders>
              <w:right w:val="single" w:sz="8" w:color="auto"/>
            </w:tcBorders>
          </w:tcPr>
          <w:p>
            <w:pPr>
              <w:spacing w:after="0"/>
              <w:rPr>
                <w:sz w:val="2"/>
                <w:szCs w:val="2"/>
                <w:color w:val="auto"/>
              </w:rPr>
            </w:pPr>
          </w:p>
        </w:tc>
        <w:tc>
          <w:tcPr>
            <w:tcW w:w="4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380" w:type="dxa"/>
            <w:vAlign w:val="bottom"/>
            <w:tcBorders>
              <w:left w:val="single" w:sz="8" w:color="auto"/>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280" w:type="dxa"/>
            <w:vAlign w:val="bottom"/>
            <w:tcBorders>
              <w:right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280" w:type="dxa"/>
            <w:vAlign w:val="bottom"/>
            <w:tcBorders>
              <w:right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240" w:type="dxa"/>
            <w:vAlign w:val="bottom"/>
          </w:tcPr>
          <w:p>
            <w:pPr>
              <w:spacing w:after="0"/>
              <w:rPr>
                <w:sz w:val="2"/>
                <w:szCs w:val="2"/>
                <w:color w:val="auto"/>
              </w:rPr>
            </w:pPr>
          </w:p>
        </w:tc>
        <w:tc>
          <w:tcPr>
            <w:tcW w:w="900" w:type="dxa"/>
            <w:vAlign w:val="bottom"/>
            <w:tcBorders>
              <w:right w:val="single" w:sz="8" w:color="auto"/>
            </w:tcBorders>
          </w:tcPr>
          <w:p>
            <w:pPr>
              <w:spacing w:after="0"/>
              <w:rPr>
                <w:sz w:val="2"/>
                <w:szCs w:val="2"/>
                <w:color w:val="auto"/>
              </w:rPr>
            </w:pPr>
          </w:p>
        </w:tc>
        <w:tc>
          <w:tcPr>
            <w:tcW w:w="1320" w:type="dxa"/>
            <w:vAlign w:val="bottom"/>
          </w:tcPr>
          <w:p>
            <w:pPr>
              <w:spacing w:after="0"/>
              <w:rPr>
                <w:sz w:val="2"/>
                <w:szCs w:val="2"/>
                <w:color w:val="auto"/>
              </w:rPr>
            </w:pPr>
          </w:p>
        </w:tc>
        <w:tc>
          <w:tcPr>
            <w:tcW w:w="11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7"/>
        </w:trPr>
        <w:tc>
          <w:tcPr>
            <w:tcW w:w="380" w:type="dxa"/>
            <w:vAlign w:val="bottom"/>
            <w:tcBorders>
              <w:right w:val="single" w:sz="8" w:color="auto"/>
            </w:tcBorders>
          </w:tcPr>
          <w:p>
            <w:pPr>
              <w:spacing w:after="0"/>
              <w:rPr>
                <w:sz w:val="2"/>
                <w:szCs w:val="2"/>
                <w:color w:val="auto"/>
              </w:rPr>
            </w:pPr>
          </w:p>
        </w:tc>
        <w:tc>
          <w:tcPr>
            <w:tcW w:w="4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380" w:type="dxa"/>
            <w:vAlign w:val="bottom"/>
          </w:tcPr>
          <w:p>
            <w:pPr>
              <w:spacing w:after="0"/>
              <w:rPr>
                <w:sz w:val="2"/>
                <w:szCs w:val="2"/>
                <w:color w:val="auto"/>
              </w:rPr>
            </w:pPr>
          </w:p>
        </w:tc>
        <w:tc>
          <w:tcPr>
            <w:tcW w:w="1600" w:type="dxa"/>
            <w:vAlign w:val="bottom"/>
            <w:gridSpan w:val="5"/>
            <w:vMerge w:val="restart"/>
          </w:tcPr>
          <w:p>
            <w:pPr>
              <w:ind w:left="200"/>
              <w:spacing w:after="0"/>
              <w:rPr>
                <w:sz w:val="20"/>
                <w:szCs w:val="20"/>
                <w:color w:val="auto"/>
              </w:rPr>
            </w:pPr>
            <w:r>
              <w:rPr>
                <w:rFonts w:ascii="Arial" w:cs="Arial" w:eastAsia="Arial" w:hAnsi="Arial"/>
                <w:sz w:val="7"/>
                <w:szCs w:val="7"/>
                <w:color w:val="auto"/>
              </w:rPr>
              <w:t>Encryption Image</w:t>
            </w:r>
          </w:p>
        </w:tc>
        <w:tc>
          <w:tcPr>
            <w:tcW w:w="940" w:type="dxa"/>
            <w:vAlign w:val="bottom"/>
            <w:gridSpan w:val="3"/>
          </w:tcPr>
          <w:p>
            <w:pPr>
              <w:spacing w:after="0"/>
              <w:rPr>
                <w:sz w:val="2"/>
                <w:szCs w:val="2"/>
                <w:color w:val="auto"/>
              </w:rPr>
            </w:pPr>
          </w:p>
        </w:tc>
        <w:tc>
          <w:tcPr>
            <w:tcW w:w="900" w:type="dxa"/>
            <w:vAlign w:val="bottom"/>
            <w:tcBorders>
              <w:right w:val="single" w:sz="8" w:color="auto"/>
            </w:tcBorders>
          </w:tcPr>
          <w:p>
            <w:pPr>
              <w:spacing w:after="0"/>
              <w:rPr>
                <w:sz w:val="2"/>
                <w:szCs w:val="2"/>
                <w:color w:val="auto"/>
              </w:rPr>
            </w:pPr>
          </w:p>
        </w:tc>
        <w:tc>
          <w:tcPr>
            <w:tcW w:w="1320" w:type="dxa"/>
            <w:vAlign w:val="bottom"/>
          </w:tcPr>
          <w:p>
            <w:pPr>
              <w:spacing w:after="0"/>
              <w:rPr>
                <w:sz w:val="2"/>
                <w:szCs w:val="2"/>
                <w:color w:val="auto"/>
              </w:rPr>
            </w:pPr>
          </w:p>
        </w:tc>
        <w:tc>
          <w:tcPr>
            <w:tcW w:w="1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8"/>
        </w:trPr>
        <w:tc>
          <w:tcPr>
            <w:tcW w:w="380" w:type="dxa"/>
            <w:vAlign w:val="bottom"/>
            <w:tcBorders>
              <w:right w:val="single" w:sz="8" w:color="auto"/>
            </w:tcBorders>
          </w:tcPr>
          <w:p>
            <w:pPr>
              <w:spacing w:after="0"/>
              <w:rPr>
                <w:sz w:val="6"/>
                <w:szCs w:val="6"/>
                <w:color w:val="auto"/>
              </w:rPr>
            </w:pPr>
          </w:p>
        </w:tc>
        <w:tc>
          <w:tcPr>
            <w:tcW w:w="4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380" w:type="dxa"/>
            <w:vAlign w:val="bottom"/>
          </w:tcPr>
          <w:p>
            <w:pPr>
              <w:spacing w:after="0"/>
              <w:rPr>
                <w:sz w:val="6"/>
                <w:szCs w:val="6"/>
                <w:color w:val="auto"/>
              </w:rPr>
            </w:pPr>
          </w:p>
        </w:tc>
        <w:tc>
          <w:tcPr>
            <w:tcW w:w="1600" w:type="dxa"/>
            <w:vAlign w:val="bottom"/>
            <w:gridSpan w:val="5"/>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600" w:type="dxa"/>
            <w:vAlign w:val="bottom"/>
            <w:gridSpan w:val="2"/>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1320" w:type="dxa"/>
            <w:vAlign w:val="bottom"/>
          </w:tcPr>
          <w:p>
            <w:pPr>
              <w:spacing w:after="0"/>
              <w:rPr>
                <w:sz w:val="6"/>
                <w:szCs w:val="6"/>
                <w:color w:val="auto"/>
              </w:rPr>
            </w:pPr>
          </w:p>
        </w:tc>
        <w:tc>
          <w:tcPr>
            <w:tcW w:w="1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6"/>
        </w:trPr>
        <w:tc>
          <w:tcPr>
            <w:tcW w:w="380" w:type="dxa"/>
            <w:vAlign w:val="bottom"/>
            <w:tcBorders>
              <w:right w:val="single" w:sz="8" w:color="auto"/>
            </w:tcBorders>
          </w:tcPr>
          <w:p>
            <w:pPr>
              <w:spacing w:after="0"/>
              <w:rPr>
                <w:sz w:val="10"/>
                <w:szCs w:val="10"/>
                <w:color w:val="auto"/>
              </w:rPr>
            </w:pPr>
          </w:p>
        </w:tc>
        <w:tc>
          <w:tcPr>
            <w:tcW w:w="4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600" w:type="dxa"/>
            <w:vAlign w:val="bottom"/>
            <w:gridSpan w:val="5"/>
            <w:vMerge w:val="continue"/>
          </w:tcPr>
          <w:p>
            <w:pPr>
              <w:spacing w:after="0"/>
              <w:rPr>
                <w:sz w:val="10"/>
                <w:szCs w:val="10"/>
                <w:color w:val="auto"/>
              </w:rPr>
            </w:pPr>
          </w:p>
        </w:tc>
        <w:tc>
          <w:tcPr>
            <w:tcW w:w="940" w:type="dxa"/>
            <w:vAlign w:val="bottom"/>
            <w:gridSpan w:val="3"/>
          </w:tcPr>
          <w:p>
            <w:pPr>
              <w:jc w:val="center"/>
              <w:ind w:right="240"/>
              <w:spacing w:after="0"/>
              <w:rPr>
                <w:sz w:val="20"/>
                <w:szCs w:val="20"/>
                <w:color w:val="auto"/>
              </w:rPr>
            </w:pPr>
            <w:r>
              <w:rPr>
                <w:rFonts w:ascii="Arial" w:cs="Arial" w:eastAsia="Arial" w:hAnsi="Arial"/>
                <w:sz w:val="7"/>
                <w:szCs w:val="7"/>
                <w:color w:val="auto"/>
              </w:rPr>
              <w:t>message</w:t>
            </w:r>
          </w:p>
        </w:tc>
        <w:tc>
          <w:tcPr>
            <w:tcW w:w="900" w:type="dxa"/>
            <w:vAlign w:val="bottom"/>
            <w:tcBorders>
              <w:right w:val="single" w:sz="8" w:color="auto"/>
            </w:tcBorders>
          </w:tcPr>
          <w:p>
            <w:pPr>
              <w:spacing w:after="0"/>
              <w:rPr>
                <w:sz w:val="10"/>
                <w:szCs w:val="10"/>
                <w:color w:val="auto"/>
              </w:rPr>
            </w:pPr>
          </w:p>
        </w:tc>
        <w:tc>
          <w:tcPr>
            <w:tcW w:w="1320" w:type="dxa"/>
            <w:vAlign w:val="bottom"/>
          </w:tcPr>
          <w:p>
            <w:pPr>
              <w:spacing w:after="0"/>
              <w:rPr>
                <w:sz w:val="10"/>
                <w:szCs w:val="10"/>
                <w:color w:val="auto"/>
              </w:rPr>
            </w:pPr>
          </w:p>
        </w:tc>
        <w:tc>
          <w:tcPr>
            <w:tcW w:w="1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93"/>
        </w:trPr>
        <w:tc>
          <w:tcPr>
            <w:tcW w:w="380" w:type="dxa"/>
            <w:vAlign w:val="bottom"/>
            <w:tcBorders>
              <w:right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spacing w:after="0"/>
              <w:rPr>
                <w:sz w:val="24"/>
                <w:szCs w:val="24"/>
                <w:color w:val="auto"/>
              </w:rPr>
            </w:pPr>
          </w:p>
        </w:tc>
        <w:tc>
          <w:tcPr>
            <w:tcW w:w="132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1901825</wp:posOffset>
            </wp:positionH>
            <wp:positionV relativeFrom="paragraph">
              <wp:posOffset>-816610</wp:posOffset>
            </wp:positionV>
            <wp:extent cx="2331085" cy="4679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2331085" cy="467995"/>
                    </a:xfrm>
                    <a:prstGeom prst="rect">
                      <a:avLst/>
                    </a:prstGeom>
                    <a:noFill/>
                  </pic:spPr>
                </pic:pic>
              </a:graphicData>
            </a:graphic>
          </wp:anchor>
        </w:drawing>
      </w:r>
    </w:p>
    <w:p>
      <w:pPr>
        <w:spacing w:after="0" w:line="164" w:lineRule="exact"/>
        <w:rPr>
          <w:sz w:val="20"/>
          <w:szCs w:val="20"/>
          <w:color w:val="auto"/>
        </w:rPr>
      </w:pPr>
    </w:p>
    <w:p>
      <w:pPr>
        <w:jc w:val="center"/>
        <w:spacing w:after="0"/>
        <w:rPr>
          <w:sz w:val="20"/>
          <w:szCs w:val="20"/>
          <w:color w:val="auto"/>
        </w:rPr>
      </w:pPr>
      <w:r>
        <w:rPr>
          <w:rFonts w:ascii="Arial" w:cs="Arial" w:eastAsia="Arial" w:hAnsi="Arial"/>
          <w:sz w:val="16"/>
          <w:szCs w:val="16"/>
          <w:color w:val="auto"/>
        </w:rPr>
        <w:t>Fig. 1. Block Diagram Encryption and Data Hiding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1534160</wp:posOffset>
            </wp:positionH>
            <wp:positionV relativeFrom="paragraph">
              <wp:posOffset>209550</wp:posOffset>
            </wp:positionV>
            <wp:extent cx="2849880" cy="12807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2849880" cy="1280795"/>
                    </a:xfrm>
                    <a:prstGeom prst="rect">
                      <a:avLst/>
                    </a:prstGeom>
                    <a:noFill/>
                  </pic:spPr>
                </pic:pic>
              </a:graphicData>
            </a:graphic>
          </wp:anchor>
        </w:drawing>
      </w:r>
    </w:p>
    <w:p>
      <w:pPr>
        <w:spacing w:after="0" w:line="394" w:lineRule="exact"/>
        <w:rPr>
          <w:sz w:val="20"/>
          <w:szCs w:val="20"/>
          <w:color w:val="auto"/>
        </w:rPr>
      </w:pPr>
    </w:p>
    <w:tbl>
      <w:tblPr>
        <w:tblLayout w:type="fixed"/>
        <w:tblInd w:w="2540" w:type="dxa"/>
        <w:tblCellMar>
          <w:top w:w="0" w:type="dxa"/>
          <w:left w:w="0" w:type="dxa"/>
          <w:bottom w:w="0" w:type="dxa"/>
          <w:right w:w="0" w:type="dxa"/>
        </w:tblCellMar>
      </w:tblPr>
      <w:tr>
        <w:trPr>
          <w:trHeight w:val="80"/>
        </w:trPr>
        <w:tc>
          <w:tcPr>
            <w:tcW w:w="1760" w:type="dxa"/>
            <w:vAlign w:val="bottom"/>
          </w:tcPr>
          <w:p>
            <w:pPr>
              <w:ind w:left="1000"/>
              <w:spacing w:after="0"/>
              <w:rPr>
                <w:sz w:val="20"/>
                <w:szCs w:val="20"/>
                <w:color w:val="auto"/>
              </w:rPr>
            </w:pPr>
            <w:r>
              <w:rPr>
                <w:rFonts w:ascii="Arial" w:cs="Arial" w:eastAsia="Arial" w:hAnsi="Arial"/>
                <w:sz w:val="7"/>
                <w:szCs w:val="7"/>
                <w:color w:val="auto"/>
              </w:rPr>
              <w:t>key-3</w:t>
            </w:r>
          </w:p>
        </w:tc>
        <w:tc>
          <w:tcPr>
            <w:tcW w:w="840" w:type="dxa"/>
            <w:vAlign w:val="bottom"/>
          </w:tcPr>
          <w:p>
            <w:pPr>
              <w:spacing w:after="0"/>
              <w:rPr>
                <w:sz w:val="7"/>
                <w:szCs w:val="7"/>
                <w:color w:val="auto"/>
              </w:rPr>
            </w:pPr>
          </w:p>
        </w:tc>
        <w:tc>
          <w:tcPr>
            <w:tcW w:w="780" w:type="dxa"/>
            <w:vAlign w:val="bottom"/>
          </w:tcPr>
          <w:p>
            <w:pPr>
              <w:spacing w:after="0"/>
              <w:rPr>
                <w:sz w:val="7"/>
                <w:szCs w:val="7"/>
                <w:color w:val="auto"/>
              </w:rPr>
            </w:pPr>
          </w:p>
        </w:tc>
        <w:tc>
          <w:tcPr>
            <w:tcW w:w="7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3"/>
        </w:trPr>
        <w:tc>
          <w:tcPr>
            <w:tcW w:w="1760" w:type="dxa"/>
            <w:vAlign w:val="bottom"/>
          </w:tcPr>
          <w:p>
            <w:pPr>
              <w:ind w:left="980"/>
              <w:spacing w:after="0"/>
              <w:rPr>
                <w:sz w:val="20"/>
                <w:szCs w:val="20"/>
                <w:color w:val="auto"/>
              </w:rPr>
            </w:pPr>
            <w:r>
              <w:rPr>
                <w:rFonts w:ascii="Arial" w:cs="Arial" w:eastAsia="Arial" w:hAnsi="Arial"/>
                <w:sz w:val="7"/>
                <w:szCs w:val="7"/>
                <w:color w:val="auto"/>
              </w:rPr>
              <w:t>(DHS)</w:t>
            </w:r>
          </w:p>
        </w:tc>
        <w:tc>
          <w:tcPr>
            <w:tcW w:w="840" w:type="dxa"/>
            <w:vAlign w:val="bottom"/>
          </w:tcPr>
          <w:p>
            <w:pPr>
              <w:ind w:left="220"/>
              <w:spacing w:after="0"/>
              <w:rPr>
                <w:sz w:val="20"/>
                <w:szCs w:val="20"/>
                <w:color w:val="auto"/>
              </w:rPr>
            </w:pPr>
            <w:r>
              <w:rPr>
                <w:rFonts w:ascii="Arial" w:cs="Arial" w:eastAsia="Arial" w:hAnsi="Arial"/>
                <w:sz w:val="7"/>
                <w:szCs w:val="7"/>
                <w:color w:val="auto"/>
              </w:rPr>
              <w:t>Encrypted</w:t>
            </w:r>
          </w:p>
        </w:tc>
        <w:tc>
          <w:tcPr>
            <w:tcW w:w="780" w:type="dxa"/>
            <w:vAlign w:val="bottom"/>
            <w:vMerge w:val="restart"/>
          </w:tcPr>
          <w:p>
            <w:pPr>
              <w:ind w:left="320"/>
              <w:spacing w:after="0"/>
              <w:rPr>
                <w:sz w:val="20"/>
                <w:szCs w:val="20"/>
                <w:color w:val="auto"/>
              </w:rPr>
            </w:pPr>
            <w:r>
              <w:rPr>
                <w:rFonts w:ascii="Arial" w:cs="Arial" w:eastAsia="Arial" w:hAnsi="Arial"/>
                <w:sz w:val="7"/>
                <w:szCs w:val="7"/>
                <w:color w:val="auto"/>
              </w:rPr>
              <w:t>Decryption</w:t>
            </w:r>
          </w:p>
        </w:tc>
        <w:tc>
          <w:tcPr>
            <w:tcW w:w="780" w:type="dxa"/>
            <w:vAlign w:val="bottom"/>
          </w:tcPr>
          <w:p>
            <w:pPr>
              <w:ind w:left="380"/>
              <w:spacing w:after="0"/>
              <w:rPr>
                <w:sz w:val="20"/>
                <w:szCs w:val="20"/>
                <w:color w:val="auto"/>
              </w:rPr>
            </w:pPr>
            <w:r>
              <w:rPr>
                <w:rFonts w:ascii="Arial" w:cs="Arial" w:eastAsia="Arial" w:hAnsi="Arial"/>
                <w:sz w:val="7"/>
                <w:szCs w:val="7"/>
                <w:b w:val="1"/>
                <w:bCs w:val="1"/>
                <w:color w:val="auto"/>
              </w:rPr>
              <w:t>Original</w:t>
            </w:r>
          </w:p>
        </w:tc>
        <w:tc>
          <w:tcPr>
            <w:tcW w:w="0" w:type="dxa"/>
            <w:vAlign w:val="bottom"/>
          </w:tcPr>
          <w:p>
            <w:pPr>
              <w:spacing w:after="0"/>
              <w:rPr>
                <w:sz w:val="1"/>
                <w:szCs w:val="1"/>
                <w:color w:val="auto"/>
              </w:rPr>
            </w:pPr>
          </w:p>
        </w:tc>
      </w:tr>
      <w:tr>
        <w:trPr>
          <w:trHeight w:val="71"/>
        </w:trPr>
        <w:tc>
          <w:tcPr>
            <w:tcW w:w="1760" w:type="dxa"/>
            <w:vAlign w:val="bottom"/>
          </w:tcPr>
          <w:p>
            <w:pPr>
              <w:spacing w:after="0"/>
              <w:rPr>
                <w:sz w:val="6"/>
                <w:szCs w:val="6"/>
                <w:color w:val="auto"/>
              </w:rPr>
            </w:pPr>
          </w:p>
        </w:tc>
        <w:tc>
          <w:tcPr>
            <w:tcW w:w="840" w:type="dxa"/>
            <w:vAlign w:val="bottom"/>
            <w:vMerge w:val="restart"/>
          </w:tcPr>
          <w:p>
            <w:pPr>
              <w:jc w:val="center"/>
              <w:ind w:right="26"/>
              <w:spacing w:after="0"/>
              <w:rPr>
                <w:sz w:val="20"/>
                <w:szCs w:val="20"/>
                <w:color w:val="auto"/>
              </w:rPr>
            </w:pPr>
            <w:r>
              <w:rPr>
                <w:rFonts w:ascii="Arial" w:cs="Arial" w:eastAsia="Arial" w:hAnsi="Arial"/>
                <w:sz w:val="7"/>
                <w:szCs w:val="7"/>
                <w:color w:val="auto"/>
              </w:rPr>
              <w:t>Image</w:t>
            </w:r>
          </w:p>
        </w:tc>
        <w:tc>
          <w:tcPr>
            <w:tcW w:w="780" w:type="dxa"/>
            <w:vAlign w:val="bottom"/>
            <w:vMerge w:val="continue"/>
          </w:tcPr>
          <w:p>
            <w:pPr>
              <w:spacing w:after="0"/>
              <w:rPr>
                <w:sz w:val="6"/>
                <w:szCs w:val="6"/>
                <w:color w:val="auto"/>
              </w:rPr>
            </w:pPr>
          </w:p>
        </w:tc>
        <w:tc>
          <w:tcPr>
            <w:tcW w:w="780" w:type="dxa"/>
            <w:vAlign w:val="bottom"/>
            <w:vMerge w:val="restart"/>
          </w:tcPr>
          <w:p>
            <w:pPr>
              <w:ind w:left="420"/>
              <w:spacing w:after="0"/>
              <w:rPr>
                <w:sz w:val="20"/>
                <w:szCs w:val="20"/>
                <w:color w:val="auto"/>
              </w:rPr>
            </w:pPr>
            <w:r>
              <w:rPr>
                <w:rFonts w:ascii="Arial" w:cs="Arial" w:eastAsia="Arial" w:hAnsi="Arial"/>
                <w:sz w:val="7"/>
                <w:szCs w:val="7"/>
                <w:b w:val="1"/>
                <w:bCs w:val="1"/>
                <w:color w:val="auto"/>
              </w:rPr>
              <w:t>Image</w:t>
            </w:r>
          </w:p>
        </w:tc>
        <w:tc>
          <w:tcPr>
            <w:tcW w:w="0" w:type="dxa"/>
            <w:vAlign w:val="bottom"/>
          </w:tcPr>
          <w:p>
            <w:pPr>
              <w:spacing w:after="0"/>
              <w:rPr>
                <w:sz w:val="1"/>
                <w:szCs w:val="1"/>
                <w:color w:val="auto"/>
              </w:rPr>
            </w:pPr>
          </w:p>
        </w:tc>
      </w:tr>
      <w:tr>
        <w:trPr>
          <w:trHeight w:val="40"/>
        </w:trPr>
        <w:tc>
          <w:tcPr>
            <w:tcW w:w="1760" w:type="dxa"/>
            <w:vAlign w:val="bottom"/>
          </w:tcPr>
          <w:p>
            <w:pPr>
              <w:spacing w:after="0"/>
              <w:rPr>
                <w:sz w:val="3"/>
                <w:szCs w:val="3"/>
                <w:color w:val="auto"/>
              </w:rPr>
            </w:pPr>
          </w:p>
        </w:tc>
        <w:tc>
          <w:tcPr>
            <w:tcW w:w="840" w:type="dxa"/>
            <w:vAlign w:val="bottom"/>
            <w:vMerge w:val="continue"/>
          </w:tcPr>
          <w:p>
            <w:pPr>
              <w:spacing w:after="0"/>
              <w:rPr>
                <w:sz w:val="3"/>
                <w:szCs w:val="3"/>
                <w:color w:val="auto"/>
              </w:rPr>
            </w:pPr>
          </w:p>
        </w:tc>
        <w:tc>
          <w:tcPr>
            <w:tcW w:w="780" w:type="dxa"/>
            <w:vAlign w:val="bottom"/>
          </w:tcPr>
          <w:p>
            <w:pPr>
              <w:spacing w:after="0"/>
              <w:rPr>
                <w:sz w:val="3"/>
                <w:szCs w:val="3"/>
                <w:color w:val="auto"/>
              </w:rPr>
            </w:pPr>
          </w:p>
        </w:tc>
        <w:tc>
          <w:tcPr>
            <w:tcW w:w="7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47"/>
        </w:trPr>
        <w:tc>
          <w:tcPr>
            <w:tcW w:w="1760" w:type="dxa"/>
            <w:vAlign w:val="bottom"/>
          </w:tcPr>
          <w:p>
            <w:pPr>
              <w:ind w:left="780"/>
              <w:spacing w:after="0"/>
              <w:rPr>
                <w:sz w:val="20"/>
                <w:szCs w:val="20"/>
                <w:color w:val="auto"/>
              </w:rPr>
            </w:pPr>
            <w:r>
              <w:rPr>
                <w:rFonts w:ascii="Arial" w:cs="Arial" w:eastAsia="Arial" w:hAnsi="Arial"/>
                <w:sz w:val="7"/>
                <w:szCs w:val="7"/>
                <w:color w:val="auto"/>
              </w:rPr>
              <w:t>Extraction  Message</w:t>
            </w:r>
          </w:p>
        </w:tc>
        <w:tc>
          <w:tcPr>
            <w:tcW w:w="840" w:type="dxa"/>
            <w:vAlign w:val="bottom"/>
          </w:tcPr>
          <w:p>
            <w:pPr>
              <w:spacing w:after="0"/>
              <w:rPr>
                <w:sz w:val="21"/>
                <w:szCs w:val="21"/>
                <w:color w:val="auto"/>
              </w:rPr>
            </w:pPr>
          </w:p>
        </w:tc>
        <w:tc>
          <w:tcPr>
            <w:tcW w:w="1560" w:type="dxa"/>
            <w:vAlign w:val="bottom"/>
            <w:gridSpan w:val="2"/>
            <w:vMerge w:val="restart"/>
          </w:tcPr>
          <w:p>
            <w:pPr>
              <w:ind w:left="220"/>
              <w:spacing w:after="0"/>
              <w:rPr>
                <w:sz w:val="20"/>
                <w:szCs w:val="20"/>
                <w:color w:val="auto"/>
              </w:rPr>
            </w:pPr>
            <w:r>
              <w:rPr>
                <w:rFonts w:ascii="Arial" w:cs="Arial" w:eastAsia="Arial" w:hAnsi="Arial"/>
                <w:sz w:val="7"/>
                <w:szCs w:val="7"/>
                <w:color w:val="auto"/>
              </w:rPr>
              <w:t>Key-1   and   Key-2</w:t>
            </w:r>
          </w:p>
        </w:tc>
        <w:tc>
          <w:tcPr>
            <w:tcW w:w="0" w:type="dxa"/>
            <w:vAlign w:val="bottom"/>
          </w:tcPr>
          <w:p>
            <w:pPr>
              <w:spacing w:after="0"/>
              <w:rPr>
                <w:sz w:val="1"/>
                <w:szCs w:val="1"/>
                <w:color w:val="auto"/>
              </w:rPr>
            </w:pPr>
          </w:p>
        </w:tc>
      </w:tr>
      <w:tr>
        <w:trPr>
          <w:trHeight w:val="57"/>
        </w:trPr>
        <w:tc>
          <w:tcPr>
            <w:tcW w:w="1760" w:type="dxa"/>
            <w:vAlign w:val="bottom"/>
          </w:tcPr>
          <w:p>
            <w:pPr>
              <w:spacing w:after="0"/>
              <w:rPr>
                <w:sz w:val="4"/>
                <w:szCs w:val="4"/>
                <w:color w:val="auto"/>
              </w:rPr>
            </w:pPr>
          </w:p>
        </w:tc>
        <w:tc>
          <w:tcPr>
            <w:tcW w:w="840" w:type="dxa"/>
            <w:vAlign w:val="bottom"/>
          </w:tcPr>
          <w:p>
            <w:pPr>
              <w:spacing w:after="0"/>
              <w:rPr>
                <w:sz w:val="4"/>
                <w:szCs w:val="4"/>
                <w:color w:val="auto"/>
              </w:rPr>
            </w:pPr>
          </w:p>
        </w:tc>
        <w:tc>
          <w:tcPr>
            <w:tcW w:w="156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5"/>
        </w:trPr>
        <w:tc>
          <w:tcPr>
            <w:tcW w:w="1760" w:type="dxa"/>
            <w:vAlign w:val="bottom"/>
          </w:tcPr>
          <w:p>
            <w:pPr>
              <w:spacing w:after="0"/>
              <w:rPr>
                <w:sz w:val="9"/>
                <w:szCs w:val="9"/>
                <w:color w:val="auto"/>
              </w:rPr>
            </w:pPr>
          </w:p>
        </w:tc>
        <w:tc>
          <w:tcPr>
            <w:tcW w:w="840" w:type="dxa"/>
            <w:vAlign w:val="bottom"/>
          </w:tcPr>
          <w:p>
            <w:pPr>
              <w:spacing w:after="0"/>
              <w:rPr>
                <w:sz w:val="9"/>
                <w:szCs w:val="9"/>
                <w:color w:val="auto"/>
              </w:rPr>
            </w:pPr>
          </w:p>
        </w:tc>
        <w:tc>
          <w:tcPr>
            <w:tcW w:w="780" w:type="dxa"/>
            <w:vAlign w:val="bottom"/>
          </w:tcPr>
          <w:p>
            <w:pPr>
              <w:ind w:left="220"/>
              <w:spacing w:after="0"/>
              <w:rPr>
                <w:sz w:val="20"/>
                <w:szCs w:val="20"/>
                <w:color w:val="auto"/>
              </w:rPr>
            </w:pPr>
            <w:r>
              <w:rPr>
                <w:rFonts w:ascii="Arial" w:cs="Arial" w:eastAsia="Arial" w:hAnsi="Arial"/>
                <w:sz w:val="7"/>
                <w:szCs w:val="7"/>
                <w:color w:val="auto"/>
              </w:rPr>
              <w:t>(RC4)</w:t>
            </w:r>
          </w:p>
        </w:tc>
        <w:tc>
          <w:tcPr>
            <w:tcW w:w="780" w:type="dxa"/>
            <w:vAlign w:val="bottom"/>
          </w:tcPr>
          <w:p>
            <w:pPr>
              <w:ind w:left="20"/>
              <w:spacing w:after="0"/>
              <w:rPr>
                <w:sz w:val="20"/>
                <w:szCs w:val="20"/>
                <w:color w:val="auto"/>
              </w:rPr>
            </w:pPr>
            <w:r>
              <w:rPr>
                <w:rFonts w:ascii="Arial" w:cs="Arial" w:eastAsia="Arial" w:hAnsi="Arial"/>
                <w:sz w:val="7"/>
                <w:szCs w:val="7"/>
                <w:color w:val="auto"/>
              </w:rPr>
              <w:t>(Permutation)</w:t>
            </w:r>
          </w:p>
        </w:tc>
        <w:tc>
          <w:tcPr>
            <w:tcW w:w="0" w:type="dxa"/>
            <w:vAlign w:val="bottom"/>
          </w:tcPr>
          <w:p>
            <w:pPr>
              <w:spacing w:after="0"/>
              <w:rPr>
                <w:sz w:val="1"/>
                <w:szCs w:val="1"/>
                <w:color w:val="auto"/>
              </w:rPr>
            </w:pPr>
          </w:p>
        </w:tc>
      </w:tr>
      <w:tr>
        <w:trPr>
          <w:trHeight w:val="115"/>
        </w:trPr>
        <w:tc>
          <w:tcPr>
            <w:tcW w:w="1760" w:type="dxa"/>
            <w:vAlign w:val="bottom"/>
          </w:tcPr>
          <w:p>
            <w:pPr>
              <w:spacing w:after="0"/>
              <w:rPr>
                <w:sz w:val="9"/>
                <w:szCs w:val="9"/>
                <w:color w:val="auto"/>
              </w:rPr>
            </w:pPr>
          </w:p>
        </w:tc>
        <w:tc>
          <w:tcPr>
            <w:tcW w:w="840" w:type="dxa"/>
            <w:vAlign w:val="bottom"/>
          </w:tcPr>
          <w:p>
            <w:pPr>
              <w:jc w:val="center"/>
              <w:ind w:right="6"/>
              <w:spacing w:after="0"/>
              <w:rPr>
                <w:sz w:val="20"/>
                <w:szCs w:val="20"/>
                <w:color w:val="auto"/>
              </w:rPr>
            </w:pPr>
            <w:r>
              <w:rPr>
                <w:rFonts w:ascii="Arial" w:cs="Arial" w:eastAsia="Arial" w:hAnsi="Arial"/>
                <w:sz w:val="7"/>
                <w:szCs w:val="7"/>
                <w:color w:val="auto"/>
              </w:rPr>
              <w:t>Message</w:t>
            </w:r>
          </w:p>
        </w:tc>
        <w:tc>
          <w:tcPr>
            <w:tcW w:w="780" w:type="dxa"/>
            <w:vAlign w:val="bottom"/>
          </w:tcPr>
          <w:p>
            <w:pPr>
              <w:spacing w:after="0"/>
              <w:rPr>
                <w:sz w:val="9"/>
                <w:szCs w:val="9"/>
                <w:color w:val="auto"/>
              </w:rPr>
            </w:pPr>
          </w:p>
        </w:tc>
        <w:tc>
          <w:tcPr>
            <w:tcW w:w="7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9"/>
        </w:trPr>
        <w:tc>
          <w:tcPr>
            <w:tcW w:w="1760" w:type="dxa"/>
            <w:vAlign w:val="bottom"/>
          </w:tcPr>
          <w:p>
            <w:pPr>
              <w:spacing w:after="0"/>
              <w:rPr>
                <w:sz w:val="20"/>
                <w:szCs w:val="20"/>
                <w:color w:val="auto"/>
              </w:rPr>
            </w:pPr>
            <w:r>
              <w:rPr>
                <w:rFonts w:ascii="Arial" w:cs="Arial" w:eastAsia="Arial" w:hAnsi="Arial"/>
                <w:sz w:val="7"/>
                <w:szCs w:val="7"/>
                <w:b w:val="1"/>
                <w:bCs w:val="1"/>
                <w:color w:val="auto"/>
              </w:rPr>
              <w:t>Embeded</w:t>
            </w:r>
          </w:p>
        </w:tc>
        <w:tc>
          <w:tcPr>
            <w:tcW w:w="8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0"/>
        </w:trPr>
        <w:tc>
          <w:tcPr>
            <w:tcW w:w="1760" w:type="dxa"/>
            <w:vAlign w:val="bottom"/>
          </w:tcPr>
          <w:p>
            <w:pPr>
              <w:spacing w:after="0"/>
              <w:rPr>
                <w:sz w:val="20"/>
                <w:szCs w:val="20"/>
                <w:color w:val="auto"/>
              </w:rPr>
            </w:pPr>
            <w:r>
              <w:rPr>
                <w:rFonts w:ascii="Arial" w:cs="Arial" w:eastAsia="Arial" w:hAnsi="Arial"/>
                <w:sz w:val="7"/>
                <w:szCs w:val="7"/>
                <w:b w:val="1"/>
                <w:bCs w:val="1"/>
                <w:color w:val="auto"/>
              </w:rPr>
              <w:t>Encrypted</w:t>
            </w:r>
          </w:p>
        </w:tc>
        <w:tc>
          <w:tcPr>
            <w:tcW w:w="840" w:type="dxa"/>
            <w:vAlign w:val="bottom"/>
          </w:tcPr>
          <w:p>
            <w:pPr>
              <w:spacing w:after="0"/>
              <w:rPr>
                <w:sz w:val="6"/>
                <w:szCs w:val="6"/>
                <w:color w:val="auto"/>
              </w:rPr>
            </w:pPr>
          </w:p>
        </w:tc>
        <w:tc>
          <w:tcPr>
            <w:tcW w:w="780" w:type="dxa"/>
            <w:vAlign w:val="bottom"/>
          </w:tcPr>
          <w:p>
            <w:pPr>
              <w:spacing w:after="0"/>
              <w:rPr>
                <w:sz w:val="6"/>
                <w:szCs w:val="6"/>
                <w:color w:val="auto"/>
              </w:rPr>
            </w:pPr>
          </w:p>
        </w:tc>
        <w:tc>
          <w:tcPr>
            <w:tcW w:w="7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1"/>
        </w:trPr>
        <w:tc>
          <w:tcPr>
            <w:tcW w:w="1760" w:type="dxa"/>
            <w:vAlign w:val="bottom"/>
          </w:tcPr>
          <w:p>
            <w:pPr>
              <w:ind w:left="60"/>
              <w:spacing w:after="0"/>
              <w:rPr>
                <w:sz w:val="20"/>
                <w:szCs w:val="20"/>
                <w:color w:val="auto"/>
              </w:rPr>
            </w:pPr>
            <w:r>
              <w:rPr>
                <w:rFonts w:ascii="Arial" w:cs="Arial" w:eastAsia="Arial" w:hAnsi="Arial"/>
                <w:sz w:val="7"/>
                <w:szCs w:val="7"/>
                <w:b w:val="1"/>
                <w:bCs w:val="1"/>
                <w:color w:val="auto"/>
              </w:rPr>
              <w:t>Image</w:t>
            </w:r>
          </w:p>
        </w:tc>
        <w:tc>
          <w:tcPr>
            <w:tcW w:w="840" w:type="dxa"/>
            <w:vAlign w:val="bottom"/>
          </w:tcPr>
          <w:p>
            <w:pPr>
              <w:spacing w:after="0"/>
              <w:rPr>
                <w:sz w:val="9"/>
                <w:szCs w:val="9"/>
                <w:color w:val="auto"/>
              </w:rPr>
            </w:pPr>
          </w:p>
        </w:tc>
        <w:tc>
          <w:tcPr>
            <w:tcW w:w="780" w:type="dxa"/>
            <w:vAlign w:val="bottom"/>
          </w:tcPr>
          <w:p>
            <w:pPr>
              <w:spacing w:after="0"/>
              <w:rPr>
                <w:sz w:val="9"/>
                <w:szCs w:val="9"/>
                <w:color w:val="auto"/>
              </w:rPr>
            </w:pPr>
          </w:p>
        </w:tc>
        <w:tc>
          <w:tcPr>
            <w:tcW w:w="7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5"/>
        </w:trPr>
        <w:tc>
          <w:tcPr>
            <w:tcW w:w="1760" w:type="dxa"/>
            <w:vAlign w:val="bottom"/>
            <w:vMerge w:val="restart"/>
          </w:tcPr>
          <w:p>
            <w:pPr>
              <w:ind w:left="820"/>
              <w:spacing w:after="0"/>
              <w:rPr>
                <w:sz w:val="20"/>
                <w:szCs w:val="20"/>
                <w:color w:val="auto"/>
              </w:rPr>
            </w:pPr>
            <w:r>
              <w:rPr>
                <w:rFonts w:ascii="Arial" w:cs="Arial" w:eastAsia="Arial" w:hAnsi="Arial"/>
                <w:sz w:val="7"/>
                <w:szCs w:val="7"/>
                <w:color w:val="auto"/>
              </w:rPr>
              <w:t>Decryption  Image</w:t>
            </w:r>
          </w:p>
        </w:tc>
        <w:tc>
          <w:tcPr>
            <w:tcW w:w="840" w:type="dxa"/>
            <w:vAlign w:val="bottom"/>
          </w:tcPr>
          <w:p>
            <w:pPr>
              <w:jc w:val="center"/>
              <w:ind w:right="26"/>
              <w:spacing w:after="0"/>
              <w:rPr>
                <w:sz w:val="20"/>
                <w:szCs w:val="20"/>
                <w:color w:val="auto"/>
              </w:rPr>
            </w:pPr>
            <w:r>
              <w:rPr>
                <w:rFonts w:ascii="Arial" w:cs="Arial" w:eastAsia="Arial" w:hAnsi="Arial"/>
                <w:sz w:val="7"/>
                <w:szCs w:val="7"/>
                <w:color w:val="auto"/>
              </w:rPr>
              <w:t>Decrypted</w:t>
            </w:r>
          </w:p>
        </w:tc>
        <w:tc>
          <w:tcPr>
            <w:tcW w:w="78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9"/>
        </w:trPr>
        <w:tc>
          <w:tcPr>
            <w:tcW w:w="1760" w:type="dxa"/>
            <w:vAlign w:val="bottom"/>
            <w:vMerge w:val="continue"/>
          </w:tcPr>
          <w:p>
            <w:pPr>
              <w:spacing w:after="0"/>
              <w:rPr>
                <w:sz w:val="5"/>
                <w:szCs w:val="5"/>
                <w:color w:val="auto"/>
              </w:rPr>
            </w:pPr>
          </w:p>
        </w:tc>
        <w:tc>
          <w:tcPr>
            <w:tcW w:w="840" w:type="dxa"/>
            <w:vAlign w:val="bottom"/>
            <w:vMerge w:val="restart"/>
          </w:tcPr>
          <w:p>
            <w:pPr>
              <w:ind w:left="260"/>
              <w:spacing w:after="0"/>
              <w:rPr>
                <w:sz w:val="20"/>
                <w:szCs w:val="20"/>
                <w:color w:val="auto"/>
              </w:rPr>
            </w:pPr>
            <w:r>
              <w:rPr>
                <w:rFonts w:ascii="Arial" w:cs="Arial" w:eastAsia="Arial" w:hAnsi="Arial"/>
                <w:sz w:val="7"/>
                <w:szCs w:val="7"/>
                <w:color w:val="auto"/>
              </w:rPr>
              <w:t>Image</w:t>
            </w:r>
          </w:p>
        </w:tc>
        <w:tc>
          <w:tcPr>
            <w:tcW w:w="780" w:type="dxa"/>
            <w:vAlign w:val="bottom"/>
          </w:tcPr>
          <w:p>
            <w:pPr>
              <w:spacing w:after="0"/>
              <w:rPr>
                <w:sz w:val="5"/>
                <w:szCs w:val="5"/>
                <w:color w:val="auto"/>
              </w:rPr>
            </w:pPr>
          </w:p>
        </w:tc>
        <w:tc>
          <w:tcPr>
            <w:tcW w:w="7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
        </w:trPr>
        <w:tc>
          <w:tcPr>
            <w:tcW w:w="1760" w:type="dxa"/>
            <w:vAlign w:val="bottom"/>
          </w:tcPr>
          <w:p>
            <w:pPr>
              <w:spacing w:after="0"/>
              <w:rPr>
                <w:sz w:val="3"/>
                <w:szCs w:val="3"/>
                <w:color w:val="auto"/>
              </w:rPr>
            </w:pPr>
          </w:p>
        </w:tc>
        <w:tc>
          <w:tcPr>
            <w:tcW w:w="840" w:type="dxa"/>
            <w:vAlign w:val="bottom"/>
            <w:vMerge w:val="continue"/>
          </w:tcPr>
          <w:p>
            <w:pPr>
              <w:spacing w:after="0"/>
              <w:rPr>
                <w:sz w:val="3"/>
                <w:szCs w:val="3"/>
                <w:color w:val="auto"/>
              </w:rPr>
            </w:pPr>
          </w:p>
        </w:tc>
        <w:tc>
          <w:tcPr>
            <w:tcW w:w="780" w:type="dxa"/>
            <w:vAlign w:val="bottom"/>
          </w:tcPr>
          <w:p>
            <w:pPr>
              <w:spacing w:after="0"/>
              <w:rPr>
                <w:sz w:val="3"/>
                <w:szCs w:val="3"/>
                <w:color w:val="auto"/>
              </w:rPr>
            </w:pPr>
          </w:p>
        </w:tc>
        <w:tc>
          <w:tcPr>
            <w:tcW w:w="78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p>
    <w:p>
      <w:pPr>
        <w:ind w:left="3360"/>
        <w:spacing w:after="0"/>
        <w:tabs>
          <w:tab w:leader="none" w:pos="3640" w:val="left"/>
          <w:tab w:leader="none" w:pos="3860" w:val="left"/>
        </w:tabs>
        <w:rPr>
          <w:sz w:val="20"/>
          <w:szCs w:val="20"/>
          <w:color w:val="auto"/>
        </w:rPr>
      </w:pPr>
      <w:r>
        <w:rPr>
          <w:rFonts w:ascii="Arial" w:cs="Arial" w:eastAsia="Arial" w:hAnsi="Arial"/>
          <w:sz w:val="7"/>
          <w:szCs w:val="7"/>
          <w:color w:val="auto"/>
        </w:rPr>
        <w:t>Key-1</w:t>
        <w:tab/>
        <w:t>and</w:t>
        <w:tab/>
        <w:t>Key-2</w:t>
      </w:r>
    </w:p>
    <w:p>
      <w:pPr>
        <w:spacing w:after="0" w:line="34" w:lineRule="exact"/>
        <w:rPr>
          <w:sz w:val="20"/>
          <w:szCs w:val="20"/>
          <w:color w:val="auto"/>
        </w:rPr>
      </w:pPr>
    </w:p>
    <w:p>
      <w:pPr>
        <w:ind w:left="3340"/>
        <w:spacing w:after="0"/>
        <w:tabs>
          <w:tab w:leader="none" w:pos="3900" w:val="left"/>
        </w:tabs>
        <w:rPr>
          <w:sz w:val="20"/>
          <w:szCs w:val="20"/>
          <w:color w:val="auto"/>
        </w:rPr>
      </w:pPr>
      <w:r>
        <w:rPr>
          <w:rFonts w:ascii="Arial" w:cs="Arial" w:eastAsia="Arial" w:hAnsi="Arial"/>
          <w:sz w:val="7"/>
          <w:szCs w:val="7"/>
          <w:color w:val="auto"/>
        </w:rPr>
        <w:t>(RC4)</w:t>
      </w:r>
      <w:r>
        <w:rPr>
          <w:sz w:val="20"/>
          <w:szCs w:val="20"/>
          <w:color w:val="auto"/>
        </w:rPr>
        <w:tab/>
      </w:r>
      <w:r>
        <w:rPr>
          <w:rFonts w:ascii="Arial" w:cs="Arial" w:eastAsia="Arial" w:hAnsi="Arial"/>
          <w:sz w:val="7"/>
          <w:szCs w:val="7"/>
          <w:color w:val="auto"/>
        </w:rPr>
        <w:t>(Permutation)</w:t>
      </w:r>
    </w:p>
    <w:p>
      <w:pPr>
        <w:spacing w:after="0" w:line="275" w:lineRule="exact"/>
        <w:rPr>
          <w:sz w:val="20"/>
          <w:szCs w:val="20"/>
          <w:color w:val="auto"/>
        </w:rPr>
      </w:pPr>
    </w:p>
    <w:p>
      <w:pPr>
        <w:jc w:val="center"/>
        <w:spacing w:after="0"/>
        <w:rPr>
          <w:sz w:val="20"/>
          <w:szCs w:val="20"/>
          <w:color w:val="auto"/>
        </w:rPr>
      </w:pPr>
      <w:r>
        <w:rPr>
          <w:rFonts w:ascii="Arial" w:cs="Arial" w:eastAsia="Arial" w:hAnsi="Arial"/>
          <w:sz w:val="16"/>
          <w:szCs w:val="16"/>
          <w:color w:val="auto"/>
        </w:rPr>
        <w:t>Fig. 2. Block Diagram Extraction and Decryption Image</w:t>
      </w: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Arial" w:cs="Arial" w:eastAsia="Arial" w:hAnsi="Arial"/>
          <w:sz w:val="20"/>
          <w:szCs w:val="20"/>
          <w:color w:val="auto"/>
        </w:rPr>
        <w:t>3. Proposed Method</w:t>
      </w:r>
    </w:p>
    <w:p>
      <w:pPr>
        <w:spacing w:after="0" w:line="259" w:lineRule="exact"/>
        <w:rPr>
          <w:sz w:val="20"/>
          <w:szCs w:val="20"/>
          <w:color w:val="auto"/>
        </w:rPr>
      </w:pPr>
    </w:p>
    <w:p>
      <w:pPr>
        <w:jc w:val="both"/>
        <w:ind w:firstLine="239"/>
        <w:spacing w:after="0" w:line="249" w:lineRule="auto"/>
        <w:rPr>
          <w:rFonts w:ascii="Arial" w:cs="Arial" w:eastAsia="Arial" w:hAnsi="Arial"/>
          <w:sz w:val="20"/>
          <w:szCs w:val="20"/>
          <w:color w:val="auto"/>
        </w:rPr>
      </w:pPr>
      <w:r>
        <w:rPr>
          <w:rFonts w:ascii="Arial" w:cs="Arial" w:eastAsia="Arial" w:hAnsi="Arial"/>
          <w:sz w:val="20"/>
          <w:szCs w:val="20"/>
          <w:color w:val="auto"/>
        </w:rPr>
        <w:t>In this section, we explain our design system from block diagram in detail. Our system consist of two part. One part image encryption and data hiding process,as shown in Fig.</w:t>
      </w:r>
      <w:hyperlink w:anchor="page3">
        <w:r>
          <w:rPr>
            <w:rFonts w:ascii="Arial" w:cs="Arial" w:eastAsia="Arial" w:hAnsi="Arial"/>
            <w:sz w:val="20"/>
            <w:szCs w:val="20"/>
            <w:color w:val="0000FF"/>
          </w:rPr>
          <w:t>1</w:t>
        </w:r>
      </w:hyperlink>
      <w:r>
        <w:rPr>
          <w:rFonts w:ascii="Arial" w:cs="Arial" w:eastAsia="Arial" w:hAnsi="Arial"/>
          <w:sz w:val="20"/>
          <w:szCs w:val="20"/>
          <w:color w:val="auto"/>
        </w:rPr>
        <w:t>; and the other part is data extraction and image recovery process, as shown in Fig.</w:t>
      </w:r>
      <w:hyperlink w:anchor="page3">
        <w:r>
          <w:rPr>
            <w:rFonts w:ascii="Arial" w:cs="Arial" w:eastAsia="Arial" w:hAnsi="Arial"/>
            <w:sz w:val="20"/>
            <w:szCs w:val="20"/>
            <w:color w:val="0000FF"/>
          </w:rPr>
          <w:t>2</w:t>
        </w:r>
      </w:hyperlink>
      <w:r>
        <w:rPr>
          <w:rFonts w:ascii="Arial" w:cs="Arial" w:eastAsia="Arial" w:hAnsi="Arial"/>
          <w:sz w:val="20"/>
          <w:szCs w:val="20"/>
          <w:color w:val="auto"/>
        </w:rPr>
        <w:t>.</w:t>
      </w:r>
    </w:p>
    <w:p>
      <w:pPr>
        <w:spacing w:after="0" w:line="1" w:lineRule="exact"/>
        <w:rPr>
          <w:sz w:val="20"/>
          <w:szCs w:val="20"/>
          <w:color w:val="auto"/>
        </w:rPr>
      </w:pPr>
    </w:p>
    <w:p>
      <w:pPr>
        <w:jc w:val="both"/>
        <w:ind w:firstLine="239"/>
        <w:spacing w:after="0" w:line="262" w:lineRule="auto"/>
        <w:rPr>
          <w:sz w:val="20"/>
          <w:szCs w:val="20"/>
          <w:color w:val="auto"/>
        </w:rPr>
      </w:pPr>
      <w:r>
        <w:rPr>
          <w:rFonts w:ascii="Arial" w:cs="Arial" w:eastAsia="Arial" w:hAnsi="Arial"/>
          <w:sz w:val="19"/>
          <w:szCs w:val="19"/>
          <w:color w:val="auto"/>
        </w:rPr>
        <w:t>In the encryption and data hiding process, the plain image is firstly divided into sub-blocks. Then, via a specific stream cipher, the divided image is encrypted with the encryption key key-1. After that, the sub-blocks of the stream encrypted image are permutated with the permutation key key-2, and the encrypted image is obtained. Additional data are reversibly embedded into the encrypted image data hiding key key-3. in this paper, the RDH scheme selected for data hiding is previously proposed DHS based approaches.</w:t>
      </w:r>
    </w:p>
    <w:p>
      <w:pPr>
        <w:spacing w:after="0" w:line="3" w:lineRule="exact"/>
        <w:rPr>
          <w:sz w:val="20"/>
          <w:szCs w:val="20"/>
          <w:color w:val="auto"/>
        </w:rPr>
      </w:pPr>
    </w:p>
    <w:p>
      <w:pPr>
        <w:jc w:val="both"/>
        <w:ind w:firstLine="239"/>
        <w:spacing w:after="0" w:line="267" w:lineRule="auto"/>
        <w:rPr>
          <w:sz w:val="20"/>
          <w:szCs w:val="20"/>
          <w:color w:val="auto"/>
        </w:rPr>
      </w:pPr>
      <w:r>
        <w:rPr>
          <w:rFonts w:ascii="Arial" w:cs="Arial" w:eastAsia="Arial" w:hAnsi="Arial"/>
          <w:sz w:val="19"/>
          <w:szCs w:val="19"/>
          <w:color w:val="auto"/>
        </w:rPr>
        <w:t>In the extraction and decryption process, we can do two scenario. In the first scenario, the receiver will decrypt the image with the decryption keys (i.e., key-2 and key-1) directly, and the decrypted image is similar to the original host image. In the second scenario, firstly the additional hidden data is extracted and meanwhile the encrypted image is reversibly recovered with data hiding key-3. Then the restored encrypted image is decrypted to obtain the original host image with the decryption keys (i.e., key-2 and key-1).</w:t>
      </w:r>
    </w:p>
    <w:p>
      <w:pPr>
        <w:spacing w:after="0" w:line="265" w:lineRule="exact"/>
        <w:rPr>
          <w:sz w:val="20"/>
          <w:szCs w:val="20"/>
          <w:color w:val="auto"/>
        </w:rPr>
      </w:pPr>
    </w:p>
    <w:p>
      <w:pPr>
        <w:spacing w:after="0"/>
        <w:rPr>
          <w:sz w:val="20"/>
          <w:szCs w:val="20"/>
          <w:color w:val="auto"/>
        </w:rPr>
      </w:pPr>
      <w:r>
        <w:rPr>
          <w:rFonts w:ascii="Arial" w:cs="Arial" w:eastAsia="Arial" w:hAnsi="Arial"/>
          <w:sz w:val="20"/>
          <w:szCs w:val="20"/>
          <w:color w:val="auto"/>
        </w:rPr>
        <w:t>3.1. Encryption Image Algorithm</w:t>
      </w:r>
    </w:p>
    <w:p>
      <w:pPr>
        <w:spacing w:after="0" w:line="249" w:lineRule="exact"/>
        <w:rPr>
          <w:sz w:val="20"/>
          <w:szCs w:val="20"/>
          <w:color w:val="auto"/>
        </w:rPr>
      </w:pPr>
    </w:p>
    <w:p>
      <w:pPr>
        <w:jc w:val="both"/>
        <w:ind w:firstLine="239"/>
        <w:spacing w:after="0" w:line="222" w:lineRule="auto"/>
        <w:rPr>
          <w:sz w:val="20"/>
          <w:szCs w:val="20"/>
          <w:color w:val="auto"/>
        </w:rPr>
      </w:pPr>
      <w:r>
        <w:rPr>
          <w:rFonts w:ascii="Arial" w:cs="Arial" w:eastAsia="Arial" w:hAnsi="Arial"/>
          <w:sz w:val="20"/>
          <w:szCs w:val="20"/>
          <w:color w:val="auto"/>
        </w:rPr>
        <w:t xml:space="preserve">The encryption algorithm used in this paper includes two steps; specific stream encryption and permutation. Huang et al. </w:t>
      </w:r>
      <w:r>
        <w:rPr>
          <w:rFonts w:ascii="Arial" w:cs="Arial" w:eastAsia="Arial" w:hAnsi="Arial"/>
          <w:sz w:val="27"/>
          <w:szCs w:val="27"/>
          <w:color w:val="0000FF"/>
          <w:vertAlign w:val="superscript"/>
        </w:rPr>
        <w:t>7</w:t>
      </w:r>
      <w:r>
        <w:rPr>
          <w:rFonts w:ascii="Arial" w:cs="Arial" w:eastAsia="Arial" w:hAnsi="Arial"/>
          <w:sz w:val="20"/>
          <w:szCs w:val="20"/>
          <w:color w:val="auto"/>
        </w:rPr>
        <w:t xml:space="preserve"> proposed new method for stream encryption to preserved correlation between neighboring pixel after encryption image.</w:t>
      </w:r>
    </w:p>
    <w:p>
      <w:pPr>
        <w:spacing w:after="0" w:line="288" w:lineRule="exact"/>
        <w:rPr>
          <w:sz w:val="20"/>
          <w:szCs w:val="20"/>
          <w:color w:val="auto"/>
        </w:rPr>
      </w:pPr>
    </w:p>
    <w:p>
      <w:pPr>
        <w:ind w:left="300"/>
        <w:spacing w:after="0"/>
        <w:rPr>
          <w:sz w:val="20"/>
          <w:szCs w:val="20"/>
          <w:color w:val="auto"/>
        </w:rPr>
      </w:pPr>
      <w:r>
        <w:rPr>
          <w:rFonts w:ascii="Arial" w:cs="Arial" w:eastAsia="Arial" w:hAnsi="Arial"/>
          <w:sz w:val="20"/>
          <w:szCs w:val="20"/>
          <w:color w:val="auto"/>
        </w:rPr>
        <w:t>Specific Stream Encryption</w:t>
      </w:r>
    </w:p>
    <w:p>
      <w:pPr>
        <w:spacing w:after="0" w:line="60" w:lineRule="exact"/>
        <w:rPr>
          <w:sz w:val="20"/>
          <w:szCs w:val="20"/>
          <w:color w:val="auto"/>
        </w:rPr>
      </w:pPr>
    </w:p>
    <w:p>
      <w:pPr>
        <w:ind w:left="500" w:firstLine="283"/>
        <w:spacing w:after="0" w:line="229" w:lineRule="auto"/>
        <w:rPr>
          <w:sz w:val="20"/>
          <w:szCs w:val="20"/>
          <w:color w:val="auto"/>
        </w:rPr>
      </w:pPr>
      <w:r>
        <w:rPr>
          <w:rFonts w:ascii="Arial" w:cs="Arial" w:eastAsia="Arial" w:hAnsi="Arial"/>
          <w:sz w:val="17"/>
          <w:szCs w:val="17"/>
          <w:color w:val="auto"/>
        </w:rPr>
        <w:t>Before encryption, the plain image I is divided into N non-overlapping sub-blocks B1, B2, . . . , BN. The sub-blocks are with the size of m x n and scanned in the order from left to right and then top to bottom. Let P</w:t>
      </w:r>
      <w:r>
        <w:rPr>
          <w:rFonts w:ascii="Arial" w:cs="Arial" w:eastAsia="Arial" w:hAnsi="Arial"/>
          <w:sz w:val="23"/>
          <w:szCs w:val="23"/>
          <w:color w:val="auto"/>
          <w:vertAlign w:val="subscript"/>
        </w:rPr>
        <w:t>i;</w:t>
      </w:r>
      <w:r>
        <w:rPr>
          <w:rFonts w:ascii="Arial" w:cs="Arial" w:eastAsia="Arial" w:hAnsi="Arial"/>
          <w:sz w:val="17"/>
          <w:szCs w:val="17"/>
          <w:color w:val="auto"/>
        </w:rPr>
        <w:t xml:space="preserve"> </w:t>
      </w:r>
      <w:r>
        <w:rPr>
          <w:rFonts w:ascii="Arial" w:cs="Arial" w:eastAsia="Arial" w:hAnsi="Arial"/>
          <w:sz w:val="23"/>
          <w:szCs w:val="23"/>
          <w:color w:val="auto"/>
          <w:vertAlign w:val="subscript"/>
        </w:rPr>
        <w:t>j</w:t>
      </w:r>
      <w:r>
        <w:rPr>
          <w:rFonts w:ascii="Arial" w:cs="Arial" w:eastAsia="Arial" w:hAnsi="Arial"/>
          <w:sz w:val="17"/>
          <w:szCs w:val="17"/>
          <w:color w:val="auto"/>
        </w:rPr>
        <w:t>(1</w:t>
      </w:r>
    </w:p>
    <w:p>
      <w:pPr>
        <w:spacing w:after="0" w:line="1" w:lineRule="exact"/>
        <w:rPr>
          <w:sz w:val="20"/>
          <w:szCs w:val="20"/>
          <w:color w:val="auto"/>
        </w:rPr>
      </w:pPr>
    </w:p>
    <w:p>
      <w:pPr>
        <w:jc w:val="both"/>
        <w:ind w:left="500" w:firstLine="185"/>
        <w:spacing w:after="0" w:line="198" w:lineRule="auto"/>
        <w:rPr>
          <w:rFonts w:ascii="Arial" w:cs="Arial" w:eastAsia="Arial" w:hAnsi="Arial"/>
          <w:sz w:val="20"/>
          <w:szCs w:val="20"/>
          <w:color w:val="auto"/>
        </w:rPr>
      </w:pPr>
      <w:r>
        <w:rPr>
          <w:rFonts w:ascii="Arial" w:cs="Arial" w:eastAsia="Arial" w:hAnsi="Arial"/>
          <w:sz w:val="20"/>
          <w:szCs w:val="20"/>
          <w:color w:val="auto"/>
        </w:rPr>
        <w:t>i N,1 j m x n) denotes one of the pixels in sub-block B</w:t>
      </w:r>
      <w:r>
        <w:rPr>
          <w:rFonts w:ascii="Arial" w:cs="Arial" w:eastAsia="Arial" w:hAnsi="Arial"/>
          <w:sz w:val="27"/>
          <w:szCs w:val="27"/>
          <w:color w:val="auto"/>
          <w:vertAlign w:val="subscript"/>
        </w:rPr>
        <w:t>i</w:t>
      </w:r>
      <w:r>
        <w:rPr>
          <w:rFonts w:ascii="Arial" w:cs="Arial" w:eastAsia="Arial" w:hAnsi="Arial"/>
          <w:sz w:val="20"/>
          <w:szCs w:val="20"/>
          <w:color w:val="auto"/>
        </w:rPr>
        <w:t>, where i represents the index of a sub-block, and j represents the index of the pixel in the sub-block B</w:t>
      </w:r>
      <w:r>
        <w:rPr>
          <w:rFonts w:ascii="Arial" w:cs="Arial" w:eastAsia="Arial" w:hAnsi="Arial"/>
          <w:sz w:val="27"/>
          <w:szCs w:val="27"/>
          <w:color w:val="auto"/>
          <w:vertAlign w:val="subscript"/>
        </w:rPr>
        <w:t>i</w:t>
      </w:r>
      <w:r>
        <w:rPr>
          <w:rFonts w:ascii="Arial" w:cs="Arial" w:eastAsia="Arial" w:hAnsi="Arial"/>
          <w:sz w:val="20"/>
          <w:szCs w:val="20"/>
          <w:color w:val="auto"/>
        </w:rPr>
        <w:t xml:space="preserve"> . In each sub-block, the pixels are also scanned from left to right and then top to bottom. The pixel value can presented in Fig.</w:t>
      </w:r>
      <w:hyperlink w:anchor="page4">
        <w:r>
          <w:rPr>
            <w:rFonts w:ascii="Arial" w:cs="Arial" w:eastAsia="Arial" w:hAnsi="Arial"/>
            <w:sz w:val="20"/>
            <w:szCs w:val="20"/>
            <w:color w:val="0000FF"/>
          </w:rPr>
          <w:t>3</w:t>
        </w:r>
      </w:hyperlink>
      <w:r>
        <w:rPr>
          <w:rFonts w:ascii="Arial" w:cs="Arial" w:eastAsia="Arial" w:hAnsi="Arial"/>
          <w:sz w:val="20"/>
          <w:szCs w:val="20"/>
          <w:color w:val="auto"/>
        </w:rPr>
        <w:t>.</w:t>
      </w:r>
    </w:p>
    <w:p>
      <w:pPr>
        <w:spacing w:after="0" w:line="6" w:lineRule="exact"/>
        <w:rPr>
          <w:rFonts w:ascii="Arial" w:cs="Arial" w:eastAsia="Arial" w:hAnsi="Arial"/>
          <w:sz w:val="20"/>
          <w:szCs w:val="20"/>
          <w:color w:val="auto"/>
        </w:rPr>
      </w:pPr>
    </w:p>
    <w:p>
      <w:pPr>
        <w:jc w:val="both"/>
        <w:ind w:left="500" w:firstLine="283"/>
        <w:spacing w:after="0" w:line="243" w:lineRule="auto"/>
        <w:rPr>
          <w:rFonts w:ascii="Arial" w:cs="Arial" w:eastAsia="Arial" w:hAnsi="Arial"/>
          <w:sz w:val="20"/>
          <w:szCs w:val="20"/>
          <w:color w:val="auto"/>
        </w:rPr>
      </w:pPr>
      <w:r>
        <w:rPr>
          <w:rFonts w:ascii="Arial" w:cs="Arial" w:eastAsia="Arial" w:hAnsi="Arial"/>
          <w:sz w:val="18"/>
          <w:szCs w:val="18"/>
          <w:color w:val="auto"/>
        </w:rPr>
        <w:t>According to the encryption key-1, we used RC4 algorithm to generate the key stream with the length of N bytes. We represented the key with K</w:t>
      </w:r>
      <w:r>
        <w:rPr>
          <w:rFonts w:ascii="Arial" w:cs="Arial" w:eastAsia="Arial" w:hAnsi="Arial"/>
          <w:sz w:val="24"/>
          <w:szCs w:val="24"/>
          <w:color w:val="auto"/>
          <w:vertAlign w:val="subscript"/>
        </w:rPr>
        <w:t>i</w:t>
      </w:r>
      <w:r>
        <w:rPr>
          <w:rFonts w:ascii="Arial" w:cs="Arial" w:eastAsia="Arial" w:hAnsi="Arial"/>
          <w:sz w:val="18"/>
          <w:szCs w:val="18"/>
          <w:color w:val="auto"/>
        </w:rPr>
        <w:t>(1 i N), where i is the index of the generated key from RC4 algorithm.</w:t>
      </w:r>
    </w:p>
    <w:p>
      <w:pPr>
        <w:sectPr>
          <w:pgSz w:w="10880" w:h="14854" w:orient="portrait"/>
          <w:cols w:equalWidth="0" w:num="1">
            <w:col w:w="9320"/>
          </w:cols>
          <w:pgMar w:left="740" w:top="880" w:right="825" w:bottom="634" w:gutter="0" w:footer="0" w:header="0"/>
        </w:sectPr>
      </w:pPr>
    </w:p>
    <w:bookmarkStart w:id="3" w:name="page4"/>
    <w:bookmarkEnd w:id="3"/>
    <w:p>
      <w:pPr>
        <w:spacing w:after="0"/>
        <w:tabs>
          <w:tab w:leader="none" w:pos="2140" w:val="left"/>
        </w:tabs>
        <w:rPr>
          <w:sz w:val="20"/>
          <w:szCs w:val="20"/>
          <w:color w:val="auto"/>
        </w:rPr>
      </w:pPr>
      <w:r>
        <w:rPr>
          <w:rFonts w:ascii="Arial" w:cs="Arial" w:eastAsia="Arial" w:hAnsi="Arial"/>
          <w:sz w:val="16"/>
          <w:szCs w:val="16"/>
          <w:color w:val="auto"/>
        </w:rPr>
        <w:t>4</w:t>
      </w:r>
      <w:r>
        <w:rPr>
          <w:sz w:val="20"/>
          <w:szCs w:val="20"/>
          <w:color w:val="auto"/>
        </w:rPr>
        <w:tab/>
      </w:r>
      <w:r>
        <w:rPr>
          <w:rFonts w:ascii="Arial" w:cs="Arial" w:eastAsia="Arial" w:hAnsi="Arial"/>
          <w:sz w:val="16"/>
          <w:szCs w:val="16"/>
          <w:color w:val="auto"/>
        </w:rPr>
        <w:t>Muhamamd Fadhlan Putranto / Procedia Computer Science 00 (2018) 000–000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2155190</wp:posOffset>
            </wp:positionH>
            <wp:positionV relativeFrom="paragraph">
              <wp:posOffset>153035</wp:posOffset>
            </wp:positionV>
            <wp:extent cx="1615440" cy="764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extLst>
                    </a:blip>
                    <a:srcRect/>
                    <a:stretch>
                      <a:fillRect/>
                    </a:stretch>
                  </pic:blipFill>
                  <pic:spPr bwMode="auto">
                    <a:xfrm>
                      <a:off x="0" y="0"/>
                      <a:ext cx="1615440" cy="764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spacing w:after="0"/>
        <w:rPr>
          <w:sz w:val="20"/>
          <w:szCs w:val="20"/>
          <w:color w:val="auto"/>
        </w:rPr>
      </w:pPr>
      <w:r>
        <w:rPr>
          <w:rFonts w:ascii="Arial" w:cs="Arial" w:eastAsia="Arial" w:hAnsi="Arial"/>
          <w:sz w:val="16"/>
          <w:szCs w:val="16"/>
          <w:color w:val="auto"/>
        </w:rPr>
        <w:t>Fig. 3. Represented Pixel Value in each Block</w:t>
      </w:r>
    </w:p>
    <w:p>
      <w:pPr>
        <w:spacing w:after="0" w:line="200" w:lineRule="exact"/>
        <w:rPr>
          <w:sz w:val="20"/>
          <w:szCs w:val="20"/>
          <w:color w:val="auto"/>
        </w:rPr>
      </w:pPr>
    </w:p>
    <w:p>
      <w:pPr>
        <w:spacing w:after="0" w:line="219" w:lineRule="exact"/>
        <w:rPr>
          <w:sz w:val="20"/>
          <w:szCs w:val="20"/>
          <w:color w:val="auto"/>
        </w:rPr>
      </w:pPr>
    </w:p>
    <w:p>
      <w:pPr>
        <w:ind w:left="500" w:firstLine="283"/>
        <w:spacing w:after="0" w:line="204" w:lineRule="auto"/>
        <w:rPr>
          <w:rFonts w:ascii="Arial" w:cs="Arial" w:eastAsia="Arial" w:hAnsi="Arial"/>
          <w:sz w:val="20"/>
          <w:szCs w:val="20"/>
          <w:color w:val="auto"/>
        </w:rPr>
      </w:pPr>
      <w:r>
        <w:rPr>
          <w:rFonts w:ascii="Arial" w:cs="Arial" w:eastAsia="Arial" w:hAnsi="Arial"/>
          <w:sz w:val="20"/>
          <w:szCs w:val="20"/>
          <w:color w:val="auto"/>
        </w:rPr>
        <w:t>In encryption process, the bitwise exclusive-or (XOR) operation is performed between P</w:t>
      </w:r>
      <w:r>
        <w:rPr>
          <w:rFonts w:ascii="Arial" w:cs="Arial" w:eastAsia="Arial" w:hAnsi="Arial"/>
          <w:sz w:val="27"/>
          <w:szCs w:val="27"/>
          <w:color w:val="auto"/>
          <w:vertAlign w:val="subscript"/>
        </w:rPr>
        <w:t>i;</w:t>
      </w:r>
      <w:r>
        <w:rPr>
          <w:rFonts w:ascii="Arial" w:cs="Arial" w:eastAsia="Arial" w:hAnsi="Arial"/>
          <w:sz w:val="20"/>
          <w:szCs w:val="20"/>
          <w:color w:val="auto"/>
        </w:rPr>
        <w:t xml:space="preserve"> </w:t>
      </w:r>
      <w:r>
        <w:rPr>
          <w:rFonts w:ascii="Arial" w:cs="Arial" w:eastAsia="Arial" w:hAnsi="Arial"/>
          <w:sz w:val="27"/>
          <w:szCs w:val="27"/>
          <w:color w:val="auto"/>
          <w:vertAlign w:val="subscript"/>
        </w:rPr>
        <w:t>j</w:t>
      </w:r>
      <w:r>
        <w:rPr>
          <w:rFonts w:ascii="Arial" w:cs="Arial" w:eastAsia="Arial" w:hAnsi="Arial"/>
          <w:sz w:val="20"/>
          <w:szCs w:val="20"/>
          <w:color w:val="auto"/>
        </w:rPr>
        <w:t xml:space="preserve"> and K</w:t>
      </w:r>
      <w:r>
        <w:rPr>
          <w:rFonts w:ascii="Arial" w:cs="Arial" w:eastAsia="Arial" w:hAnsi="Arial"/>
          <w:sz w:val="27"/>
          <w:szCs w:val="27"/>
          <w:color w:val="auto"/>
          <w:vertAlign w:val="subscript"/>
        </w:rPr>
        <w:t>i</w:t>
      </w:r>
      <w:r>
        <w:rPr>
          <w:rFonts w:ascii="Arial" w:cs="Arial" w:eastAsia="Arial" w:hAnsi="Arial"/>
          <w:sz w:val="20"/>
          <w:szCs w:val="20"/>
          <w:color w:val="auto"/>
        </w:rPr>
        <w:t xml:space="preserve"> , as shown in Eq.</w:t>
      </w:r>
      <w:hyperlink w:anchor="page4">
        <w:r>
          <w:rPr>
            <w:rFonts w:ascii="Arial" w:cs="Arial" w:eastAsia="Arial" w:hAnsi="Arial"/>
            <w:sz w:val="20"/>
            <w:szCs w:val="20"/>
            <w:color w:val="0000FF"/>
          </w:rPr>
          <w:t>1</w:t>
        </w:r>
      </w:hyperlink>
      <w:r>
        <w:rPr>
          <w:rFonts w:ascii="Arial" w:cs="Arial" w:eastAsia="Arial" w:hAnsi="Arial"/>
          <w:sz w:val="20"/>
          <w:szCs w:val="20"/>
          <w:color w:val="auto"/>
        </w:rPr>
        <w:t>.</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tbl>
      <w:tblPr>
        <w:tblLayout w:type="fixed"/>
        <w:tblInd w:w="3840" w:type="dxa"/>
        <w:tblCellMar>
          <w:top w:w="0" w:type="dxa"/>
          <w:left w:w="0" w:type="dxa"/>
          <w:bottom w:w="0" w:type="dxa"/>
          <w:right w:w="0" w:type="dxa"/>
        </w:tblCellMar>
      </w:tblPr>
      <w:tr>
        <w:trPr>
          <w:trHeight w:val="433"/>
        </w:trPr>
        <w:tc>
          <w:tcPr>
            <w:tcW w:w="3700" w:type="dxa"/>
            <w:vAlign w:val="bottom"/>
          </w:tcPr>
          <w:p>
            <w:pPr>
              <w:spacing w:after="0"/>
              <w:rPr>
                <w:sz w:val="20"/>
                <w:szCs w:val="20"/>
                <w:color w:val="auto"/>
              </w:rPr>
            </w:pPr>
            <w:r>
              <w:rPr>
                <w:rFonts w:ascii="Arial" w:cs="Arial" w:eastAsia="Arial" w:hAnsi="Arial"/>
                <w:sz w:val="20"/>
                <w:szCs w:val="20"/>
                <w:color w:val="auto"/>
              </w:rPr>
              <w:t>E</w:t>
            </w:r>
            <w:r>
              <w:rPr>
                <w:rFonts w:ascii="Arial" w:cs="Arial" w:eastAsia="Arial" w:hAnsi="Arial"/>
                <w:sz w:val="27"/>
                <w:szCs w:val="27"/>
                <w:color w:val="auto"/>
                <w:vertAlign w:val="subscript"/>
              </w:rPr>
              <w:t>i;</w:t>
            </w:r>
            <w:r>
              <w:rPr>
                <w:rFonts w:ascii="Arial" w:cs="Arial" w:eastAsia="Arial" w:hAnsi="Arial"/>
                <w:sz w:val="20"/>
                <w:szCs w:val="20"/>
                <w:color w:val="auto"/>
              </w:rPr>
              <w:t xml:space="preserve"> </w:t>
            </w:r>
            <w:r>
              <w:rPr>
                <w:rFonts w:ascii="Arial" w:cs="Arial" w:eastAsia="Arial" w:hAnsi="Arial"/>
                <w:sz w:val="27"/>
                <w:szCs w:val="27"/>
                <w:color w:val="auto"/>
                <w:vertAlign w:val="subscript"/>
              </w:rPr>
              <w:t>j</w:t>
            </w:r>
            <w:r>
              <w:rPr>
                <w:rFonts w:ascii="Arial" w:cs="Arial" w:eastAsia="Arial" w:hAnsi="Arial"/>
                <w:sz w:val="20"/>
                <w:szCs w:val="20"/>
                <w:color w:val="auto"/>
              </w:rPr>
              <w:t xml:space="preserve"> = P</w:t>
            </w:r>
            <w:r>
              <w:rPr>
                <w:rFonts w:ascii="Arial" w:cs="Arial" w:eastAsia="Arial" w:hAnsi="Arial"/>
                <w:sz w:val="27"/>
                <w:szCs w:val="27"/>
                <w:color w:val="auto"/>
                <w:vertAlign w:val="subscript"/>
              </w:rPr>
              <w:t>i;</w:t>
            </w:r>
            <w:r>
              <w:rPr>
                <w:rFonts w:ascii="Arial" w:cs="Arial" w:eastAsia="Arial" w:hAnsi="Arial"/>
                <w:sz w:val="20"/>
                <w:szCs w:val="20"/>
                <w:color w:val="auto"/>
              </w:rPr>
              <w:t xml:space="preserve"> </w:t>
            </w:r>
            <w:r>
              <w:rPr>
                <w:rFonts w:ascii="Arial" w:cs="Arial" w:eastAsia="Arial" w:hAnsi="Arial"/>
                <w:sz w:val="27"/>
                <w:szCs w:val="27"/>
                <w:color w:val="auto"/>
                <w:vertAlign w:val="subscript"/>
              </w:rPr>
              <w:t>j</w:t>
            </w:r>
            <w:r>
              <w:rPr>
                <w:rFonts w:ascii="Arial" w:cs="Arial" w:eastAsia="Arial" w:hAnsi="Arial"/>
                <w:sz w:val="20"/>
                <w:szCs w:val="20"/>
                <w:color w:val="auto"/>
              </w:rPr>
              <w:t xml:space="preserve">    K</w:t>
            </w:r>
            <w:r>
              <w:rPr>
                <w:rFonts w:ascii="Arial" w:cs="Arial" w:eastAsia="Arial" w:hAnsi="Arial"/>
                <w:sz w:val="27"/>
                <w:szCs w:val="27"/>
                <w:color w:val="auto"/>
                <w:vertAlign w:val="subscript"/>
              </w:rPr>
              <w:t>i</w:t>
            </w:r>
            <w:r>
              <w:rPr>
                <w:rFonts w:ascii="Arial" w:cs="Arial" w:eastAsia="Arial" w:hAnsi="Arial"/>
                <w:sz w:val="20"/>
                <w:szCs w:val="20"/>
                <w:color w:val="auto"/>
              </w:rPr>
              <w:t>(1  j  m x n)</w:t>
            </w:r>
          </w:p>
        </w:tc>
        <w:tc>
          <w:tcPr>
            <w:tcW w:w="1780" w:type="dxa"/>
            <w:vAlign w:val="bottom"/>
          </w:tcPr>
          <w:p>
            <w:pPr>
              <w:jc w:val="right"/>
              <w:spacing w:after="0"/>
              <w:rPr>
                <w:sz w:val="20"/>
                <w:szCs w:val="20"/>
                <w:color w:val="auto"/>
              </w:rPr>
            </w:pPr>
            <w:r>
              <w:rPr>
                <w:rFonts w:ascii="Arial" w:cs="Arial" w:eastAsia="Arial" w:hAnsi="Arial"/>
                <w:sz w:val="20"/>
                <w:szCs w:val="20"/>
                <w:color w:val="auto"/>
              </w:rPr>
              <w:t>(1)</w:t>
            </w:r>
          </w:p>
        </w:tc>
      </w:tr>
    </w:tbl>
    <w:p>
      <w:pPr>
        <w:spacing w:after="0" w:line="335" w:lineRule="exact"/>
        <w:rPr>
          <w:sz w:val="20"/>
          <w:szCs w:val="20"/>
          <w:color w:val="auto"/>
        </w:rPr>
      </w:pPr>
    </w:p>
    <w:p>
      <w:pPr>
        <w:ind w:left="300"/>
        <w:spacing w:after="0"/>
        <w:rPr>
          <w:sz w:val="20"/>
          <w:szCs w:val="20"/>
          <w:color w:val="auto"/>
        </w:rPr>
      </w:pPr>
      <w:r>
        <w:rPr>
          <w:rFonts w:ascii="Arial" w:cs="Arial" w:eastAsia="Arial" w:hAnsi="Arial"/>
          <w:sz w:val="20"/>
          <w:szCs w:val="20"/>
          <w:color w:val="auto"/>
        </w:rPr>
        <w:t>Permutation Block</w:t>
      </w:r>
    </w:p>
    <w:p>
      <w:pPr>
        <w:spacing w:after="0" w:line="60" w:lineRule="exact"/>
        <w:rPr>
          <w:sz w:val="20"/>
          <w:szCs w:val="20"/>
          <w:color w:val="auto"/>
        </w:rPr>
      </w:pPr>
    </w:p>
    <w:p>
      <w:pPr>
        <w:jc w:val="both"/>
        <w:ind w:left="500" w:firstLine="345"/>
        <w:spacing w:after="0" w:line="209" w:lineRule="auto"/>
        <w:rPr>
          <w:rFonts w:ascii="Arial" w:cs="Arial" w:eastAsia="Arial" w:hAnsi="Arial"/>
          <w:sz w:val="20"/>
          <w:szCs w:val="20"/>
          <w:color w:val="auto"/>
        </w:rPr>
      </w:pPr>
      <w:r>
        <w:rPr>
          <w:rFonts w:ascii="Arial" w:cs="Arial" w:eastAsia="Arial" w:hAnsi="Arial"/>
          <w:sz w:val="20"/>
          <w:szCs w:val="20"/>
          <w:color w:val="auto"/>
        </w:rPr>
        <w:t>In this phases, we permute all sub-block with key-2. We can get permutation key from Eq.</w:t>
      </w:r>
      <w:hyperlink w:anchor="page4">
        <w:r>
          <w:rPr>
            <w:rFonts w:ascii="Arial" w:cs="Arial" w:eastAsia="Arial" w:hAnsi="Arial"/>
            <w:sz w:val="20"/>
            <w:szCs w:val="20"/>
            <w:color w:val="0000FF"/>
          </w:rPr>
          <w:t>2</w:t>
        </w:r>
      </w:hyperlink>
      <w:r>
        <w:rPr>
          <w:rFonts w:ascii="Arial" w:cs="Arial" w:eastAsia="Arial" w:hAnsi="Arial"/>
          <w:sz w:val="20"/>
          <w:szCs w:val="20"/>
          <w:color w:val="auto"/>
        </w:rPr>
        <w:t>. Where P is prime number which bigger than N (sub-block) and G is number between 1 and P-1 and x is the index of the sub-block (1 x N). let Y</w:t>
      </w:r>
      <w:r>
        <w:rPr>
          <w:rFonts w:ascii="Arial" w:cs="Arial" w:eastAsia="Arial" w:hAnsi="Arial"/>
          <w:sz w:val="27"/>
          <w:szCs w:val="27"/>
          <w:color w:val="auto"/>
          <w:vertAlign w:val="subscript"/>
        </w:rPr>
        <w:t>i</w:t>
      </w:r>
      <w:r>
        <w:rPr>
          <w:rFonts w:ascii="Arial" w:cs="Arial" w:eastAsia="Arial" w:hAnsi="Arial"/>
          <w:sz w:val="20"/>
          <w:szCs w:val="20"/>
          <w:color w:val="auto"/>
        </w:rPr>
        <w:t>(1 i N) denotes generated number from Eq.</w:t>
      </w:r>
      <w:hyperlink w:anchor="page4">
        <w:r>
          <w:rPr>
            <w:rFonts w:ascii="Arial" w:cs="Arial" w:eastAsia="Arial" w:hAnsi="Arial"/>
            <w:sz w:val="20"/>
            <w:szCs w:val="20"/>
            <w:color w:val="0000FF"/>
          </w:rPr>
          <w:t>2</w:t>
        </w:r>
      </w:hyperlink>
      <w:r>
        <w:rPr>
          <w:rFonts w:ascii="Arial" w:cs="Arial" w:eastAsia="Arial" w:hAnsi="Arial"/>
          <w:sz w:val="20"/>
          <w:szCs w:val="20"/>
          <w:color w:val="auto"/>
        </w:rPr>
        <w:t>. Then we swap all of pixel in the sub-block i with sub-block Y</w:t>
      </w:r>
      <w:r>
        <w:rPr>
          <w:rFonts w:ascii="Arial" w:cs="Arial" w:eastAsia="Arial" w:hAnsi="Arial"/>
          <w:sz w:val="27"/>
          <w:szCs w:val="27"/>
          <w:color w:val="auto"/>
          <w:vertAlign w:val="subscript"/>
        </w:rPr>
        <w:t>i</w:t>
      </w:r>
      <w:r>
        <w:rPr>
          <w:rFonts w:ascii="Arial" w:cs="Arial" w:eastAsia="Arial" w:hAnsi="Arial"/>
          <w:sz w:val="20"/>
          <w:szCs w:val="20"/>
          <w:color w:val="auto"/>
        </w:rPr>
        <w:t>. In this step, we only permute sub-block and the pixel within each sub-block still preserved.</w:t>
      </w:r>
    </w:p>
    <w:p>
      <w:pPr>
        <w:spacing w:after="0" w:line="200" w:lineRule="exact"/>
        <w:rPr>
          <w:sz w:val="20"/>
          <w:szCs w:val="20"/>
          <w:color w:val="auto"/>
        </w:rPr>
      </w:pPr>
    </w:p>
    <w:p>
      <w:pPr>
        <w:spacing w:after="0" w:line="221" w:lineRule="exact"/>
        <w:rPr>
          <w:sz w:val="20"/>
          <w:szCs w:val="20"/>
          <w:color w:val="auto"/>
        </w:rPr>
      </w:pPr>
    </w:p>
    <w:tbl>
      <w:tblPr>
        <w:tblLayout w:type="fixed"/>
        <w:tblInd w:w="4320" w:type="dxa"/>
        <w:tblCellMar>
          <w:top w:w="0" w:type="dxa"/>
          <w:left w:w="0" w:type="dxa"/>
          <w:bottom w:w="0" w:type="dxa"/>
          <w:right w:w="0" w:type="dxa"/>
        </w:tblCellMar>
      </w:tblPr>
      <w:tr>
        <w:trPr>
          <w:trHeight w:val="330"/>
        </w:trPr>
        <w:tc>
          <w:tcPr>
            <w:tcW w:w="2980" w:type="dxa"/>
            <w:vAlign w:val="bottom"/>
          </w:tcPr>
          <w:p>
            <w:pPr>
              <w:spacing w:after="0"/>
              <w:rPr>
                <w:sz w:val="20"/>
                <w:szCs w:val="20"/>
                <w:color w:val="auto"/>
              </w:rPr>
            </w:pPr>
            <w:r>
              <w:rPr>
                <w:rFonts w:ascii="Arial" w:cs="Arial" w:eastAsia="Arial" w:hAnsi="Arial"/>
                <w:sz w:val="20"/>
                <w:szCs w:val="20"/>
                <w:color w:val="auto"/>
              </w:rPr>
              <w:t>Y</w:t>
            </w:r>
            <w:r>
              <w:rPr>
                <w:rFonts w:ascii="Arial" w:cs="Arial" w:eastAsia="Arial" w:hAnsi="Arial"/>
                <w:sz w:val="27"/>
                <w:szCs w:val="27"/>
                <w:color w:val="auto"/>
                <w:vertAlign w:val="subscript"/>
              </w:rPr>
              <w:t>i</w:t>
            </w:r>
            <w:r>
              <w:rPr>
                <w:rFonts w:ascii="Arial" w:cs="Arial" w:eastAsia="Arial" w:hAnsi="Arial"/>
                <w:sz w:val="20"/>
                <w:szCs w:val="20"/>
                <w:color w:val="auto"/>
              </w:rPr>
              <w:t xml:space="preserve"> = G</w:t>
            </w:r>
            <w:r>
              <w:rPr>
                <w:rFonts w:ascii="Arial" w:cs="Arial" w:eastAsia="Arial" w:hAnsi="Arial"/>
                <w:sz w:val="27"/>
                <w:szCs w:val="27"/>
                <w:color w:val="auto"/>
                <w:vertAlign w:val="superscript"/>
              </w:rPr>
              <w:t>x</w:t>
            </w:r>
            <w:r>
              <w:rPr>
                <w:rFonts w:ascii="Arial" w:cs="Arial" w:eastAsia="Arial" w:hAnsi="Arial"/>
                <w:sz w:val="20"/>
                <w:szCs w:val="20"/>
                <w:color w:val="auto"/>
              </w:rPr>
              <w:t xml:space="preserve"> mod P</w:t>
            </w:r>
          </w:p>
        </w:tc>
        <w:tc>
          <w:tcPr>
            <w:tcW w:w="2020" w:type="dxa"/>
            <w:vAlign w:val="bottom"/>
          </w:tcPr>
          <w:p>
            <w:pPr>
              <w:jc w:val="right"/>
              <w:spacing w:after="0"/>
              <w:rPr>
                <w:sz w:val="20"/>
                <w:szCs w:val="20"/>
                <w:color w:val="auto"/>
              </w:rPr>
            </w:pPr>
            <w:r>
              <w:rPr>
                <w:rFonts w:ascii="Arial" w:cs="Arial" w:eastAsia="Arial" w:hAnsi="Arial"/>
                <w:sz w:val="20"/>
                <w:szCs w:val="20"/>
                <w:color w:val="auto"/>
              </w:rPr>
              <w:t>(2)</w:t>
            </w:r>
          </w:p>
        </w:tc>
      </w:tr>
    </w:tbl>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20"/>
          <w:szCs w:val="20"/>
          <w:color w:val="auto"/>
        </w:rPr>
        <w:t>3.2. Data Hiding</w:t>
      </w:r>
    </w:p>
    <w:p>
      <w:pPr>
        <w:spacing w:after="0" w:line="249" w:lineRule="exact"/>
        <w:rPr>
          <w:sz w:val="20"/>
          <w:szCs w:val="20"/>
          <w:color w:val="auto"/>
        </w:rPr>
      </w:pPr>
    </w:p>
    <w:p>
      <w:pPr>
        <w:jc w:val="both"/>
        <w:ind w:firstLine="239"/>
        <w:spacing w:after="0" w:line="223" w:lineRule="auto"/>
        <w:rPr>
          <w:sz w:val="20"/>
          <w:szCs w:val="20"/>
          <w:color w:val="auto"/>
        </w:rPr>
      </w:pPr>
      <w:r>
        <w:rPr>
          <w:rFonts w:ascii="Arial" w:cs="Arial" w:eastAsia="Arial" w:hAnsi="Arial"/>
          <w:sz w:val="19"/>
          <w:szCs w:val="19"/>
          <w:color w:val="auto"/>
        </w:rPr>
        <w:t>Since encrypted image have the higher points of di erence histogram still exist and correlation between the neigh-boring pixel still preserved, we can easily accomplished RDH algorithm in the ecrypted doamin. We devide the encrypted image into sub-block and the pixel in the encrypted image is represented by C</w:t>
      </w:r>
      <w:r>
        <w:rPr>
          <w:rFonts w:ascii="Arial" w:cs="Arial" w:eastAsia="Arial" w:hAnsi="Arial"/>
          <w:sz w:val="26"/>
          <w:szCs w:val="26"/>
          <w:color w:val="auto"/>
          <w:vertAlign w:val="subscript"/>
        </w:rPr>
        <w:t>i;</w:t>
      </w:r>
      <w:r>
        <w:rPr>
          <w:rFonts w:ascii="Arial" w:cs="Arial" w:eastAsia="Arial" w:hAnsi="Arial"/>
          <w:sz w:val="19"/>
          <w:szCs w:val="19"/>
          <w:color w:val="auto"/>
        </w:rPr>
        <w:t xml:space="preserve"> </w:t>
      </w:r>
      <w:r>
        <w:rPr>
          <w:rFonts w:ascii="Arial" w:cs="Arial" w:eastAsia="Arial" w:hAnsi="Arial"/>
          <w:sz w:val="26"/>
          <w:szCs w:val="26"/>
          <w:color w:val="auto"/>
          <w:vertAlign w:val="subscript"/>
        </w:rPr>
        <w:t>j</w:t>
      </w:r>
      <w:r>
        <w:rPr>
          <w:rFonts w:ascii="Arial" w:cs="Arial" w:eastAsia="Arial" w:hAnsi="Arial"/>
          <w:sz w:val="19"/>
          <w:szCs w:val="19"/>
          <w:color w:val="auto"/>
        </w:rPr>
        <w:t>(i N</w:t>
      </w:r>
      <w:r>
        <w:rPr>
          <w:rFonts w:ascii="Arial" w:cs="Arial" w:eastAsia="Arial" w:hAnsi="Arial"/>
          <w:sz w:val="26"/>
          <w:szCs w:val="26"/>
          <w:color w:val="auto"/>
          <w:vertAlign w:val="subscript"/>
        </w:rPr>
        <w:t>E</w:t>
      </w:r>
      <w:r>
        <w:rPr>
          <w:rFonts w:ascii="Arial" w:cs="Arial" w:eastAsia="Arial" w:hAnsi="Arial"/>
          <w:sz w:val="19"/>
          <w:szCs w:val="19"/>
          <w:color w:val="auto"/>
        </w:rPr>
        <w:t xml:space="preserve"> ,j m</w:t>
      </w:r>
      <w:r>
        <w:rPr>
          <w:rFonts w:ascii="Arial" w:cs="Arial" w:eastAsia="Arial" w:hAnsi="Arial"/>
          <w:sz w:val="26"/>
          <w:szCs w:val="26"/>
          <w:color w:val="auto"/>
          <w:vertAlign w:val="subscript"/>
        </w:rPr>
        <w:t>E</w:t>
      </w:r>
      <w:r>
        <w:rPr>
          <w:rFonts w:ascii="Arial" w:cs="Arial" w:eastAsia="Arial" w:hAnsi="Arial"/>
          <w:sz w:val="19"/>
          <w:szCs w:val="19"/>
          <w:color w:val="auto"/>
        </w:rPr>
        <w:t xml:space="preserve"> xn</w:t>
      </w:r>
      <w:r>
        <w:rPr>
          <w:rFonts w:ascii="Arial" w:cs="Arial" w:eastAsia="Arial" w:hAnsi="Arial"/>
          <w:sz w:val="26"/>
          <w:szCs w:val="26"/>
          <w:color w:val="auto"/>
          <w:vertAlign w:val="subscript"/>
        </w:rPr>
        <w:t>E</w:t>
      </w:r>
      <w:r>
        <w:rPr>
          <w:rFonts w:ascii="Arial" w:cs="Arial" w:eastAsia="Arial" w:hAnsi="Arial"/>
          <w:sz w:val="19"/>
          <w:szCs w:val="19"/>
          <w:color w:val="auto"/>
        </w:rPr>
        <w:t xml:space="preserve"> ),where N</w:t>
      </w:r>
      <w:r>
        <w:rPr>
          <w:rFonts w:ascii="Arial" w:cs="Arial" w:eastAsia="Arial" w:hAnsi="Arial"/>
          <w:sz w:val="26"/>
          <w:szCs w:val="26"/>
          <w:color w:val="auto"/>
          <w:vertAlign w:val="subscript"/>
        </w:rPr>
        <w:t>E</w:t>
      </w:r>
      <w:r>
        <w:rPr>
          <w:rFonts w:ascii="Arial" w:cs="Arial" w:eastAsia="Arial" w:hAnsi="Arial"/>
          <w:sz w:val="19"/>
          <w:szCs w:val="19"/>
          <w:color w:val="auto"/>
        </w:rPr>
        <w:t xml:space="preserve"> represents the number of sub-block and m</w:t>
      </w:r>
      <w:r>
        <w:rPr>
          <w:rFonts w:ascii="Arial" w:cs="Arial" w:eastAsia="Arial" w:hAnsi="Arial"/>
          <w:sz w:val="26"/>
          <w:szCs w:val="26"/>
          <w:color w:val="auto"/>
          <w:vertAlign w:val="subscript"/>
        </w:rPr>
        <w:t>E</w:t>
      </w:r>
      <w:r>
        <w:rPr>
          <w:rFonts w:ascii="Arial" w:cs="Arial" w:eastAsia="Arial" w:hAnsi="Arial"/>
          <w:sz w:val="19"/>
          <w:szCs w:val="19"/>
          <w:color w:val="auto"/>
        </w:rPr>
        <w:t xml:space="preserve"> xn</w:t>
      </w:r>
      <w:r>
        <w:rPr>
          <w:rFonts w:ascii="Arial" w:cs="Arial" w:eastAsia="Arial" w:hAnsi="Arial"/>
          <w:sz w:val="26"/>
          <w:szCs w:val="26"/>
          <w:color w:val="auto"/>
          <w:vertAlign w:val="subscript"/>
        </w:rPr>
        <w:t>E</w:t>
      </w:r>
      <w:r>
        <w:rPr>
          <w:rFonts w:ascii="Arial" w:cs="Arial" w:eastAsia="Arial" w:hAnsi="Arial"/>
          <w:sz w:val="19"/>
          <w:szCs w:val="19"/>
          <w:color w:val="auto"/>
        </w:rPr>
        <w:t xml:space="preserve"> represented the size of the sub-block.</w:t>
      </w:r>
    </w:p>
    <w:p>
      <w:pPr>
        <w:spacing w:after="0" w:line="4" w:lineRule="exact"/>
        <w:rPr>
          <w:sz w:val="20"/>
          <w:szCs w:val="20"/>
          <w:color w:val="auto"/>
        </w:rPr>
      </w:pPr>
    </w:p>
    <w:p>
      <w:pPr>
        <w:jc w:val="both"/>
        <w:ind w:firstLine="239"/>
        <w:spacing w:after="0" w:line="226" w:lineRule="auto"/>
        <w:rPr>
          <w:sz w:val="20"/>
          <w:szCs w:val="20"/>
          <w:color w:val="auto"/>
        </w:rPr>
      </w:pPr>
      <w:r>
        <w:rPr>
          <w:rFonts w:ascii="Arial" w:cs="Arial" w:eastAsia="Arial" w:hAnsi="Arial"/>
          <w:sz w:val="18"/>
          <w:szCs w:val="18"/>
          <w:color w:val="auto"/>
        </w:rPr>
        <w:t>To avoid the saturation (i.e., the overflow or underflow) during the embedding process, we modifying the pixel with pixel value 0 or 255 and noted in a location map L (initialized to be empty) as that in</w:t>
      </w:r>
      <w:r>
        <w:rPr>
          <w:rFonts w:ascii="Arial" w:cs="Arial" w:eastAsia="Arial" w:hAnsi="Arial"/>
          <w:sz w:val="24"/>
          <w:szCs w:val="24"/>
          <w:color w:val="0000FF"/>
          <w:vertAlign w:val="superscript"/>
        </w:rPr>
        <w:t>8</w:t>
      </w:r>
      <w:r>
        <w:rPr>
          <w:rFonts w:ascii="Arial" w:cs="Arial" w:eastAsia="Arial" w:hAnsi="Arial"/>
          <w:sz w:val="18"/>
          <w:szCs w:val="18"/>
          <w:color w:val="auto"/>
        </w:rPr>
        <w:t>. To do this, visit pixels</w:t>
      </w:r>
    </w:p>
    <w:p>
      <w:pPr>
        <w:ind w:left="8700"/>
        <w:spacing w:after="0" w:line="185" w:lineRule="auto"/>
        <w:rPr>
          <w:sz w:val="20"/>
          <w:szCs w:val="20"/>
          <w:color w:val="auto"/>
        </w:rPr>
      </w:pPr>
      <w:r>
        <w:rPr>
          <w:rFonts w:ascii="Arial" w:cs="Arial" w:eastAsia="Arial" w:hAnsi="Arial"/>
          <w:sz w:val="7"/>
          <w:szCs w:val="7"/>
          <w:color w:val="auto"/>
        </w:rPr>
        <w:t>0</w:t>
      </w:r>
    </w:p>
    <w:p>
      <w:pPr>
        <w:jc w:val="both"/>
        <w:spacing w:after="0" w:line="198" w:lineRule="auto"/>
        <w:rPr>
          <w:rFonts w:ascii="Arial" w:cs="Arial" w:eastAsia="Arial" w:hAnsi="Arial"/>
          <w:sz w:val="19"/>
          <w:szCs w:val="19"/>
          <w:color w:val="auto"/>
        </w:rPr>
      </w:pPr>
      <w:r>
        <w:rPr>
          <w:rFonts w:ascii="Arial" w:cs="Arial" w:eastAsia="Arial" w:hAnsi="Arial"/>
          <w:sz w:val="19"/>
          <w:szCs w:val="19"/>
          <w:color w:val="auto"/>
        </w:rPr>
        <w:t>sequentially and append a bit 0 to L when C</w:t>
      </w:r>
      <w:r>
        <w:rPr>
          <w:rFonts w:ascii="Arial" w:cs="Arial" w:eastAsia="Arial" w:hAnsi="Arial"/>
          <w:sz w:val="26"/>
          <w:szCs w:val="26"/>
          <w:color w:val="auto"/>
          <w:vertAlign w:val="subscript"/>
        </w:rPr>
        <w:t>i;</w:t>
      </w:r>
      <w:r>
        <w:rPr>
          <w:rFonts w:ascii="Arial" w:cs="Arial" w:eastAsia="Arial" w:hAnsi="Arial"/>
          <w:sz w:val="19"/>
          <w:szCs w:val="19"/>
          <w:color w:val="auto"/>
        </w:rPr>
        <w:t xml:space="preserve"> </w:t>
      </w:r>
      <w:r>
        <w:rPr>
          <w:rFonts w:ascii="Arial" w:cs="Arial" w:eastAsia="Arial" w:hAnsi="Arial"/>
          <w:sz w:val="26"/>
          <w:szCs w:val="26"/>
          <w:color w:val="auto"/>
          <w:vertAlign w:val="subscript"/>
        </w:rPr>
        <w:t>j</w:t>
      </w:r>
      <w:r>
        <w:rPr>
          <w:rFonts w:ascii="Arial" w:cs="Arial" w:eastAsia="Arial" w:hAnsi="Arial"/>
          <w:sz w:val="19"/>
          <w:szCs w:val="19"/>
          <w:color w:val="auto"/>
        </w:rPr>
        <w:t>1; 254. If C</w:t>
      </w:r>
      <w:r>
        <w:rPr>
          <w:rFonts w:ascii="Arial" w:cs="Arial" w:eastAsia="Arial" w:hAnsi="Arial"/>
          <w:sz w:val="26"/>
          <w:szCs w:val="26"/>
          <w:color w:val="auto"/>
          <w:vertAlign w:val="subscript"/>
        </w:rPr>
        <w:t>i;</w:t>
      </w:r>
      <w:r>
        <w:rPr>
          <w:rFonts w:ascii="Arial" w:cs="Arial" w:eastAsia="Arial" w:hAnsi="Arial"/>
          <w:sz w:val="19"/>
          <w:szCs w:val="19"/>
          <w:color w:val="auto"/>
        </w:rPr>
        <w:t xml:space="preserve"> </w:t>
      </w:r>
      <w:r>
        <w:rPr>
          <w:rFonts w:ascii="Arial" w:cs="Arial" w:eastAsia="Arial" w:hAnsi="Arial"/>
          <w:sz w:val="26"/>
          <w:szCs w:val="26"/>
          <w:color w:val="auto"/>
          <w:vertAlign w:val="subscript"/>
        </w:rPr>
        <w:t>j</w:t>
      </w:r>
      <w:r>
        <w:rPr>
          <w:rFonts w:ascii="Arial" w:cs="Arial" w:eastAsia="Arial" w:hAnsi="Arial"/>
          <w:sz w:val="19"/>
          <w:szCs w:val="19"/>
          <w:color w:val="auto"/>
        </w:rPr>
        <w:t>1; 255, append a bit 1 to L and modify C</w:t>
      </w:r>
      <w:r>
        <w:rPr>
          <w:rFonts w:ascii="Arial" w:cs="Arial" w:eastAsia="Arial" w:hAnsi="Arial"/>
          <w:sz w:val="26"/>
          <w:szCs w:val="26"/>
          <w:color w:val="auto"/>
          <w:vertAlign w:val="subscript"/>
        </w:rPr>
        <w:t>i;</w:t>
      </w:r>
      <w:r>
        <w:rPr>
          <w:rFonts w:ascii="Arial" w:cs="Arial" w:eastAsia="Arial" w:hAnsi="Arial"/>
          <w:sz w:val="19"/>
          <w:szCs w:val="19"/>
          <w:color w:val="auto"/>
        </w:rPr>
        <w:t xml:space="preserve"> </w:t>
      </w:r>
      <w:r>
        <w:rPr>
          <w:rFonts w:ascii="Arial" w:cs="Arial" w:eastAsia="Arial" w:hAnsi="Arial"/>
          <w:sz w:val="26"/>
          <w:szCs w:val="26"/>
          <w:color w:val="auto"/>
          <w:vertAlign w:val="subscript"/>
        </w:rPr>
        <w:t>j</w:t>
      </w:r>
      <w:r>
        <w:rPr>
          <w:rFonts w:ascii="Arial" w:cs="Arial" w:eastAsia="Arial" w:hAnsi="Arial"/>
          <w:sz w:val="19"/>
          <w:szCs w:val="19"/>
          <w:color w:val="auto"/>
        </w:rPr>
        <w:t xml:space="preserve"> to C</w:t>
      </w:r>
      <w:r>
        <w:rPr>
          <w:rFonts w:ascii="Arial" w:cs="Arial" w:eastAsia="Arial" w:hAnsi="Arial"/>
          <w:sz w:val="26"/>
          <w:szCs w:val="26"/>
          <w:color w:val="auto"/>
          <w:vertAlign w:val="subscript"/>
        </w:rPr>
        <w:t>i;</w:t>
      </w:r>
      <w:r>
        <w:rPr>
          <w:rFonts w:ascii="Arial" w:cs="Arial" w:eastAsia="Arial" w:hAnsi="Arial"/>
          <w:sz w:val="19"/>
          <w:szCs w:val="19"/>
          <w:color w:val="auto"/>
        </w:rPr>
        <w:t xml:space="preserve"> </w:t>
      </w:r>
      <w:r>
        <w:rPr>
          <w:rFonts w:ascii="Arial" w:cs="Arial" w:eastAsia="Arial" w:hAnsi="Arial"/>
          <w:sz w:val="26"/>
          <w:szCs w:val="26"/>
          <w:color w:val="auto"/>
          <w:vertAlign w:val="subscript"/>
        </w:rPr>
        <w:t>j</w:t>
      </w:r>
      <w:r>
        <w:rPr>
          <w:rFonts w:ascii="Arial" w:cs="Arial" w:eastAsia="Arial" w:hAnsi="Arial"/>
          <w:sz w:val="19"/>
          <w:szCs w:val="19"/>
          <w:color w:val="auto"/>
        </w:rPr>
        <w:t xml:space="preserve"> using Eq.</w:t>
      </w:r>
      <w:hyperlink w:anchor="page4">
        <w:r>
          <w:rPr>
            <w:rFonts w:ascii="Arial" w:cs="Arial" w:eastAsia="Arial" w:hAnsi="Arial"/>
            <w:sz w:val="19"/>
            <w:szCs w:val="19"/>
            <w:color w:val="0000FF"/>
          </w:rPr>
          <w:t>3</w:t>
        </w:r>
      </w:hyperlink>
      <w:r>
        <w:rPr>
          <w:rFonts w:ascii="Arial" w:cs="Arial" w:eastAsia="Arial" w:hAnsi="Arial"/>
          <w:sz w:val="19"/>
          <w:szCs w:val="19"/>
          <w:color w:val="auto"/>
        </w:rPr>
        <w:t>.</w:t>
      </w:r>
    </w:p>
    <w:p>
      <w:pPr>
        <w:spacing w:after="0" w:line="200" w:lineRule="exact"/>
        <w:rPr>
          <w:sz w:val="20"/>
          <w:szCs w:val="20"/>
          <w:color w:val="auto"/>
        </w:rPr>
      </w:pPr>
    </w:p>
    <w:p>
      <w:pPr>
        <w:spacing w:after="0" w:line="231" w:lineRule="exact"/>
        <w:rPr>
          <w:sz w:val="20"/>
          <w:szCs w:val="20"/>
          <w:color w:val="auto"/>
        </w:rPr>
      </w:pPr>
    </w:p>
    <w:tbl>
      <w:tblPr>
        <w:tblLayout w:type="fixed"/>
        <w:tblInd w:w="3560" w:type="dxa"/>
        <w:tblCellMar>
          <w:top w:w="0" w:type="dxa"/>
          <w:left w:w="0" w:type="dxa"/>
          <w:bottom w:w="0" w:type="dxa"/>
          <w:right w:w="0" w:type="dxa"/>
        </w:tblCellMar>
      </w:tblPr>
      <w:tr>
        <w:trPr>
          <w:trHeight w:val="310"/>
        </w:trPr>
        <w:tc>
          <w:tcPr>
            <w:tcW w:w="300" w:type="dxa"/>
            <w:vAlign w:val="bottom"/>
          </w:tcPr>
          <w:p>
            <w:pPr>
              <w:spacing w:after="0"/>
              <w:rPr>
                <w:sz w:val="20"/>
                <w:szCs w:val="20"/>
                <w:color w:val="auto"/>
              </w:rPr>
            </w:pPr>
            <w:r>
              <w:rPr>
                <w:rFonts w:ascii="Arial" w:cs="Arial" w:eastAsia="Arial" w:hAnsi="Arial"/>
                <w:sz w:val="19"/>
                <w:szCs w:val="19"/>
                <w:color w:val="auto"/>
                <w:w w:val="72"/>
              </w:rPr>
              <w:t>C</w:t>
            </w:r>
            <w:r>
              <w:rPr>
                <w:rFonts w:ascii="Arial" w:cs="Arial" w:eastAsia="Arial" w:hAnsi="Arial"/>
                <w:sz w:val="26"/>
                <w:szCs w:val="26"/>
                <w:color w:val="auto"/>
                <w:w w:val="72"/>
                <w:vertAlign w:val="subscript"/>
              </w:rPr>
              <w:t>i</w:t>
            </w:r>
            <w:r>
              <w:rPr>
                <w:rFonts w:ascii="Arial" w:cs="Arial" w:eastAsia="Arial" w:hAnsi="Arial"/>
                <w:sz w:val="19"/>
                <w:szCs w:val="19"/>
                <w:color w:val="auto"/>
                <w:w w:val="72"/>
                <w:vertAlign w:val="superscript"/>
              </w:rPr>
              <w:t>0</w:t>
            </w:r>
            <w:r>
              <w:rPr>
                <w:rFonts w:ascii="Arial" w:cs="Arial" w:eastAsia="Arial" w:hAnsi="Arial"/>
                <w:sz w:val="26"/>
                <w:szCs w:val="26"/>
                <w:color w:val="auto"/>
                <w:w w:val="72"/>
                <w:vertAlign w:val="subscript"/>
              </w:rPr>
              <w:t>;</w:t>
            </w:r>
            <w:r>
              <w:rPr>
                <w:rFonts w:ascii="Arial" w:cs="Arial" w:eastAsia="Arial" w:hAnsi="Arial"/>
                <w:sz w:val="19"/>
                <w:szCs w:val="19"/>
                <w:color w:val="auto"/>
                <w:w w:val="72"/>
              </w:rPr>
              <w:t xml:space="preserve"> </w:t>
            </w:r>
            <w:r>
              <w:rPr>
                <w:rFonts w:ascii="Arial" w:cs="Arial" w:eastAsia="Arial" w:hAnsi="Arial"/>
                <w:sz w:val="26"/>
                <w:szCs w:val="26"/>
                <w:color w:val="auto"/>
                <w:w w:val="72"/>
                <w:vertAlign w:val="subscript"/>
              </w:rPr>
              <w:t>j</w:t>
            </w:r>
          </w:p>
        </w:tc>
        <w:tc>
          <w:tcPr>
            <w:tcW w:w="180" w:type="dxa"/>
            <w:vAlign w:val="bottom"/>
          </w:tcPr>
          <w:p>
            <w:pPr>
              <w:jc w:val="right"/>
              <w:spacing w:after="0"/>
              <w:rPr>
                <w:sz w:val="20"/>
                <w:szCs w:val="20"/>
                <w:color w:val="auto"/>
              </w:rPr>
            </w:pPr>
            <w:r>
              <w:rPr>
                <w:rFonts w:ascii="Arial" w:cs="Arial" w:eastAsia="Arial" w:hAnsi="Arial"/>
                <w:sz w:val="20"/>
                <w:szCs w:val="20"/>
                <w:color w:val="auto"/>
              </w:rPr>
              <w:t>=</w:t>
            </w:r>
          </w:p>
        </w:tc>
        <w:tc>
          <w:tcPr>
            <w:tcW w:w="140" w:type="dxa"/>
            <w:vAlign w:val="bottom"/>
          </w:tcPr>
          <w:p>
            <w:pPr>
              <w:ind w:left="40"/>
              <w:spacing w:after="0"/>
              <w:rPr>
                <w:sz w:val="20"/>
                <w:szCs w:val="20"/>
                <w:color w:val="auto"/>
              </w:rPr>
            </w:pPr>
            <w:r>
              <w:rPr>
                <w:rFonts w:ascii="Arial" w:cs="Arial" w:eastAsia="Arial" w:hAnsi="Arial"/>
                <w:sz w:val="20"/>
                <w:szCs w:val="20"/>
                <w:b w:val="1"/>
                <w:bCs w:val="1"/>
                <w:color w:val="auto"/>
                <w:w w:val="71"/>
              </w:rPr>
              <w:t>8</w:t>
            </w:r>
          </w:p>
        </w:tc>
        <w:tc>
          <w:tcPr>
            <w:tcW w:w="440" w:type="dxa"/>
            <w:vAlign w:val="bottom"/>
          </w:tcPr>
          <w:p>
            <w:pPr>
              <w:spacing w:after="0"/>
              <w:rPr>
                <w:sz w:val="20"/>
                <w:szCs w:val="20"/>
                <w:color w:val="auto"/>
              </w:rPr>
            </w:pPr>
            <w:r>
              <w:rPr>
                <w:rFonts w:ascii="Arial" w:cs="Arial" w:eastAsia="Arial" w:hAnsi="Arial"/>
                <w:sz w:val="20"/>
                <w:szCs w:val="20"/>
                <w:color w:val="auto"/>
              </w:rPr>
              <w:t>1;</w:t>
            </w:r>
          </w:p>
        </w:tc>
        <w:tc>
          <w:tcPr>
            <w:tcW w:w="2800" w:type="dxa"/>
            <w:vAlign w:val="bottom"/>
          </w:tcPr>
          <w:p>
            <w:pPr>
              <w:ind w:left="100"/>
              <w:spacing w:after="0"/>
              <w:rPr>
                <w:sz w:val="20"/>
                <w:szCs w:val="20"/>
                <w:color w:val="auto"/>
              </w:rPr>
            </w:pPr>
            <w:r>
              <w:rPr>
                <w:rFonts w:ascii="Arial" w:cs="Arial" w:eastAsia="Arial" w:hAnsi="Arial"/>
                <w:sz w:val="20"/>
                <w:szCs w:val="20"/>
                <w:color w:val="auto"/>
              </w:rPr>
              <w:t>i f C</w:t>
            </w:r>
            <w:r>
              <w:rPr>
                <w:rFonts w:ascii="Arial" w:cs="Arial" w:eastAsia="Arial" w:hAnsi="Arial"/>
                <w:sz w:val="27"/>
                <w:szCs w:val="27"/>
                <w:color w:val="auto"/>
                <w:vertAlign w:val="subscript"/>
              </w:rPr>
              <w:t>i;</w:t>
            </w:r>
            <w:r>
              <w:rPr>
                <w:rFonts w:ascii="Arial" w:cs="Arial" w:eastAsia="Arial" w:hAnsi="Arial"/>
                <w:sz w:val="20"/>
                <w:szCs w:val="20"/>
                <w:color w:val="auto"/>
              </w:rPr>
              <w:t xml:space="preserve"> </w:t>
            </w:r>
            <w:r>
              <w:rPr>
                <w:rFonts w:ascii="Arial" w:cs="Arial" w:eastAsia="Arial" w:hAnsi="Arial"/>
                <w:sz w:val="27"/>
                <w:szCs w:val="27"/>
                <w:color w:val="auto"/>
                <w:vertAlign w:val="subscript"/>
              </w:rPr>
              <w:t>j</w:t>
            </w:r>
            <w:r>
              <w:rPr>
                <w:rFonts w:ascii="Arial" w:cs="Arial" w:eastAsia="Arial" w:hAnsi="Arial"/>
                <w:sz w:val="20"/>
                <w:szCs w:val="20"/>
                <w:color w:val="auto"/>
              </w:rPr>
              <w:t xml:space="preserve"> = 0</w:t>
            </w:r>
          </w:p>
        </w:tc>
        <w:tc>
          <w:tcPr>
            <w:tcW w:w="1900" w:type="dxa"/>
            <w:vAlign w:val="bottom"/>
          </w:tcPr>
          <w:p>
            <w:pPr>
              <w:jc w:val="right"/>
              <w:spacing w:after="0"/>
              <w:rPr>
                <w:sz w:val="20"/>
                <w:szCs w:val="20"/>
                <w:color w:val="auto"/>
              </w:rPr>
            </w:pPr>
            <w:r>
              <w:rPr>
                <w:rFonts w:ascii="Arial" w:cs="Arial" w:eastAsia="Arial" w:hAnsi="Arial"/>
                <w:sz w:val="20"/>
                <w:szCs w:val="20"/>
                <w:color w:val="auto"/>
              </w:rPr>
              <w:t>(3)</w:t>
            </w:r>
          </w:p>
        </w:tc>
        <w:tc>
          <w:tcPr>
            <w:tcW w:w="0" w:type="dxa"/>
            <w:vAlign w:val="bottom"/>
          </w:tcPr>
          <w:p>
            <w:pPr>
              <w:spacing w:after="0"/>
              <w:rPr>
                <w:sz w:val="1"/>
                <w:szCs w:val="1"/>
                <w:color w:val="auto"/>
              </w:rPr>
            </w:pPr>
          </w:p>
        </w:tc>
      </w:tr>
      <w:tr>
        <w:trPr>
          <w:trHeight w:val="70"/>
        </w:trPr>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ind w:left="40"/>
              <w:spacing w:after="0" w:line="71" w:lineRule="exact"/>
              <w:rPr>
                <w:sz w:val="20"/>
                <w:szCs w:val="20"/>
                <w:color w:val="auto"/>
              </w:rPr>
            </w:pPr>
            <w:r>
              <w:rPr>
                <w:rFonts w:ascii="Arial" w:cs="Arial" w:eastAsia="Arial" w:hAnsi="Arial"/>
                <w:sz w:val="8"/>
                <w:szCs w:val="8"/>
                <w:b w:val="1"/>
                <w:bCs w:val="1"/>
                <w:color w:val="auto"/>
              </w:rPr>
              <w:t>&gt;</w:t>
            </w:r>
          </w:p>
        </w:tc>
        <w:tc>
          <w:tcPr>
            <w:tcW w:w="440" w:type="dxa"/>
            <w:vAlign w:val="bottom"/>
          </w:tcPr>
          <w:p>
            <w:pPr>
              <w:spacing w:after="0" w:line="71" w:lineRule="exact"/>
              <w:rPr>
                <w:sz w:val="20"/>
                <w:szCs w:val="20"/>
                <w:color w:val="auto"/>
              </w:rPr>
            </w:pPr>
            <w:r>
              <w:rPr>
                <w:rFonts w:ascii="Arial" w:cs="Arial" w:eastAsia="Arial" w:hAnsi="Arial"/>
                <w:sz w:val="8"/>
                <w:szCs w:val="8"/>
                <w:color w:val="auto"/>
              </w:rPr>
              <w:t>254</w:t>
            </w:r>
          </w:p>
        </w:tc>
        <w:tc>
          <w:tcPr>
            <w:tcW w:w="2800" w:type="dxa"/>
            <w:vAlign w:val="bottom"/>
          </w:tcPr>
          <w:p>
            <w:pPr>
              <w:ind w:left="100"/>
              <w:spacing w:after="0" w:line="71" w:lineRule="exact"/>
              <w:rPr>
                <w:sz w:val="20"/>
                <w:szCs w:val="20"/>
                <w:color w:val="auto"/>
              </w:rPr>
            </w:pPr>
            <w:r>
              <w:rPr>
                <w:rFonts w:ascii="Arial" w:cs="Arial" w:eastAsia="Arial" w:hAnsi="Arial"/>
                <w:sz w:val="7"/>
                <w:szCs w:val="7"/>
                <w:color w:val="auto"/>
              </w:rPr>
              <w:t>i f C</w:t>
            </w:r>
            <w:r>
              <w:rPr>
                <w:rFonts w:ascii="Arial" w:cs="Arial" w:eastAsia="Arial" w:hAnsi="Arial"/>
                <w:sz w:val="8"/>
                <w:szCs w:val="8"/>
                <w:color w:val="auto"/>
                <w:vertAlign w:val="subscript"/>
              </w:rPr>
              <w:t>i;</w:t>
            </w:r>
            <w:r>
              <w:rPr>
                <w:rFonts w:ascii="Arial" w:cs="Arial" w:eastAsia="Arial" w:hAnsi="Arial"/>
                <w:sz w:val="7"/>
                <w:szCs w:val="7"/>
                <w:color w:val="auto"/>
              </w:rPr>
              <w:t xml:space="preserve"> </w:t>
            </w:r>
            <w:r>
              <w:rPr>
                <w:rFonts w:ascii="Arial" w:cs="Arial" w:eastAsia="Arial" w:hAnsi="Arial"/>
                <w:sz w:val="8"/>
                <w:szCs w:val="8"/>
                <w:color w:val="auto"/>
                <w:vertAlign w:val="subscript"/>
              </w:rPr>
              <w:t>j</w:t>
            </w:r>
            <w:r>
              <w:rPr>
                <w:rFonts w:ascii="Arial" w:cs="Arial" w:eastAsia="Arial" w:hAnsi="Arial"/>
                <w:sz w:val="7"/>
                <w:szCs w:val="7"/>
                <w:color w:val="auto"/>
              </w:rPr>
              <w:t xml:space="preserve"> = 255</w:t>
            </w:r>
          </w:p>
        </w:tc>
        <w:tc>
          <w:tcPr>
            <w:tcW w:w="19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6"/>
        </w:trPr>
        <w:tc>
          <w:tcPr>
            <w:tcW w:w="3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440" w:type="dxa"/>
            <w:vAlign w:val="bottom"/>
          </w:tcPr>
          <w:p>
            <w:pPr>
              <w:spacing w:after="0"/>
              <w:rPr>
                <w:sz w:val="3"/>
                <w:szCs w:val="3"/>
                <w:color w:val="auto"/>
              </w:rPr>
            </w:pPr>
          </w:p>
        </w:tc>
        <w:tc>
          <w:tcPr>
            <w:tcW w:w="2800" w:type="dxa"/>
            <w:vAlign w:val="bottom"/>
          </w:tcPr>
          <w:p>
            <w:pPr>
              <w:spacing w:after="0"/>
              <w:rPr>
                <w:sz w:val="3"/>
                <w:szCs w:val="3"/>
                <w:color w:val="auto"/>
              </w:rPr>
            </w:pPr>
          </w:p>
        </w:tc>
        <w:tc>
          <w:tcPr>
            <w:tcW w:w="19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6"/>
        </w:trPr>
        <w:tc>
          <w:tcPr>
            <w:tcW w:w="3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440" w:type="dxa"/>
            <w:vAlign w:val="bottom"/>
          </w:tcPr>
          <w:p>
            <w:pPr>
              <w:spacing w:after="0"/>
              <w:rPr>
                <w:sz w:val="3"/>
                <w:szCs w:val="3"/>
                <w:color w:val="auto"/>
              </w:rPr>
            </w:pPr>
          </w:p>
        </w:tc>
        <w:tc>
          <w:tcPr>
            <w:tcW w:w="2800" w:type="dxa"/>
            <w:vAlign w:val="bottom"/>
            <w:vMerge w:val="restart"/>
          </w:tcPr>
          <w:p>
            <w:pPr>
              <w:ind w:left="100"/>
              <w:spacing w:after="0" w:line="126" w:lineRule="exact"/>
              <w:rPr>
                <w:sz w:val="20"/>
                <w:szCs w:val="20"/>
                <w:color w:val="auto"/>
              </w:rPr>
            </w:pPr>
            <w:r>
              <w:rPr>
                <w:rFonts w:ascii="Arial" w:cs="Arial" w:eastAsia="Arial" w:hAnsi="Arial"/>
                <w:sz w:val="14"/>
                <w:szCs w:val="14"/>
                <w:color w:val="auto"/>
              </w:rPr>
              <w:t>otherwise</w:t>
            </w:r>
          </w:p>
        </w:tc>
        <w:tc>
          <w:tcPr>
            <w:tcW w:w="19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0"/>
        </w:trPr>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580" w:type="dxa"/>
            <w:vAlign w:val="bottom"/>
            <w:gridSpan w:val="2"/>
          </w:tcPr>
          <w:p>
            <w:pPr>
              <w:ind w:left="40"/>
              <w:spacing w:after="0" w:line="80" w:lineRule="exact"/>
              <w:rPr>
                <w:sz w:val="20"/>
                <w:szCs w:val="20"/>
                <w:color w:val="auto"/>
              </w:rPr>
            </w:pPr>
            <w:r>
              <w:rPr>
                <w:rFonts w:ascii="Arial" w:cs="Arial" w:eastAsia="Arial" w:hAnsi="Arial"/>
                <w:sz w:val="9"/>
                <w:szCs w:val="9"/>
                <w:b w:val="1"/>
                <w:bCs w:val="1"/>
                <w:color w:val="auto"/>
                <w:vertAlign w:val="superscript"/>
              </w:rPr>
              <w:t>&gt;</w:t>
            </w:r>
            <w:r>
              <w:rPr>
                <w:rFonts w:ascii="Arial" w:cs="Arial" w:eastAsia="Arial" w:hAnsi="Arial"/>
                <w:sz w:val="5"/>
                <w:szCs w:val="5"/>
                <w:color w:val="auto"/>
              </w:rPr>
              <w:t>C</w:t>
            </w:r>
            <w:r>
              <w:rPr>
                <w:rFonts w:ascii="Arial" w:cs="Arial" w:eastAsia="Arial" w:hAnsi="Arial"/>
                <w:sz w:val="6"/>
                <w:szCs w:val="6"/>
                <w:color w:val="auto"/>
                <w:vertAlign w:val="subscript"/>
              </w:rPr>
              <w:t>i;</w:t>
            </w:r>
            <w:r>
              <w:rPr>
                <w:rFonts w:ascii="Arial" w:cs="Arial" w:eastAsia="Arial" w:hAnsi="Arial"/>
                <w:sz w:val="5"/>
                <w:szCs w:val="5"/>
                <w:color w:val="auto"/>
              </w:rPr>
              <w:t xml:space="preserve"> </w:t>
            </w:r>
            <w:r>
              <w:rPr>
                <w:rFonts w:ascii="Arial" w:cs="Arial" w:eastAsia="Arial" w:hAnsi="Arial"/>
                <w:sz w:val="6"/>
                <w:szCs w:val="6"/>
                <w:color w:val="auto"/>
                <w:vertAlign w:val="subscript"/>
              </w:rPr>
              <w:t>j</w:t>
            </w:r>
            <w:r>
              <w:rPr>
                <w:rFonts w:ascii="Arial" w:cs="Arial" w:eastAsia="Arial" w:hAnsi="Arial"/>
                <w:sz w:val="5"/>
                <w:szCs w:val="5"/>
                <w:color w:val="auto"/>
              </w:rPr>
              <w:t>;</w:t>
            </w:r>
          </w:p>
        </w:tc>
        <w:tc>
          <w:tcPr>
            <w:tcW w:w="2800" w:type="dxa"/>
            <w:vAlign w:val="bottom"/>
            <w:vMerge w:val="continue"/>
          </w:tcPr>
          <w:p>
            <w:pPr>
              <w:spacing w:after="0"/>
              <w:rPr>
                <w:sz w:val="6"/>
                <w:szCs w:val="6"/>
                <w:color w:val="auto"/>
              </w:rPr>
            </w:pPr>
          </w:p>
        </w:tc>
        <w:tc>
          <w:tcPr>
            <w:tcW w:w="1900" w:type="dxa"/>
            <w:vAlign w:val="bottom"/>
          </w:tcPr>
          <w:p>
            <w:pPr>
              <w:spacing w:after="0"/>
              <w:rPr>
                <w:sz w:val="6"/>
                <w:szCs w:val="6"/>
                <w:color w:val="auto"/>
              </w:rPr>
            </w:pPr>
          </w:p>
        </w:tc>
        <w:tc>
          <w:tcPr>
            <w:tcW w:w="0" w:type="dxa"/>
            <w:vAlign w:val="bottom"/>
          </w:tcPr>
          <w:p>
            <w:pPr>
              <w:spacing w:after="0"/>
              <w:rPr>
                <w:sz w:val="1"/>
                <w:szCs w:val="1"/>
                <w:color w:val="auto"/>
              </w:rPr>
            </w:pPr>
          </w:p>
        </w:tc>
      </w:tr>
    </w:tbl>
    <w:p>
      <w:pPr>
        <w:ind w:left="4080"/>
        <w:spacing w:after="0"/>
        <w:rPr>
          <w:sz w:val="20"/>
          <w:szCs w:val="20"/>
          <w:color w:val="auto"/>
        </w:rPr>
      </w:pPr>
      <w:r>
        <w:rPr>
          <w:rFonts w:ascii="Arial" w:cs="Arial" w:eastAsia="Arial" w:hAnsi="Arial"/>
          <w:sz w:val="4"/>
          <w:szCs w:val="4"/>
          <w:b w:val="1"/>
          <w:bCs w:val="1"/>
          <w:color w:val="auto"/>
        </w:rPr>
        <w:t>&gt;</w:t>
      </w:r>
    </w:p>
    <w:p>
      <w:pPr>
        <w:ind w:left="4080"/>
        <w:spacing w:after="0" w:line="192" w:lineRule="auto"/>
        <w:rPr>
          <w:sz w:val="20"/>
          <w:szCs w:val="20"/>
          <w:color w:val="auto"/>
        </w:rPr>
      </w:pPr>
      <w:r>
        <w:rPr>
          <w:rFonts w:ascii="Arial" w:cs="Arial" w:eastAsia="Arial" w:hAnsi="Arial"/>
          <w:sz w:val="15"/>
          <w:szCs w:val="15"/>
          <w:b w:val="1"/>
          <w:bCs w:val="1"/>
          <w:color w:val="auto"/>
        </w:rPr>
        <w:t>&lt;</w:t>
      </w:r>
    </w:p>
    <w:p>
      <w:pPr>
        <w:ind w:left="4080"/>
        <w:spacing w:after="0"/>
        <w:rPr>
          <w:sz w:val="20"/>
          <w:szCs w:val="20"/>
          <w:color w:val="auto"/>
        </w:rPr>
      </w:pPr>
      <w:r>
        <w:rPr>
          <w:rFonts w:ascii="Arial" w:cs="Arial" w:eastAsia="Arial" w:hAnsi="Arial"/>
          <w:sz w:val="4"/>
          <w:szCs w:val="4"/>
          <w:b w:val="1"/>
          <w:bCs w:val="1"/>
          <w:color w:val="auto"/>
        </w:rPr>
        <w:t>&gt;</w:t>
      </w:r>
    </w:p>
    <w:p>
      <w:pPr>
        <w:ind w:left="4080"/>
        <w:spacing w:after="0"/>
        <w:rPr>
          <w:sz w:val="20"/>
          <w:szCs w:val="20"/>
          <w:color w:val="auto"/>
        </w:rPr>
      </w:pPr>
      <w:r>
        <w:rPr>
          <w:rFonts w:ascii="Arial" w:cs="Arial" w:eastAsia="Arial" w:hAnsi="Arial"/>
          <w:sz w:val="4"/>
          <w:szCs w:val="4"/>
          <w:b w:val="1"/>
          <w:bCs w:val="1"/>
          <w:color w:val="auto"/>
        </w:rPr>
        <w:t>&gt;</w:t>
      </w:r>
    </w:p>
    <w:p>
      <w:pPr>
        <w:ind w:left="4080"/>
        <w:spacing w:after="0"/>
        <w:rPr>
          <w:sz w:val="20"/>
          <w:szCs w:val="20"/>
          <w:color w:val="auto"/>
        </w:rPr>
      </w:pPr>
      <w:r>
        <w:rPr>
          <w:rFonts w:ascii="Arial" w:cs="Arial" w:eastAsia="Arial" w:hAnsi="Arial"/>
          <w:sz w:val="4"/>
          <w:szCs w:val="4"/>
          <w:b w:val="1"/>
          <w:bCs w:val="1"/>
          <w:color w:val="auto"/>
        </w:rPr>
        <w:t>&gt;</w:t>
      </w:r>
    </w:p>
    <w:p>
      <w:pPr>
        <w:ind w:left="4080"/>
        <w:spacing w:after="0"/>
        <w:rPr>
          <w:sz w:val="20"/>
          <w:szCs w:val="20"/>
          <w:color w:val="auto"/>
        </w:rPr>
      </w:pPr>
      <w:r>
        <w:rPr>
          <w:rFonts w:ascii="Arial" w:cs="Arial" w:eastAsia="Arial" w:hAnsi="Arial"/>
          <w:sz w:val="4"/>
          <w:szCs w:val="4"/>
          <w:b w:val="1"/>
          <w:bCs w:val="1"/>
          <w:color w:val="auto"/>
        </w:rPr>
        <w:t>&gt;</w:t>
      </w:r>
    </w:p>
    <w:p>
      <w:pPr>
        <w:ind w:left="4080"/>
        <w:spacing w:after="0"/>
        <w:rPr>
          <w:sz w:val="20"/>
          <w:szCs w:val="20"/>
          <w:color w:val="auto"/>
        </w:rPr>
      </w:pPr>
      <w:r>
        <w:rPr>
          <w:rFonts w:ascii="Arial" w:cs="Arial" w:eastAsia="Arial" w:hAnsi="Arial"/>
          <w:sz w:val="4"/>
          <w:szCs w:val="4"/>
          <w:b w:val="1"/>
          <w:bCs w:val="1"/>
          <w:color w:val="auto"/>
        </w:rPr>
        <w:t>&gt;</w:t>
      </w:r>
    </w:p>
    <w:p>
      <w:pPr>
        <w:ind w:left="4080"/>
        <w:spacing w:after="0"/>
        <w:rPr>
          <w:sz w:val="20"/>
          <w:szCs w:val="20"/>
          <w:color w:val="auto"/>
        </w:rPr>
      </w:pPr>
      <w:r>
        <w:rPr>
          <w:rFonts w:ascii="Arial" w:cs="Arial" w:eastAsia="Arial" w:hAnsi="Arial"/>
          <w:sz w:val="20"/>
          <w:szCs w:val="20"/>
          <w:b w:val="1"/>
          <w:bCs w:val="1"/>
          <w:color w:val="auto"/>
        </w:rPr>
        <w:t>:</w:t>
      </w:r>
    </w:p>
    <w:p>
      <w:pPr>
        <w:spacing w:after="0" w:line="369" w:lineRule="exact"/>
        <w:rPr>
          <w:sz w:val="20"/>
          <w:szCs w:val="20"/>
          <w:color w:val="auto"/>
        </w:rPr>
      </w:pPr>
    </w:p>
    <w:p>
      <w:pPr>
        <w:jc w:val="both"/>
        <w:ind w:firstLine="239"/>
        <w:spacing w:after="0" w:line="239" w:lineRule="auto"/>
        <w:rPr>
          <w:rFonts w:ascii="Arial" w:cs="Arial" w:eastAsia="Arial" w:hAnsi="Arial"/>
          <w:sz w:val="20"/>
          <w:szCs w:val="20"/>
          <w:color w:val="auto"/>
        </w:rPr>
      </w:pPr>
      <w:r>
        <w:rPr>
          <w:rFonts w:ascii="Arial" w:cs="Arial" w:eastAsia="Arial" w:hAnsi="Arial"/>
          <w:sz w:val="20"/>
          <w:szCs w:val="20"/>
          <w:color w:val="auto"/>
        </w:rPr>
        <w:t>After preprocessed pixel, we embedded additional message into encrypted domain via modifying the di erence histigram. di erence value in each block is compute using Eq.</w:t>
      </w:r>
      <w:hyperlink w:anchor="page4">
        <w:r>
          <w:rPr>
            <w:rFonts w:ascii="Arial" w:cs="Arial" w:eastAsia="Arial" w:hAnsi="Arial"/>
            <w:sz w:val="20"/>
            <w:szCs w:val="20"/>
            <w:color w:val="0000FF"/>
          </w:rPr>
          <w:t>4</w:t>
        </w:r>
      </w:hyperlink>
      <w:r>
        <w:rPr>
          <w:rFonts w:ascii="Arial" w:cs="Arial" w:eastAsia="Arial" w:hAnsi="Arial"/>
          <w:sz w:val="20"/>
          <w:szCs w:val="20"/>
          <w:color w:val="auto"/>
        </w:rPr>
        <w:t>.</w:t>
      </w:r>
    </w:p>
    <w:p>
      <w:pPr>
        <w:sectPr>
          <w:pgSz w:w="10880" w:h="14854" w:orient="portrait"/>
          <w:cols w:equalWidth="0" w:num="1">
            <w:col w:w="9320"/>
          </w:cols>
          <w:pgMar w:left="820" w:top="880" w:right="745" w:bottom="45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4040"/>
        <w:spacing w:after="0"/>
        <w:tabs>
          <w:tab w:leader="none" w:pos="5000" w:val="left"/>
          <w:tab w:leader="none" w:pos="9080" w:val="left"/>
        </w:tabs>
        <w:rPr>
          <w:sz w:val="20"/>
          <w:szCs w:val="20"/>
          <w:color w:val="auto"/>
        </w:rPr>
      </w:pPr>
      <w:r>
        <w:rPr>
          <w:rFonts w:ascii="Arial" w:cs="Arial" w:eastAsia="Arial" w:hAnsi="Arial"/>
          <w:sz w:val="39"/>
          <w:szCs w:val="39"/>
          <w:color w:val="auto"/>
          <w:vertAlign w:val="superscript"/>
        </w:rPr>
        <w:t>D</w:t>
      </w:r>
      <w:r>
        <w:rPr>
          <w:rFonts w:ascii="Arial" w:cs="Arial" w:eastAsia="Arial" w:hAnsi="Arial"/>
          <w:sz w:val="14"/>
          <w:szCs w:val="14"/>
          <w:color w:val="auto"/>
        </w:rPr>
        <w:t xml:space="preserve">i j </w:t>
      </w:r>
      <w:r>
        <w:rPr>
          <w:rFonts w:ascii="Arial" w:cs="Arial" w:eastAsia="Arial" w:hAnsi="Arial"/>
          <w:sz w:val="39"/>
          <w:szCs w:val="39"/>
          <w:color w:val="auto"/>
          <w:vertAlign w:val="superscript"/>
        </w:rPr>
        <w:t>=</w:t>
      </w:r>
      <w:r>
        <w:rPr>
          <w:rFonts w:ascii="Arial" w:cs="Arial" w:eastAsia="Arial" w:hAnsi="Arial"/>
          <w:sz w:val="14"/>
          <w:szCs w:val="14"/>
          <w:color w:val="auto"/>
        </w:rPr>
        <w:t xml:space="preserve"> </w:t>
      </w:r>
      <w:r>
        <w:rPr>
          <w:rFonts w:ascii="Arial" w:cs="Arial" w:eastAsia="Arial" w:hAnsi="Arial"/>
          <w:sz w:val="39"/>
          <w:szCs w:val="39"/>
          <w:color w:val="auto"/>
          <w:vertAlign w:val="superscript"/>
        </w:rPr>
        <w:t>C</w:t>
      </w:r>
      <w:r>
        <w:rPr>
          <w:rFonts w:ascii="Arial" w:cs="Arial" w:eastAsia="Arial" w:hAnsi="Arial"/>
          <w:sz w:val="14"/>
          <w:szCs w:val="14"/>
          <w:color w:val="auto"/>
        </w:rPr>
        <w:t>i; j</w:t>
      </w:r>
      <w:r>
        <w:rPr>
          <w:sz w:val="20"/>
          <w:szCs w:val="20"/>
          <w:color w:val="auto"/>
        </w:rPr>
        <w:tab/>
      </w:r>
      <w:r>
        <w:rPr>
          <w:rFonts w:ascii="Arial" w:cs="Arial" w:eastAsia="Arial" w:hAnsi="Arial"/>
          <w:sz w:val="40"/>
          <w:szCs w:val="40"/>
          <w:color w:val="auto"/>
          <w:vertAlign w:val="superscript"/>
        </w:rPr>
        <w:t>C</w:t>
      </w:r>
      <w:r>
        <w:rPr>
          <w:rFonts w:ascii="Arial" w:cs="Arial" w:eastAsia="Arial" w:hAnsi="Arial"/>
          <w:sz w:val="13"/>
          <w:szCs w:val="13"/>
          <w:color w:val="auto"/>
        </w:rPr>
        <w:t>i;1</w:t>
      </w:r>
      <w:r>
        <w:rPr>
          <w:sz w:val="20"/>
          <w:szCs w:val="20"/>
          <w:color w:val="auto"/>
        </w:rPr>
        <w:tab/>
      </w:r>
      <w:r>
        <w:rPr>
          <w:rFonts w:ascii="Arial" w:cs="Arial" w:eastAsia="Arial" w:hAnsi="Arial"/>
          <w:sz w:val="27"/>
          <w:szCs w:val="27"/>
          <w:color w:val="auto"/>
          <w:vertAlign w:val="superscript"/>
        </w:rPr>
        <w:t>(4)</w:t>
      </w:r>
    </w:p>
    <w:p>
      <w:pPr>
        <w:sectPr>
          <w:pgSz w:w="10880" w:h="14854" w:orient="portrait"/>
          <w:cols w:equalWidth="0" w:num="1">
            <w:col w:w="9320"/>
          </w:cols>
          <w:pgMar w:left="820" w:top="880" w:right="745" w:bottom="450" w:gutter="0" w:footer="0" w:header="0"/>
          <w:type w:val="continuous"/>
        </w:sectPr>
      </w:pPr>
    </w:p>
    <w:bookmarkStart w:id="4" w:name="page5"/>
    <w:bookmarkEnd w:id="4"/>
    <w:p>
      <w:pPr>
        <w:jc w:val="center"/>
        <w:ind w:left="480"/>
        <w:spacing w:after="0"/>
        <w:rPr>
          <w:sz w:val="20"/>
          <w:szCs w:val="20"/>
          <w:color w:val="auto"/>
        </w:rPr>
      </w:pPr>
      <w:r>
        <w:rPr>
          <w:rFonts w:ascii="Arial" w:cs="Arial" w:eastAsia="Arial" w:hAnsi="Arial"/>
          <w:sz w:val="16"/>
          <w:szCs w:val="16"/>
          <w:color w:val="auto"/>
        </w:rPr>
        <w:t>Muhamamd Fadhlan Putranto / Procedia Computer Science 00 (2018) 000–000</w:t>
      </w:r>
    </w:p>
    <w:p>
      <w:pPr>
        <w:spacing w:after="0" w:line="179" w:lineRule="exact"/>
        <w:rPr>
          <w:sz w:val="20"/>
          <w:szCs w:val="20"/>
          <w:color w:val="auto"/>
        </w:rPr>
      </w:pPr>
    </w:p>
    <w:p>
      <w:pPr>
        <w:ind w:left="240"/>
        <w:spacing w:after="0"/>
        <w:rPr>
          <w:rFonts w:ascii="Arial" w:cs="Arial" w:eastAsia="Arial" w:hAnsi="Arial"/>
          <w:sz w:val="20"/>
          <w:szCs w:val="20"/>
          <w:color w:val="auto"/>
        </w:rPr>
      </w:pPr>
      <w:r>
        <w:rPr>
          <w:rFonts w:ascii="Arial" w:cs="Arial" w:eastAsia="Arial" w:hAnsi="Arial"/>
          <w:sz w:val="20"/>
          <w:szCs w:val="20"/>
          <w:color w:val="auto"/>
        </w:rPr>
        <w:t>And then the embedding algorithm of the RDH scheme using Eq.</w:t>
      </w:r>
      <w:hyperlink w:anchor="page5">
        <w:r>
          <w:rPr>
            <w:rFonts w:ascii="Arial" w:cs="Arial" w:eastAsia="Arial" w:hAnsi="Arial"/>
            <w:sz w:val="20"/>
            <w:szCs w:val="20"/>
            <w:color w:val="0000FF"/>
          </w:rPr>
          <w:t>5</w:t>
        </w:r>
      </w:hyperlink>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tbl>
      <w:tblPr>
        <w:tblLayout w:type="fixed"/>
        <w:tblInd w:w="3340" w:type="dxa"/>
        <w:tblCellMar>
          <w:top w:w="0" w:type="dxa"/>
          <w:left w:w="0" w:type="dxa"/>
          <w:bottom w:w="0" w:type="dxa"/>
          <w:right w:w="0" w:type="dxa"/>
        </w:tblCellMar>
      </w:tblPr>
      <w:tr>
        <w:trPr>
          <w:trHeight w:val="310"/>
        </w:trPr>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20" w:type="dxa"/>
            <w:vAlign w:val="bottom"/>
            <w:gridSpan w:val="4"/>
          </w:tcPr>
          <w:p>
            <w:pPr>
              <w:jc w:val="center"/>
              <w:ind w:left="31"/>
              <w:spacing w:after="0"/>
              <w:rPr>
                <w:sz w:val="20"/>
                <w:szCs w:val="20"/>
                <w:color w:val="auto"/>
              </w:rPr>
            </w:pPr>
            <w:r>
              <w:rPr>
                <w:rFonts w:ascii="Arial" w:cs="Arial" w:eastAsia="Arial" w:hAnsi="Arial"/>
                <w:sz w:val="19"/>
                <w:szCs w:val="19"/>
                <w:color w:val="auto"/>
                <w:w w:val="72"/>
              </w:rPr>
              <w:t>C</w:t>
            </w:r>
            <w:r>
              <w:rPr>
                <w:rFonts w:ascii="Arial" w:cs="Arial" w:eastAsia="Arial" w:hAnsi="Arial"/>
                <w:sz w:val="26"/>
                <w:szCs w:val="26"/>
                <w:color w:val="auto"/>
                <w:w w:val="72"/>
                <w:vertAlign w:val="subscript"/>
              </w:rPr>
              <w:t>i</w:t>
            </w:r>
            <w:r>
              <w:rPr>
                <w:rFonts w:ascii="Arial" w:cs="Arial" w:eastAsia="Arial" w:hAnsi="Arial"/>
                <w:sz w:val="19"/>
                <w:szCs w:val="19"/>
                <w:color w:val="auto"/>
                <w:w w:val="72"/>
                <w:vertAlign w:val="superscript"/>
              </w:rPr>
              <w:t>0</w:t>
            </w:r>
            <w:r>
              <w:rPr>
                <w:rFonts w:ascii="Arial" w:cs="Arial" w:eastAsia="Arial" w:hAnsi="Arial"/>
                <w:sz w:val="26"/>
                <w:szCs w:val="26"/>
                <w:color w:val="auto"/>
                <w:w w:val="72"/>
                <w:vertAlign w:val="subscript"/>
              </w:rPr>
              <w:t>;</w:t>
            </w:r>
            <w:r>
              <w:rPr>
                <w:rFonts w:ascii="Arial" w:cs="Arial" w:eastAsia="Arial" w:hAnsi="Arial"/>
                <w:sz w:val="19"/>
                <w:szCs w:val="19"/>
                <w:color w:val="auto"/>
                <w:w w:val="72"/>
              </w:rPr>
              <w:t xml:space="preserve"> </w:t>
            </w:r>
            <w:r>
              <w:rPr>
                <w:rFonts w:ascii="Arial" w:cs="Arial" w:eastAsia="Arial" w:hAnsi="Arial"/>
                <w:sz w:val="26"/>
                <w:szCs w:val="26"/>
                <w:color w:val="auto"/>
                <w:w w:val="72"/>
                <w:vertAlign w:val="subscript"/>
              </w:rPr>
              <w:t>j</w:t>
            </w:r>
          </w:p>
        </w:tc>
        <w:tc>
          <w:tcPr>
            <w:tcW w:w="180" w:type="dxa"/>
            <w:vAlign w:val="bottom"/>
          </w:tcPr>
          <w:p>
            <w:pPr>
              <w:spacing w:after="0"/>
              <w:rPr>
                <w:sz w:val="24"/>
                <w:szCs w:val="24"/>
                <w:color w:val="auto"/>
              </w:rPr>
            </w:pPr>
          </w:p>
        </w:tc>
        <w:tc>
          <w:tcPr>
            <w:tcW w:w="280" w:type="dxa"/>
            <w:vAlign w:val="bottom"/>
            <w:gridSpan w:val="2"/>
          </w:tcPr>
          <w:p>
            <w:pPr>
              <w:jc w:val="right"/>
              <w:spacing w:after="0"/>
              <w:rPr>
                <w:sz w:val="20"/>
                <w:szCs w:val="20"/>
                <w:color w:val="auto"/>
              </w:rPr>
            </w:pPr>
            <w:r>
              <w:rPr>
                <w:rFonts w:ascii="Arial" w:cs="Arial" w:eastAsia="Arial" w:hAnsi="Arial"/>
                <w:sz w:val="20"/>
                <w:szCs w:val="20"/>
                <w:color w:val="auto"/>
                <w:w w:val="95"/>
              </w:rPr>
              <w:t>1;</w:t>
            </w:r>
          </w:p>
        </w:tc>
        <w:tc>
          <w:tcPr>
            <w:tcW w:w="980" w:type="dxa"/>
            <w:vAlign w:val="bottom"/>
            <w:gridSpan w:val="2"/>
          </w:tcPr>
          <w:p>
            <w:pPr>
              <w:ind w:left="120"/>
              <w:spacing w:after="0"/>
              <w:rPr>
                <w:sz w:val="20"/>
                <w:szCs w:val="20"/>
                <w:color w:val="auto"/>
              </w:rPr>
            </w:pPr>
            <w:r>
              <w:rPr>
                <w:rFonts w:ascii="Arial" w:cs="Arial" w:eastAsia="Arial" w:hAnsi="Arial"/>
                <w:sz w:val="20"/>
                <w:szCs w:val="20"/>
                <w:color w:val="auto"/>
                <w:w w:val="97"/>
              </w:rPr>
              <w:t>jika D</w:t>
            </w:r>
            <w:r>
              <w:rPr>
                <w:rFonts w:ascii="Arial" w:cs="Arial" w:eastAsia="Arial" w:hAnsi="Arial"/>
                <w:sz w:val="27"/>
                <w:szCs w:val="27"/>
                <w:color w:val="auto"/>
                <w:w w:val="97"/>
                <w:vertAlign w:val="subscript"/>
              </w:rPr>
              <w:t>i;</w:t>
            </w:r>
            <w:r>
              <w:rPr>
                <w:rFonts w:ascii="Arial" w:cs="Arial" w:eastAsia="Arial" w:hAnsi="Arial"/>
                <w:sz w:val="20"/>
                <w:szCs w:val="20"/>
                <w:color w:val="auto"/>
                <w:w w:val="97"/>
              </w:rPr>
              <w:t xml:space="preserve"> </w:t>
            </w:r>
            <w:r>
              <w:rPr>
                <w:rFonts w:ascii="Arial" w:cs="Arial" w:eastAsia="Arial" w:hAnsi="Arial"/>
                <w:sz w:val="27"/>
                <w:szCs w:val="27"/>
                <w:color w:val="auto"/>
                <w:w w:val="97"/>
                <w:vertAlign w:val="subscript"/>
              </w:rPr>
              <w:t>j</w:t>
            </w:r>
            <w:r>
              <w:rPr>
                <w:rFonts w:ascii="Arial" w:cs="Arial" w:eastAsia="Arial" w:hAnsi="Arial"/>
                <w:sz w:val="20"/>
                <w:szCs w:val="20"/>
                <w:color w:val="auto"/>
                <w:w w:val="97"/>
              </w:rPr>
              <w:t xml:space="preserve"> &lt;</w:t>
            </w:r>
          </w:p>
        </w:tc>
        <w:tc>
          <w:tcPr>
            <w:tcW w:w="140" w:type="dxa"/>
            <w:vAlign w:val="bottom"/>
          </w:tcPr>
          <w:p>
            <w:pPr>
              <w:spacing w:after="0"/>
              <w:rPr>
                <w:sz w:val="24"/>
                <w:szCs w:val="24"/>
                <w:color w:val="auto"/>
              </w:rPr>
            </w:pPr>
          </w:p>
        </w:tc>
        <w:tc>
          <w:tcPr>
            <w:tcW w:w="100" w:type="dxa"/>
            <w:vAlign w:val="bottom"/>
          </w:tcPr>
          <w:p>
            <w:pPr>
              <w:jc w:val="right"/>
              <w:spacing w:after="0"/>
              <w:rPr>
                <w:sz w:val="20"/>
                <w:szCs w:val="20"/>
                <w:color w:val="auto"/>
              </w:rPr>
            </w:pPr>
            <w:r>
              <w:rPr>
                <w:rFonts w:ascii="Arial" w:cs="Arial" w:eastAsia="Arial" w:hAnsi="Arial"/>
                <w:sz w:val="20"/>
                <w:szCs w:val="20"/>
                <w:color w:val="auto"/>
                <w:w w:val="71"/>
              </w:rPr>
              <w:t>1</w:t>
            </w:r>
          </w:p>
        </w:tc>
        <w:tc>
          <w:tcPr>
            <w:tcW w:w="0" w:type="dxa"/>
            <w:vAlign w:val="bottom"/>
          </w:tcPr>
          <w:p>
            <w:pPr>
              <w:spacing w:after="0"/>
              <w:rPr>
                <w:sz w:val="1"/>
                <w:szCs w:val="1"/>
                <w:color w:val="auto"/>
              </w:rPr>
            </w:pPr>
          </w:p>
        </w:tc>
      </w:tr>
      <w:tr>
        <w:trPr>
          <w:trHeight w:val="293"/>
        </w:trPr>
        <w:tc>
          <w:tcPr>
            <w:tcW w:w="300" w:type="dxa"/>
            <w:vAlign w:val="bottom"/>
          </w:tcPr>
          <w:p>
            <w:pPr>
              <w:jc w:val="right"/>
              <w:ind w:right="50"/>
              <w:spacing w:after="0"/>
              <w:rPr>
                <w:sz w:val="20"/>
                <w:szCs w:val="20"/>
                <w:color w:val="auto"/>
              </w:rPr>
            </w:pPr>
            <w:r>
              <w:rPr>
                <w:rFonts w:ascii="Arial" w:cs="Arial" w:eastAsia="Arial" w:hAnsi="Arial"/>
                <w:sz w:val="10"/>
                <w:szCs w:val="10"/>
                <w:color w:val="auto"/>
              </w:rPr>
              <w:t>00</w:t>
            </w: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420" w:type="dxa"/>
            <w:vAlign w:val="bottom"/>
            <w:gridSpan w:val="4"/>
          </w:tcPr>
          <w:p>
            <w:pPr>
              <w:ind w:left="20"/>
              <w:spacing w:after="0" w:line="293" w:lineRule="exact"/>
              <w:rPr>
                <w:sz w:val="20"/>
                <w:szCs w:val="20"/>
                <w:color w:val="auto"/>
              </w:rPr>
            </w:pPr>
            <w:r>
              <w:rPr>
                <w:rFonts w:ascii="Arial" w:cs="Arial" w:eastAsia="Arial" w:hAnsi="Arial"/>
                <w:sz w:val="33"/>
                <w:szCs w:val="33"/>
                <w:b w:val="1"/>
                <w:bCs w:val="1"/>
                <w:color w:val="auto"/>
                <w:w w:val="81"/>
                <w:vertAlign w:val="superscript"/>
              </w:rPr>
              <w:t>8</w:t>
            </w:r>
            <w:r>
              <w:rPr>
                <w:rFonts w:ascii="Arial" w:cs="Arial" w:eastAsia="Arial" w:hAnsi="Arial"/>
                <w:sz w:val="33"/>
                <w:szCs w:val="33"/>
                <w:color w:val="auto"/>
                <w:w w:val="81"/>
                <w:vertAlign w:val="subscript"/>
              </w:rPr>
              <w:t>C</w:t>
            </w:r>
            <w:r>
              <w:rPr>
                <w:rFonts w:ascii="Arial" w:cs="Arial" w:eastAsia="Arial" w:hAnsi="Arial"/>
                <w:sz w:val="23"/>
                <w:szCs w:val="23"/>
                <w:color w:val="auto"/>
                <w:w w:val="81"/>
                <w:vertAlign w:val="subscript"/>
              </w:rPr>
              <w:t>i</w:t>
            </w:r>
            <w:r>
              <w:rPr>
                <w:rFonts w:ascii="Arial" w:cs="Arial" w:eastAsia="Arial" w:hAnsi="Arial"/>
                <w:sz w:val="9"/>
                <w:szCs w:val="9"/>
                <w:color w:val="auto"/>
                <w:w w:val="81"/>
              </w:rPr>
              <w:t>0</w:t>
            </w:r>
            <w:r>
              <w:rPr>
                <w:rFonts w:ascii="Arial" w:cs="Arial" w:eastAsia="Arial" w:hAnsi="Arial"/>
                <w:sz w:val="23"/>
                <w:szCs w:val="23"/>
                <w:color w:val="auto"/>
                <w:w w:val="81"/>
                <w:vertAlign w:val="subscript"/>
              </w:rPr>
              <w:t>;</w:t>
            </w:r>
            <w:r>
              <w:rPr>
                <w:rFonts w:ascii="Arial" w:cs="Arial" w:eastAsia="Arial" w:hAnsi="Arial"/>
                <w:sz w:val="9"/>
                <w:szCs w:val="9"/>
                <w:color w:val="auto"/>
                <w:w w:val="81"/>
              </w:rPr>
              <w:t xml:space="preserve"> </w:t>
            </w:r>
            <w:r>
              <w:rPr>
                <w:rFonts w:ascii="Arial" w:cs="Arial" w:eastAsia="Arial" w:hAnsi="Arial"/>
                <w:sz w:val="23"/>
                <w:szCs w:val="23"/>
                <w:color w:val="auto"/>
                <w:w w:val="81"/>
                <w:vertAlign w:val="subscript"/>
              </w:rPr>
              <w:t>j</w:t>
            </w:r>
          </w:p>
        </w:tc>
        <w:tc>
          <w:tcPr>
            <w:tcW w:w="180" w:type="dxa"/>
            <w:vAlign w:val="bottom"/>
          </w:tcPr>
          <w:p>
            <w:pPr>
              <w:spacing w:after="0"/>
              <w:rPr>
                <w:sz w:val="24"/>
                <w:szCs w:val="24"/>
                <w:color w:val="auto"/>
              </w:rPr>
            </w:pPr>
          </w:p>
        </w:tc>
        <w:tc>
          <w:tcPr>
            <w:tcW w:w="280" w:type="dxa"/>
            <w:vAlign w:val="bottom"/>
            <w:gridSpan w:val="2"/>
          </w:tcPr>
          <w:p>
            <w:pPr>
              <w:ind w:left="20"/>
              <w:spacing w:after="0"/>
              <w:rPr>
                <w:sz w:val="20"/>
                <w:szCs w:val="20"/>
                <w:color w:val="auto"/>
              </w:rPr>
            </w:pPr>
            <w:r>
              <w:rPr>
                <w:rFonts w:ascii="Arial" w:cs="Arial" w:eastAsia="Arial" w:hAnsi="Arial"/>
                <w:sz w:val="20"/>
                <w:szCs w:val="20"/>
                <w:color w:val="auto"/>
              </w:rPr>
              <w:t>b;</w:t>
            </w:r>
          </w:p>
        </w:tc>
        <w:tc>
          <w:tcPr>
            <w:tcW w:w="780" w:type="dxa"/>
            <w:vAlign w:val="bottom"/>
          </w:tcPr>
          <w:p>
            <w:pPr>
              <w:ind w:left="120"/>
              <w:spacing w:after="0" w:line="293" w:lineRule="exact"/>
              <w:rPr>
                <w:sz w:val="20"/>
                <w:szCs w:val="20"/>
                <w:color w:val="auto"/>
              </w:rPr>
            </w:pPr>
            <w:r>
              <w:rPr>
                <w:rFonts w:ascii="Arial" w:cs="Arial" w:eastAsia="Arial" w:hAnsi="Arial"/>
                <w:sz w:val="20"/>
                <w:szCs w:val="20"/>
                <w:color w:val="auto"/>
                <w:w w:val="93"/>
              </w:rPr>
              <w:t>jika D</w:t>
            </w:r>
            <w:r>
              <w:rPr>
                <w:rFonts w:ascii="Arial" w:cs="Arial" w:eastAsia="Arial" w:hAnsi="Arial"/>
                <w:sz w:val="27"/>
                <w:szCs w:val="27"/>
                <w:color w:val="auto"/>
                <w:w w:val="93"/>
                <w:vertAlign w:val="subscript"/>
              </w:rPr>
              <w:t>i;</w:t>
            </w:r>
            <w:r>
              <w:rPr>
                <w:rFonts w:ascii="Arial" w:cs="Arial" w:eastAsia="Arial" w:hAnsi="Arial"/>
                <w:sz w:val="20"/>
                <w:szCs w:val="20"/>
                <w:color w:val="auto"/>
                <w:w w:val="93"/>
              </w:rPr>
              <w:t xml:space="preserve"> </w:t>
            </w:r>
            <w:r>
              <w:rPr>
                <w:rFonts w:ascii="Arial" w:cs="Arial" w:eastAsia="Arial" w:hAnsi="Arial"/>
                <w:sz w:val="27"/>
                <w:szCs w:val="27"/>
                <w:color w:val="auto"/>
                <w:w w:val="93"/>
                <w:vertAlign w:val="subscript"/>
              </w:rPr>
              <w:t>j</w:t>
            </w:r>
          </w:p>
        </w:tc>
        <w:tc>
          <w:tcPr>
            <w:tcW w:w="200" w:type="dxa"/>
            <w:vAlign w:val="bottom"/>
          </w:tcPr>
          <w:p>
            <w:pPr>
              <w:jc w:val="right"/>
              <w:spacing w:after="0"/>
              <w:rPr>
                <w:sz w:val="20"/>
                <w:szCs w:val="20"/>
                <w:color w:val="auto"/>
              </w:rPr>
            </w:pPr>
            <w:r>
              <w:rPr>
                <w:rFonts w:ascii="Arial" w:cs="Arial" w:eastAsia="Arial" w:hAnsi="Arial"/>
                <w:sz w:val="20"/>
                <w:szCs w:val="20"/>
                <w:color w:val="auto"/>
              </w:rPr>
              <w:t>=</w:t>
            </w:r>
          </w:p>
        </w:tc>
        <w:tc>
          <w:tcPr>
            <w:tcW w:w="140" w:type="dxa"/>
            <w:vAlign w:val="bottom"/>
          </w:tcPr>
          <w:p>
            <w:pPr>
              <w:spacing w:after="0"/>
              <w:rPr>
                <w:sz w:val="24"/>
                <w:szCs w:val="24"/>
                <w:color w:val="auto"/>
              </w:rPr>
            </w:pPr>
          </w:p>
        </w:tc>
        <w:tc>
          <w:tcPr>
            <w:tcW w:w="100" w:type="dxa"/>
            <w:vAlign w:val="bottom"/>
          </w:tcPr>
          <w:p>
            <w:pPr>
              <w:jc w:val="right"/>
              <w:spacing w:after="0"/>
              <w:rPr>
                <w:sz w:val="20"/>
                <w:szCs w:val="20"/>
                <w:color w:val="auto"/>
              </w:rPr>
            </w:pPr>
            <w:r>
              <w:rPr>
                <w:rFonts w:ascii="Arial" w:cs="Arial" w:eastAsia="Arial" w:hAnsi="Arial"/>
                <w:sz w:val="20"/>
                <w:szCs w:val="20"/>
                <w:color w:val="auto"/>
                <w:w w:val="71"/>
              </w:rPr>
              <w:t>1</w:t>
            </w:r>
          </w:p>
        </w:tc>
        <w:tc>
          <w:tcPr>
            <w:tcW w:w="0" w:type="dxa"/>
            <w:vAlign w:val="bottom"/>
          </w:tcPr>
          <w:p>
            <w:pPr>
              <w:spacing w:after="0"/>
              <w:rPr>
                <w:sz w:val="1"/>
                <w:szCs w:val="1"/>
                <w:color w:val="auto"/>
              </w:rPr>
            </w:pPr>
          </w:p>
        </w:tc>
      </w:tr>
      <w:tr>
        <w:trPr>
          <w:trHeight w:val="53"/>
        </w:trPr>
        <w:tc>
          <w:tcPr>
            <w:tcW w:w="300" w:type="dxa"/>
            <w:vAlign w:val="bottom"/>
          </w:tcPr>
          <w:p>
            <w:pPr>
              <w:jc w:val="right"/>
              <w:spacing w:after="0" w:line="54" w:lineRule="exact"/>
              <w:rPr>
                <w:sz w:val="20"/>
                <w:szCs w:val="20"/>
                <w:color w:val="auto"/>
              </w:rPr>
            </w:pPr>
            <w:r>
              <w:rPr>
                <w:rFonts w:ascii="Arial" w:cs="Arial" w:eastAsia="Arial" w:hAnsi="Arial"/>
                <w:sz w:val="6"/>
                <w:szCs w:val="6"/>
                <w:color w:val="auto"/>
                <w:vertAlign w:val="superscript"/>
              </w:rPr>
              <w:t>C</w:t>
            </w:r>
            <w:r>
              <w:rPr>
                <w:rFonts w:ascii="Arial" w:cs="Arial" w:eastAsia="Arial" w:hAnsi="Arial"/>
                <w:sz w:val="2"/>
                <w:szCs w:val="2"/>
                <w:color w:val="auto"/>
              </w:rPr>
              <w:t>i; j</w:t>
            </w:r>
          </w:p>
        </w:tc>
        <w:tc>
          <w:tcPr>
            <w:tcW w:w="200" w:type="dxa"/>
            <w:vAlign w:val="bottom"/>
            <w:vMerge w:val="continue"/>
          </w:tcPr>
          <w:p>
            <w:pPr>
              <w:spacing w:after="0"/>
              <w:rPr>
                <w:sz w:val="4"/>
                <w:szCs w:val="4"/>
                <w:color w:val="auto"/>
              </w:rPr>
            </w:pPr>
          </w:p>
        </w:tc>
        <w:tc>
          <w:tcPr>
            <w:tcW w:w="260" w:type="dxa"/>
            <w:vAlign w:val="bottom"/>
          </w:tcPr>
          <w:p>
            <w:pPr>
              <w:ind w:left="20"/>
              <w:spacing w:after="0" w:line="54" w:lineRule="exact"/>
              <w:rPr>
                <w:sz w:val="20"/>
                <w:szCs w:val="20"/>
                <w:color w:val="auto"/>
              </w:rPr>
            </w:pPr>
            <w:r>
              <w:rPr>
                <w:rFonts w:ascii="Arial" w:cs="Arial" w:eastAsia="Arial" w:hAnsi="Arial"/>
                <w:sz w:val="6"/>
                <w:szCs w:val="6"/>
                <w:b w:val="1"/>
                <w:bCs w:val="1"/>
                <w:color w:val="auto"/>
              </w:rPr>
              <w:t>&gt;</w:t>
            </w:r>
          </w:p>
        </w:tc>
        <w:tc>
          <w:tcPr>
            <w:tcW w:w="40" w:type="dxa"/>
            <w:vAlign w:val="bottom"/>
            <w:vMerge w:val="restart"/>
          </w:tcPr>
          <w:p>
            <w:pPr>
              <w:jc w:val="center"/>
              <w:spacing w:after="0" w:line="107" w:lineRule="exact"/>
              <w:rPr>
                <w:sz w:val="20"/>
                <w:szCs w:val="20"/>
                <w:color w:val="auto"/>
              </w:rPr>
            </w:pPr>
            <w:r>
              <w:rPr>
                <w:rFonts w:ascii="Arial" w:cs="Arial" w:eastAsia="Arial" w:hAnsi="Arial"/>
                <w:sz w:val="10"/>
                <w:szCs w:val="10"/>
                <w:color w:val="auto"/>
                <w:w w:val="71"/>
              </w:rPr>
              <w:t>0</w:t>
            </w: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60" w:type="dxa"/>
            <w:vAlign w:val="bottom"/>
          </w:tcPr>
          <w:p>
            <w:pPr>
              <w:spacing w:after="0"/>
              <w:rPr>
                <w:sz w:val="4"/>
                <w:szCs w:val="4"/>
                <w:color w:val="auto"/>
              </w:rPr>
            </w:pPr>
          </w:p>
        </w:tc>
        <w:tc>
          <w:tcPr>
            <w:tcW w:w="7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3"/>
        </w:trPr>
        <w:tc>
          <w:tcPr>
            <w:tcW w:w="3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60" w:type="dxa"/>
            <w:vAlign w:val="bottom"/>
          </w:tcPr>
          <w:p>
            <w:pPr>
              <w:ind w:left="20"/>
              <w:spacing w:after="0" w:line="54" w:lineRule="exact"/>
              <w:rPr>
                <w:sz w:val="20"/>
                <w:szCs w:val="20"/>
                <w:color w:val="auto"/>
              </w:rPr>
            </w:pPr>
            <w:r>
              <w:rPr>
                <w:rFonts w:ascii="Arial" w:cs="Arial" w:eastAsia="Arial" w:hAnsi="Arial"/>
                <w:sz w:val="6"/>
                <w:szCs w:val="6"/>
                <w:b w:val="1"/>
                <w:bCs w:val="1"/>
                <w:color w:val="auto"/>
              </w:rPr>
              <w:t>&gt;</w:t>
            </w:r>
          </w:p>
        </w:tc>
        <w:tc>
          <w:tcPr>
            <w:tcW w:w="40" w:type="dxa"/>
            <w:vAlign w:val="bottom"/>
            <w:vMerge w:val="continue"/>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80" w:type="dxa"/>
            <w:vAlign w:val="bottom"/>
            <w:vMerge w:val="restart"/>
          </w:tcPr>
          <w:p>
            <w:pPr>
              <w:ind w:left="40"/>
              <w:spacing w:after="0" w:line="176" w:lineRule="exact"/>
              <w:rPr>
                <w:sz w:val="20"/>
                <w:szCs w:val="20"/>
                <w:color w:val="auto"/>
              </w:rPr>
            </w:pPr>
            <w:r>
              <w:rPr>
                <w:rFonts w:ascii="Arial" w:cs="Arial" w:eastAsia="Arial" w:hAnsi="Arial"/>
                <w:sz w:val="20"/>
                <w:szCs w:val="20"/>
                <w:color w:val="auto"/>
              </w:rPr>
              <w:t>+</w:t>
            </w:r>
          </w:p>
        </w:tc>
        <w:tc>
          <w:tcPr>
            <w:tcW w:w="120" w:type="dxa"/>
            <w:vAlign w:val="bottom"/>
          </w:tcPr>
          <w:p>
            <w:pPr>
              <w:spacing w:after="0"/>
              <w:rPr>
                <w:sz w:val="4"/>
                <w:szCs w:val="4"/>
                <w:color w:val="auto"/>
              </w:rPr>
            </w:pPr>
          </w:p>
        </w:tc>
        <w:tc>
          <w:tcPr>
            <w:tcW w:w="160" w:type="dxa"/>
            <w:vAlign w:val="bottom"/>
            <w:vMerge w:val="restart"/>
          </w:tcPr>
          <w:p>
            <w:pPr>
              <w:jc w:val="right"/>
              <w:spacing w:after="0" w:line="176" w:lineRule="exact"/>
              <w:rPr>
                <w:sz w:val="20"/>
                <w:szCs w:val="20"/>
                <w:color w:val="auto"/>
              </w:rPr>
            </w:pPr>
            <w:r>
              <w:rPr>
                <w:rFonts w:ascii="Arial" w:cs="Arial" w:eastAsia="Arial" w:hAnsi="Arial"/>
                <w:sz w:val="20"/>
                <w:szCs w:val="20"/>
                <w:color w:val="auto"/>
                <w:w w:val="71"/>
              </w:rPr>
              <w:t>;</w:t>
            </w:r>
          </w:p>
        </w:tc>
        <w:tc>
          <w:tcPr>
            <w:tcW w:w="780" w:type="dxa"/>
            <w:vAlign w:val="bottom"/>
          </w:tcPr>
          <w:p>
            <w:pPr>
              <w:spacing w:after="0"/>
              <w:rPr>
                <w:sz w:val="4"/>
                <w:szCs w:val="4"/>
                <w:color w:val="auto"/>
              </w:rPr>
            </w:pPr>
          </w:p>
        </w:tc>
        <w:tc>
          <w:tcPr>
            <w:tcW w:w="200" w:type="dxa"/>
            <w:vAlign w:val="bottom"/>
            <w:vMerge w:val="restart"/>
          </w:tcPr>
          <w:p>
            <w:pPr>
              <w:jc w:val="right"/>
              <w:spacing w:after="0" w:line="176" w:lineRule="exact"/>
              <w:rPr>
                <w:sz w:val="20"/>
                <w:szCs w:val="20"/>
                <w:color w:val="auto"/>
              </w:rPr>
            </w:pPr>
            <w:r>
              <w:rPr>
                <w:rFonts w:ascii="Arial" w:cs="Arial" w:eastAsia="Arial" w:hAnsi="Arial"/>
                <w:sz w:val="20"/>
                <w:szCs w:val="20"/>
                <w:color w:val="auto"/>
              </w:rPr>
              <w:t>=</w:t>
            </w: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23"/>
        </w:trPr>
        <w:tc>
          <w:tcPr>
            <w:tcW w:w="3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60" w:type="dxa"/>
            <w:vAlign w:val="bottom"/>
          </w:tcPr>
          <w:p>
            <w:pPr>
              <w:ind w:left="20"/>
              <w:spacing w:after="0" w:line="123" w:lineRule="exact"/>
              <w:rPr>
                <w:sz w:val="20"/>
                <w:szCs w:val="20"/>
                <w:color w:val="auto"/>
              </w:rPr>
            </w:pPr>
            <w:r>
              <w:rPr>
                <w:rFonts w:ascii="Arial" w:cs="Arial" w:eastAsia="Arial" w:hAnsi="Arial"/>
                <w:sz w:val="14"/>
                <w:szCs w:val="14"/>
                <w:b w:val="1"/>
                <w:bCs w:val="1"/>
                <w:color w:val="auto"/>
              </w:rPr>
              <w:t>&gt;</w:t>
            </w:r>
          </w:p>
        </w:tc>
        <w:tc>
          <w:tcPr>
            <w:tcW w:w="40" w:type="dxa"/>
            <w:vAlign w:val="bottom"/>
          </w:tcPr>
          <w:p>
            <w:pPr>
              <w:spacing w:after="0"/>
              <w:rPr>
                <w:sz w:val="10"/>
                <w:szCs w:val="10"/>
                <w:color w:val="auto"/>
              </w:rPr>
            </w:pPr>
          </w:p>
        </w:tc>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0"/>
              </w:rPr>
              <w:t>;</w:t>
            </w:r>
          </w:p>
        </w:tc>
        <w:tc>
          <w:tcPr>
            <w:tcW w:w="80" w:type="dxa"/>
            <w:vAlign w:val="bottom"/>
          </w:tcPr>
          <w:p>
            <w:pPr>
              <w:spacing w:after="0"/>
              <w:rPr>
                <w:sz w:val="10"/>
                <w:szCs w:val="10"/>
                <w:color w:val="auto"/>
              </w:rPr>
            </w:pPr>
          </w:p>
        </w:tc>
        <w:tc>
          <w:tcPr>
            <w:tcW w:w="180" w:type="dxa"/>
            <w:vAlign w:val="bottom"/>
            <w:vMerge w:val="continue"/>
          </w:tcPr>
          <w:p>
            <w:pPr>
              <w:spacing w:after="0"/>
              <w:rPr>
                <w:sz w:val="10"/>
                <w:szCs w:val="10"/>
                <w:color w:val="auto"/>
              </w:rPr>
            </w:pPr>
          </w:p>
        </w:tc>
        <w:tc>
          <w:tcPr>
            <w:tcW w:w="120" w:type="dxa"/>
            <w:vAlign w:val="bottom"/>
            <w:vMerge w:val="restart"/>
          </w:tcPr>
          <w:p>
            <w:pPr>
              <w:ind w:left="20"/>
              <w:spacing w:after="0" w:line="153" w:lineRule="exact"/>
              <w:rPr>
                <w:sz w:val="20"/>
                <w:szCs w:val="20"/>
                <w:color w:val="auto"/>
              </w:rPr>
            </w:pPr>
            <w:r>
              <w:rPr>
                <w:rFonts w:ascii="Arial" w:cs="Arial" w:eastAsia="Arial" w:hAnsi="Arial"/>
                <w:sz w:val="17"/>
                <w:szCs w:val="17"/>
                <w:color w:val="auto"/>
                <w:w w:val="84"/>
              </w:rPr>
              <w:t>b</w:t>
            </w:r>
          </w:p>
        </w:tc>
        <w:tc>
          <w:tcPr>
            <w:tcW w:w="160" w:type="dxa"/>
            <w:vAlign w:val="bottom"/>
            <w:vMerge w:val="continue"/>
          </w:tcPr>
          <w:p>
            <w:pPr>
              <w:spacing w:after="0"/>
              <w:rPr>
                <w:sz w:val="10"/>
                <w:szCs w:val="10"/>
                <w:color w:val="auto"/>
              </w:rPr>
            </w:pPr>
          </w:p>
        </w:tc>
        <w:tc>
          <w:tcPr>
            <w:tcW w:w="780" w:type="dxa"/>
            <w:vAlign w:val="bottom"/>
            <w:vMerge w:val="restart"/>
          </w:tcPr>
          <w:p>
            <w:pPr>
              <w:ind w:left="120"/>
              <w:spacing w:after="0" w:line="153" w:lineRule="exact"/>
              <w:rPr>
                <w:sz w:val="20"/>
                <w:szCs w:val="20"/>
                <w:color w:val="auto"/>
              </w:rPr>
            </w:pPr>
            <w:r>
              <w:rPr>
                <w:rFonts w:ascii="Arial" w:cs="Arial" w:eastAsia="Arial" w:hAnsi="Arial"/>
                <w:sz w:val="13"/>
                <w:szCs w:val="13"/>
                <w:color w:val="auto"/>
              </w:rPr>
              <w:t>jika D</w:t>
            </w:r>
            <w:r>
              <w:rPr>
                <w:rFonts w:ascii="Arial" w:cs="Arial" w:eastAsia="Arial" w:hAnsi="Arial"/>
                <w:sz w:val="17"/>
                <w:szCs w:val="17"/>
                <w:color w:val="auto"/>
                <w:vertAlign w:val="subscript"/>
              </w:rPr>
              <w:t>i;</w:t>
            </w:r>
            <w:r>
              <w:rPr>
                <w:rFonts w:ascii="Arial" w:cs="Arial" w:eastAsia="Arial" w:hAnsi="Arial"/>
                <w:sz w:val="13"/>
                <w:szCs w:val="13"/>
                <w:color w:val="auto"/>
              </w:rPr>
              <w:t xml:space="preserve"> </w:t>
            </w:r>
            <w:r>
              <w:rPr>
                <w:rFonts w:ascii="Arial" w:cs="Arial" w:eastAsia="Arial" w:hAnsi="Arial"/>
                <w:sz w:val="17"/>
                <w:szCs w:val="17"/>
                <w:color w:val="auto"/>
                <w:vertAlign w:val="subscript"/>
              </w:rPr>
              <w:t>j</w:t>
            </w:r>
          </w:p>
        </w:tc>
        <w:tc>
          <w:tcPr>
            <w:tcW w:w="200" w:type="dxa"/>
            <w:vAlign w:val="bottom"/>
            <w:vMerge w:val="continue"/>
          </w:tcPr>
          <w:p>
            <w:pPr>
              <w:spacing w:after="0"/>
              <w:rPr>
                <w:sz w:val="10"/>
                <w:szCs w:val="10"/>
                <w:color w:val="auto"/>
              </w:rPr>
            </w:pPr>
          </w:p>
        </w:tc>
        <w:tc>
          <w:tcPr>
            <w:tcW w:w="140" w:type="dxa"/>
            <w:vAlign w:val="bottom"/>
            <w:vMerge w:val="restart"/>
          </w:tcPr>
          <w:p>
            <w:pPr>
              <w:ind w:left="20"/>
              <w:spacing w:after="0" w:line="153" w:lineRule="exact"/>
              <w:rPr>
                <w:sz w:val="20"/>
                <w:szCs w:val="20"/>
                <w:color w:val="auto"/>
              </w:rPr>
            </w:pPr>
            <w:r>
              <w:rPr>
                <w:rFonts w:ascii="Arial" w:cs="Arial" w:eastAsia="Arial" w:hAnsi="Arial"/>
                <w:sz w:val="17"/>
                <w:szCs w:val="17"/>
                <w:color w:val="auto"/>
              </w:rPr>
              <w:t>0</w:t>
            </w: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0"/>
        </w:trPr>
        <w:tc>
          <w:tcPr>
            <w:tcW w:w="300" w:type="dxa"/>
            <w:vAlign w:val="bottom"/>
          </w:tcPr>
          <w:p>
            <w:pPr>
              <w:spacing w:after="0"/>
              <w:rPr>
                <w:sz w:val="2"/>
                <w:szCs w:val="2"/>
                <w:color w:val="auto"/>
              </w:rPr>
            </w:pPr>
          </w:p>
        </w:tc>
        <w:tc>
          <w:tcPr>
            <w:tcW w:w="200" w:type="dxa"/>
            <w:vAlign w:val="bottom"/>
          </w:tcPr>
          <w:p>
            <w:pPr>
              <w:spacing w:after="0"/>
              <w:rPr>
                <w:sz w:val="2"/>
                <w:szCs w:val="2"/>
                <w:color w:val="auto"/>
              </w:rPr>
            </w:pPr>
          </w:p>
        </w:tc>
        <w:tc>
          <w:tcPr>
            <w:tcW w:w="260" w:type="dxa"/>
            <w:vAlign w:val="bottom"/>
          </w:tcPr>
          <w:p>
            <w:pPr>
              <w:ind w:left="20"/>
              <w:spacing w:after="0" w:line="30" w:lineRule="exact"/>
              <w:rPr>
                <w:sz w:val="20"/>
                <w:szCs w:val="20"/>
                <w:color w:val="auto"/>
              </w:rPr>
            </w:pPr>
            <w:r>
              <w:rPr>
                <w:rFonts w:ascii="Arial" w:cs="Arial" w:eastAsia="Arial" w:hAnsi="Arial"/>
                <w:sz w:val="3"/>
                <w:szCs w:val="3"/>
                <w:b w:val="1"/>
                <w:bCs w:val="1"/>
                <w:color w:val="auto"/>
                <w:vertAlign w:val="superscript"/>
              </w:rPr>
              <w:t>&gt;</w:t>
            </w:r>
            <w:r>
              <w:rPr>
                <w:rFonts w:ascii="Arial" w:cs="Arial" w:eastAsia="Arial" w:hAnsi="Arial"/>
                <w:sz w:val="2"/>
                <w:szCs w:val="2"/>
                <w:color w:val="auto"/>
              </w:rPr>
              <w:t>C</w:t>
            </w:r>
          </w:p>
        </w:tc>
        <w:tc>
          <w:tcPr>
            <w:tcW w:w="40" w:type="dxa"/>
            <w:vAlign w:val="bottom"/>
            <w:vMerge w:val="restart"/>
          </w:tcPr>
          <w:p>
            <w:pPr>
              <w:jc w:val="center"/>
              <w:spacing w:after="0"/>
              <w:rPr>
                <w:sz w:val="20"/>
                <w:szCs w:val="20"/>
                <w:color w:val="auto"/>
              </w:rPr>
            </w:pPr>
            <w:r>
              <w:rPr>
                <w:rFonts w:ascii="Arial" w:cs="Arial" w:eastAsia="Arial" w:hAnsi="Arial"/>
                <w:sz w:val="14"/>
                <w:szCs w:val="14"/>
                <w:color w:val="auto"/>
              </w:rPr>
              <w:t>i</w:t>
            </w:r>
          </w:p>
        </w:tc>
        <w:tc>
          <w:tcPr>
            <w:tcW w:w="40" w:type="dxa"/>
            <w:vAlign w:val="bottom"/>
            <w:vMerge w:val="continue"/>
          </w:tcPr>
          <w:p>
            <w:pPr>
              <w:spacing w:after="0"/>
              <w:rPr>
                <w:sz w:val="2"/>
                <w:szCs w:val="2"/>
                <w:color w:val="auto"/>
              </w:rPr>
            </w:pPr>
          </w:p>
        </w:tc>
        <w:tc>
          <w:tcPr>
            <w:tcW w:w="80" w:type="dxa"/>
            <w:vAlign w:val="bottom"/>
            <w:vMerge w:val="restart"/>
          </w:tcPr>
          <w:p>
            <w:pPr>
              <w:ind w:left="20"/>
              <w:spacing w:after="0"/>
              <w:rPr>
                <w:sz w:val="20"/>
                <w:szCs w:val="20"/>
                <w:color w:val="auto"/>
              </w:rPr>
            </w:pPr>
            <w:r>
              <w:rPr>
                <w:rFonts w:ascii="Arial" w:cs="Arial" w:eastAsia="Arial" w:hAnsi="Arial"/>
                <w:sz w:val="14"/>
                <w:szCs w:val="14"/>
                <w:color w:val="auto"/>
              </w:rPr>
              <w:t>j</w:t>
            </w:r>
          </w:p>
        </w:tc>
        <w:tc>
          <w:tcPr>
            <w:tcW w:w="18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78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0"/>
        </w:trPr>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ind w:left="20"/>
              <w:spacing w:after="0" w:line="217" w:lineRule="exact"/>
              <w:rPr>
                <w:sz w:val="20"/>
                <w:szCs w:val="20"/>
                <w:color w:val="auto"/>
              </w:rPr>
            </w:pPr>
            <w:r>
              <w:rPr>
                <w:rFonts w:ascii="Arial" w:cs="Arial" w:eastAsia="Arial" w:hAnsi="Arial"/>
                <w:sz w:val="20"/>
                <w:szCs w:val="20"/>
                <w:b w:val="1"/>
                <w:bCs w:val="1"/>
                <w:color w:val="auto"/>
              </w:rPr>
              <w:t>&gt;</w:t>
            </w:r>
          </w:p>
        </w:tc>
        <w:tc>
          <w:tcPr>
            <w:tcW w:w="40" w:type="dxa"/>
            <w:vAlign w:val="bottom"/>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ind w:left="20"/>
              <w:spacing w:after="0"/>
              <w:rPr>
                <w:sz w:val="20"/>
                <w:szCs w:val="20"/>
                <w:color w:val="auto"/>
              </w:rPr>
            </w:pPr>
            <w:r>
              <w:rPr>
                <w:rFonts w:ascii="Arial" w:cs="Arial" w:eastAsia="Arial" w:hAnsi="Arial"/>
                <w:sz w:val="20"/>
                <w:szCs w:val="20"/>
                <w:b w:val="1"/>
                <w:bCs w:val="1"/>
                <w:color w:val="auto"/>
              </w:rPr>
              <w:t>&gt;</w:t>
            </w: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ind w:left="20"/>
              <w:spacing w:after="0"/>
              <w:rPr>
                <w:sz w:val="20"/>
                <w:szCs w:val="20"/>
                <w:color w:val="auto"/>
              </w:rPr>
            </w:pPr>
            <w:r>
              <w:rPr>
                <w:rFonts w:ascii="Arial" w:cs="Arial" w:eastAsia="Arial" w:hAnsi="Arial"/>
                <w:sz w:val="20"/>
                <w:szCs w:val="20"/>
                <w:b w:val="1"/>
                <w:bCs w:val="1"/>
                <w:color w:val="auto"/>
              </w:rPr>
              <w:t>&gt;</w:t>
            </w:r>
          </w:p>
        </w:tc>
        <w:tc>
          <w:tcPr>
            <w:tcW w:w="40" w:type="dxa"/>
            <w:vAlign w:val="bottom"/>
            <w:vMerge w:val="restart"/>
          </w:tcPr>
          <w:p>
            <w:pPr>
              <w:jc w:val="center"/>
              <w:spacing w:after="0"/>
              <w:rPr>
                <w:sz w:val="20"/>
                <w:szCs w:val="20"/>
                <w:color w:val="auto"/>
              </w:rPr>
            </w:pPr>
            <w:r>
              <w:rPr>
                <w:rFonts w:ascii="Arial" w:cs="Arial" w:eastAsia="Arial" w:hAnsi="Arial"/>
                <w:sz w:val="10"/>
                <w:szCs w:val="10"/>
                <w:color w:val="auto"/>
                <w:w w:val="71"/>
              </w:rPr>
              <w:t>0</w:t>
            </w: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ind w:left="20"/>
              <w:spacing w:after="0"/>
              <w:rPr>
                <w:sz w:val="20"/>
                <w:szCs w:val="20"/>
                <w:color w:val="auto"/>
              </w:rPr>
            </w:pPr>
            <w:r>
              <w:rPr>
                <w:rFonts w:ascii="Arial" w:cs="Arial" w:eastAsia="Arial" w:hAnsi="Arial"/>
                <w:sz w:val="20"/>
                <w:szCs w:val="20"/>
                <w:b w:val="1"/>
                <w:bCs w:val="1"/>
                <w:color w:val="auto"/>
              </w:rPr>
              <w:t>&gt;</w:t>
            </w:r>
          </w:p>
        </w:tc>
        <w:tc>
          <w:tcPr>
            <w:tcW w:w="40" w:type="dxa"/>
            <w:vAlign w:val="bottom"/>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ind w:left="20"/>
              <w:spacing w:after="0"/>
              <w:rPr>
                <w:sz w:val="20"/>
                <w:szCs w:val="20"/>
                <w:color w:val="auto"/>
              </w:rPr>
            </w:pPr>
            <w:r>
              <w:rPr>
                <w:rFonts w:ascii="Arial" w:cs="Arial" w:eastAsia="Arial" w:hAnsi="Arial"/>
                <w:sz w:val="20"/>
                <w:szCs w:val="20"/>
                <w:b w:val="1"/>
                <w:bCs w:val="1"/>
                <w:color w:val="auto"/>
              </w:rPr>
              <w:t>&lt;</w:t>
            </w: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60" w:type="dxa"/>
            <w:vAlign w:val="bottom"/>
            <w:gridSpan w:val="3"/>
            <w:vMerge w:val="restart"/>
          </w:tcPr>
          <w:p>
            <w:pPr>
              <w:ind w:left="40"/>
              <w:spacing w:after="0" w:line="123" w:lineRule="exact"/>
              <w:rPr>
                <w:sz w:val="20"/>
                <w:szCs w:val="20"/>
                <w:color w:val="auto"/>
              </w:rPr>
            </w:pPr>
            <w:r>
              <w:rPr>
                <w:rFonts w:ascii="Arial" w:cs="Arial" w:eastAsia="Arial" w:hAnsi="Arial"/>
                <w:sz w:val="14"/>
                <w:szCs w:val="14"/>
                <w:color w:val="auto"/>
              </w:rPr>
              <w:t>+ 1;</w:t>
            </w:r>
          </w:p>
        </w:tc>
        <w:tc>
          <w:tcPr>
            <w:tcW w:w="780" w:type="dxa"/>
            <w:vAlign w:val="bottom"/>
            <w:vMerge w:val="restart"/>
          </w:tcPr>
          <w:p>
            <w:pPr>
              <w:ind w:left="120"/>
              <w:spacing w:after="0" w:line="123" w:lineRule="exact"/>
              <w:rPr>
                <w:sz w:val="20"/>
                <w:szCs w:val="20"/>
                <w:color w:val="auto"/>
              </w:rPr>
            </w:pPr>
            <w:r>
              <w:rPr>
                <w:rFonts w:ascii="Arial" w:cs="Arial" w:eastAsia="Arial" w:hAnsi="Arial"/>
                <w:sz w:val="11"/>
                <w:szCs w:val="11"/>
                <w:color w:val="auto"/>
              </w:rPr>
              <w:t>jika D</w:t>
            </w:r>
            <w:r>
              <w:rPr>
                <w:rFonts w:ascii="Arial" w:cs="Arial" w:eastAsia="Arial" w:hAnsi="Arial"/>
                <w:sz w:val="14"/>
                <w:szCs w:val="14"/>
                <w:color w:val="auto"/>
                <w:vertAlign w:val="subscript"/>
              </w:rPr>
              <w:t>i;</w:t>
            </w:r>
            <w:r>
              <w:rPr>
                <w:rFonts w:ascii="Arial" w:cs="Arial" w:eastAsia="Arial" w:hAnsi="Arial"/>
                <w:sz w:val="11"/>
                <w:szCs w:val="11"/>
                <w:color w:val="auto"/>
              </w:rPr>
              <w:t xml:space="preserve"> </w:t>
            </w:r>
            <w:r>
              <w:rPr>
                <w:rFonts w:ascii="Arial" w:cs="Arial" w:eastAsia="Arial" w:hAnsi="Arial"/>
                <w:sz w:val="14"/>
                <w:szCs w:val="14"/>
                <w:color w:val="auto"/>
                <w:vertAlign w:val="subscript"/>
              </w:rPr>
              <w:t>j</w:t>
            </w:r>
          </w:p>
        </w:tc>
        <w:tc>
          <w:tcPr>
            <w:tcW w:w="200" w:type="dxa"/>
            <w:vAlign w:val="bottom"/>
          </w:tcPr>
          <w:p>
            <w:pPr>
              <w:spacing w:after="0" w:line="20" w:lineRule="exact"/>
              <w:rPr>
                <w:sz w:val="1"/>
                <w:szCs w:val="1"/>
                <w:color w:val="auto"/>
              </w:rPr>
            </w:pPr>
          </w:p>
        </w:tc>
        <w:tc>
          <w:tcPr>
            <w:tcW w:w="140" w:type="dxa"/>
            <w:vAlign w:val="bottom"/>
            <w:vMerge w:val="restart"/>
          </w:tcPr>
          <w:p>
            <w:pPr>
              <w:ind w:left="20"/>
              <w:spacing w:after="0" w:line="123" w:lineRule="exact"/>
              <w:rPr>
                <w:sz w:val="20"/>
                <w:szCs w:val="20"/>
                <w:color w:val="auto"/>
              </w:rPr>
            </w:pPr>
            <w:r>
              <w:rPr>
                <w:rFonts w:ascii="Arial" w:cs="Arial" w:eastAsia="Arial" w:hAnsi="Arial"/>
                <w:sz w:val="14"/>
                <w:szCs w:val="14"/>
                <w:color w:val="auto"/>
              </w:rPr>
              <w:t>0</w:t>
            </w: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420" w:type="dxa"/>
            <w:vAlign w:val="bottom"/>
            <w:gridSpan w:val="4"/>
          </w:tcPr>
          <w:p>
            <w:pPr>
              <w:ind w:left="20"/>
              <w:spacing w:after="0" w:line="123" w:lineRule="exact"/>
              <w:rPr>
                <w:sz w:val="20"/>
                <w:szCs w:val="20"/>
                <w:color w:val="auto"/>
              </w:rPr>
            </w:pPr>
            <w:r>
              <w:rPr>
                <w:rFonts w:ascii="Arial" w:cs="Arial" w:eastAsia="Arial" w:hAnsi="Arial"/>
                <w:sz w:val="14"/>
                <w:szCs w:val="14"/>
                <w:b w:val="1"/>
                <w:bCs w:val="1"/>
                <w:color w:val="auto"/>
                <w:vertAlign w:val="superscript"/>
              </w:rPr>
              <w:t>&gt;</w:t>
            </w:r>
            <w:r>
              <w:rPr>
                <w:rFonts w:ascii="Arial" w:cs="Arial" w:eastAsia="Arial" w:hAnsi="Arial"/>
                <w:sz w:val="11"/>
                <w:szCs w:val="11"/>
                <w:color w:val="auto"/>
              </w:rPr>
              <w:t>C</w:t>
            </w:r>
            <w:r>
              <w:rPr>
                <w:rFonts w:ascii="Arial" w:cs="Arial" w:eastAsia="Arial" w:hAnsi="Arial"/>
                <w:sz w:val="12"/>
                <w:szCs w:val="12"/>
                <w:color w:val="auto"/>
                <w:vertAlign w:val="subscript"/>
              </w:rPr>
              <w:t>i;</w:t>
            </w:r>
            <w:r>
              <w:rPr>
                <w:rFonts w:ascii="Arial" w:cs="Arial" w:eastAsia="Arial" w:hAnsi="Arial"/>
                <w:sz w:val="11"/>
                <w:szCs w:val="11"/>
                <w:color w:val="auto"/>
              </w:rPr>
              <w:t xml:space="preserve"> </w:t>
            </w:r>
            <w:r>
              <w:rPr>
                <w:rFonts w:ascii="Arial" w:cs="Arial" w:eastAsia="Arial" w:hAnsi="Arial"/>
                <w:sz w:val="12"/>
                <w:szCs w:val="12"/>
                <w:color w:val="auto"/>
                <w:vertAlign w:val="subscript"/>
              </w:rPr>
              <w:t>j</w:t>
            </w:r>
          </w:p>
        </w:tc>
        <w:tc>
          <w:tcPr>
            <w:tcW w:w="460" w:type="dxa"/>
            <w:vAlign w:val="bottom"/>
            <w:gridSpan w:val="3"/>
            <w:vMerge w:val="continue"/>
          </w:tcPr>
          <w:p>
            <w:pPr>
              <w:spacing w:after="0" w:line="20" w:lineRule="exact"/>
              <w:rPr>
                <w:sz w:val="1"/>
                <w:szCs w:val="1"/>
                <w:color w:val="auto"/>
              </w:rPr>
            </w:pPr>
          </w:p>
        </w:tc>
        <w:tc>
          <w:tcPr>
            <w:tcW w:w="780" w:type="dxa"/>
            <w:vAlign w:val="bottom"/>
            <w:vMerge w:val="continue"/>
          </w:tcPr>
          <w:p>
            <w:pPr>
              <w:spacing w:after="0" w:line="20" w:lineRule="exact"/>
              <w:rPr>
                <w:sz w:val="1"/>
                <w:szCs w:val="1"/>
                <w:color w:val="auto"/>
              </w:rPr>
            </w:pPr>
          </w:p>
        </w:tc>
        <w:tc>
          <w:tcPr>
            <w:tcW w:w="200" w:type="dxa"/>
            <w:vAlign w:val="bottom"/>
          </w:tcPr>
          <w:p>
            <w:pPr>
              <w:jc w:val="right"/>
              <w:spacing w:after="0" w:line="123" w:lineRule="exact"/>
              <w:rPr>
                <w:sz w:val="20"/>
                <w:szCs w:val="20"/>
                <w:color w:val="auto"/>
              </w:rPr>
            </w:pPr>
            <w:r>
              <w:rPr>
                <w:rFonts w:ascii="Arial" w:cs="Arial" w:eastAsia="Arial" w:hAnsi="Arial"/>
                <w:sz w:val="14"/>
                <w:szCs w:val="14"/>
                <w:color w:val="auto"/>
              </w:rPr>
              <w:t>&gt;</w:t>
            </w:r>
          </w:p>
        </w:tc>
        <w:tc>
          <w:tcPr>
            <w:tcW w:w="140" w:type="dxa"/>
            <w:vAlign w:val="bottom"/>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ind w:left="3860"/>
        <w:spacing w:after="0" w:line="180" w:lineRule="auto"/>
        <w:rPr>
          <w:sz w:val="20"/>
          <w:szCs w:val="20"/>
          <w:color w:val="auto"/>
        </w:rPr>
      </w:pPr>
      <w:r>
        <w:rPr>
          <w:rFonts w:ascii="Arial" w:cs="Arial" w:eastAsia="Arial" w:hAnsi="Arial"/>
          <w:sz w:val="9"/>
          <w:szCs w:val="9"/>
          <w:b w:val="1"/>
          <w:bCs w:val="1"/>
          <w:color w:val="auto"/>
        </w:rPr>
        <w:t>&gt;</w:t>
      </w:r>
    </w:p>
    <w:p>
      <w:pPr>
        <w:ind w:left="3860"/>
        <w:spacing w:after="0"/>
        <w:rPr>
          <w:sz w:val="20"/>
          <w:szCs w:val="20"/>
          <w:color w:val="auto"/>
        </w:rPr>
      </w:pPr>
      <w:r>
        <w:rPr>
          <w:rFonts w:ascii="Arial" w:cs="Arial" w:eastAsia="Arial" w:hAnsi="Arial"/>
          <w:sz w:val="4"/>
          <w:szCs w:val="4"/>
          <w:b w:val="1"/>
          <w:bCs w:val="1"/>
          <w:color w:val="auto"/>
        </w:rPr>
        <w:t>&gt;</w:t>
      </w:r>
    </w:p>
    <w:p>
      <w:pPr>
        <w:ind w:left="3860"/>
        <w:spacing w:after="0"/>
        <w:rPr>
          <w:sz w:val="20"/>
          <w:szCs w:val="20"/>
          <w:color w:val="auto"/>
        </w:rPr>
      </w:pPr>
      <w:r>
        <w:rPr>
          <w:rFonts w:ascii="Arial" w:cs="Arial" w:eastAsia="Arial" w:hAnsi="Arial"/>
          <w:sz w:val="4"/>
          <w:szCs w:val="4"/>
          <w:b w:val="1"/>
          <w:bCs w:val="1"/>
          <w:color w:val="auto"/>
        </w:rPr>
        <w:t>&gt;</w:t>
      </w:r>
    </w:p>
    <w:p>
      <w:pPr>
        <w:ind w:left="3860"/>
        <w:spacing w:after="0"/>
        <w:rPr>
          <w:sz w:val="20"/>
          <w:szCs w:val="20"/>
          <w:color w:val="auto"/>
        </w:rPr>
      </w:pPr>
      <w:r>
        <w:rPr>
          <w:rFonts w:ascii="Arial" w:cs="Arial" w:eastAsia="Arial" w:hAnsi="Arial"/>
          <w:sz w:val="4"/>
          <w:szCs w:val="4"/>
          <w:b w:val="1"/>
          <w:bCs w:val="1"/>
          <w:color w:val="auto"/>
        </w:rPr>
        <w:t>&gt;</w:t>
      </w:r>
    </w:p>
    <w:p>
      <w:pPr>
        <w:ind w:left="3860"/>
        <w:spacing w:after="0"/>
        <w:rPr>
          <w:sz w:val="20"/>
          <w:szCs w:val="20"/>
          <w:color w:val="auto"/>
        </w:rPr>
      </w:pPr>
      <w:r>
        <w:rPr>
          <w:rFonts w:ascii="Arial" w:cs="Arial" w:eastAsia="Arial" w:hAnsi="Arial"/>
          <w:sz w:val="4"/>
          <w:szCs w:val="4"/>
          <w:b w:val="1"/>
          <w:bCs w:val="1"/>
          <w:color w:val="auto"/>
        </w:rPr>
        <w:t>&gt;</w:t>
      </w:r>
    </w:p>
    <w:p>
      <w:pPr>
        <w:ind w:left="3860"/>
        <w:spacing w:after="0"/>
        <w:rPr>
          <w:sz w:val="20"/>
          <w:szCs w:val="20"/>
          <w:color w:val="auto"/>
        </w:rPr>
      </w:pPr>
      <w:r>
        <w:rPr>
          <w:rFonts w:ascii="Arial" w:cs="Arial" w:eastAsia="Arial" w:hAnsi="Arial"/>
          <w:sz w:val="4"/>
          <w:szCs w:val="4"/>
          <w:b w:val="1"/>
          <w:bCs w:val="1"/>
          <w:color w:val="auto"/>
        </w:rPr>
        <w:t>&gt;</w:t>
      </w:r>
    </w:p>
    <w:p>
      <w:pPr>
        <w:ind w:left="3860"/>
        <w:spacing w:after="0"/>
        <w:rPr>
          <w:sz w:val="20"/>
          <w:szCs w:val="20"/>
          <w:color w:val="auto"/>
        </w:rPr>
      </w:pPr>
      <w:r>
        <w:rPr>
          <w:rFonts w:ascii="Arial" w:cs="Arial" w:eastAsia="Arial" w:hAnsi="Arial"/>
          <w:sz w:val="4"/>
          <w:szCs w:val="4"/>
          <w:b w:val="1"/>
          <w:bCs w:val="1"/>
          <w:color w:val="auto"/>
        </w:rPr>
        <w:t>&gt;</w:t>
      </w:r>
    </w:p>
    <w:p>
      <w:pPr>
        <w:ind w:left="3860"/>
        <w:spacing w:after="0"/>
        <w:rPr>
          <w:sz w:val="20"/>
          <w:szCs w:val="20"/>
          <w:color w:val="auto"/>
        </w:rPr>
      </w:pPr>
      <w:r>
        <w:rPr>
          <w:rFonts w:ascii="Arial" w:cs="Arial" w:eastAsia="Arial" w:hAnsi="Arial"/>
          <w:sz w:val="20"/>
          <w:szCs w:val="20"/>
          <w:b w:val="1"/>
          <w:bCs w:val="1"/>
          <w:color w:val="auto"/>
        </w:rPr>
        <w:t>:</w:t>
      </w:r>
    </w:p>
    <w:p>
      <w:pPr>
        <w:spacing w:after="0" w:line="354" w:lineRule="exact"/>
        <w:rPr>
          <w:sz w:val="20"/>
          <w:szCs w:val="20"/>
          <w:color w:val="auto"/>
        </w:rPr>
      </w:pPr>
    </w:p>
    <w:p>
      <w:pPr>
        <w:ind w:left="240"/>
        <w:spacing w:after="0"/>
        <w:tabs>
          <w:tab w:leader="none" w:pos="1080" w:val="left"/>
        </w:tabs>
        <w:rPr>
          <w:sz w:val="20"/>
          <w:szCs w:val="20"/>
          <w:color w:val="auto"/>
        </w:rPr>
      </w:pPr>
      <w:r>
        <w:rPr>
          <w:rFonts w:ascii="Arial" w:cs="Arial" w:eastAsia="Arial" w:hAnsi="Arial"/>
          <w:sz w:val="20"/>
          <w:szCs w:val="20"/>
          <w:color w:val="auto"/>
        </w:rPr>
        <w:t>where b</w:t>
      </w:r>
      <w:r>
        <w:rPr>
          <w:sz w:val="20"/>
          <w:szCs w:val="20"/>
          <w:color w:val="auto"/>
        </w:rPr>
        <w:tab/>
      </w:r>
      <w:r>
        <w:rPr>
          <w:rFonts w:ascii="Arial" w:cs="Arial" w:eastAsia="Arial" w:hAnsi="Arial"/>
          <w:sz w:val="18"/>
          <w:szCs w:val="18"/>
          <w:color w:val="auto"/>
        </w:rPr>
        <w:t>[0,1] is a message bit to embedded and message will embedded if di erence value equal -1 or 0.</w:t>
      </w:r>
    </w:p>
    <w:p>
      <w:pPr>
        <w:spacing w:after="0" w:line="277" w:lineRule="exact"/>
        <w:rPr>
          <w:sz w:val="20"/>
          <w:szCs w:val="20"/>
          <w:color w:val="auto"/>
        </w:rPr>
      </w:pPr>
    </w:p>
    <w:p>
      <w:pPr>
        <w:spacing w:after="0"/>
        <w:rPr>
          <w:sz w:val="20"/>
          <w:szCs w:val="20"/>
          <w:color w:val="auto"/>
        </w:rPr>
      </w:pPr>
      <w:r>
        <w:rPr>
          <w:rFonts w:ascii="Arial" w:cs="Arial" w:eastAsia="Arial" w:hAnsi="Arial"/>
          <w:sz w:val="20"/>
          <w:szCs w:val="20"/>
          <w:color w:val="auto"/>
        </w:rPr>
        <w:t>3.3. Extraction and Decryption Image</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Arial" w:cs="Arial" w:eastAsia="Arial" w:hAnsi="Arial"/>
          <w:sz w:val="16"/>
          <w:szCs w:val="16"/>
          <w:color w:val="auto"/>
        </w:rPr>
        <w:t>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19"/>
          <w:szCs w:val="19"/>
          <w:color w:val="auto"/>
        </w:rPr>
        <w:t>(5)</w:t>
      </w:r>
    </w:p>
    <w:p>
      <w:pPr>
        <w:spacing w:after="0" w:line="1860" w:lineRule="exact"/>
        <w:rPr>
          <w:sz w:val="20"/>
          <w:szCs w:val="20"/>
          <w:color w:val="auto"/>
        </w:rPr>
      </w:pPr>
    </w:p>
    <w:p>
      <w:pPr>
        <w:sectPr>
          <w:pgSz w:w="10880" w:h="14854" w:orient="portrait"/>
          <w:cols w:equalWidth="0" w:num="2">
            <w:col w:w="8760" w:space="320"/>
            <w:col w:w="240"/>
          </w:cols>
          <w:pgMar w:left="740" w:top="880" w:right="825" w:bottom="585" w:gutter="0" w:footer="0" w:header="0"/>
        </w:sectPr>
      </w:pPr>
    </w:p>
    <w:p>
      <w:pPr>
        <w:spacing w:after="0" w:line="49" w:lineRule="exact"/>
        <w:rPr>
          <w:sz w:val="20"/>
          <w:szCs w:val="20"/>
          <w:color w:val="auto"/>
        </w:rPr>
      </w:pPr>
    </w:p>
    <w:p>
      <w:pPr>
        <w:jc w:val="both"/>
        <w:ind w:firstLine="239"/>
        <w:spacing w:after="0" w:line="288" w:lineRule="auto"/>
        <w:rPr>
          <w:rFonts w:ascii="Arial" w:cs="Arial" w:eastAsia="Arial" w:hAnsi="Arial"/>
          <w:sz w:val="18"/>
          <w:szCs w:val="18"/>
          <w:color w:val="auto"/>
        </w:rPr>
      </w:pPr>
      <w:r>
        <w:rPr>
          <w:rFonts w:ascii="Arial" w:cs="Arial" w:eastAsia="Arial" w:hAnsi="Arial"/>
          <w:sz w:val="18"/>
          <w:szCs w:val="18"/>
          <w:color w:val="auto"/>
        </w:rPr>
        <w:t>As we describe before, In this process , we can do two scenario. In the first scenario, we decrypt the image image with decryption key (i.e., key-2 and key-1) directly. First, using Eq.</w:t>
      </w:r>
      <w:hyperlink w:anchor="page4">
        <w:r>
          <w:rPr>
            <w:rFonts w:ascii="Arial" w:cs="Arial" w:eastAsia="Arial" w:hAnsi="Arial"/>
            <w:sz w:val="18"/>
            <w:szCs w:val="18"/>
            <w:color w:val="0000FF"/>
          </w:rPr>
          <w:t>2</w:t>
        </w:r>
        <w:r>
          <w:rPr>
            <w:rFonts w:ascii="Arial" w:cs="Arial" w:eastAsia="Arial" w:hAnsi="Arial"/>
            <w:sz w:val="18"/>
            <w:szCs w:val="18"/>
            <w:color w:val="auto"/>
          </w:rPr>
          <w:t xml:space="preserve"> </w:t>
        </w:r>
      </w:hyperlink>
      <w:r>
        <w:rPr>
          <w:rFonts w:ascii="Arial" w:cs="Arial" w:eastAsia="Arial" w:hAnsi="Arial"/>
          <w:sz w:val="18"/>
          <w:szCs w:val="18"/>
          <w:color w:val="auto"/>
        </w:rPr>
        <w:t>we permutate sub-block from sub-block N until sub-block 1. Then, we generate random number (RC4) and perform the bitwise exclusive-or (XOR) operation to each sub-block in the image following Eq.</w:t>
      </w:r>
      <w:hyperlink w:anchor="page4">
        <w:r>
          <w:rPr>
            <w:rFonts w:ascii="Arial" w:cs="Arial" w:eastAsia="Arial" w:hAnsi="Arial"/>
            <w:sz w:val="18"/>
            <w:szCs w:val="18"/>
            <w:color w:val="0000FF"/>
          </w:rPr>
          <w:t>1</w:t>
        </w:r>
      </w:hyperlink>
      <w:r>
        <w:rPr>
          <w:rFonts w:ascii="Arial" w:cs="Arial" w:eastAsia="Arial" w:hAnsi="Arial"/>
          <w:sz w:val="18"/>
          <w:szCs w:val="18"/>
          <w:color w:val="auto"/>
        </w:rPr>
        <w:t>. In the second scenario, the additional hidden data is extracted following Eq.</w:t>
      </w:r>
      <w:hyperlink w:anchor="page5">
        <w:r>
          <w:rPr>
            <w:rFonts w:ascii="Arial" w:cs="Arial" w:eastAsia="Arial" w:hAnsi="Arial"/>
            <w:sz w:val="18"/>
            <w:szCs w:val="18"/>
            <w:color w:val="0000FF"/>
          </w:rPr>
          <w:t>6</w:t>
        </w:r>
      </w:hyperlink>
      <w:r>
        <w:rPr>
          <w:rFonts w:ascii="Arial" w:cs="Arial" w:eastAsia="Arial" w:hAnsi="Arial"/>
          <w:sz w:val="18"/>
          <w:szCs w:val="18"/>
          <w:color w:val="auto"/>
        </w:rPr>
        <w:t>.</w:t>
      </w:r>
    </w:p>
    <w:p>
      <w:pPr>
        <w:sectPr>
          <w:pgSz w:w="10880" w:h="14854" w:orient="portrait"/>
          <w:cols w:equalWidth="0" w:num="1">
            <w:col w:w="9320"/>
          </w:cols>
          <w:pgMar w:left="740" w:top="880" w:right="825" w:bottom="585" w:gutter="0" w:footer="0" w:header="0"/>
          <w:type w:val="continuous"/>
        </w:sectPr>
      </w:pPr>
    </w:p>
    <w:p>
      <w:pPr>
        <w:spacing w:after="0" w:line="305" w:lineRule="exact"/>
        <w:rPr>
          <w:rFonts w:ascii="Arial" w:cs="Arial" w:eastAsia="Arial" w:hAnsi="Arial"/>
          <w:sz w:val="18"/>
          <w:szCs w:val="18"/>
          <w:color w:val="auto"/>
        </w:rPr>
      </w:pPr>
    </w:p>
    <w:tbl>
      <w:tblPr>
        <w:tblLayout w:type="fixed"/>
        <w:tblInd w:w="3280" w:type="dxa"/>
        <w:tblCellMar>
          <w:top w:w="0" w:type="dxa"/>
          <w:left w:w="0" w:type="dxa"/>
          <w:bottom w:w="0" w:type="dxa"/>
          <w:right w:w="0" w:type="dxa"/>
        </w:tblCellMar>
      </w:tblPr>
      <w:tr>
        <w:trPr>
          <w:trHeight w:val="310"/>
        </w:trPr>
        <w:tc>
          <w:tcPr>
            <w:tcW w:w="380" w:type="dxa"/>
            <w:vAlign w:val="bottom"/>
          </w:tcPr>
          <w:p>
            <w:pPr>
              <w:spacing w:after="0"/>
              <w:rPr>
                <w:sz w:val="24"/>
                <w:szCs w:val="24"/>
                <w:color w:val="auto"/>
              </w:rPr>
            </w:pPr>
          </w:p>
        </w:tc>
        <w:tc>
          <w:tcPr>
            <w:tcW w:w="140" w:type="dxa"/>
            <w:vAlign w:val="bottom"/>
          </w:tcPr>
          <w:p>
            <w:pPr>
              <w:jc w:val="right"/>
              <w:spacing w:after="0"/>
              <w:rPr>
                <w:sz w:val="20"/>
                <w:szCs w:val="20"/>
                <w:color w:val="auto"/>
              </w:rPr>
            </w:pPr>
            <w:r>
              <w:rPr>
                <w:rFonts w:ascii="Arial" w:cs="Arial" w:eastAsia="Arial" w:hAnsi="Arial"/>
                <w:sz w:val="20"/>
                <w:szCs w:val="20"/>
                <w:b w:val="1"/>
                <w:bCs w:val="1"/>
                <w:color w:val="auto"/>
              </w:rPr>
              <w:t>8</w:t>
            </w:r>
          </w:p>
        </w:tc>
        <w:tc>
          <w:tcPr>
            <w:tcW w:w="280" w:type="dxa"/>
            <w:vAlign w:val="bottom"/>
          </w:tcPr>
          <w:p>
            <w:pPr>
              <w:jc w:val="right"/>
              <w:ind w:right="20"/>
              <w:spacing w:after="0"/>
              <w:rPr>
                <w:sz w:val="20"/>
                <w:szCs w:val="20"/>
                <w:color w:val="auto"/>
              </w:rPr>
            </w:pPr>
            <w:r>
              <w:rPr>
                <w:rFonts w:ascii="Arial" w:cs="Arial" w:eastAsia="Arial" w:hAnsi="Arial"/>
                <w:sz w:val="20"/>
                <w:szCs w:val="20"/>
                <w:color w:val="auto"/>
                <w:w w:val="83"/>
              </w:rPr>
              <w:t>1;</w:t>
            </w:r>
          </w:p>
        </w:tc>
        <w:tc>
          <w:tcPr>
            <w:tcW w:w="760" w:type="dxa"/>
            <w:vAlign w:val="bottom"/>
          </w:tcPr>
          <w:p>
            <w:pPr>
              <w:ind w:left="100"/>
              <w:spacing w:after="0"/>
              <w:rPr>
                <w:sz w:val="20"/>
                <w:szCs w:val="20"/>
                <w:color w:val="auto"/>
              </w:rPr>
            </w:pPr>
            <w:r>
              <w:rPr>
                <w:rFonts w:ascii="Arial" w:cs="Arial" w:eastAsia="Arial" w:hAnsi="Arial"/>
                <w:sz w:val="20"/>
                <w:szCs w:val="20"/>
                <w:color w:val="auto"/>
                <w:w w:val="76"/>
              </w:rPr>
              <w:t>jika C</w:t>
            </w:r>
            <w:r>
              <w:rPr>
                <w:rFonts w:ascii="Arial" w:cs="Arial" w:eastAsia="Arial" w:hAnsi="Arial"/>
                <w:sz w:val="27"/>
                <w:szCs w:val="27"/>
                <w:color w:val="auto"/>
                <w:w w:val="76"/>
                <w:vertAlign w:val="subscript"/>
              </w:rPr>
              <w:t>i</w:t>
            </w:r>
            <w:r>
              <w:rPr>
                <w:rFonts w:ascii="Arial" w:cs="Arial" w:eastAsia="Arial" w:hAnsi="Arial"/>
                <w:sz w:val="20"/>
                <w:szCs w:val="20"/>
                <w:color w:val="auto"/>
                <w:w w:val="76"/>
                <w:vertAlign w:val="superscript"/>
              </w:rPr>
              <w:t>00</w:t>
            </w:r>
            <w:r>
              <w:rPr>
                <w:rFonts w:ascii="Arial" w:cs="Arial" w:eastAsia="Arial" w:hAnsi="Arial"/>
                <w:sz w:val="27"/>
                <w:szCs w:val="27"/>
                <w:color w:val="auto"/>
                <w:w w:val="76"/>
                <w:vertAlign w:val="subscript"/>
              </w:rPr>
              <w:t>;</w:t>
            </w:r>
            <w:r>
              <w:rPr>
                <w:rFonts w:ascii="Arial" w:cs="Arial" w:eastAsia="Arial" w:hAnsi="Arial"/>
                <w:sz w:val="20"/>
                <w:szCs w:val="20"/>
                <w:color w:val="auto"/>
                <w:w w:val="76"/>
              </w:rPr>
              <w:t xml:space="preserve"> </w:t>
            </w:r>
            <w:r>
              <w:rPr>
                <w:rFonts w:ascii="Arial" w:cs="Arial" w:eastAsia="Arial" w:hAnsi="Arial"/>
                <w:sz w:val="27"/>
                <w:szCs w:val="27"/>
                <w:color w:val="auto"/>
                <w:w w:val="76"/>
                <w:vertAlign w:val="subscript"/>
              </w:rPr>
              <w:t>j</w:t>
            </w:r>
          </w:p>
        </w:tc>
        <w:tc>
          <w:tcPr>
            <w:tcW w:w="180" w:type="dxa"/>
            <w:vAlign w:val="bottom"/>
            <w:vMerge w:val="restart"/>
          </w:tcPr>
          <w:p>
            <w:pPr>
              <w:spacing w:after="0"/>
              <w:rPr>
                <w:sz w:val="24"/>
                <w:szCs w:val="24"/>
                <w:color w:val="auto"/>
              </w:rPr>
            </w:pPr>
          </w:p>
        </w:tc>
        <w:tc>
          <w:tcPr>
            <w:tcW w:w="360" w:type="dxa"/>
            <w:vAlign w:val="bottom"/>
          </w:tcPr>
          <w:p>
            <w:pPr>
              <w:ind w:left="60"/>
              <w:spacing w:after="0"/>
              <w:rPr>
                <w:sz w:val="20"/>
                <w:szCs w:val="20"/>
                <w:color w:val="auto"/>
              </w:rPr>
            </w:pPr>
            <w:r>
              <w:rPr>
                <w:rFonts w:ascii="Arial" w:cs="Arial" w:eastAsia="Arial" w:hAnsi="Arial"/>
                <w:sz w:val="16"/>
                <w:szCs w:val="16"/>
                <w:color w:val="auto"/>
                <w:w w:val="73"/>
              </w:rPr>
              <w:t>C</w:t>
            </w:r>
            <w:r>
              <w:rPr>
                <w:rFonts w:ascii="Arial" w:cs="Arial" w:eastAsia="Arial" w:hAnsi="Arial"/>
                <w:sz w:val="21"/>
                <w:szCs w:val="21"/>
                <w:color w:val="auto"/>
                <w:w w:val="73"/>
                <w:vertAlign w:val="subscript"/>
              </w:rPr>
              <w:t>i</w:t>
            </w:r>
            <w:r>
              <w:rPr>
                <w:rFonts w:ascii="Arial" w:cs="Arial" w:eastAsia="Arial" w:hAnsi="Arial"/>
                <w:sz w:val="16"/>
                <w:szCs w:val="16"/>
                <w:color w:val="auto"/>
                <w:w w:val="73"/>
                <w:vertAlign w:val="superscript"/>
              </w:rPr>
              <w:t>00</w:t>
            </w:r>
            <w:r>
              <w:rPr>
                <w:rFonts w:ascii="Arial" w:cs="Arial" w:eastAsia="Arial" w:hAnsi="Arial"/>
                <w:sz w:val="21"/>
                <w:szCs w:val="21"/>
                <w:color w:val="auto"/>
                <w:w w:val="73"/>
                <w:vertAlign w:val="subscript"/>
              </w:rPr>
              <w:t>;</w:t>
            </w:r>
            <w:r>
              <w:rPr>
                <w:rFonts w:ascii="Arial" w:cs="Arial" w:eastAsia="Arial" w:hAnsi="Arial"/>
                <w:sz w:val="16"/>
                <w:szCs w:val="16"/>
                <w:color w:val="auto"/>
                <w:w w:val="73"/>
              </w:rPr>
              <w:t xml:space="preserve"> </w:t>
            </w:r>
            <w:r>
              <w:rPr>
                <w:rFonts w:ascii="Arial" w:cs="Arial" w:eastAsia="Arial" w:hAnsi="Arial"/>
                <w:sz w:val="21"/>
                <w:szCs w:val="21"/>
                <w:color w:val="auto"/>
                <w:w w:val="73"/>
                <w:vertAlign w:val="subscript"/>
              </w:rPr>
              <w:t>j</w:t>
            </w:r>
          </w:p>
        </w:tc>
        <w:tc>
          <w:tcPr>
            <w:tcW w:w="640" w:type="dxa"/>
            <w:vAlign w:val="bottom"/>
          </w:tcPr>
          <w:p>
            <w:pPr>
              <w:jc w:val="right"/>
              <w:spacing w:after="0"/>
              <w:rPr>
                <w:sz w:val="20"/>
                <w:szCs w:val="20"/>
                <w:color w:val="auto"/>
              </w:rPr>
            </w:pPr>
            <w:r>
              <w:rPr>
                <w:rFonts w:ascii="Arial" w:cs="Arial" w:eastAsia="Arial" w:hAnsi="Arial"/>
                <w:sz w:val="20"/>
                <w:szCs w:val="20"/>
                <w:color w:val="auto"/>
              </w:rPr>
              <w:t>= 1;  2</w:t>
            </w:r>
          </w:p>
        </w:tc>
        <w:tc>
          <w:tcPr>
            <w:tcW w:w="0" w:type="dxa"/>
            <w:vAlign w:val="bottom"/>
          </w:tcPr>
          <w:p>
            <w:pPr>
              <w:spacing w:after="0"/>
              <w:rPr>
                <w:sz w:val="1"/>
                <w:szCs w:val="1"/>
                <w:color w:val="auto"/>
              </w:rPr>
            </w:pPr>
          </w:p>
        </w:tc>
      </w:tr>
      <w:tr>
        <w:trPr>
          <w:trHeight w:val="218"/>
        </w:trPr>
        <w:tc>
          <w:tcPr>
            <w:tcW w:w="380" w:type="dxa"/>
            <w:vAlign w:val="bottom"/>
          </w:tcPr>
          <w:p>
            <w:pPr>
              <w:spacing w:after="0" w:line="218" w:lineRule="exact"/>
              <w:rPr>
                <w:sz w:val="20"/>
                <w:szCs w:val="20"/>
                <w:color w:val="auto"/>
              </w:rPr>
            </w:pPr>
            <w:r>
              <w:rPr>
                <w:rFonts w:ascii="Arial" w:cs="Arial" w:eastAsia="Arial" w:hAnsi="Arial"/>
                <w:sz w:val="20"/>
                <w:szCs w:val="20"/>
                <w:color w:val="auto"/>
              </w:rPr>
              <w:t>b  =</w:t>
            </w:r>
          </w:p>
        </w:tc>
        <w:tc>
          <w:tcPr>
            <w:tcW w:w="140" w:type="dxa"/>
            <w:vAlign w:val="bottom"/>
            <w:vMerge w:val="restart"/>
          </w:tcPr>
          <w:p>
            <w:pPr>
              <w:jc w:val="right"/>
              <w:spacing w:after="0" w:line="218" w:lineRule="exact"/>
              <w:rPr>
                <w:sz w:val="20"/>
                <w:szCs w:val="20"/>
                <w:color w:val="auto"/>
              </w:rPr>
            </w:pPr>
            <w:r>
              <w:rPr>
                <w:rFonts w:ascii="Arial" w:cs="Arial" w:eastAsia="Arial" w:hAnsi="Arial"/>
                <w:sz w:val="20"/>
                <w:szCs w:val="20"/>
                <w:b w:val="1"/>
                <w:bCs w:val="1"/>
                <w:color w:val="auto"/>
              </w:rPr>
              <w:t>&gt;</w:t>
            </w:r>
          </w:p>
        </w:tc>
        <w:tc>
          <w:tcPr>
            <w:tcW w:w="280" w:type="dxa"/>
            <w:vAlign w:val="bottom"/>
          </w:tcPr>
          <w:p>
            <w:pPr>
              <w:jc w:val="right"/>
              <w:ind w:right="20"/>
              <w:spacing w:after="0" w:line="218" w:lineRule="exact"/>
              <w:rPr>
                <w:sz w:val="20"/>
                <w:szCs w:val="20"/>
                <w:color w:val="auto"/>
              </w:rPr>
            </w:pPr>
            <w:r>
              <w:rPr>
                <w:rFonts w:ascii="Arial" w:cs="Arial" w:eastAsia="Arial" w:hAnsi="Arial"/>
                <w:sz w:val="20"/>
                <w:szCs w:val="20"/>
                <w:color w:val="auto"/>
                <w:w w:val="83"/>
              </w:rPr>
              <w:t>0;</w:t>
            </w:r>
          </w:p>
        </w:tc>
        <w:tc>
          <w:tcPr>
            <w:tcW w:w="760" w:type="dxa"/>
            <w:vAlign w:val="bottom"/>
          </w:tcPr>
          <w:p>
            <w:pPr>
              <w:ind w:left="100"/>
              <w:spacing w:after="0" w:line="217" w:lineRule="exact"/>
              <w:rPr>
                <w:sz w:val="20"/>
                <w:szCs w:val="20"/>
                <w:color w:val="auto"/>
              </w:rPr>
            </w:pPr>
            <w:r>
              <w:rPr>
                <w:rFonts w:ascii="Arial" w:cs="Arial" w:eastAsia="Arial" w:hAnsi="Arial"/>
                <w:sz w:val="19"/>
                <w:szCs w:val="19"/>
                <w:color w:val="auto"/>
                <w:w w:val="81"/>
              </w:rPr>
              <w:t>jika C</w:t>
            </w:r>
            <w:r>
              <w:rPr>
                <w:rFonts w:ascii="Arial" w:cs="Arial" w:eastAsia="Arial" w:hAnsi="Arial"/>
                <w:sz w:val="25"/>
                <w:szCs w:val="25"/>
                <w:color w:val="auto"/>
                <w:w w:val="81"/>
                <w:vertAlign w:val="subscript"/>
              </w:rPr>
              <w:t>i</w:t>
            </w:r>
            <w:r>
              <w:rPr>
                <w:rFonts w:ascii="Arial" w:cs="Arial" w:eastAsia="Arial" w:hAnsi="Arial"/>
                <w:sz w:val="19"/>
                <w:szCs w:val="19"/>
                <w:color w:val="auto"/>
                <w:w w:val="81"/>
                <w:vertAlign w:val="superscript"/>
              </w:rPr>
              <w:t>00</w:t>
            </w:r>
            <w:r>
              <w:rPr>
                <w:rFonts w:ascii="Arial" w:cs="Arial" w:eastAsia="Arial" w:hAnsi="Arial"/>
                <w:sz w:val="25"/>
                <w:szCs w:val="25"/>
                <w:color w:val="auto"/>
                <w:w w:val="81"/>
                <w:vertAlign w:val="subscript"/>
              </w:rPr>
              <w:t>;</w:t>
            </w:r>
            <w:r>
              <w:rPr>
                <w:rFonts w:ascii="Arial" w:cs="Arial" w:eastAsia="Arial" w:hAnsi="Arial"/>
                <w:sz w:val="19"/>
                <w:szCs w:val="19"/>
                <w:color w:val="auto"/>
                <w:w w:val="81"/>
              </w:rPr>
              <w:t xml:space="preserve"> </w:t>
            </w:r>
            <w:r>
              <w:rPr>
                <w:rFonts w:ascii="Arial" w:cs="Arial" w:eastAsia="Arial" w:hAnsi="Arial"/>
                <w:sz w:val="25"/>
                <w:szCs w:val="25"/>
                <w:color w:val="auto"/>
                <w:w w:val="81"/>
                <w:vertAlign w:val="subscript"/>
              </w:rPr>
              <w:t>j</w:t>
            </w:r>
          </w:p>
        </w:tc>
        <w:tc>
          <w:tcPr>
            <w:tcW w:w="180" w:type="dxa"/>
            <w:vAlign w:val="bottom"/>
            <w:vMerge w:val="continue"/>
          </w:tcPr>
          <w:p>
            <w:pPr>
              <w:spacing w:after="0"/>
              <w:rPr>
                <w:sz w:val="18"/>
                <w:szCs w:val="18"/>
                <w:color w:val="auto"/>
              </w:rPr>
            </w:pPr>
          </w:p>
        </w:tc>
        <w:tc>
          <w:tcPr>
            <w:tcW w:w="360" w:type="dxa"/>
            <w:vAlign w:val="bottom"/>
          </w:tcPr>
          <w:p>
            <w:pPr>
              <w:ind w:left="60"/>
              <w:spacing w:after="0" w:line="218" w:lineRule="exact"/>
              <w:rPr>
                <w:sz w:val="20"/>
                <w:szCs w:val="20"/>
                <w:color w:val="auto"/>
              </w:rPr>
            </w:pPr>
            <w:r>
              <w:rPr>
                <w:rFonts w:ascii="Arial" w:cs="Arial" w:eastAsia="Arial" w:hAnsi="Arial"/>
                <w:sz w:val="16"/>
                <w:szCs w:val="16"/>
                <w:color w:val="auto"/>
                <w:w w:val="73"/>
              </w:rPr>
              <w:t>C</w:t>
            </w:r>
            <w:r>
              <w:rPr>
                <w:rFonts w:ascii="Arial" w:cs="Arial" w:eastAsia="Arial" w:hAnsi="Arial"/>
                <w:sz w:val="21"/>
                <w:szCs w:val="21"/>
                <w:color w:val="auto"/>
                <w:w w:val="73"/>
                <w:vertAlign w:val="subscript"/>
              </w:rPr>
              <w:t>i</w:t>
            </w:r>
            <w:r>
              <w:rPr>
                <w:rFonts w:ascii="Arial" w:cs="Arial" w:eastAsia="Arial" w:hAnsi="Arial"/>
                <w:sz w:val="16"/>
                <w:szCs w:val="16"/>
                <w:color w:val="auto"/>
                <w:w w:val="73"/>
                <w:vertAlign w:val="superscript"/>
              </w:rPr>
              <w:t>00</w:t>
            </w:r>
            <w:r>
              <w:rPr>
                <w:rFonts w:ascii="Arial" w:cs="Arial" w:eastAsia="Arial" w:hAnsi="Arial"/>
                <w:sz w:val="21"/>
                <w:szCs w:val="21"/>
                <w:color w:val="auto"/>
                <w:w w:val="73"/>
                <w:vertAlign w:val="subscript"/>
              </w:rPr>
              <w:t>;1</w:t>
            </w:r>
          </w:p>
        </w:tc>
        <w:tc>
          <w:tcPr>
            <w:tcW w:w="640" w:type="dxa"/>
            <w:vAlign w:val="bottom"/>
          </w:tcPr>
          <w:p>
            <w:pPr>
              <w:jc w:val="right"/>
              <w:spacing w:after="0" w:line="218" w:lineRule="exact"/>
              <w:rPr>
                <w:sz w:val="20"/>
                <w:szCs w:val="20"/>
                <w:color w:val="auto"/>
              </w:rPr>
            </w:pPr>
            <w:r>
              <w:rPr>
                <w:rFonts w:ascii="Arial" w:cs="Arial" w:eastAsia="Arial" w:hAnsi="Arial"/>
                <w:sz w:val="20"/>
                <w:szCs w:val="20"/>
                <w:color w:val="auto"/>
              </w:rPr>
              <w:t>= 0;  1</w:t>
            </w:r>
          </w:p>
        </w:tc>
        <w:tc>
          <w:tcPr>
            <w:tcW w:w="0" w:type="dxa"/>
            <w:vAlign w:val="bottom"/>
          </w:tcPr>
          <w:p>
            <w:pPr>
              <w:spacing w:after="0"/>
              <w:rPr>
                <w:sz w:val="1"/>
                <w:szCs w:val="1"/>
                <w:color w:val="auto"/>
              </w:rPr>
            </w:pPr>
          </w:p>
        </w:tc>
      </w:tr>
      <w:tr>
        <w:trPr>
          <w:trHeight w:val="0"/>
        </w:trPr>
        <w:tc>
          <w:tcPr>
            <w:tcW w:w="38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line="20" w:lineRule="exact"/>
              <w:rPr>
                <w:sz w:val="1"/>
                <w:szCs w:val="1"/>
                <w:color w:val="auto"/>
              </w:rPr>
            </w:pPr>
          </w:p>
        </w:tc>
        <w:tc>
          <w:tcPr>
            <w:tcW w:w="140" w:type="dxa"/>
            <w:vAlign w:val="bottom"/>
          </w:tcPr>
          <w:p>
            <w:pPr>
              <w:jc w:val="right"/>
              <w:spacing w:after="0" w:line="43" w:lineRule="exact"/>
              <w:rPr>
                <w:sz w:val="20"/>
                <w:szCs w:val="20"/>
                <w:color w:val="auto"/>
              </w:rPr>
            </w:pPr>
            <w:r>
              <w:rPr>
                <w:rFonts w:ascii="Arial" w:cs="Arial" w:eastAsia="Arial" w:hAnsi="Arial"/>
                <w:sz w:val="4"/>
                <w:szCs w:val="4"/>
                <w:b w:val="1"/>
                <w:bCs w:val="1"/>
                <w:color w:val="auto"/>
              </w:rPr>
              <w:t>&gt;</w:t>
            </w:r>
          </w:p>
        </w:tc>
        <w:tc>
          <w:tcPr>
            <w:tcW w:w="28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1"/>
        </w:trPr>
        <w:tc>
          <w:tcPr>
            <w:tcW w:w="380" w:type="dxa"/>
            <w:vAlign w:val="bottom"/>
          </w:tcPr>
          <w:p>
            <w:pPr>
              <w:spacing w:after="0"/>
              <w:rPr>
                <w:sz w:val="11"/>
                <w:szCs w:val="11"/>
                <w:color w:val="auto"/>
              </w:rPr>
            </w:pPr>
          </w:p>
        </w:tc>
        <w:tc>
          <w:tcPr>
            <w:tcW w:w="140" w:type="dxa"/>
            <w:vAlign w:val="bottom"/>
          </w:tcPr>
          <w:p>
            <w:pPr>
              <w:jc w:val="right"/>
              <w:spacing w:after="0" w:line="131" w:lineRule="exact"/>
              <w:rPr>
                <w:sz w:val="20"/>
                <w:szCs w:val="20"/>
                <w:color w:val="auto"/>
              </w:rPr>
            </w:pPr>
            <w:r>
              <w:rPr>
                <w:rFonts w:ascii="Arial" w:cs="Arial" w:eastAsia="Arial" w:hAnsi="Arial"/>
                <w:sz w:val="15"/>
                <w:szCs w:val="15"/>
                <w:b w:val="1"/>
                <w:bCs w:val="1"/>
                <w:color w:val="auto"/>
              </w:rPr>
              <w:t>&lt;</w:t>
            </w:r>
          </w:p>
        </w:tc>
        <w:tc>
          <w:tcPr>
            <w:tcW w:w="28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ind w:left="3700"/>
        <w:spacing w:after="0"/>
        <w:rPr>
          <w:sz w:val="20"/>
          <w:szCs w:val="20"/>
          <w:color w:val="auto"/>
        </w:rPr>
      </w:pPr>
      <w:r>
        <w:rPr>
          <w:rFonts w:ascii="Arial" w:cs="Arial" w:eastAsia="Arial" w:hAnsi="Arial"/>
          <w:sz w:val="4"/>
          <w:szCs w:val="4"/>
          <w:b w:val="1"/>
          <w:bCs w:val="1"/>
          <w:color w:val="auto"/>
        </w:rPr>
        <w:t>&gt;</w:t>
      </w:r>
    </w:p>
    <w:p>
      <w:pPr>
        <w:ind w:left="3700"/>
        <w:spacing w:after="0"/>
        <w:rPr>
          <w:sz w:val="20"/>
          <w:szCs w:val="20"/>
          <w:color w:val="auto"/>
        </w:rPr>
      </w:pPr>
      <w:r>
        <w:rPr>
          <w:rFonts w:ascii="Arial" w:cs="Arial" w:eastAsia="Arial" w:hAnsi="Arial"/>
          <w:sz w:val="4"/>
          <w:szCs w:val="4"/>
          <w:b w:val="1"/>
          <w:bCs w:val="1"/>
          <w:color w:val="auto"/>
        </w:rPr>
        <w:t>&gt;</w:t>
      </w:r>
    </w:p>
    <w:p>
      <w:pPr>
        <w:ind w:left="3700"/>
        <w:spacing w:after="0"/>
        <w:rPr>
          <w:sz w:val="20"/>
          <w:szCs w:val="20"/>
          <w:color w:val="auto"/>
        </w:rPr>
      </w:pPr>
      <w:r>
        <w:rPr>
          <w:rFonts w:ascii="Arial" w:cs="Arial" w:eastAsia="Arial" w:hAnsi="Arial"/>
          <w:sz w:val="20"/>
          <w:szCs w:val="20"/>
          <w:b w:val="1"/>
          <w:bCs w:val="1"/>
          <w:color w:val="auto"/>
        </w:rPr>
        <w:t>:</w:t>
      </w:r>
    </w:p>
    <w:p>
      <w:pPr>
        <w:spacing w:after="0" w:line="338" w:lineRule="exact"/>
        <w:rPr>
          <w:rFonts w:ascii="Arial" w:cs="Arial" w:eastAsia="Arial" w:hAnsi="Arial"/>
          <w:sz w:val="18"/>
          <w:szCs w:val="18"/>
          <w:color w:val="auto"/>
        </w:rPr>
      </w:pPr>
    </w:p>
    <w:p>
      <w:pPr>
        <w:ind w:left="240"/>
        <w:spacing w:after="0"/>
        <w:rPr>
          <w:rFonts w:ascii="Arial" w:cs="Arial" w:eastAsia="Arial" w:hAnsi="Arial"/>
          <w:sz w:val="17"/>
          <w:szCs w:val="17"/>
          <w:color w:val="auto"/>
        </w:rPr>
      </w:pPr>
      <w:r>
        <w:rPr>
          <w:rFonts w:ascii="Arial" w:cs="Arial" w:eastAsia="Arial" w:hAnsi="Arial"/>
          <w:sz w:val="17"/>
          <w:szCs w:val="17"/>
          <w:color w:val="auto"/>
        </w:rPr>
        <w:t>where b  represent the extracted message bit. In the same time, restore the image using Eq.</w:t>
      </w:r>
      <w:hyperlink w:anchor="page5">
        <w:r>
          <w:rPr>
            <w:rFonts w:ascii="Arial" w:cs="Arial" w:eastAsia="Arial" w:hAnsi="Arial"/>
            <w:sz w:val="17"/>
            <w:szCs w:val="17"/>
            <w:color w:val="0000FF"/>
          </w:rPr>
          <w:t>7</w:t>
        </w:r>
      </w:hyperlink>
      <w:r>
        <w:rPr>
          <w:rFonts w:ascii="Arial" w:cs="Arial" w:eastAsia="Arial" w:hAnsi="Arial"/>
          <w:sz w:val="17"/>
          <w:szCs w:val="17"/>
          <w:color w:val="auto"/>
        </w:rPr>
        <w:t>.</w:t>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37" w:lineRule="exact"/>
        <w:rPr>
          <w:rFonts w:ascii="Arial" w:cs="Arial" w:eastAsia="Arial" w:hAnsi="Arial"/>
          <w:sz w:val="18"/>
          <w:szCs w:val="18"/>
          <w:color w:val="auto"/>
        </w:rPr>
      </w:pPr>
    </w:p>
    <w:tbl>
      <w:tblPr>
        <w:tblLayout w:type="fixed"/>
        <w:tblInd w:w="3060" w:type="dxa"/>
        <w:tblCellMar>
          <w:top w:w="0" w:type="dxa"/>
          <w:left w:w="0" w:type="dxa"/>
          <w:bottom w:w="0" w:type="dxa"/>
          <w:right w:w="0" w:type="dxa"/>
        </w:tblCellMar>
      </w:tblPr>
      <w:tr>
        <w:trPr>
          <w:trHeight w:val="310"/>
        </w:trPr>
        <w:tc>
          <w:tcPr>
            <w:tcW w:w="180" w:type="dxa"/>
            <w:vAlign w:val="bottom"/>
            <w:vMerge w:val="restart"/>
          </w:tcPr>
          <w:p>
            <w:pPr>
              <w:spacing w:after="0"/>
              <w:rPr>
                <w:sz w:val="20"/>
                <w:szCs w:val="20"/>
                <w:color w:val="auto"/>
              </w:rPr>
            </w:pPr>
            <w:r>
              <w:rPr>
                <w:rFonts w:ascii="Arial" w:cs="Arial" w:eastAsia="Arial" w:hAnsi="Arial"/>
                <w:sz w:val="17"/>
                <w:szCs w:val="17"/>
                <w:color w:val="auto"/>
                <w:w w:val="72"/>
              </w:rPr>
              <w:t>C</w:t>
            </w:r>
            <w:r>
              <w:rPr>
                <w:rFonts w:ascii="Arial" w:cs="Arial" w:eastAsia="Arial" w:hAnsi="Arial"/>
                <w:sz w:val="23"/>
                <w:szCs w:val="23"/>
                <w:color w:val="auto"/>
                <w:w w:val="72"/>
                <w:vertAlign w:val="subscript"/>
              </w:rPr>
              <w:t>i</w:t>
            </w:r>
            <w:r>
              <w:rPr>
                <w:rFonts w:ascii="Arial" w:cs="Arial" w:eastAsia="Arial" w:hAnsi="Arial"/>
                <w:sz w:val="17"/>
                <w:szCs w:val="17"/>
                <w:color w:val="auto"/>
                <w:w w:val="72"/>
                <w:vertAlign w:val="superscript"/>
              </w:rPr>
              <w:t>0</w:t>
            </w:r>
          </w:p>
        </w:tc>
        <w:tc>
          <w:tcPr>
            <w:tcW w:w="380" w:type="dxa"/>
            <w:vAlign w:val="bottom"/>
            <w:vMerge w:val="restart"/>
          </w:tcPr>
          <w:p>
            <w:pPr>
              <w:spacing w:after="0"/>
              <w:rPr>
                <w:sz w:val="20"/>
                <w:szCs w:val="20"/>
                <w:color w:val="auto"/>
              </w:rPr>
            </w:pPr>
            <w:r>
              <w:rPr>
                <w:rFonts w:ascii="Arial" w:cs="Arial" w:eastAsia="Arial" w:hAnsi="Arial"/>
                <w:sz w:val="27"/>
                <w:szCs w:val="27"/>
                <w:color w:val="auto"/>
                <w:w w:val="96"/>
                <w:vertAlign w:val="subscript"/>
              </w:rPr>
              <w:t>;</w:t>
            </w:r>
            <w:r>
              <w:rPr>
                <w:rFonts w:ascii="Arial" w:cs="Arial" w:eastAsia="Arial" w:hAnsi="Arial"/>
                <w:sz w:val="20"/>
                <w:szCs w:val="20"/>
                <w:color w:val="auto"/>
                <w:w w:val="96"/>
              </w:rPr>
              <w:t xml:space="preserve"> </w:t>
            </w:r>
            <w:r>
              <w:rPr>
                <w:rFonts w:ascii="Arial" w:cs="Arial" w:eastAsia="Arial" w:hAnsi="Arial"/>
                <w:sz w:val="27"/>
                <w:szCs w:val="27"/>
                <w:color w:val="auto"/>
                <w:w w:val="96"/>
                <w:vertAlign w:val="subscript"/>
              </w:rPr>
              <w:t>j</w:t>
            </w:r>
            <w:r>
              <w:rPr>
                <w:rFonts w:ascii="Arial" w:cs="Arial" w:eastAsia="Arial" w:hAnsi="Arial"/>
                <w:sz w:val="20"/>
                <w:szCs w:val="20"/>
                <w:color w:val="auto"/>
                <w:w w:val="96"/>
              </w:rPr>
              <w:t xml:space="preserve">  =</w:t>
            </w:r>
          </w:p>
        </w:tc>
        <w:tc>
          <w:tcPr>
            <w:tcW w:w="880" w:type="dxa"/>
            <w:vAlign w:val="bottom"/>
            <w:gridSpan w:val="3"/>
          </w:tcPr>
          <w:p>
            <w:pPr>
              <w:jc w:val="center"/>
              <w:spacing w:after="0"/>
              <w:rPr>
                <w:sz w:val="20"/>
                <w:szCs w:val="20"/>
                <w:color w:val="auto"/>
              </w:rPr>
            </w:pPr>
            <w:r>
              <w:rPr>
                <w:rFonts w:ascii="Arial" w:cs="Arial" w:eastAsia="Arial" w:hAnsi="Arial"/>
                <w:sz w:val="20"/>
                <w:szCs w:val="20"/>
                <w:color w:val="auto"/>
                <w:w w:val="73"/>
              </w:rPr>
              <w:t>C</w:t>
            </w:r>
            <w:r>
              <w:rPr>
                <w:rFonts w:ascii="Arial" w:cs="Arial" w:eastAsia="Arial" w:hAnsi="Arial"/>
                <w:sz w:val="27"/>
                <w:szCs w:val="27"/>
                <w:color w:val="auto"/>
                <w:w w:val="73"/>
                <w:vertAlign w:val="subscript"/>
              </w:rPr>
              <w:t>i</w:t>
            </w:r>
            <w:r>
              <w:rPr>
                <w:rFonts w:ascii="Arial" w:cs="Arial" w:eastAsia="Arial" w:hAnsi="Arial"/>
                <w:sz w:val="20"/>
                <w:szCs w:val="20"/>
                <w:color w:val="auto"/>
                <w:w w:val="73"/>
                <w:vertAlign w:val="superscript"/>
              </w:rPr>
              <w:t>00</w:t>
            </w:r>
            <w:r>
              <w:rPr>
                <w:rFonts w:ascii="Arial" w:cs="Arial" w:eastAsia="Arial" w:hAnsi="Arial"/>
                <w:sz w:val="27"/>
                <w:szCs w:val="27"/>
                <w:color w:val="auto"/>
                <w:w w:val="73"/>
                <w:vertAlign w:val="subscript"/>
              </w:rPr>
              <w:t>;</w:t>
            </w:r>
            <w:r>
              <w:rPr>
                <w:rFonts w:ascii="Arial" w:cs="Arial" w:eastAsia="Arial" w:hAnsi="Arial"/>
                <w:sz w:val="20"/>
                <w:szCs w:val="20"/>
                <w:color w:val="auto"/>
                <w:w w:val="73"/>
              </w:rPr>
              <w:t xml:space="preserve"> </w:t>
            </w:r>
            <w:r>
              <w:rPr>
                <w:rFonts w:ascii="Arial" w:cs="Arial" w:eastAsia="Arial" w:hAnsi="Arial"/>
                <w:sz w:val="27"/>
                <w:szCs w:val="27"/>
                <w:color w:val="auto"/>
                <w:w w:val="73"/>
                <w:vertAlign w:val="subscript"/>
              </w:rPr>
              <w:t>j</w:t>
            </w:r>
            <w:r>
              <w:rPr>
                <w:rFonts w:ascii="Arial" w:cs="Arial" w:eastAsia="Arial" w:hAnsi="Arial"/>
                <w:sz w:val="20"/>
                <w:szCs w:val="20"/>
                <w:color w:val="auto"/>
                <w:w w:val="73"/>
              </w:rPr>
              <w:t xml:space="preserve">    1;</w:t>
            </w:r>
          </w:p>
        </w:tc>
        <w:tc>
          <w:tcPr>
            <w:tcW w:w="780" w:type="dxa"/>
            <w:vAlign w:val="bottom"/>
          </w:tcPr>
          <w:p>
            <w:pPr>
              <w:ind w:left="140"/>
              <w:spacing w:after="0"/>
              <w:rPr>
                <w:sz w:val="20"/>
                <w:szCs w:val="20"/>
                <w:color w:val="auto"/>
              </w:rPr>
            </w:pPr>
            <w:r>
              <w:rPr>
                <w:rFonts w:ascii="Arial" w:cs="Arial" w:eastAsia="Arial" w:hAnsi="Arial"/>
                <w:sz w:val="20"/>
                <w:szCs w:val="20"/>
                <w:color w:val="auto"/>
                <w:w w:val="74"/>
              </w:rPr>
              <w:t>jika C</w:t>
            </w:r>
            <w:r>
              <w:rPr>
                <w:rFonts w:ascii="Arial" w:cs="Arial" w:eastAsia="Arial" w:hAnsi="Arial"/>
                <w:sz w:val="27"/>
                <w:szCs w:val="27"/>
                <w:color w:val="auto"/>
                <w:w w:val="74"/>
                <w:vertAlign w:val="subscript"/>
              </w:rPr>
              <w:t>i</w:t>
            </w:r>
            <w:r>
              <w:rPr>
                <w:rFonts w:ascii="Arial" w:cs="Arial" w:eastAsia="Arial" w:hAnsi="Arial"/>
                <w:sz w:val="20"/>
                <w:szCs w:val="20"/>
                <w:color w:val="auto"/>
                <w:w w:val="74"/>
                <w:vertAlign w:val="superscript"/>
              </w:rPr>
              <w:t>00</w:t>
            </w:r>
            <w:r>
              <w:rPr>
                <w:rFonts w:ascii="Arial" w:cs="Arial" w:eastAsia="Arial" w:hAnsi="Arial"/>
                <w:sz w:val="27"/>
                <w:szCs w:val="27"/>
                <w:color w:val="auto"/>
                <w:w w:val="74"/>
                <w:vertAlign w:val="subscript"/>
              </w:rPr>
              <w:t>;</w:t>
            </w:r>
            <w:r>
              <w:rPr>
                <w:rFonts w:ascii="Arial" w:cs="Arial" w:eastAsia="Arial" w:hAnsi="Arial"/>
                <w:sz w:val="20"/>
                <w:szCs w:val="20"/>
                <w:color w:val="auto"/>
                <w:w w:val="74"/>
              </w:rPr>
              <w:t xml:space="preserve"> </w:t>
            </w:r>
            <w:r>
              <w:rPr>
                <w:rFonts w:ascii="Arial" w:cs="Arial" w:eastAsia="Arial" w:hAnsi="Arial"/>
                <w:sz w:val="27"/>
                <w:szCs w:val="27"/>
                <w:color w:val="auto"/>
                <w:w w:val="74"/>
                <w:vertAlign w:val="subscript"/>
              </w:rPr>
              <w:t>j</w:t>
            </w:r>
          </w:p>
        </w:tc>
        <w:tc>
          <w:tcPr>
            <w:tcW w:w="860" w:type="dxa"/>
            <w:vAlign w:val="bottom"/>
            <w:gridSpan w:val="3"/>
          </w:tcPr>
          <w:p>
            <w:pPr>
              <w:ind w:left="20"/>
              <w:spacing w:after="0"/>
              <w:rPr>
                <w:sz w:val="20"/>
                <w:szCs w:val="20"/>
                <w:color w:val="auto"/>
              </w:rPr>
            </w:pPr>
            <w:r>
              <w:rPr>
                <w:rFonts w:ascii="Arial" w:cs="Arial" w:eastAsia="Arial" w:hAnsi="Arial"/>
                <w:sz w:val="20"/>
                <w:szCs w:val="20"/>
                <w:color w:val="auto"/>
                <w:w w:val="99"/>
              </w:rPr>
              <w:t>C</w:t>
            </w:r>
            <w:r>
              <w:rPr>
                <w:rFonts w:ascii="Arial" w:cs="Arial" w:eastAsia="Arial" w:hAnsi="Arial"/>
                <w:sz w:val="27"/>
                <w:szCs w:val="27"/>
                <w:color w:val="auto"/>
                <w:w w:val="99"/>
                <w:vertAlign w:val="subscript"/>
              </w:rPr>
              <w:t>i</w:t>
            </w:r>
            <w:r>
              <w:rPr>
                <w:rFonts w:ascii="Arial" w:cs="Arial" w:eastAsia="Arial" w:hAnsi="Arial"/>
                <w:sz w:val="20"/>
                <w:szCs w:val="20"/>
                <w:color w:val="auto"/>
                <w:w w:val="99"/>
                <w:vertAlign w:val="superscript"/>
              </w:rPr>
              <w:t>00</w:t>
            </w:r>
            <w:r>
              <w:rPr>
                <w:rFonts w:ascii="Arial" w:cs="Arial" w:eastAsia="Arial" w:hAnsi="Arial"/>
                <w:sz w:val="27"/>
                <w:szCs w:val="27"/>
                <w:color w:val="auto"/>
                <w:w w:val="99"/>
                <w:vertAlign w:val="subscript"/>
              </w:rPr>
              <w:t>;1</w:t>
            </w:r>
            <w:r>
              <w:rPr>
                <w:rFonts w:ascii="Arial" w:cs="Arial" w:eastAsia="Arial" w:hAnsi="Arial"/>
                <w:sz w:val="20"/>
                <w:szCs w:val="20"/>
                <w:color w:val="auto"/>
                <w:w w:val="99"/>
              </w:rPr>
              <w:t xml:space="preserve"> &gt; 0</w:t>
            </w:r>
          </w:p>
        </w:tc>
        <w:tc>
          <w:tcPr>
            <w:tcW w:w="100" w:type="dxa"/>
            <w:vAlign w:val="bottom"/>
            <w:vMerge w:val="restart"/>
          </w:tcPr>
          <w:p>
            <w:pPr>
              <w:jc w:val="right"/>
              <w:spacing w:after="0"/>
              <w:rPr>
                <w:sz w:val="20"/>
                <w:szCs w:val="20"/>
                <w:color w:val="auto"/>
              </w:rPr>
            </w:pPr>
            <w:r>
              <w:rPr>
                <w:rFonts w:ascii="Arial" w:cs="Arial" w:eastAsia="Arial" w:hAnsi="Arial"/>
                <w:sz w:val="20"/>
                <w:szCs w:val="20"/>
                <w:color w:val="auto"/>
                <w:w w:val="71"/>
              </w:rPr>
              <w:t>1</w:t>
            </w:r>
          </w:p>
        </w:tc>
        <w:tc>
          <w:tcPr>
            <w:tcW w:w="0" w:type="dxa"/>
            <w:vAlign w:val="bottom"/>
          </w:tcPr>
          <w:p>
            <w:pPr>
              <w:spacing w:after="0"/>
              <w:rPr>
                <w:sz w:val="1"/>
                <w:szCs w:val="1"/>
                <w:color w:val="auto"/>
              </w:rPr>
            </w:pPr>
          </w:p>
        </w:tc>
      </w:tr>
      <w:tr>
        <w:trPr>
          <w:trHeight w:val="114"/>
        </w:trPr>
        <w:tc>
          <w:tcPr>
            <w:tcW w:w="1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880" w:type="dxa"/>
            <w:vAlign w:val="bottom"/>
            <w:gridSpan w:val="3"/>
          </w:tcPr>
          <w:p>
            <w:pPr>
              <w:ind w:left="40"/>
              <w:spacing w:after="0" w:line="114" w:lineRule="exact"/>
              <w:rPr>
                <w:sz w:val="20"/>
                <w:szCs w:val="20"/>
                <w:color w:val="auto"/>
              </w:rPr>
            </w:pPr>
            <w:r>
              <w:rPr>
                <w:rFonts w:ascii="Arial" w:cs="Arial" w:eastAsia="Arial" w:hAnsi="Arial"/>
                <w:sz w:val="13"/>
                <w:szCs w:val="13"/>
                <w:b w:val="1"/>
                <w:bCs w:val="1"/>
                <w:color w:val="auto"/>
                <w:vertAlign w:val="superscript"/>
              </w:rPr>
              <w:t>8</w:t>
            </w:r>
            <w:r>
              <w:rPr>
                <w:rFonts w:ascii="Arial" w:cs="Arial" w:eastAsia="Arial" w:hAnsi="Arial"/>
                <w:sz w:val="10"/>
                <w:szCs w:val="10"/>
                <w:color w:val="auto"/>
              </w:rPr>
              <w:t>C</w:t>
            </w:r>
            <w:r>
              <w:rPr>
                <w:rFonts w:ascii="Arial" w:cs="Arial" w:eastAsia="Arial" w:hAnsi="Arial"/>
                <w:sz w:val="11"/>
                <w:szCs w:val="11"/>
                <w:color w:val="auto"/>
                <w:vertAlign w:val="subscript"/>
              </w:rPr>
              <w:t>i</w:t>
            </w:r>
            <w:r>
              <w:rPr>
                <w:rFonts w:ascii="Arial" w:cs="Arial" w:eastAsia="Arial" w:hAnsi="Arial"/>
                <w:sz w:val="10"/>
                <w:szCs w:val="10"/>
                <w:color w:val="auto"/>
                <w:vertAlign w:val="superscript"/>
              </w:rPr>
              <w:t>00</w:t>
            </w:r>
            <w:r>
              <w:rPr>
                <w:rFonts w:ascii="Arial" w:cs="Arial" w:eastAsia="Arial" w:hAnsi="Arial"/>
                <w:sz w:val="11"/>
                <w:szCs w:val="11"/>
                <w:color w:val="auto"/>
                <w:vertAlign w:val="subscript"/>
              </w:rPr>
              <w:t>;</w:t>
            </w:r>
            <w:r>
              <w:rPr>
                <w:rFonts w:ascii="Arial" w:cs="Arial" w:eastAsia="Arial" w:hAnsi="Arial"/>
                <w:sz w:val="10"/>
                <w:szCs w:val="10"/>
                <w:color w:val="auto"/>
              </w:rPr>
              <w:t xml:space="preserve"> </w:t>
            </w:r>
            <w:r>
              <w:rPr>
                <w:rFonts w:ascii="Arial" w:cs="Arial" w:eastAsia="Arial" w:hAnsi="Arial"/>
                <w:sz w:val="11"/>
                <w:szCs w:val="11"/>
                <w:color w:val="auto"/>
                <w:vertAlign w:val="subscript"/>
              </w:rPr>
              <w:t>j</w:t>
            </w:r>
            <w:r>
              <w:rPr>
                <w:rFonts w:ascii="Arial" w:cs="Arial" w:eastAsia="Arial" w:hAnsi="Arial"/>
                <w:sz w:val="10"/>
                <w:szCs w:val="10"/>
                <w:color w:val="auto"/>
              </w:rPr>
              <w:t xml:space="preserve"> + 1;</w:t>
            </w:r>
          </w:p>
        </w:tc>
        <w:tc>
          <w:tcPr>
            <w:tcW w:w="780" w:type="dxa"/>
            <w:vAlign w:val="bottom"/>
          </w:tcPr>
          <w:p>
            <w:pPr>
              <w:ind w:left="120"/>
              <w:spacing w:after="0" w:line="114" w:lineRule="exact"/>
              <w:rPr>
                <w:sz w:val="20"/>
                <w:szCs w:val="20"/>
                <w:color w:val="auto"/>
              </w:rPr>
            </w:pPr>
            <w:r>
              <w:rPr>
                <w:rFonts w:ascii="Arial" w:cs="Arial" w:eastAsia="Arial" w:hAnsi="Arial"/>
                <w:sz w:val="11"/>
                <w:szCs w:val="11"/>
                <w:color w:val="auto"/>
              </w:rPr>
              <w:t>Jika C</w:t>
            </w:r>
            <w:r>
              <w:rPr>
                <w:rFonts w:ascii="Arial" w:cs="Arial" w:eastAsia="Arial" w:hAnsi="Arial"/>
                <w:sz w:val="13"/>
                <w:szCs w:val="13"/>
                <w:color w:val="auto"/>
                <w:vertAlign w:val="subscript"/>
              </w:rPr>
              <w:t>i</w:t>
            </w:r>
            <w:r>
              <w:rPr>
                <w:rFonts w:ascii="Arial" w:cs="Arial" w:eastAsia="Arial" w:hAnsi="Arial"/>
                <w:sz w:val="11"/>
                <w:szCs w:val="11"/>
                <w:color w:val="auto"/>
                <w:vertAlign w:val="superscript"/>
              </w:rPr>
              <w:t>00</w:t>
            </w:r>
            <w:r>
              <w:rPr>
                <w:rFonts w:ascii="Arial" w:cs="Arial" w:eastAsia="Arial" w:hAnsi="Arial"/>
                <w:sz w:val="13"/>
                <w:szCs w:val="13"/>
                <w:color w:val="auto"/>
                <w:vertAlign w:val="subscript"/>
              </w:rPr>
              <w:t>;</w:t>
            </w:r>
            <w:r>
              <w:rPr>
                <w:rFonts w:ascii="Arial" w:cs="Arial" w:eastAsia="Arial" w:hAnsi="Arial"/>
                <w:sz w:val="11"/>
                <w:szCs w:val="11"/>
                <w:color w:val="auto"/>
              </w:rPr>
              <w:t xml:space="preserve"> </w:t>
            </w:r>
            <w:r>
              <w:rPr>
                <w:rFonts w:ascii="Arial" w:cs="Arial" w:eastAsia="Arial" w:hAnsi="Arial"/>
                <w:sz w:val="13"/>
                <w:szCs w:val="13"/>
                <w:color w:val="auto"/>
                <w:vertAlign w:val="subscript"/>
              </w:rPr>
              <w:t>j</w:t>
            </w:r>
          </w:p>
        </w:tc>
        <w:tc>
          <w:tcPr>
            <w:tcW w:w="200" w:type="dxa"/>
            <w:vAlign w:val="bottom"/>
            <w:vMerge w:val="restart"/>
          </w:tcPr>
          <w:p>
            <w:pPr>
              <w:spacing w:after="0"/>
              <w:rPr>
                <w:sz w:val="9"/>
                <w:szCs w:val="9"/>
                <w:color w:val="auto"/>
              </w:rPr>
            </w:pPr>
          </w:p>
        </w:tc>
        <w:tc>
          <w:tcPr>
            <w:tcW w:w="500" w:type="dxa"/>
            <w:vAlign w:val="bottom"/>
          </w:tcPr>
          <w:p>
            <w:pPr>
              <w:ind w:left="20"/>
              <w:spacing w:after="0" w:line="114" w:lineRule="exact"/>
              <w:rPr>
                <w:sz w:val="20"/>
                <w:szCs w:val="20"/>
                <w:color w:val="auto"/>
              </w:rPr>
            </w:pPr>
            <w:r>
              <w:rPr>
                <w:rFonts w:ascii="Arial" w:cs="Arial" w:eastAsia="Arial" w:hAnsi="Arial"/>
                <w:sz w:val="11"/>
                <w:szCs w:val="11"/>
                <w:color w:val="auto"/>
              </w:rPr>
              <w:t>C</w:t>
            </w:r>
            <w:r>
              <w:rPr>
                <w:rFonts w:ascii="Arial" w:cs="Arial" w:eastAsia="Arial" w:hAnsi="Arial"/>
                <w:sz w:val="13"/>
                <w:szCs w:val="13"/>
                <w:color w:val="auto"/>
                <w:vertAlign w:val="subscript"/>
              </w:rPr>
              <w:t>i</w:t>
            </w:r>
            <w:r>
              <w:rPr>
                <w:rFonts w:ascii="Arial" w:cs="Arial" w:eastAsia="Arial" w:hAnsi="Arial"/>
                <w:sz w:val="11"/>
                <w:szCs w:val="11"/>
                <w:color w:val="auto"/>
                <w:vertAlign w:val="superscript"/>
              </w:rPr>
              <w:t>00</w:t>
            </w:r>
            <w:r>
              <w:rPr>
                <w:rFonts w:ascii="Arial" w:cs="Arial" w:eastAsia="Arial" w:hAnsi="Arial"/>
                <w:sz w:val="13"/>
                <w:szCs w:val="13"/>
                <w:color w:val="auto"/>
                <w:vertAlign w:val="subscript"/>
              </w:rPr>
              <w:t>;</w:t>
            </w:r>
            <w:r>
              <w:rPr>
                <w:rFonts w:ascii="Arial" w:cs="Arial" w:eastAsia="Arial" w:hAnsi="Arial"/>
                <w:sz w:val="11"/>
                <w:szCs w:val="11"/>
                <w:color w:val="auto"/>
              </w:rPr>
              <w:t xml:space="preserve"> </w:t>
            </w:r>
            <w:r>
              <w:rPr>
                <w:rFonts w:ascii="Arial" w:cs="Arial" w:eastAsia="Arial" w:hAnsi="Arial"/>
                <w:sz w:val="13"/>
                <w:szCs w:val="13"/>
                <w:color w:val="auto"/>
                <w:vertAlign w:val="subscript"/>
              </w:rPr>
              <w:t>j</w:t>
            </w:r>
            <w:r>
              <w:rPr>
                <w:rFonts w:ascii="Arial" w:cs="Arial" w:eastAsia="Arial" w:hAnsi="Arial"/>
                <w:sz w:val="11"/>
                <w:szCs w:val="11"/>
                <w:color w:val="auto"/>
              </w:rPr>
              <w:t xml:space="preserve"> &lt;</w:t>
            </w:r>
          </w:p>
        </w:tc>
        <w:tc>
          <w:tcPr>
            <w:tcW w:w="160" w:type="dxa"/>
            <w:vAlign w:val="bottom"/>
            <w:vMerge w:val="restart"/>
          </w:tcPr>
          <w:p>
            <w:pPr>
              <w:spacing w:after="0"/>
              <w:rPr>
                <w:sz w:val="9"/>
                <w:szCs w:val="9"/>
                <w:color w:val="auto"/>
              </w:rPr>
            </w:pPr>
          </w:p>
        </w:tc>
        <w:tc>
          <w:tcPr>
            <w:tcW w:w="1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180" w:type="dxa"/>
            <w:vAlign w:val="bottom"/>
          </w:tcPr>
          <w:p>
            <w:pPr>
              <w:spacing w:after="0"/>
              <w:rPr>
                <w:sz w:val="9"/>
                <w:szCs w:val="9"/>
                <w:color w:val="auto"/>
              </w:rPr>
            </w:pPr>
          </w:p>
        </w:tc>
        <w:tc>
          <w:tcPr>
            <w:tcW w:w="380" w:type="dxa"/>
            <w:vAlign w:val="bottom"/>
          </w:tcPr>
          <w:p>
            <w:pPr>
              <w:spacing w:after="0"/>
              <w:rPr>
                <w:sz w:val="9"/>
                <w:szCs w:val="9"/>
                <w:color w:val="auto"/>
              </w:rPr>
            </w:pPr>
          </w:p>
        </w:tc>
        <w:tc>
          <w:tcPr>
            <w:tcW w:w="280" w:type="dxa"/>
            <w:vAlign w:val="bottom"/>
          </w:tcPr>
          <w:p>
            <w:pPr>
              <w:ind w:left="40"/>
              <w:spacing w:after="0" w:line="114" w:lineRule="exact"/>
              <w:rPr>
                <w:sz w:val="20"/>
                <w:szCs w:val="20"/>
                <w:color w:val="auto"/>
              </w:rPr>
            </w:pPr>
            <w:r>
              <w:rPr>
                <w:rFonts w:ascii="Arial" w:cs="Arial" w:eastAsia="Arial" w:hAnsi="Arial"/>
                <w:sz w:val="13"/>
                <w:szCs w:val="13"/>
                <w:b w:val="1"/>
                <w:bCs w:val="1"/>
                <w:color w:val="auto"/>
              </w:rPr>
              <w:t>&gt;</w:t>
            </w:r>
          </w:p>
        </w:tc>
        <w:tc>
          <w:tcPr>
            <w:tcW w:w="140" w:type="dxa"/>
            <w:vAlign w:val="bottom"/>
            <w:vMerge w:val="restart"/>
          </w:tcPr>
          <w:p>
            <w:pPr>
              <w:spacing w:after="0"/>
              <w:rPr>
                <w:sz w:val="20"/>
                <w:szCs w:val="20"/>
                <w:color w:val="auto"/>
              </w:rPr>
            </w:pPr>
            <w:r>
              <w:rPr>
                <w:rFonts w:ascii="Arial" w:cs="Arial" w:eastAsia="Arial" w:hAnsi="Arial"/>
                <w:sz w:val="1"/>
                <w:szCs w:val="1"/>
                <w:color w:val="auto"/>
              </w:rPr>
              <w:t>00</w:t>
            </w:r>
          </w:p>
        </w:tc>
        <w:tc>
          <w:tcPr>
            <w:tcW w:w="460" w:type="dxa"/>
            <w:vAlign w:val="bottom"/>
          </w:tcPr>
          <w:p>
            <w:pPr>
              <w:spacing w:after="0"/>
              <w:rPr>
                <w:sz w:val="9"/>
                <w:szCs w:val="9"/>
                <w:color w:val="auto"/>
              </w:rPr>
            </w:pPr>
          </w:p>
        </w:tc>
        <w:tc>
          <w:tcPr>
            <w:tcW w:w="780" w:type="dxa"/>
            <w:vAlign w:val="bottom"/>
          </w:tcPr>
          <w:p>
            <w:pPr>
              <w:spacing w:after="0"/>
              <w:rPr>
                <w:sz w:val="9"/>
                <w:szCs w:val="9"/>
                <w:color w:val="auto"/>
              </w:rPr>
            </w:pPr>
          </w:p>
        </w:tc>
        <w:tc>
          <w:tcPr>
            <w:tcW w:w="200" w:type="dxa"/>
            <w:vAlign w:val="bottom"/>
            <w:vMerge w:val="continue"/>
          </w:tcPr>
          <w:p>
            <w:pPr>
              <w:spacing w:after="0"/>
              <w:rPr>
                <w:sz w:val="9"/>
                <w:szCs w:val="9"/>
                <w:color w:val="auto"/>
              </w:rPr>
            </w:pPr>
          </w:p>
        </w:tc>
        <w:tc>
          <w:tcPr>
            <w:tcW w:w="500" w:type="dxa"/>
            <w:vAlign w:val="bottom"/>
          </w:tcPr>
          <w:p>
            <w:pPr>
              <w:spacing w:after="0"/>
              <w:rPr>
                <w:sz w:val="9"/>
                <w:szCs w:val="9"/>
                <w:color w:val="auto"/>
              </w:rPr>
            </w:pPr>
          </w:p>
        </w:tc>
        <w:tc>
          <w:tcPr>
            <w:tcW w:w="160" w:type="dxa"/>
            <w:vAlign w:val="bottom"/>
            <w:vMerge w:val="continue"/>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80" w:type="dxa"/>
            <w:vAlign w:val="bottom"/>
          </w:tcPr>
          <w:p>
            <w:pPr>
              <w:ind w:left="40"/>
              <w:spacing w:after="0" w:line="129" w:lineRule="exact"/>
              <w:rPr>
                <w:sz w:val="20"/>
                <w:szCs w:val="20"/>
                <w:color w:val="auto"/>
              </w:rPr>
            </w:pPr>
            <w:r>
              <w:rPr>
                <w:rFonts w:ascii="Arial" w:cs="Arial" w:eastAsia="Arial" w:hAnsi="Arial"/>
                <w:sz w:val="14"/>
                <w:szCs w:val="14"/>
                <w:b w:val="1"/>
                <w:bCs w:val="1"/>
                <w:color w:val="auto"/>
              </w:rPr>
              <w:t>&gt;</w:t>
            </w:r>
          </w:p>
        </w:tc>
        <w:tc>
          <w:tcPr>
            <w:tcW w:w="140" w:type="dxa"/>
            <w:vAlign w:val="bottom"/>
            <w:vMerge w:val="continue"/>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80" w:type="dxa"/>
            <w:vAlign w:val="bottom"/>
          </w:tcPr>
          <w:p>
            <w:pPr>
              <w:ind w:left="40"/>
              <w:spacing w:after="0"/>
              <w:rPr>
                <w:sz w:val="20"/>
                <w:szCs w:val="20"/>
                <w:color w:val="auto"/>
              </w:rPr>
            </w:pPr>
            <w:r>
              <w:rPr>
                <w:rFonts w:ascii="Arial" w:cs="Arial" w:eastAsia="Arial" w:hAnsi="Arial"/>
                <w:sz w:val="20"/>
                <w:szCs w:val="20"/>
                <w:b w:val="1"/>
                <w:bCs w:val="1"/>
                <w:color w:val="auto"/>
              </w:rPr>
              <w:t>&gt;</w:t>
            </w:r>
          </w:p>
        </w:tc>
        <w:tc>
          <w:tcPr>
            <w:tcW w:w="140" w:type="dxa"/>
            <w:vAlign w:val="bottom"/>
            <w:vMerge w:val="restart"/>
          </w:tcPr>
          <w:p>
            <w:pPr>
              <w:spacing w:after="0" w:line="131" w:lineRule="exact"/>
              <w:rPr>
                <w:sz w:val="20"/>
                <w:szCs w:val="20"/>
                <w:color w:val="auto"/>
              </w:rPr>
            </w:pPr>
            <w:r>
              <w:rPr>
                <w:rFonts w:ascii="Arial" w:cs="Arial" w:eastAsia="Arial" w:hAnsi="Arial"/>
                <w:sz w:val="14"/>
                <w:szCs w:val="14"/>
                <w:color w:val="auto"/>
                <w:w w:val="85"/>
              </w:rPr>
              <w:t>i; j</w:t>
            </w:r>
          </w:p>
        </w:tc>
        <w:tc>
          <w:tcPr>
            <w:tcW w:w="4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80" w:type="dxa"/>
            <w:vAlign w:val="bottom"/>
          </w:tcPr>
          <w:p>
            <w:pPr>
              <w:ind w:left="40"/>
              <w:spacing w:after="0" w:line="131" w:lineRule="exact"/>
              <w:rPr>
                <w:sz w:val="20"/>
                <w:szCs w:val="20"/>
                <w:color w:val="auto"/>
              </w:rPr>
            </w:pPr>
            <w:r>
              <w:rPr>
                <w:rFonts w:ascii="Arial" w:cs="Arial" w:eastAsia="Arial" w:hAnsi="Arial"/>
                <w:sz w:val="15"/>
                <w:szCs w:val="15"/>
                <w:b w:val="1"/>
                <w:bCs w:val="1"/>
                <w:color w:val="auto"/>
              </w:rPr>
              <w:t>&gt;</w:t>
            </w:r>
          </w:p>
        </w:tc>
        <w:tc>
          <w:tcPr>
            <w:tcW w:w="140" w:type="dxa"/>
            <w:vAlign w:val="bottom"/>
            <w:vMerge w:val="continue"/>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80" w:type="dxa"/>
            <w:vAlign w:val="bottom"/>
          </w:tcPr>
          <w:p>
            <w:pPr>
              <w:ind w:left="40"/>
              <w:spacing w:after="0" w:line="120" w:lineRule="exact"/>
              <w:rPr>
                <w:sz w:val="20"/>
                <w:szCs w:val="20"/>
                <w:color w:val="auto"/>
              </w:rPr>
            </w:pPr>
            <w:r>
              <w:rPr>
                <w:rFonts w:ascii="Arial" w:cs="Arial" w:eastAsia="Arial" w:hAnsi="Arial"/>
                <w:sz w:val="13"/>
                <w:szCs w:val="13"/>
                <w:b w:val="1"/>
                <w:bCs w:val="1"/>
                <w:color w:val="auto"/>
              </w:rPr>
              <w:t>&lt;</w:t>
            </w:r>
          </w:p>
        </w:tc>
        <w:tc>
          <w:tcPr>
            <w:tcW w:w="14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
        </w:trPr>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80" w:type="dxa"/>
            <w:vAlign w:val="bottom"/>
          </w:tcPr>
          <w:p>
            <w:pPr>
              <w:ind w:left="40"/>
              <w:spacing w:after="0" w:line="19" w:lineRule="exact"/>
              <w:rPr>
                <w:sz w:val="20"/>
                <w:szCs w:val="20"/>
                <w:color w:val="auto"/>
              </w:rPr>
            </w:pPr>
            <w:r>
              <w:rPr>
                <w:rFonts w:ascii="Arial" w:cs="Arial" w:eastAsia="Arial" w:hAnsi="Arial"/>
                <w:sz w:val="2"/>
                <w:szCs w:val="2"/>
                <w:b w:val="1"/>
                <w:bCs w:val="1"/>
                <w:color w:val="auto"/>
              </w:rPr>
              <w:t>&gt;</w:t>
            </w:r>
          </w:p>
        </w:tc>
        <w:tc>
          <w:tcPr>
            <w:tcW w:w="14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6"/>
        </w:trPr>
        <w:tc>
          <w:tcPr>
            <w:tcW w:w="180" w:type="dxa"/>
            <w:vAlign w:val="bottom"/>
          </w:tcPr>
          <w:p>
            <w:pPr>
              <w:spacing w:after="0"/>
              <w:rPr>
                <w:sz w:val="3"/>
                <w:szCs w:val="3"/>
                <w:color w:val="auto"/>
              </w:rPr>
            </w:pPr>
          </w:p>
        </w:tc>
        <w:tc>
          <w:tcPr>
            <w:tcW w:w="380" w:type="dxa"/>
            <w:vAlign w:val="bottom"/>
          </w:tcPr>
          <w:p>
            <w:pPr>
              <w:spacing w:after="0"/>
              <w:rPr>
                <w:sz w:val="3"/>
                <w:szCs w:val="3"/>
                <w:color w:val="auto"/>
              </w:rPr>
            </w:pPr>
          </w:p>
        </w:tc>
        <w:tc>
          <w:tcPr>
            <w:tcW w:w="28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140" w:type="dxa"/>
            <w:vAlign w:val="bottom"/>
          </w:tcPr>
          <w:p>
            <w:pPr>
              <w:spacing w:after="0"/>
              <w:rPr>
                <w:sz w:val="3"/>
                <w:szCs w:val="3"/>
                <w:color w:val="auto"/>
              </w:rPr>
            </w:pPr>
          </w:p>
        </w:tc>
        <w:tc>
          <w:tcPr>
            <w:tcW w:w="460" w:type="dxa"/>
            <w:vAlign w:val="bottom"/>
          </w:tcPr>
          <w:p>
            <w:pPr>
              <w:spacing w:after="0"/>
              <w:rPr>
                <w:sz w:val="3"/>
                <w:szCs w:val="3"/>
                <w:color w:val="auto"/>
              </w:rPr>
            </w:pPr>
          </w:p>
        </w:tc>
        <w:tc>
          <w:tcPr>
            <w:tcW w:w="780" w:type="dxa"/>
            <w:vAlign w:val="bottom"/>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6"/>
        </w:trPr>
        <w:tc>
          <w:tcPr>
            <w:tcW w:w="180" w:type="dxa"/>
            <w:vAlign w:val="bottom"/>
          </w:tcPr>
          <w:p>
            <w:pPr>
              <w:spacing w:after="0"/>
              <w:rPr>
                <w:sz w:val="3"/>
                <w:szCs w:val="3"/>
                <w:color w:val="auto"/>
              </w:rPr>
            </w:pPr>
          </w:p>
        </w:tc>
        <w:tc>
          <w:tcPr>
            <w:tcW w:w="380" w:type="dxa"/>
            <w:vAlign w:val="bottom"/>
          </w:tcPr>
          <w:p>
            <w:pPr>
              <w:spacing w:after="0"/>
              <w:rPr>
                <w:sz w:val="3"/>
                <w:szCs w:val="3"/>
                <w:color w:val="auto"/>
              </w:rPr>
            </w:pPr>
          </w:p>
        </w:tc>
        <w:tc>
          <w:tcPr>
            <w:tcW w:w="28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140" w:type="dxa"/>
            <w:vAlign w:val="bottom"/>
          </w:tcPr>
          <w:p>
            <w:pPr>
              <w:spacing w:after="0"/>
              <w:rPr>
                <w:sz w:val="3"/>
                <w:szCs w:val="3"/>
                <w:color w:val="auto"/>
              </w:rPr>
            </w:pPr>
          </w:p>
        </w:tc>
        <w:tc>
          <w:tcPr>
            <w:tcW w:w="460" w:type="dxa"/>
            <w:vAlign w:val="bottom"/>
          </w:tcPr>
          <w:p>
            <w:pPr>
              <w:spacing w:after="0"/>
              <w:rPr>
                <w:sz w:val="3"/>
                <w:szCs w:val="3"/>
                <w:color w:val="auto"/>
              </w:rPr>
            </w:pPr>
          </w:p>
        </w:tc>
        <w:tc>
          <w:tcPr>
            <w:tcW w:w="780" w:type="dxa"/>
            <w:vAlign w:val="bottom"/>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6"/>
        </w:trPr>
        <w:tc>
          <w:tcPr>
            <w:tcW w:w="180" w:type="dxa"/>
            <w:vAlign w:val="bottom"/>
          </w:tcPr>
          <w:p>
            <w:pPr>
              <w:spacing w:after="0"/>
              <w:rPr>
                <w:sz w:val="3"/>
                <w:szCs w:val="3"/>
                <w:color w:val="auto"/>
              </w:rPr>
            </w:pPr>
          </w:p>
        </w:tc>
        <w:tc>
          <w:tcPr>
            <w:tcW w:w="380" w:type="dxa"/>
            <w:vAlign w:val="bottom"/>
          </w:tcPr>
          <w:p>
            <w:pPr>
              <w:spacing w:after="0"/>
              <w:rPr>
                <w:sz w:val="3"/>
                <w:szCs w:val="3"/>
                <w:color w:val="auto"/>
              </w:rPr>
            </w:pPr>
          </w:p>
        </w:tc>
        <w:tc>
          <w:tcPr>
            <w:tcW w:w="28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140" w:type="dxa"/>
            <w:vAlign w:val="bottom"/>
          </w:tcPr>
          <w:p>
            <w:pPr>
              <w:spacing w:after="0"/>
              <w:rPr>
                <w:sz w:val="3"/>
                <w:szCs w:val="3"/>
                <w:color w:val="auto"/>
              </w:rPr>
            </w:pPr>
          </w:p>
        </w:tc>
        <w:tc>
          <w:tcPr>
            <w:tcW w:w="460" w:type="dxa"/>
            <w:vAlign w:val="bottom"/>
            <w:vMerge w:val="restart"/>
          </w:tcPr>
          <w:p>
            <w:pPr>
              <w:jc w:val="right"/>
              <w:ind w:right="376"/>
              <w:spacing w:after="0" w:line="80" w:lineRule="exact"/>
              <w:rPr>
                <w:sz w:val="20"/>
                <w:szCs w:val="20"/>
                <w:color w:val="auto"/>
              </w:rPr>
            </w:pPr>
            <w:r>
              <w:rPr>
                <w:rFonts w:ascii="Arial" w:cs="Arial" w:eastAsia="Arial" w:hAnsi="Arial"/>
                <w:sz w:val="9"/>
                <w:szCs w:val="9"/>
                <w:color w:val="auto"/>
                <w:w w:val="77"/>
              </w:rPr>
              <w:t>;</w:t>
            </w:r>
          </w:p>
        </w:tc>
        <w:tc>
          <w:tcPr>
            <w:tcW w:w="780" w:type="dxa"/>
            <w:vAlign w:val="bottom"/>
            <w:vMerge w:val="restart"/>
          </w:tcPr>
          <w:p>
            <w:pPr>
              <w:ind w:left="100"/>
              <w:spacing w:after="0" w:line="80" w:lineRule="exact"/>
              <w:rPr>
                <w:sz w:val="20"/>
                <w:szCs w:val="20"/>
                <w:color w:val="auto"/>
              </w:rPr>
            </w:pPr>
            <w:r>
              <w:rPr>
                <w:rFonts w:ascii="Arial" w:cs="Arial" w:eastAsia="Arial" w:hAnsi="Arial"/>
                <w:sz w:val="9"/>
                <w:szCs w:val="9"/>
                <w:color w:val="auto"/>
              </w:rPr>
              <w:t>lainnya</w:t>
            </w: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4"/>
        </w:trPr>
        <w:tc>
          <w:tcPr>
            <w:tcW w:w="180" w:type="dxa"/>
            <w:vAlign w:val="bottom"/>
          </w:tcPr>
          <w:p>
            <w:pPr>
              <w:spacing w:after="0"/>
              <w:rPr>
                <w:sz w:val="2"/>
                <w:szCs w:val="2"/>
                <w:color w:val="auto"/>
              </w:rPr>
            </w:pPr>
          </w:p>
        </w:tc>
        <w:tc>
          <w:tcPr>
            <w:tcW w:w="380" w:type="dxa"/>
            <w:vAlign w:val="bottom"/>
          </w:tcPr>
          <w:p>
            <w:pPr>
              <w:spacing w:after="0"/>
              <w:rPr>
                <w:sz w:val="2"/>
                <w:szCs w:val="2"/>
                <w:color w:val="auto"/>
              </w:rPr>
            </w:pPr>
          </w:p>
        </w:tc>
        <w:tc>
          <w:tcPr>
            <w:tcW w:w="280" w:type="dxa"/>
            <w:vAlign w:val="bottom"/>
          </w:tcPr>
          <w:p>
            <w:pPr>
              <w:ind w:left="40"/>
              <w:spacing w:after="0"/>
              <w:rPr>
                <w:sz w:val="20"/>
                <w:szCs w:val="20"/>
                <w:color w:val="auto"/>
              </w:rPr>
            </w:pPr>
            <w:r>
              <w:rPr>
                <w:rFonts w:ascii="Arial" w:cs="Arial" w:eastAsia="Arial" w:hAnsi="Arial"/>
                <w:sz w:val="2"/>
                <w:szCs w:val="2"/>
                <w:b w:val="1"/>
                <w:bCs w:val="1"/>
                <w:color w:val="auto"/>
              </w:rPr>
              <w:t>&gt;</w:t>
            </w:r>
            <w:r>
              <w:rPr>
                <w:rFonts w:ascii="Arial" w:cs="Arial" w:eastAsia="Arial" w:hAnsi="Arial"/>
                <w:sz w:val="3"/>
                <w:szCs w:val="3"/>
                <w:color w:val="auto"/>
                <w:vertAlign w:val="subscript"/>
              </w:rPr>
              <w:t>C</w:t>
            </w:r>
          </w:p>
        </w:tc>
        <w:tc>
          <w:tcPr>
            <w:tcW w:w="14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78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6"/>
        </w:trPr>
        <w:tc>
          <w:tcPr>
            <w:tcW w:w="180" w:type="dxa"/>
            <w:vAlign w:val="bottom"/>
          </w:tcPr>
          <w:p>
            <w:pPr>
              <w:spacing w:after="0"/>
              <w:rPr>
                <w:sz w:val="3"/>
                <w:szCs w:val="3"/>
                <w:color w:val="auto"/>
              </w:rPr>
            </w:pPr>
          </w:p>
        </w:tc>
        <w:tc>
          <w:tcPr>
            <w:tcW w:w="380" w:type="dxa"/>
            <w:vAlign w:val="bottom"/>
          </w:tcPr>
          <w:p>
            <w:pPr>
              <w:spacing w:after="0"/>
              <w:rPr>
                <w:sz w:val="3"/>
                <w:szCs w:val="3"/>
                <w:color w:val="auto"/>
              </w:rPr>
            </w:pPr>
          </w:p>
        </w:tc>
        <w:tc>
          <w:tcPr>
            <w:tcW w:w="28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140" w:type="dxa"/>
            <w:vAlign w:val="bottom"/>
          </w:tcPr>
          <w:p>
            <w:pPr>
              <w:spacing w:after="0"/>
              <w:rPr>
                <w:sz w:val="3"/>
                <w:szCs w:val="3"/>
                <w:color w:val="auto"/>
              </w:rPr>
            </w:pPr>
          </w:p>
        </w:tc>
        <w:tc>
          <w:tcPr>
            <w:tcW w:w="460" w:type="dxa"/>
            <w:vAlign w:val="bottom"/>
          </w:tcPr>
          <w:p>
            <w:pPr>
              <w:spacing w:after="0"/>
              <w:rPr>
                <w:sz w:val="3"/>
                <w:szCs w:val="3"/>
                <w:color w:val="auto"/>
              </w:rPr>
            </w:pPr>
          </w:p>
        </w:tc>
        <w:tc>
          <w:tcPr>
            <w:tcW w:w="780" w:type="dxa"/>
            <w:vAlign w:val="bottom"/>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bl>
    <w:p>
      <w:pPr>
        <w:ind w:left="3660"/>
        <w:spacing w:after="0"/>
        <w:rPr>
          <w:sz w:val="20"/>
          <w:szCs w:val="20"/>
          <w:color w:val="auto"/>
        </w:rPr>
      </w:pPr>
      <w:r>
        <w:rPr>
          <w:rFonts w:ascii="Arial" w:cs="Arial" w:eastAsia="Arial" w:hAnsi="Arial"/>
          <w:sz w:val="20"/>
          <w:szCs w:val="20"/>
          <w:b w:val="1"/>
          <w:bCs w:val="1"/>
          <w:color w:val="auto"/>
        </w:rPr>
        <w:t>:</w:t>
      </w:r>
    </w:p>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351"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9"/>
          <w:szCs w:val="19"/>
          <w:color w:val="auto"/>
        </w:rPr>
        <w:t>(6)</w:t>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18"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9"/>
          <w:szCs w:val="19"/>
          <w:color w:val="auto"/>
        </w:rPr>
        <w:t>(7)</w:t>
      </w:r>
    </w:p>
    <w:p>
      <w:pPr>
        <w:spacing w:after="0" w:line="632" w:lineRule="exact"/>
        <w:rPr>
          <w:rFonts w:ascii="Arial" w:cs="Arial" w:eastAsia="Arial" w:hAnsi="Arial"/>
          <w:sz w:val="18"/>
          <w:szCs w:val="18"/>
          <w:color w:val="auto"/>
        </w:rPr>
      </w:pPr>
    </w:p>
    <w:p>
      <w:pPr>
        <w:sectPr>
          <w:pgSz w:w="10880" w:h="14854" w:orient="portrait"/>
          <w:cols w:equalWidth="0" w:num="2">
            <w:col w:w="8360" w:space="720"/>
            <w:col w:w="240"/>
          </w:cols>
          <w:pgMar w:left="740" w:top="880" w:right="825" w:bottom="585" w:gutter="0" w:footer="0" w:header="0"/>
          <w:type w:val="continuous"/>
        </w:sectPr>
      </w:pPr>
    </w:p>
    <w:p>
      <w:pPr>
        <w:spacing w:after="0" w:line="154" w:lineRule="exact"/>
        <w:rPr>
          <w:rFonts w:ascii="Arial" w:cs="Arial" w:eastAsia="Arial" w:hAnsi="Arial"/>
          <w:sz w:val="18"/>
          <w:szCs w:val="18"/>
          <w:color w:val="auto"/>
        </w:rPr>
      </w:pPr>
    </w:p>
    <w:p>
      <w:pPr>
        <w:spacing w:after="0"/>
        <w:tabs>
          <w:tab w:leader="none" w:pos="0" w:val="left"/>
        </w:tabs>
        <w:numPr>
          <w:ilvl w:val="0"/>
          <w:numId w:val="6"/>
        </w:numPr>
        <w:rPr>
          <w:rFonts w:ascii="Arial" w:cs="Arial" w:eastAsia="Arial" w:hAnsi="Arial"/>
          <w:sz w:val="10"/>
          <w:szCs w:val="10"/>
          <w:color w:val="auto"/>
        </w:rPr>
      </w:pPr>
    </w:p>
    <w:p>
      <w:pPr>
        <w:jc w:val="both"/>
        <w:spacing w:after="0" w:line="181" w:lineRule="auto"/>
        <w:rPr>
          <w:rFonts w:ascii="Arial" w:cs="Arial" w:eastAsia="Arial" w:hAnsi="Arial"/>
          <w:sz w:val="20"/>
          <w:szCs w:val="20"/>
          <w:color w:val="auto"/>
        </w:rPr>
      </w:pPr>
      <w:r>
        <w:rPr>
          <w:rFonts w:ascii="Arial" w:cs="Arial" w:eastAsia="Arial" w:hAnsi="Arial"/>
          <w:sz w:val="20"/>
          <w:szCs w:val="20"/>
          <w:color w:val="auto"/>
        </w:rPr>
        <w:t>where C</w:t>
      </w:r>
      <w:r>
        <w:rPr>
          <w:rFonts w:ascii="Arial" w:cs="Arial" w:eastAsia="Arial" w:hAnsi="Arial"/>
          <w:sz w:val="27"/>
          <w:szCs w:val="27"/>
          <w:color w:val="auto"/>
          <w:vertAlign w:val="subscript"/>
        </w:rPr>
        <w:t>i;</w:t>
      </w:r>
      <w:r>
        <w:rPr>
          <w:rFonts w:ascii="Arial" w:cs="Arial" w:eastAsia="Arial" w:hAnsi="Arial"/>
          <w:sz w:val="20"/>
          <w:szCs w:val="20"/>
          <w:color w:val="auto"/>
        </w:rPr>
        <w:t xml:space="preserve"> </w:t>
      </w:r>
      <w:r>
        <w:rPr>
          <w:rFonts w:ascii="Arial" w:cs="Arial" w:eastAsia="Arial" w:hAnsi="Arial"/>
          <w:sz w:val="27"/>
          <w:szCs w:val="27"/>
          <w:color w:val="auto"/>
          <w:vertAlign w:val="subscript"/>
        </w:rPr>
        <w:t>j</w:t>
      </w:r>
      <w:r>
        <w:rPr>
          <w:rFonts w:ascii="Arial" w:cs="Arial" w:eastAsia="Arial" w:hAnsi="Arial"/>
          <w:sz w:val="20"/>
          <w:szCs w:val="20"/>
          <w:color w:val="auto"/>
        </w:rPr>
        <w:t xml:space="preserve"> represent the restore pixel value. After image restoration, the original encrypted image can be recovered via using the extracted location map following Eq.</w:t>
      </w:r>
      <w:hyperlink w:anchor="page5">
        <w:r>
          <w:rPr>
            <w:rFonts w:ascii="Arial" w:cs="Arial" w:eastAsia="Arial" w:hAnsi="Arial"/>
            <w:sz w:val="20"/>
            <w:szCs w:val="20"/>
            <w:color w:val="0000FF"/>
          </w:rPr>
          <w:t>8</w:t>
        </w:r>
      </w:hyperlink>
      <w:r>
        <w:rPr>
          <w:rFonts w:ascii="Arial" w:cs="Arial" w:eastAsia="Arial" w:hAnsi="Arial"/>
          <w:sz w:val="20"/>
          <w:szCs w:val="20"/>
          <w:color w:val="auto"/>
        </w:rPr>
        <w:t>.</w:t>
      </w:r>
    </w:p>
    <w:p>
      <w:pPr>
        <w:spacing w:after="0" w:line="200" w:lineRule="exact"/>
        <w:rPr>
          <w:rFonts w:ascii="Arial" w:cs="Arial" w:eastAsia="Arial" w:hAnsi="Arial"/>
          <w:sz w:val="18"/>
          <w:szCs w:val="18"/>
          <w:color w:val="auto"/>
        </w:rPr>
      </w:pPr>
    </w:p>
    <w:p>
      <w:pPr>
        <w:spacing w:after="0" w:line="207" w:lineRule="exact"/>
        <w:rPr>
          <w:rFonts w:ascii="Arial" w:cs="Arial" w:eastAsia="Arial" w:hAnsi="Arial"/>
          <w:sz w:val="18"/>
          <w:szCs w:val="18"/>
          <w:color w:val="auto"/>
        </w:rPr>
      </w:pPr>
    </w:p>
    <w:tbl>
      <w:tblPr>
        <w:tblLayout w:type="fixed"/>
        <w:tblInd w:w="3420" w:type="dxa"/>
        <w:tblCellMar>
          <w:top w:w="0" w:type="dxa"/>
          <w:left w:w="0" w:type="dxa"/>
          <w:bottom w:w="0" w:type="dxa"/>
          <w:right w:w="0" w:type="dxa"/>
        </w:tblCellMar>
      </w:tblPr>
      <w:tr>
        <w:trPr>
          <w:trHeight w:val="310"/>
        </w:trPr>
        <w:tc>
          <w:tcPr>
            <w:tcW w:w="480" w:type="dxa"/>
            <w:vAlign w:val="bottom"/>
          </w:tcPr>
          <w:p>
            <w:pPr>
              <w:spacing w:after="0"/>
              <w:rPr>
                <w:sz w:val="20"/>
                <w:szCs w:val="20"/>
                <w:color w:val="auto"/>
              </w:rPr>
            </w:pPr>
            <w:r>
              <w:rPr>
                <w:rFonts w:ascii="Arial" w:cs="Arial" w:eastAsia="Arial" w:hAnsi="Arial"/>
                <w:sz w:val="20"/>
                <w:szCs w:val="20"/>
                <w:color w:val="auto"/>
                <w:w w:val="91"/>
              </w:rPr>
              <w:t>C</w:t>
            </w:r>
            <w:r>
              <w:rPr>
                <w:rFonts w:ascii="Arial" w:cs="Arial" w:eastAsia="Arial" w:hAnsi="Arial"/>
                <w:sz w:val="27"/>
                <w:szCs w:val="27"/>
                <w:color w:val="auto"/>
                <w:w w:val="91"/>
                <w:vertAlign w:val="subscript"/>
              </w:rPr>
              <w:t>i;</w:t>
            </w:r>
            <w:r>
              <w:rPr>
                <w:rFonts w:ascii="Arial" w:cs="Arial" w:eastAsia="Arial" w:hAnsi="Arial"/>
                <w:sz w:val="20"/>
                <w:szCs w:val="20"/>
                <w:color w:val="auto"/>
                <w:w w:val="91"/>
              </w:rPr>
              <w:t xml:space="preserve"> </w:t>
            </w:r>
            <w:r>
              <w:rPr>
                <w:rFonts w:ascii="Arial" w:cs="Arial" w:eastAsia="Arial" w:hAnsi="Arial"/>
                <w:sz w:val="27"/>
                <w:szCs w:val="27"/>
                <w:color w:val="auto"/>
                <w:w w:val="91"/>
                <w:vertAlign w:val="subscript"/>
              </w:rPr>
              <w:t>j</w:t>
            </w:r>
            <w:r>
              <w:rPr>
                <w:rFonts w:ascii="Arial" w:cs="Arial" w:eastAsia="Arial" w:hAnsi="Arial"/>
                <w:sz w:val="20"/>
                <w:szCs w:val="20"/>
                <w:color w:val="auto"/>
                <w:w w:val="91"/>
              </w:rPr>
              <w:t xml:space="preserve"> =</w:t>
            </w:r>
          </w:p>
        </w:tc>
        <w:tc>
          <w:tcPr>
            <w:tcW w:w="140" w:type="dxa"/>
            <w:vAlign w:val="bottom"/>
          </w:tcPr>
          <w:p>
            <w:pPr>
              <w:ind w:left="40"/>
              <w:spacing w:after="0"/>
              <w:rPr>
                <w:sz w:val="20"/>
                <w:szCs w:val="20"/>
                <w:color w:val="auto"/>
              </w:rPr>
            </w:pPr>
            <w:r>
              <w:rPr>
                <w:rFonts w:ascii="Arial" w:cs="Arial" w:eastAsia="Arial" w:hAnsi="Arial"/>
                <w:sz w:val="20"/>
                <w:szCs w:val="20"/>
                <w:b w:val="1"/>
                <w:bCs w:val="1"/>
                <w:color w:val="auto"/>
                <w:w w:val="71"/>
              </w:rPr>
              <w:t>8</w:t>
            </w:r>
          </w:p>
        </w:tc>
        <w:tc>
          <w:tcPr>
            <w:tcW w:w="280" w:type="dxa"/>
            <w:vAlign w:val="bottom"/>
          </w:tcPr>
          <w:p>
            <w:pPr>
              <w:jc w:val="right"/>
              <w:ind w:right="54"/>
              <w:spacing w:after="0"/>
              <w:rPr>
                <w:sz w:val="20"/>
                <w:szCs w:val="20"/>
                <w:color w:val="auto"/>
              </w:rPr>
            </w:pPr>
            <w:r>
              <w:rPr>
                <w:rFonts w:ascii="Arial" w:cs="Arial" w:eastAsia="Arial" w:hAnsi="Arial"/>
                <w:sz w:val="20"/>
                <w:szCs w:val="20"/>
                <w:color w:val="auto"/>
                <w:w w:val="83"/>
              </w:rPr>
              <w:t>0;</w:t>
            </w:r>
          </w:p>
        </w:tc>
        <w:tc>
          <w:tcPr>
            <w:tcW w:w="240" w:type="dxa"/>
            <w:vAlign w:val="bottom"/>
          </w:tcPr>
          <w:p>
            <w:pPr>
              <w:spacing w:after="0"/>
              <w:rPr>
                <w:sz w:val="24"/>
                <w:szCs w:val="24"/>
                <w:color w:val="auto"/>
              </w:rPr>
            </w:pPr>
          </w:p>
        </w:tc>
        <w:tc>
          <w:tcPr>
            <w:tcW w:w="600" w:type="dxa"/>
            <w:vAlign w:val="bottom"/>
          </w:tcPr>
          <w:p>
            <w:pPr>
              <w:ind w:left="120"/>
              <w:spacing w:after="0"/>
              <w:rPr>
                <w:sz w:val="20"/>
                <w:szCs w:val="20"/>
                <w:color w:val="auto"/>
              </w:rPr>
            </w:pPr>
            <w:r>
              <w:rPr>
                <w:rFonts w:ascii="Arial" w:cs="Arial" w:eastAsia="Arial" w:hAnsi="Arial"/>
                <w:sz w:val="20"/>
                <w:szCs w:val="20"/>
                <w:color w:val="auto"/>
                <w:w w:val="82"/>
              </w:rPr>
              <w:t>jikaC</w:t>
            </w:r>
            <w:r>
              <w:rPr>
                <w:rFonts w:ascii="Arial" w:cs="Arial" w:eastAsia="Arial" w:hAnsi="Arial"/>
                <w:sz w:val="27"/>
                <w:szCs w:val="27"/>
                <w:color w:val="auto"/>
                <w:w w:val="82"/>
                <w:vertAlign w:val="subscript"/>
              </w:rPr>
              <w:t>i</w:t>
            </w:r>
            <w:r>
              <w:rPr>
                <w:rFonts w:ascii="Arial" w:cs="Arial" w:eastAsia="Arial" w:hAnsi="Arial"/>
                <w:sz w:val="20"/>
                <w:szCs w:val="20"/>
                <w:color w:val="auto"/>
                <w:w w:val="82"/>
                <w:vertAlign w:val="superscript"/>
              </w:rPr>
              <w:t>0</w:t>
            </w:r>
          </w:p>
        </w:tc>
        <w:tc>
          <w:tcPr>
            <w:tcW w:w="100" w:type="dxa"/>
            <w:vAlign w:val="bottom"/>
          </w:tcPr>
          <w:p>
            <w:pPr>
              <w:spacing w:after="0"/>
              <w:rPr>
                <w:sz w:val="20"/>
                <w:szCs w:val="20"/>
                <w:color w:val="auto"/>
              </w:rPr>
            </w:pPr>
            <w:r>
              <w:rPr>
                <w:rFonts w:ascii="Arial" w:cs="Arial" w:eastAsia="Arial" w:hAnsi="Arial"/>
                <w:sz w:val="14"/>
                <w:szCs w:val="14"/>
                <w:color w:val="auto"/>
                <w:w w:val="72"/>
              </w:rPr>
              <w:t>; j</w:t>
            </w:r>
          </w:p>
        </w:tc>
        <w:tc>
          <w:tcPr>
            <w:tcW w:w="100" w:type="dxa"/>
            <w:vAlign w:val="bottom"/>
          </w:tcPr>
          <w:p>
            <w:pPr>
              <w:spacing w:after="0"/>
              <w:rPr>
                <w:sz w:val="24"/>
                <w:szCs w:val="24"/>
                <w:color w:val="auto"/>
              </w:rPr>
            </w:pPr>
          </w:p>
        </w:tc>
        <w:tc>
          <w:tcPr>
            <w:tcW w:w="2120" w:type="dxa"/>
            <w:vAlign w:val="bottom"/>
          </w:tcPr>
          <w:p>
            <w:pPr>
              <w:ind w:left="40"/>
              <w:spacing w:after="0"/>
              <w:rPr>
                <w:sz w:val="20"/>
                <w:szCs w:val="20"/>
                <w:color w:val="auto"/>
              </w:rPr>
            </w:pPr>
            <w:r>
              <w:rPr>
                <w:rFonts w:ascii="Arial" w:cs="Arial" w:eastAsia="Arial" w:hAnsi="Arial"/>
                <w:sz w:val="20"/>
                <w:szCs w:val="20"/>
                <w:color w:val="auto"/>
              </w:rPr>
              <w:t>= 1</w:t>
            </w:r>
          </w:p>
        </w:tc>
        <w:tc>
          <w:tcPr>
            <w:tcW w:w="1840" w:type="dxa"/>
            <w:vAlign w:val="bottom"/>
          </w:tcPr>
          <w:p>
            <w:pPr>
              <w:jc w:val="right"/>
              <w:spacing w:after="0"/>
              <w:rPr>
                <w:sz w:val="20"/>
                <w:szCs w:val="20"/>
                <w:color w:val="auto"/>
              </w:rPr>
            </w:pPr>
            <w:r>
              <w:rPr>
                <w:rFonts w:ascii="Arial" w:cs="Arial" w:eastAsia="Arial" w:hAnsi="Arial"/>
                <w:sz w:val="20"/>
                <w:szCs w:val="20"/>
                <w:color w:val="auto"/>
              </w:rPr>
              <w:t>(8)</w:t>
            </w:r>
          </w:p>
        </w:tc>
        <w:tc>
          <w:tcPr>
            <w:tcW w:w="0" w:type="dxa"/>
            <w:vAlign w:val="bottom"/>
          </w:tcPr>
          <w:p>
            <w:pPr>
              <w:spacing w:after="0"/>
              <w:rPr>
                <w:sz w:val="1"/>
                <w:szCs w:val="1"/>
                <w:color w:val="auto"/>
              </w:rPr>
            </w:pPr>
          </w:p>
        </w:tc>
      </w:tr>
      <w:tr>
        <w:trPr>
          <w:trHeight w:val="79"/>
        </w:trPr>
        <w:tc>
          <w:tcPr>
            <w:tcW w:w="480" w:type="dxa"/>
            <w:vAlign w:val="bottom"/>
          </w:tcPr>
          <w:p>
            <w:pPr>
              <w:spacing w:after="0"/>
              <w:rPr>
                <w:sz w:val="6"/>
                <w:szCs w:val="6"/>
                <w:color w:val="auto"/>
              </w:rPr>
            </w:pPr>
          </w:p>
        </w:tc>
        <w:tc>
          <w:tcPr>
            <w:tcW w:w="140" w:type="dxa"/>
            <w:vAlign w:val="bottom"/>
          </w:tcPr>
          <w:p>
            <w:pPr>
              <w:ind w:left="40"/>
              <w:spacing w:after="0" w:line="79" w:lineRule="exact"/>
              <w:rPr>
                <w:sz w:val="20"/>
                <w:szCs w:val="20"/>
                <w:color w:val="auto"/>
              </w:rPr>
            </w:pPr>
            <w:r>
              <w:rPr>
                <w:rFonts w:ascii="Arial" w:cs="Arial" w:eastAsia="Arial" w:hAnsi="Arial"/>
                <w:sz w:val="9"/>
                <w:szCs w:val="9"/>
                <w:b w:val="1"/>
                <w:bCs w:val="1"/>
                <w:color w:val="auto"/>
              </w:rPr>
              <w:t>&gt;</w:t>
            </w:r>
          </w:p>
        </w:tc>
        <w:tc>
          <w:tcPr>
            <w:tcW w:w="520" w:type="dxa"/>
            <w:vAlign w:val="bottom"/>
            <w:gridSpan w:val="2"/>
          </w:tcPr>
          <w:p>
            <w:pPr>
              <w:jc w:val="right"/>
              <w:ind w:right="160"/>
              <w:spacing w:after="0" w:line="79" w:lineRule="exact"/>
              <w:rPr>
                <w:sz w:val="20"/>
                <w:szCs w:val="20"/>
                <w:color w:val="auto"/>
              </w:rPr>
            </w:pPr>
            <w:r>
              <w:rPr>
                <w:rFonts w:ascii="Arial" w:cs="Arial" w:eastAsia="Arial" w:hAnsi="Arial"/>
                <w:sz w:val="9"/>
                <w:szCs w:val="9"/>
                <w:color w:val="auto"/>
              </w:rPr>
              <w:t>255;</w:t>
            </w:r>
          </w:p>
        </w:tc>
        <w:tc>
          <w:tcPr>
            <w:tcW w:w="600" w:type="dxa"/>
            <w:vAlign w:val="bottom"/>
          </w:tcPr>
          <w:p>
            <w:pPr>
              <w:ind w:left="120"/>
              <w:spacing w:after="0" w:line="79" w:lineRule="exact"/>
              <w:rPr>
                <w:sz w:val="20"/>
                <w:szCs w:val="20"/>
                <w:color w:val="auto"/>
              </w:rPr>
            </w:pPr>
            <w:r>
              <w:rPr>
                <w:rFonts w:ascii="Arial" w:cs="Arial" w:eastAsia="Arial" w:hAnsi="Arial"/>
                <w:sz w:val="8"/>
                <w:szCs w:val="8"/>
                <w:color w:val="auto"/>
              </w:rPr>
              <w:t>jikaC</w:t>
            </w:r>
            <w:r>
              <w:rPr>
                <w:rFonts w:ascii="Arial" w:cs="Arial" w:eastAsia="Arial" w:hAnsi="Arial"/>
                <w:sz w:val="9"/>
                <w:szCs w:val="9"/>
                <w:color w:val="auto"/>
                <w:vertAlign w:val="subscript"/>
              </w:rPr>
              <w:t>i</w:t>
            </w:r>
            <w:r>
              <w:rPr>
                <w:rFonts w:ascii="Arial" w:cs="Arial" w:eastAsia="Arial" w:hAnsi="Arial"/>
                <w:sz w:val="8"/>
                <w:szCs w:val="8"/>
                <w:color w:val="auto"/>
                <w:vertAlign w:val="superscript"/>
              </w:rPr>
              <w:t>0</w:t>
            </w:r>
          </w:p>
        </w:tc>
        <w:tc>
          <w:tcPr>
            <w:tcW w:w="100" w:type="dxa"/>
            <w:vAlign w:val="bottom"/>
          </w:tcPr>
          <w:p>
            <w:pPr>
              <w:spacing w:after="0" w:line="79" w:lineRule="exact"/>
              <w:rPr>
                <w:sz w:val="20"/>
                <w:szCs w:val="20"/>
                <w:color w:val="auto"/>
              </w:rPr>
            </w:pPr>
            <w:r>
              <w:rPr>
                <w:rFonts w:ascii="Arial" w:cs="Arial" w:eastAsia="Arial" w:hAnsi="Arial"/>
                <w:sz w:val="9"/>
                <w:szCs w:val="9"/>
                <w:color w:val="auto"/>
              </w:rPr>
              <w:t>; j</w:t>
            </w:r>
          </w:p>
        </w:tc>
        <w:tc>
          <w:tcPr>
            <w:tcW w:w="100" w:type="dxa"/>
            <w:vAlign w:val="bottom"/>
          </w:tcPr>
          <w:p>
            <w:pPr>
              <w:spacing w:after="0"/>
              <w:rPr>
                <w:sz w:val="6"/>
                <w:szCs w:val="6"/>
                <w:color w:val="auto"/>
              </w:rPr>
            </w:pPr>
          </w:p>
        </w:tc>
        <w:tc>
          <w:tcPr>
            <w:tcW w:w="2120" w:type="dxa"/>
            <w:vAlign w:val="bottom"/>
          </w:tcPr>
          <w:p>
            <w:pPr>
              <w:ind w:left="40"/>
              <w:spacing w:after="0" w:line="79" w:lineRule="exact"/>
              <w:rPr>
                <w:sz w:val="20"/>
                <w:szCs w:val="20"/>
                <w:color w:val="auto"/>
              </w:rPr>
            </w:pPr>
            <w:r>
              <w:rPr>
                <w:rFonts w:ascii="Arial" w:cs="Arial" w:eastAsia="Arial" w:hAnsi="Arial"/>
                <w:sz w:val="9"/>
                <w:szCs w:val="9"/>
                <w:color w:val="auto"/>
              </w:rPr>
              <w:t>= 254</w:t>
            </w:r>
          </w:p>
        </w:tc>
        <w:tc>
          <w:tcPr>
            <w:tcW w:w="1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18"/>
        </w:trPr>
        <w:tc>
          <w:tcPr>
            <w:tcW w:w="480" w:type="dxa"/>
            <w:vAlign w:val="bottom"/>
          </w:tcPr>
          <w:p>
            <w:pPr>
              <w:spacing w:after="0"/>
              <w:rPr>
                <w:sz w:val="24"/>
                <w:szCs w:val="24"/>
                <w:color w:val="auto"/>
              </w:rPr>
            </w:pPr>
          </w:p>
        </w:tc>
        <w:tc>
          <w:tcPr>
            <w:tcW w:w="140" w:type="dxa"/>
            <w:vAlign w:val="bottom"/>
          </w:tcPr>
          <w:p>
            <w:pPr>
              <w:ind w:left="40"/>
              <w:spacing w:after="0"/>
              <w:rPr>
                <w:sz w:val="20"/>
                <w:szCs w:val="20"/>
                <w:color w:val="auto"/>
              </w:rPr>
            </w:pPr>
            <w:r>
              <w:rPr>
                <w:rFonts w:ascii="Arial" w:cs="Arial" w:eastAsia="Arial" w:hAnsi="Arial"/>
                <w:sz w:val="19"/>
                <w:szCs w:val="19"/>
                <w:b w:val="1"/>
                <w:bCs w:val="1"/>
                <w:color w:val="auto"/>
                <w:w w:val="71"/>
              </w:rPr>
              <w:t>&gt;</w:t>
            </w:r>
          </w:p>
        </w:tc>
        <w:tc>
          <w:tcPr>
            <w:tcW w:w="280" w:type="dxa"/>
            <w:vAlign w:val="bottom"/>
          </w:tcPr>
          <w:p>
            <w:pPr>
              <w:ind w:left="140"/>
              <w:spacing w:after="0"/>
              <w:rPr>
                <w:sz w:val="20"/>
                <w:szCs w:val="20"/>
                <w:color w:val="auto"/>
              </w:rPr>
            </w:pPr>
            <w:r>
              <w:rPr>
                <w:rFonts w:ascii="Arial" w:cs="Arial" w:eastAsia="Arial" w:hAnsi="Arial"/>
                <w:sz w:val="10"/>
                <w:szCs w:val="10"/>
                <w:color w:val="auto"/>
              </w:rPr>
              <w:t>0</w:t>
            </w:r>
          </w:p>
        </w:tc>
        <w:tc>
          <w:tcPr>
            <w:tcW w:w="240" w:type="dxa"/>
            <w:vAlign w:val="bottom"/>
            <w:vMerge w:val="restart"/>
          </w:tcPr>
          <w:p>
            <w:pPr>
              <w:spacing w:after="0"/>
              <w:rPr>
                <w:sz w:val="24"/>
                <w:szCs w:val="24"/>
                <w:color w:val="auto"/>
              </w:rPr>
            </w:pPr>
          </w:p>
        </w:tc>
        <w:tc>
          <w:tcPr>
            <w:tcW w:w="6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
        </w:trPr>
        <w:tc>
          <w:tcPr>
            <w:tcW w:w="480" w:type="dxa"/>
            <w:vAlign w:val="bottom"/>
          </w:tcPr>
          <w:p>
            <w:pPr>
              <w:spacing w:after="0" w:line="20" w:lineRule="exact"/>
              <w:rPr>
                <w:sz w:val="1"/>
                <w:szCs w:val="1"/>
                <w:color w:val="auto"/>
              </w:rPr>
            </w:pPr>
          </w:p>
        </w:tc>
        <w:tc>
          <w:tcPr>
            <w:tcW w:w="140" w:type="dxa"/>
            <w:vAlign w:val="bottom"/>
          </w:tcPr>
          <w:p>
            <w:pPr>
              <w:ind w:left="40"/>
              <w:spacing w:after="0" w:line="7" w:lineRule="exact"/>
              <w:rPr>
                <w:sz w:val="20"/>
                <w:szCs w:val="20"/>
                <w:color w:val="auto"/>
              </w:rPr>
            </w:pPr>
            <w:r>
              <w:rPr>
                <w:rFonts w:ascii="Arial" w:cs="Arial" w:eastAsia="Arial" w:hAnsi="Arial"/>
                <w:sz w:val="1"/>
                <w:szCs w:val="1"/>
                <w:b w:val="1"/>
                <w:bCs w:val="1"/>
                <w:color w:val="auto"/>
              </w:rPr>
              <w:t>&gt;</w:t>
            </w:r>
          </w:p>
        </w:tc>
        <w:tc>
          <w:tcPr>
            <w:tcW w:w="280" w:type="dxa"/>
            <w:vAlign w:val="bottom"/>
            <w:vMerge w:val="restart"/>
          </w:tcPr>
          <w:p>
            <w:pPr>
              <w:ind w:left="140"/>
              <w:spacing w:after="0" w:line="142" w:lineRule="exact"/>
              <w:rPr>
                <w:sz w:val="20"/>
                <w:szCs w:val="20"/>
                <w:color w:val="auto"/>
              </w:rPr>
            </w:pPr>
            <w:r>
              <w:rPr>
                <w:rFonts w:ascii="Arial" w:cs="Arial" w:eastAsia="Arial" w:hAnsi="Arial"/>
                <w:sz w:val="14"/>
                <w:szCs w:val="14"/>
                <w:color w:val="auto"/>
                <w:w w:val="85"/>
              </w:rPr>
              <w:t>i; j</w:t>
            </w:r>
          </w:p>
        </w:tc>
        <w:tc>
          <w:tcPr>
            <w:tcW w:w="240" w:type="dxa"/>
            <w:vAlign w:val="bottom"/>
            <w:vMerge w:val="continue"/>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140" w:type="dxa"/>
            <w:vAlign w:val="bottom"/>
          </w:tcPr>
          <w:p>
            <w:pPr>
              <w:ind w:left="40"/>
              <w:spacing w:after="0" w:line="149" w:lineRule="exact"/>
              <w:rPr>
                <w:sz w:val="20"/>
                <w:szCs w:val="20"/>
                <w:color w:val="auto"/>
              </w:rPr>
            </w:pPr>
            <w:r>
              <w:rPr>
                <w:rFonts w:ascii="Arial" w:cs="Arial" w:eastAsia="Arial" w:hAnsi="Arial"/>
                <w:sz w:val="17"/>
                <w:szCs w:val="17"/>
                <w:b w:val="1"/>
                <w:bCs w:val="1"/>
                <w:color w:val="auto"/>
                <w:w w:val="80"/>
              </w:rPr>
              <w:t>&gt;</w:t>
            </w:r>
          </w:p>
        </w:tc>
        <w:tc>
          <w:tcPr>
            <w:tcW w:w="2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140" w:type="dxa"/>
            <w:vAlign w:val="bottom"/>
          </w:tcPr>
          <w:p>
            <w:pPr>
              <w:ind w:left="40"/>
              <w:spacing w:after="0"/>
              <w:rPr>
                <w:sz w:val="20"/>
                <w:szCs w:val="20"/>
                <w:color w:val="auto"/>
              </w:rPr>
            </w:pPr>
            <w:r>
              <w:rPr>
                <w:rFonts w:ascii="Arial" w:cs="Arial" w:eastAsia="Arial" w:hAnsi="Arial"/>
                <w:sz w:val="19"/>
                <w:szCs w:val="19"/>
                <w:b w:val="1"/>
                <w:bCs w:val="1"/>
                <w:color w:val="auto"/>
                <w:w w:val="71"/>
              </w:rPr>
              <w:t>&lt;</w:t>
            </w:r>
          </w:p>
        </w:tc>
        <w:tc>
          <w:tcPr>
            <w:tcW w:w="2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140" w:type="dxa"/>
            <w:vAlign w:val="bottom"/>
          </w:tcPr>
          <w:p>
            <w:pPr>
              <w:ind w:left="40"/>
              <w:spacing w:after="0" w:line="158" w:lineRule="exact"/>
              <w:rPr>
                <w:sz w:val="20"/>
                <w:szCs w:val="20"/>
                <w:color w:val="auto"/>
              </w:rPr>
            </w:pPr>
            <w:r>
              <w:rPr>
                <w:rFonts w:ascii="Arial" w:cs="Arial" w:eastAsia="Arial" w:hAnsi="Arial"/>
                <w:sz w:val="18"/>
                <w:szCs w:val="18"/>
                <w:b w:val="1"/>
                <w:bCs w:val="1"/>
                <w:color w:val="auto"/>
                <w:w w:val="75"/>
              </w:rPr>
              <w:t>&gt;</w:t>
            </w:r>
          </w:p>
        </w:tc>
        <w:tc>
          <w:tcPr>
            <w:tcW w:w="2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140" w:type="dxa"/>
            <w:vAlign w:val="bottom"/>
          </w:tcPr>
          <w:p>
            <w:pPr>
              <w:ind w:left="40"/>
              <w:spacing w:after="0" w:line="113" w:lineRule="exact"/>
              <w:rPr>
                <w:sz w:val="20"/>
                <w:szCs w:val="20"/>
                <w:color w:val="auto"/>
              </w:rPr>
            </w:pPr>
            <w:r>
              <w:rPr>
                <w:rFonts w:ascii="Arial" w:cs="Arial" w:eastAsia="Arial" w:hAnsi="Arial"/>
                <w:sz w:val="13"/>
                <w:szCs w:val="13"/>
                <w:b w:val="1"/>
                <w:bCs w:val="1"/>
                <w:color w:val="auto"/>
              </w:rPr>
              <w:t>&gt;</w:t>
            </w:r>
          </w:p>
        </w:tc>
        <w:tc>
          <w:tcPr>
            <w:tcW w:w="2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140" w:type="dxa"/>
            <w:vAlign w:val="bottom"/>
          </w:tcPr>
          <w:p>
            <w:pPr>
              <w:ind w:left="40"/>
              <w:spacing w:after="0" w:line="68" w:lineRule="exact"/>
              <w:rPr>
                <w:sz w:val="20"/>
                <w:szCs w:val="20"/>
                <w:color w:val="auto"/>
              </w:rPr>
            </w:pPr>
            <w:r>
              <w:rPr>
                <w:rFonts w:ascii="Arial" w:cs="Arial" w:eastAsia="Arial" w:hAnsi="Arial"/>
                <w:sz w:val="7"/>
                <w:szCs w:val="7"/>
                <w:b w:val="1"/>
                <w:bCs w:val="1"/>
                <w:color w:val="auto"/>
              </w:rPr>
              <w:t>&gt;</w:t>
            </w:r>
          </w:p>
        </w:tc>
        <w:tc>
          <w:tcPr>
            <w:tcW w:w="2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140" w:type="dxa"/>
            <w:vAlign w:val="bottom"/>
          </w:tcPr>
          <w:p>
            <w:pPr>
              <w:ind w:left="40"/>
              <w:spacing w:after="0" w:line="22" w:lineRule="exact"/>
              <w:rPr>
                <w:sz w:val="20"/>
                <w:szCs w:val="20"/>
                <w:color w:val="auto"/>
              </w:rPr>
            </w:pPr>
            <w:r>
              <w:rPr>
                <w:rFonts w:ascii="Arial" w:cs="Arial" w:eastAsia="Arial" w:hAnsi="Arial"/>
                <w:sz w:val="2"/>
                <w:szCs w:val="2"/>
                <w:b w:val="1"/>
                <w:bCs w:val="1"/>
                <w:color w:val="auto"/>
              </w:rPr>
              <w:t>&gt;</w:t>
            </w:r>
          </w:p>
        </w:tc>
        <w:tc>
          <w:tcPr>
            <w:tcW w:w="2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920" w:type="dxa"/>
            <w:vAlign w:val="bottom"/>
            <w:gridSpan w:val="4"/>
            <w:vMerge w:val="restart"/>
          </w:tcPr>
          <w:p>
            <w:pPr>
              <w:ind w:left="80"/>
              <w:spacing w:after="0"/>
              <w:rPr>
                <w:sz w:val="20"/>
                <w:szCs w:val="20"/>
                <w:color w:val="auto"/>
              </w:rPr>
            </w:pPr>
            <w:r>
              <w:rPr>
                <w:rFonts w:ascii="Arial" w:cs="Arial" w:eastAsia="Arial" w:hAnsi="Arial"/>
                <w:sz w:val="1"/>
                <w:szCs w:val="1"/>
                <w:color w:val="auto"/>
              </w:rPr>
              <w:t>otherwise</w:t>
            </w: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
        </w:trPr>
        <w:tc>
          <w:tcPr>
            <w:tcW w:w="480" w:type="dxa"/>
            <w:vAlign w:val="bottom"/>
          </w:tcPr>
          <w:p>
            <w:pPr>
              <w:spacing w:after="0" w:line="20" w:lineRule="exact"/>
              <w:rPr>
                <w:sz w:val="1"/>
                <w:szCs w:val="1"/>
                <w:color w:val="auto"/>
              </w:rPr>
            </w:pPr>
          </w:p>
        </w:tc>
        <w:tc>
          <w:tcPr>
            <w:tcW w:w="660" w:type="dxa"/>
            <w:vAlign w:val="bottom"/>
            <w:gridSpan w:val="3"/>
          </w:tcPr>
          <w:p>
            <w:pPr>
              <w:ind w:left="40"/>
              <w:spacing w:after="0"/>
              <w:rPr>
                <w:sz w:val="20"/>
                <w:szCs w:val="20"/>
                <w:color w:val="auto"/>
              </w:rPr>
            </w:pPr>
            <w:r>
              <w:rPr>
                <w:rFonts w:ascii="Arial" w:cs="Arial" w:eastAsia="Arial" w:hAnsi="Arial"/>
                <w:sz w:val="1"/>
                <w:szCs w:val="1"/>
                <w:b w:val="1"/>
                <w:bCs w:val="1"/>
                <w:color w:val="auto"/>
                <w:vertAlign w:val="superscript"/>
              </w:rPr>
              <w:t>&gt;</w:t>
            </w:r>
            <w:r>
              <w:rPr>
                <w:rFonts w:ascii="Arial" w:cs="Arial" w:eastAsia="Arial" w:hAnsi="Arial"/>
                <w:sz w:val="1"/>
                <w:szCs w:val="1"/>
                <w:color w:val="auto"/>
              </w:rPr>
              <w:t>C   ;</w:t>
            </w:r>
          </w:p>
        </w:tc>
        <w:tc>
          <w:tcPr>
            <w:tcW w:w="2920" w:type="dxa"/>
            <w:vAlign w:val="bottom"/>
            <w:gridSpan w:val="4"/>
            <w:vMerge w:val="continue"/>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6"/>
        </w:trPr>
        <w:tc>
          <w:tcPr>
            <w:tcW w:w="480" w:type="dxa"/>
            <w:vAlign w:val="bottom"/>
          </w:tcPr>
          <w:p>
            <w:pPr>
              <w:spacing w:after="0"/>
              <w:rPr>
                <w:sz w:val="3"/>
                <w:szCs w:val="3"/>
                <w:color w:val="auto"/>
              </w:rPr>
            </w:pPr>
          </w:p>
        </w:tc>
        <w:tc>
          <w:tcPr>
            <w:tcW w:w="140" w:type="dxa"/>
            <w:vAlign w:val="bottom"/>
          </w:tcPr>
          <w:p>
            <w:pPr>
              <w:ind w:left="40"/>
              <w:spacing w:after="0"/>
              <w:rPr>
                <w:sz w:val="20"/>
                <w:szCs w:val="20"/>
                <w:color w:val="auto"/>
              </w:rPr>
            </w:pPr>
            <w:r>
              <w:rPr>
                <w:rFonts w:ascii="Arial" w:cs="Arial" w:eastAsia="Arial" w:hAnsi="Arial"/>
                <w:sz w:val="4"/>
                <w:szCs w:val="4"/>
                <w:b w:val="1"/>
                <w:bCs w:val="1"/>
                <w:color w:val="auto"/>
              </w:rPr>
              <w:t>&gt;</w:t>
            </w:r>
          </w:p>
        </w:tc>
        <w:tc>
          <w:tcPr>
            <w:tcW w:w="280" w:type="dxa"/>
            <w:vAlign w:val="bottom"/>
          </w:tcPr>
          <w:p>
            <w:pPr>
              <w:spacing w:after="0"/>
              <w:rPr>
                <w:sz w:val="3"/>
                <w:szCs w:val="3"/>
                <w:color w:val="auto"/>
              </w:rPr>
            </w:pPr>
          </w:p>
        </w:tc>
        <w:tc>
          <w:tcPr>
            <w:tcW w:w="240" w:type="dxa"/>
            <w:vAlign w:val="bottom"/>
          </w:tcPr>
          <w:p>
            <w:pPr>
              <w:spacing w:after="0"/>
              <w:rPr>
                <w:sz w:val="3"/>
                <w:szCs w:val="3"/>
                <w:color w:val="auto"/>
              </w:rPr>
            </w:pPr>
          </w:p>
        </w:tc>
        <w:tc>
          <w:tcPr>
            <w:tcW w:w="60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2120" w:type="dxa"/>
            <w:vAlign w:val="bottom"/>
          </w:tcPr>
          <w:p>
            <w:pPr>
              <w:spacing w:after="0"/>
              <w:rPr>
                <w:sz w:val="3"/>
                <w:szCs w:val="3"/>
                <w:color w:val="auto"/>
              </w:rPr>
            </w:pPr>
          </w:p>
        </w:tc>
        <w:tc>
          <w:tcPr>
            <w:tcW w:w="1840" w:type="dxa"/>
            <w:vAlign w:val="bottom"/>
          </w:tcPr>
          <w:p>
            <w:pPr>
              <w:spacing w:after="0"/>
              <w:rPr>
                <w:sz w:val="3"/>
                <w:szCs w:val="3"/>
                <w:color w:val="auto"/>
              </w:rPr>
            </w:pPr>
          </w:p>
        </w:tc>
        <w:tc>
          <w:tcPr>
            <w:tcW w:w="0" w:type="dxa"/>
            <w:vAlign w:val="bottom"/>
          </w:tcPr>
          <w:p>
            <w:pPr>
              <w:spacing w:after="0"/>
              <w:rPr>
                <w:sz w:val="1"/>
                <w:szCs w:val="1"/>
                <w:color w:val="auto"/>
              </w:rPr>
            </w:pPr>
          </w:p>
        </w:tc>
      </w:tr>
    </w:tbl>
    <w:p>
      <w:pPr>
        <w:ind w:left="3940"/>
        <w:spacing w:after="0"/>
        <w:rPr>
          <w:sz w:val="20"/>
          <w:szCs w:val="20"/>
          <w:color w:val="auto"/>
        </w:rPr>
      </w:pPr>
      <w:r>
        <w:rPr>
          <w:rFonts w:ascii="Arial" w:cs="Arial" w:eastAsia="Arial" w:hAnsi="Arial"/>
          <w:sz w:val="20"/>
          <w:szCs w:val="20"/>
          <w:b w:val="1"/>
          <w:bCs w:val="1"/>
          <w:color w:val="auto"/>
        </w:rPr>
        <w:t>:</w:t>
      </w:r>
    </w:p>
    <w:p>
      <w:pPr>
        <w:spacing w:after="0" w:line="357"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20"/>
          <w:szCs w:val="20"/>
          <w:color w:val="auto"/>
        </w:rPr>
        <w:t>4. Experiment Result and Analysis</w:t>
      </w:r>
    </w:p>
    <w:p>
      <w:pPr>
        <w:spacing w:after="0" w:line="233"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20"/>
          <w:szCs w:val="20"/>
          <w:color w:val="auto"/>
        </w:rPr>
        <w:t>4.1. Experiment on Typical image</w:t>
      </w:r>
    </w:p>
    <w:p>
      <w:pPr>
        <w:spacing w:after="0" w:line="249" w:lineRule="exact"/>
        <w:rPr>
          <w:rFonts w:ascii="Arial" w:cs="Arial" w:eastAsia="Arial" w:hAnsi="Arial"/>
          <w:sz w:val="18"/>
          <w:szCs w:val="18"/>
          <w:color w:val="auto"/>
        </w:rPr>
      </w:pPr>
    </w:p>
    <w:p>
      <w:pPr>
        <w:jc w:val="both"/>
        <w:ind w:firstLine="239"/>
        <w:spacing w:after="0" w:line="318" w:lineRule="auto"/>
        <w:rPr>
          <w:rFonts w:ascii="Arial" w:cs="Arial" w:eastAsia="Arial" w:hAnsi="Arial"/>
          <w:sz w:val="17"/>
          <w:szCs w:val="17"/>
          <w:color w:val="auto"/>
        </w:rPr>
      </w:pPr>
      <w:r>
        <w:rPr>
          <w:rFonts w:ascii="Arial" w:cs="Arial" w:eastAsia="Arial" w:hAnsi="Arial"/>
          <w:sz w:val="17"/>
          <w:szCs w:val="17"/>
          <w:color w:val="auto"/>
        </w:rPr>
        <w:t>To denote that the proposed method can be implemented in medical image,in this paper we used twelve test image as shown in Fig.</w:t>
      </w:r>
      <w:hyperlink w:anchor="page6">
        <w:r>
          <w:rPr>
            <w:rFonts w:ascii="Arial" w:cs="Arial" w:eastAsia="Arial" w:hAnsi="Arial"/>
            <w:sz w:val="17"/>
            <w:szCs w:val="17"/>
            <w:color w:val="0000FF"/>
          </w:rPr>
          <w:t>4</w:t>
        </w:r>
      </w:hyperlink>
      <w:r>
        <w:rPr>
          <w:rFonts w:ascii="Arial" w:cs="Arial" w:eastAsia="Arial" w:hAnsi="Arial"/>
          <w:sz w:val="17"/>
          <w:szCs w:val="17"/>
          <w:color w:val="auto"/>
        </w:rPr>
        <w:t>. The test image have size 1024 x 1024 pixel. RDH in test image aims at developing a method that preserved the correlation between neighboring pixel and increases the embedding capacity as high as possible. Most</w:t>
      </w:r>
    </w:p>
    <w:p>
      <w:pPr>
        <w:sectPr>
          <w:pgSz w:w="10880" w:h="14854" w:orient="portrait"/>
          <w:cols w:equalWidth="0" w:num="1">
            <w:col w:w="9320"/>
          </w:cols>
          <w:pgMar w:left="740" w:top="880" w:right="825" w:bottom="585" w:gutter="0" w:footer="0" w:header="0"/>
          <w:type w:val="continuous"/>
        </w:sectPr>
      </w:pPr>
    </w:p>
    <w:bookmarkStart w:id="5" w:name="page6"/>
    <w:bookmarkEnd w:id="5"/>
    <w:p>
      <w:pPr>
        <w:spacing w:after="0"/>
        <w:tabs>
          <w:tab w:leader="none" w:pos="2140" w:val="left"/>
        </w:tabs>
        <w:rPr>
          <w:sz w:val="20"/>
          <w:szCs w:val="20"/>
          <w:color w:val="auto"/>
        </w:rPr>
      </w:pPr>
      <w:r>
        <w:rPr>
          <w:rFonts w:ascii="Arial" w:cs="Arial" w:eastAsia="Arial" w:hAnsi="Arial"/>
          <w:sz w:val="16"/>
          <w:szCs w:val="16"/>
          <w:color w:val="auto"/>
        </w:rPr>
        <w:t>6</w:t>
      </w:r>
      <w:r>
        <w:rPr>
          <w:sz w:val="20"/>
          <w:szCs w:val="20"/>
          <w:color w:val="auto"/>
        </w:rPr>
        <w:tab/>
      </w:r>
      <w:r>
        <w:rPr>
          <w:rFonts w:ascii="Arial" w:cs="Arial" w:eastAsia="Arial" w:hAnsi="Arial"/>
          <w:sz w:val="16"/>
          <w:szCs w:val="16"/>
          <w:color w:val="auto"/>
        </w:rPr>
        <w:t>Muhamamd Fadhlan Putranto / Procedia Computer Science 00 (2018) 000–000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2171700</wp:posOffset>
            </wp:positionH>
            <wp:positionV relativeFrom="paragraph">
              <wp:posOffset>153035</wp:posOffset>
            </wp:positionV>
            <wp:extent cx="1582420" cy="21101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1582420" cy="2110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both"/>
        <w:spacing w:after="0" w:line="267" w:lineRule="auto"/>
        <w:rPr>
          <w:sz w:val="20"/>
          <w:szCs w:val="20"/>
          <w:color w:val="auto"/>
        </w:rPr>
      </w:pPr>
      <w:r>
        <w:rPr>
          <w:rFonts w:ascii="Arial" w:cs="Arial" w:eastAsia="Arial" w:hAnsi="Arial"/>
          <w:sz w:val="16"/>
          <w:szCs w:val="16"/>
          <w:color w:val="auto"/>
        </w:rPr>
        <w:t>Fig. 4. Test Image from left to right, up to down a) Example 1. b) Example 2. c) Example 3. d) Example 4. e) Example 5. f) Example 6. g) Example 7. h) Example 8. i) Example 9. j) Example 10. k) Example 11. l) Example 12.</w:t>
      </w:r>
    </w:p>
    <w:p>
      <w:pPr>
        <w:spacing w:after="0" w:line="372"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auto"/>
        </w:rPr>
        <w:t>importantly, since the encryption process and the embedding process can be done independently. That is, even if the people who does not know the encryption algorithm that has been used by the content owner, he/she can apply RDH algorithm to encrypted image directly.</w:t>
      </w:r>
    </w:p>
    <w:p>
      <w:pPr>
        <w:spacing w:after="0" w:line="221" w:lineRule="exact"/>
        <w:rPr>
          <w:sz w:val="20"/>
          <w:szCs w:val="20"/>
          <w:color w:val="auto"/>
        </w:rPr>
      </w:pPr>
    </w:p>
    <w:p>
      <w:pPr>
        <w:spacing w:after="0"/>
        <w:rPr>
          <w:sz w:val="20"/>
          <w:szCs w:val="20"/>
          <w:color w:val="auto"/>
        </w:rPr>
      </w:pPr>
      <w:r>
        <w:rPr>
          <w:rFonts w:ascii="Arial" w:cs="Arial" w:eastAsia="Arial" w:hAnsi="Arial"/>
          <w:sz w:val="20"/>
          <w:szCs w:val="20"/>
          <w:color w:val="auto"/>
        </w:rPr>
        <w:t>4.2. Experiment Result</w:t>
      </w:r>
    </w:p>
    <w:p>
      <w:pPr>
        <w:spacing w:after="0" w:line="249" w:lineRule="exact"/>
        <w:rPr>
          <w:sz w:val="20"/>
          <w:szCs w:val="20"/>
          <w:color w:val="auto"/>
        </w:rPr>
      </w:pPr>
    </w:p>
    <w:p>
      <w:pPr>
        <w:jc w:val="both"/>
        <w:ind w:firstLine="239"/>
        <w:spacing w:after="0" w:line="264" w:lineRule="auto"/>
        <w:rPr>
          <w:rFonts w:ascii="Arial" w:cs="Arial" w:eastAsia="Arial" w:hAnsi="Arial"/>
          <w:sz w:val="19"/>
          <w:szCs w:val="19"/>
          <w:color w:val="auto"/>
        </w:rPr>
      </w:pPr>
      <w:r>
        <w:rPr>
          <w:rFonts w:ascii="Arial" w:cs="Arial" w:eastAsia="Arial" w:hAnsi="Arial"/>
          <w:sz w:val="19"/>
          <w:szCs w:val="19"/>
          <w:color w:val="auto"/>
        </w:rPr>
        <w:t>In this Section, we describe our experiment using proposed method introduced in section 3. First,we encrypted (stream encryption and permutation) a series of stego-image. In this phase, it will produce stream image (SI) and the permutated stream image (PSI). we used the sub-blok size 3 x 3 for the encryption. In the next, some test result about the distribution of pixel value and the di erence pixel value are illustrated. for ease of explanation, the representative image ”Example 1” is selected for a demosntration. To denote that the correlation between neighboring pixel still preserved after encryption, in each sub-block the di erence value are compute according to Eq.</w:t>
      </w:r>
      <w:hyperlink w:anchor="page4">
        <w:r>
          <w:rPr>
            <w:rFonts w:ascii="Arial" w:cs="Arial" w:eastAsia="Arial" w:hAnsi="Arial"/>
            <w:sz w:val="19"/>
            <w:szCs w:val="19"/>
            <w:color w:val="0000FF"/>
          </w:rPr>
          <w:t>4</w:t>
        </w:r>
        <w:r>
          <w:rPr>
            <w:rFonts w:ascii="Arial" w:cs="Arial" w:eastAsia="Arial" w:hAnsi="Arial"/>
            <w:sz w:val="19"/>
            <w:szCs w:val="19"/>
            <w:color w:val="auto"/>
          </w:rPr>
          <w:t xml:space="preserve"> </w:t>
        </w:r>
      </w:hyperlink>
      <w:r>
        <w:rPr>
          <w:rFonts w:ascii="Arial" w:cs="Arial" w:eastAsia="Arial" w:hAnsi="Arial"/>
          <w:sz w:val="19"/>
          <w:szCs w:val="19"/>
          <w:color w:val="auto"/>
        </w:rPr>
        <w:t>and it is observed from Fig.</w:t>
      </w:r>
      <w:hyperlink w:anchor="page6">
        <w:r>
          <w:rPr>
            <w:rFonts w:ascii="Arial" w:cs="Arial" w:eastAsia="Arial" w:hAnsi="Arial"/>
            <w:sz w:val="19"/>
            <w:szCs w:val="19"/>
            <w:color w:val="0000FF"/>
          </w:rPr>
          <w:t>5</w:t>
        </w:r>
      </w:hyperlink>
      <w:r>
        <w:rPr>
          <w:rFonts w:ascii="Arial" w:cs="Arial" w:eastAsia="Arial" w:hAnsi="Arial"/>
          <w:sz w:val="19"/>
          <w:szCs w:val="19"/>
          <w:color w:val="auto"/>
        </w:rPr>
        <w:t>(a)-(c). The di erence value for all pixel in plain imaga (PI), as shown in Fig.</w:t>
      </w:r>
      <w:hyperlink w:anchor="page6">
        <w:r>
          <w:rPr>
            <w:rFonts w:ascii="Arial" w:cs="Arial" w:eastAsia="Arial" w:hAnsi="Arial"/>
            <w:sz w:val="19"/>
            <w:szCs w:val="19"/>
            <w:color w:val="0000FF"/>
          </w:rPr>
          <w:t>5</w:t>
        </w:r>
      </w:hyperlink>
      <w:r>
        <w:rPr>
          <w:rFonts w:ascii="Arial" w:cs="Arial" w:eastAsia="Arial" w:hAnsi="Arial"/>
          <w:sz w:val="19"/>
          <w:szCs w:val="19"/>
          <w:color w:val="auto"/>
        </w:rPr>
        <w:t>, most of the values are with small magnitudes (e.g., 0, 1, 2, 3,...) and after stream encryption permutation the di erence value are randomly distributed in the whole range of the image but still with small magnitudes,as shown in Fig.</w:t>
      </w:r>
      <w:hyperlink w:anchor="page6">
        <w:r>
          <w:rPr>
            <w:rFonts w:ascii="Arial" w:cs="Arial" w:eastAsia="Arial" w:hAnsi="Arial"/>
            <w:sz w:val="19"/>
            <w:szCs w:val="19"/>
            <w:color w:val="0000FF"/>
          </w:rPr>
          <w:t>5</w:t>
        </w:r>
      </w:hyperlink>
      <w:r>
        <w:rPr>
          <w:rFonts w:ascii="Arial" w:cs="Arial" w:eastAsia="Arial" w:hAnsi="Arial"/>
          <w:sz w:val="19"/>
          <w:szCs w:val="19"/>
          <w:color w:val="auto"/>
        </w:rPr>
        <w:t>. Thats means, the distribution of the plain image, stream image and permutation stream image may have the similar or even the same distribution.</w:t>
      </w:r>
    </w:p>
    <w:p>
      <w:pPr>
        <w:spacing w:after="0" w:line="20" w:lineRule="exact"/>
        <w:rPr>
          <w:rFonts w:ascii="Arial" w:cs="Arial" w:eastAsia="Arial" w:hAnsi="Arial"/>
          <w:sz w:val="19"/>
          <w:szCs w:val="19"/>
          <w:color w:val="auto"/>
        </w:rPr>
      </w:pPr>
      <w:r>
        <w:rPr>
          <w:rFonts w:ascii="Arial" w:cs="Arial" w:eastAsia="Arial" w:hAnsi="Arial"/>
          <w:sz w:val="19"/>
          <w:szCs w:val="19"/>
          <w:color w:val="auto"/>
        </w:rPr>
        <w:drawing>
          <wp:anchor simplePos="0" relativeHeight="251657728" behindDoc="1" locked="0" layoutInCell="0" allowOverlap="1">
            <wp:simplePos x="0" y="0"/>
            <wp:positionH relativeFrom="column">
              <wp:posOffset>-143510</wp:posOffset>
            </wp:positionH>
            <wp:positionV relativeFrom="paragraph">
              <wp:posOffset>167640</wp:posOffset>
            </wp:positionV>
            <wp:extent cx="6214110" cy="16490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6214110" cy="1649095"/>
                    </a:xfrm>
                    <a:prstGeom prst="rect">
                      <a:avLst/>
                    </a:prstGeom>
                    <a:noFill/>
                  </pic:spPr>
                </pic:pic>
              </a:graphicData>
            </a:graphic>
          </wp:anchor>
        </w:drawing>
      </w: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20" w:lineRule="exact"/>
        <w:rPr>
          <w:rFonts w:ascii="Arial" w:cs="Arial" w:eastAsia="Arial" w:hAnsi="Arial"/>
          <w:sz w:val="19"/>
          <w:szCs w:val="19"/>
          <w:color w:val="auto"/>
        </w:rPr>
      </w:pPr>
    </w:p>
    <w:p>
      <w:pPr>
        <w:jc w:val="center"/>
        <w:ind w:right="40"/>
        <w:spacing w:after="0"/>
        <w:rPr>
          <w:sz w:val="20"/>
          <w:szCs w:val="20"/>
          <w:color w:val="auto"/>
        </w:rPr>
      </w:pPr>
      <w:r>
        <w:rPr>
          <w:rFonts w:ascii="Arial" w:cs="Arial" w:eastAsia="Arial" w:hAnsi="Arial"/>
          <w:sz w:val="16"/>
          <w:szCs w:val="16"/>
          <w:color w:val="auto"/>
        </w:rPr>
        <w:t>Fig. 5. The di erence value for all pixel, from left to right a) Plain Image. b) Stream Image. c) Pemutated Image.</w:t>
      </w:r>
    </w:p>
    <w:p>
      <w:pPr>
        <w:sectPr>
          <w:pgSz w:w="10880" w:h="14854" w:orient="portrait"/>
          <w:cols w:equalWidth="0" w:num="1">
            <w:col w:w="9320"/>
          </w:cols>
          <w:pgMar w:left="820" w:top="880" w:right="745" w:bottom="564" w:gutter="0" w:footer="0" w:header="0"/>
        </w:sectPr>
      </w:pPr>
    </w:p>
    <w:p>
      <w:pPr>
        <w:spacing w:after="0" w:line="285" w:lineRule="exact"/>
        <w:rPr>
          <w:rFonts w:ascii="Arial" w:cs="Arial" w:eastAsia="Arial" w:hAnsi="Arial"/>
          <w:sz w:val="19"/>
          <w:szCs w:val="19"/>
          <w:color w:val="auto"/>
        </w:rPr>
      </w:pPr>
    </w:p>
    <w:p>
      <w:pPr>
        <w:ind w:firstLine="239"/>
        <w:spacing w:after="0" w:line="343" w:lineRule="auto"/>
        <w:rPr>
          <w:sz w:val="20"/>
          <w:szCs w:val="20"/>
          <w:color w:val="auto"/>
        </w:rPr>
      </w:pPr>
      <w:r>
        <w:rPr>
          <w:rFonts w:ascii="Arial" w:cs="Arial" w:eastAsia="Arial" w:hAnsi="Arial"/>
          <w:sz w:val="17"/>
          <w:szCs w:val="17"/>
          <w:color w:val="auto"/>
        </w:rPr>
        <w:t>For the test, we embedded di erent length of the message. for ease explanation, DHS1,DHS2 and DHS2 represent length of the message are 16000 bit, 360000 bit and 640000 bit. The embedding capacity (EC) are illustrated in</w:t>
      </w:r>
    </w:p>
    <w:p>
      <w:pPr>
        <w:sectPr>
          <w:pgSz w:w="10880" w:h="14854" w:orient="portrait"/>
          <w:cols w:equalWidth="0" w:num="1">
            <w:col w:w="9320"/>
          </w:cols>
          <w:pgMar w:left="820" w:top="880" w:right="745" w:bottom="564"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190"/>
        </w:trPr>
        <w:tc>
          <w:tcPr>
            <w:tcW w:w="1460" w:type="dxa"/>
            <w:vAlign w:val="bottom"/>
          </w:tcPr>
          <w:p>
            <w:pPr>
              <w:spacing w:after="0"/>
              <w:rPr>
                <w:sz w:val="16"/>
                <w:szCs w:val="16"/>
                <w:color w:val="auto"/>
              </w:rPr>
            </w:pPr>
          </w:p>
        </w:tc>
        <w:tc>
          <w:tcPr>
            <w:tcW w:w="2660" w:type="dxa"/>
            <w:vAlign w:val="bottom"/>
            <w:gridSpan w:val="3"/>
          </w:tcPr>
          <w:p>
            <w:pPr>
              <w:jc w:val="right"/>
              <w:spacing w:after="0"/>
              <w:rPr>
                <w:sz w:val="20"/>
                <w:szCs w:val="20"/>
                <w:color w:val="auto"/>
              </w:rPr>
            </w:pPr>
            <w:r>
              <w:rPr>
                <w:rFonts w:ascii="Arial" w:cs="Arial" w:eastAsia="Arial" w:hAnsi="Arial"/>
                <w:sz w:val="16"/>
                <w:szCs w:val="16"/>
                <w:color w:val="auto"/>
              </w:rPr>
              <w:t>Muhamamd Fadhlan Putranto /</w:t>
            </w:r>
          </w:p>
        </w:tc>
        <w:tc>
          <w:tcPr>
            <w:tcW w:w="3760" w:type="dxa"/>
            <w:vAlign w:val="bottom"/>
            <w:gridSpan w:val="5"/>
          </w:tcPr>
          <w:p>
            <w:pPr>
              <w:spacing w:after="0"/>
              <w:rPr>
                <w:sz w:val="20"/>
                <w:szCs w:val="20"/>
                <w:color w:val="auto"/>
              </w:rPr>
            </w:pPr>
            <w:r>
              <w:rPr>
                <w:rFonts w:ascii="Arial" w:cs="Arial" w:eastAsia="Arial" w:hAnsi="Arial"/>
                <w:sz w:val="16"/>
                <w:szCs w:val="16"/>
                <w:color w:val="auto"/>
              </w:rPr>
              <w:t>Procedia Computer Science 00 (2018) 000–000</w:t>
            </w:r>
          </w:p>
        </w:tc>
        <w:tc>
          <w:tcPr>
            <w:tcW w:w="1440" w:type="dxa"/>
            <w:vAlign w:val="bottom"/>
          </w:tcPr>
          <w:p>
            <w:pPr>
              <w:jc w:val="right"/>
              <w:spacing w:after="0"/>
              <w:rPr>
                <w:sz w:val="20"/>
                <w:szCs w:val="20"/>
                <w:color w:val="auto"/>
              </w:rPr>
            </w:pPr>
            <w:r>
              <w:rPr>
                <w:rFonts w:ascii="Arial" w:cs="Arial" w:eastAsia="Arial" w:hAnsi="Arial"/>
                <w:sz w:val="16"/>
                <w:szCs w:val="16"/>
                <w:color w:val="auto"/>
              </w:rPr>
              <w:t>7</w:t>
            </w:r>
          </w:p>
        </w:tc>
      </w:tr>
      <w:tr>
        <w:trPr>
          <w:trHeight w:val="439"/>
        </w:trPr>
        <w:tc>
          <w:tcPr>
            <w:tcW w:w="3500" w:type="dxa"/>
            <w:vAlign w:val="bottom"/>
            <w:gridSpan w:val="3"/>
          </w:tcPr>
          <w:p>
            <w:pPr>
              <w:jc w:val="right"/>
              <w:spacing w:after="0"/>
              <w:rPr>
                <w:sz w:val="20"/>
                <w:szCs w:val="20"/>
                <w:color w:val="auto"/>
              </w:rPr>
            </w:pPr>
            <w:r>
              <w:rPr>
                <w:rFonts w:ascii="Arial" w:cs="Arial" w:eastAsia="Arial" w:hAnsi="Arial"/>
                <w:sz w:val="16"/>
                <w:szCs w:val="16"/>
                <w:color w:val="auto"/>
                <w:w w:val="90"/>
              </w:rPr>
              <w:t>Table 1. The Embedding Capacity and Visual Quality</w:t>
            </w:r>
          </w:p>
        </w:tc>
        <w:tc>
          <w:tcPr>
            <w:tcW w:w="6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231"/>
        </w:trPr>
        <w:tc>
          <w:tcPr>
            <w:tcW w:w="1460" w:type="dxa"/>
            <w:vAlign w:val="bottom"/>
            <w:tcBorders>
              <w:right w:val="single" w:sz="8" w:color="auto"/>
            </w:tcBorders>
          </w:tcPr>
          <w:p>
            <w:pPr>
              <w:spacing w:after="0"/>
              <w:rPr>
                <w:sz w:val="20"/>
                <w:szCs w:val="20"/>
                <w:color w:val="auto"/>
              </w:rPr>
            </w:pPr>
          </w:p>
        </w:tc>
        <w:tc>
          <w:tcPr>
            <w:tcW w:w="1200" w:type="dxa"/>
            <w:vAlign w:val="bottom"/>
            <w:tcBorders>
              <w:top w:val="single" w:sz="8" w:color="auto"/>
              <w:right w:val="single" w:sz="8" w:color="auto"/>
            </w:tcBorders>
          </w:tcPr>
          <w:p>
            <w:pPr>
              <w:spacing w:after="0"/>
              <w:rPr>
                <w:sz w:val="20"/>
                <w:szCs w:val="20"/>
                <w:color w:val="auto"/>
              </w:rPr>
            </w:pPr>
          </w:p>
        </w:tc>
        <w:tc>
          <w:tcPr>
            <w:tcW w:w="1460" w:type="dxa"/>
            <w:vAlign w:val="bottom"/>
            <w:tcBorders>
              <w:top w:val="single" w:sz="8" w:color="auto"/>
              <w:bottom w:val="single" w:sz="8" w:color="auto"/>
            </w:tcBorders>
            <w:gridSpan w:val="2"/>
          </w:tcPr>
          <w:p>
            <w:pPr>
              <w:jc w:val="right"/>
              <w:ind w:right="340"/>
              <w:spacing w:after="0"/>
              <w:rPr>
                <w:sz w:val="20"/>
                <w:szCs w:val="20"/>
                <w:color w:val="auto"/>
              </w:rPr>
            </w:pPr>
            <w:r>
              <w:rPr>
                <w:rFonts w:ascii="Arial" w:cs="Arial" w:eastAsia="Arial" w:hAnsi="Arial"/>
                <w:sz w:val="20"/>
                <w:szCs w:val="20"/>
                <w:color w:val="auto"/>
              </w:rPr>
              <w:t>DHS1</w:t>
            </w:r>
          </w:p>
        </w:tc>
        <w:tc>
          <w:tcPr>
            <w:tcW w:w="120" w:type="dxa"/>
            <w:vAlign w:val="bottom"/>
            <w:tcBorders>
              <w:top w:val="single" w:sz="8" w:color="auto"/>
              <w:bottom w:val="single" w:sz="8" w:color="auto"/>
              <w:right w:val="single" w:sz="8" w:color="auto"/>
            </w:tcBorders>
          </w:tcPr>
          <w:p>
            <w:pPr>
              <w:spacing w:after="0"/>
              <w:rPr>
                <w:sz w:val="20"/>
                <w:szCs w:val="20"/>
                <w:color w:val="auto"/>
              </w:rPr>
            </w:pPr>
          </w:p>
        </w:tc>
        <w:tc>
          <w:tcPr>
            <w:tcW w:w="1820" w:type="dxa"/>
            <w:vAlign w:val="bottom"/>
            <w:tcBorders>
              <w:top w:val="single" w:sz="8" w:color="auto"/>
              <w:bottom w:val="single" w:sz="8" w:color="auto"/>
              <w:right w:val="single" w:sz="8" w:color="auto"/>
            </w:tcBorders>
            <w:gridSpan w:val="2"/>
          </w:tcPr>
          <w:p>
            <w:pPr>
              <w:jc w:val="right"/>
              <w:ind w:right="580"/>
              <w:spacing w:after="0"/>
              <w:rPr>
                <w:sz w:val="20"/>
                <w:szCs w:val="20"/>
                <w:color w:val="auto"/>
              </w:rPr>
            </w:pPr>
            <w:r>
              <w:rPr>
                <w:rFonts w:ascii="Arial" w:cs="Arial" w:eastAsia="Arial" w:hAnsi="Arial"/>
                <w:sz w:val="20"/>
                <w:szCs w:val="20"/>
                <w:color w:val="auto"/>
              </w:rPr>
              <w:t>DHS2</w:t>
            </w:r>
          </w:p>
        </w:tc>
        <w:tc>
          <w:tcPr>
            <w:tcW w:w="1820" w:type="dxa"/>
            <w:vAlign w:val="bottom"/>
            <w:tcBorders>
              <w:top w:val="single" w:sz="8" w:color="auto"/>
              <w:bottom w:val="single" w:sz="8" w:color="auto"/>
              <w:right w:val="single" w:sz="8" w:color="auto"/>
            </w:tcBorders>
            <w:gridSpan w:val="2"/>
          </w:tcPr>
          <w:p>
            <w:pPr>
              <w:ind w:left="640"/>
              <w:spacing w:after="0"/>
              <w:rPr>
                <w:sz w:val="20"/>
                <w:szCs w:val="20"/>
                <w:color w:val="auto"/>
              </w:rPr>
            </w:pPr>
            <w:r>
              <w:rPr>
                <w:rFonts w:ascii="Arial" w:cs="Arial" w:eastAsia="Arial" w:hAnsi="Arial"/>
                <w:sz w:val="20"/>
                <w:szCs w:val="20"/>
                <w:color w:val="auto"/>
              </w:rPr>
              <w:t>DHS3</w:t>
            </w:r>
          </w:p>
        </w:tc>
        <w:tc>
          <w:tcPr>
            <w:tcW w:w="1440" w:type="dxa"/>
            <w:vAlign w:val="bottom"/>
          </w:tcPr>
          <w:p>
            <w:pPr>
              <w:spacing w:after="0"/>
              <w:rPr>
                <w:sz w:val="20"/>
                <w:szCs w:val="20"/>
                <w:color w:val="auto"/>
              </w:rPr>
            </w:pPr>
          </w:p>
        </w:tc>
      </w:tr>
      <w:tr>
        <w:trPr>
          <w:trHeight w:val="220"/>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200"/>
              <w:spacing w:after="0" w:line="221" w:lineRule="exact"/>
              <w:rPr>
                <w:sz w:val="20"/>
                <w:szCs w:val="20"/>
                <w:color w:val="auto"/>
              </w:rPr>
            </w:pPr>
            <w:r>
              <w:rPr>
                <w:rFonts w:ascii="Arial" w:cs="Arial" w:eastAsia="Arial" w:hAnsi="Arial"/>
                <w:sz w:val="20"/>
                <w:szCs w:val="20"/>
                <w:color w:val="auto"/>
              </w:rPr>
              <w:t>EC</w:t>
            </w:r>
          </w:p>
        </w:tc>
        <w:tc>
          <w:tcPr>
            <w:tcW w:w="620" w:type="dxa"/>
            <w:vAlign w:val="bottom"/>
            <w:tcBorders>
              <w:bottom w:val="single" w:sz="8" w:color="auto"/>
            </w:tcBorders>
          </w:tcPr>
          <w:p>
            <w:pPr>
              <w:jc w:val="right"/>
              <w:spacing w:after="0" w:line="221" w:lineRule="exact"/>
              <w:rPr>
                <w:sz w:val="20"/>
                <w:szCs w:val="20"/>
                <w:color w:val="auto"/>
              </w:rPr>
            </w:pPr>
            <w:r>
              <w:rPr>
                <w:rFonts w:ascii="Arial" w:cs="Arial" w:eastAsia="Arial" w:hAnsi="Arial"/>
                <w:sz w:val="20"/>
                <w:szCs w:val="20"/>
                <w:color w:val="auto"/>
              </w:rPr>
              <w:t>PSNR</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220"/>
              <w:spacing w:after="0" w:line="221" w:lineRule="exact"/>
              <w:rPr>
                <w:sz w:val="20"/>
                <w:szCs w:val="20"/>
                <w:color w:val="auto"/>
              </w:rPr>
            </w:pPr>
            <w:r>
              <w:rPr>
                <w:rFonts w:ascii="Arial" w:cs="Arial" w:eastAsia="Arial" w:hAnsi="Arial"/>
                <w:sz w:val="20"/>
                <w:szCs w:val="20"/>
                <w:color w:val="auto"/>
              </w:rPr>
              <w:t>EC</w:t>
            </w:r>
          </w:p>
        </w:tc>
        <w:tc>
          <w:tcPr>
            <w:tcW w:w="980" w:type="dxa"/>
            <w:vAlign w:val="bottom"/>
            <w:tcBorders>
              <w:bottom w:val="single" w:sz="8" w:color="auto"/>
              <w:right w:val="single" w:sz="8" w:color="auto"/>
            </w:tcBorders>
          </w:tcPr>
          <w:p>
            <w:pPr>
              <w:jc w:val="right"/>
              <w:ind w:right="160"/>
              <w:spacing w:after="0" w:line="221" w:lineRule="exact"/>
              <w:rPr>
                <w:sz w:val="20"/>
                <w:szCs w:val="20"/>
                <w:color w:val="auto"/>
              </w:rPr>
            </w:pPr>
            <w:r>
              <w:rPr>
                <w:rFonts w:ascii="Arial" w:cs="Arial" w:eastAsia="Arial" w:hAnsi="Arial"/>
                <w:sz w:val="20"/>
                <w:szCs w:val="20"/>
                <w:color w:val="auto"/>
              </w:rPr>
              <w:t>PSNR</w:t>
            </w:r>
          </w:p>
        </w:tc>
        <w:tc>
          <w:tcPr>
            <w:tcW w:w="840" w:type="dxa"/>
            <w:vAlign w:val="bottom"/>
            <w:tcBorders>
              <w:bottom w:val="single" w:sz="8" w:color="auto"/>
              <w:right w:val="single" w:sz="8" w:color="auto"/>
            </w:tcBorders>
          </w:tcPr>
          <w:p>
            <w:pPr>
              <w:jc w:val="right"/>
              <w:ind w:right="200"/>
              <w:spacing w:after="0" w:line="221" w:lineRule="exact"/>
              <w:rPr>
                <w:sz w:val="20"/>
                <w:szCs w:val="20"/>
                <w:color w:val="auto"/>
              </w:rPr>
            </w:pPr>
            <w:r>
              <w:rPr>
                <w:rFonts w:ascii="Arial" w:cs="Arial" w:eastAsia="Arial" w:hAnsi="Arial"/>
                <w:sz w:val="20"/>
                <w:szCs w:val="20"/>
                <w:color w:val="auto"/>
              </w:rPr>
              <w:t>EC</w:t>
            </w:r>
          </w:p>
        </w:tc>
        <w:tc>
          <w:tcPr>
            <w:tcW w:w="980" w:type="dxa"/>
            <w:vAlign w:val="bottom"/>
            <w:tcBorders>
              <w:bottom w:val="single" w:sz="8" w:color="auto"/>
              <w:right w:val="single" w:sz="8" w:color="auto"/>
            </w:tcBorders>
          </w:tcPr>
          <w:p>
            <w:pPr>
              <w:jc w:val="center"/>
              <w:spacing w:after="0" w:line="221" w:lineRule="exact"/>
              <w:rPr>
                <w:sz w:val="20"/>
                <w:szCs w:val="20"/>
                <w:color w:val="auto"/>
              </w:rPr>
            </w:pPr>
            <w:r>
              <w:rPr>
                <w:rFonts w:ascii="Arial" w:cs="Arial" w:eastAsia="Arial" w:hAnsi="Arial"/>
                <w:sz w:val="20"/>
                <w:szCs w:val="20"/>
                <w:color w:val="auto"/>
                <w:w w:val="89"/>
              </w:rPr>
              <w:t>PSNR</w:t>
            </w:r>
          </w:p>
        </w:tc>
        <w:tc>
          <w:tcPr>
            <w:tcW w:w="1440" w:type="dxa"/>
            <w:vAlign w:val="bottom"/>
          </w:tcPr>
          <w:p>
            <w:pPr>
              <w:spacing w:after="0"/>
              <w:rPr>
                <w:sz w:val="19"/>
                <w:szCs w:val="19"/>
                <w:color w:val="auto"/>
              </w:rPr>
            </w:pPr>
          </w:p>
        </w:tc>
      </w:tr>
      <w:tr>
        <w:trPr>
          <w:trHeight w:val="226"/>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6" w:lineRule="exact"/>
              <w:rPr>
                <w:sz w:val="20"/>
                <w:szCs w:val="20"/>
                <w:color w:val="auto"/>
              </w:rPr>
            </w:pPr>
            <w:r>
              <w:rPr>
                <w:rFonts w:ascii="Arial" w:cs="Arial" w:eastAsia="Arial" w:hAnsi="Arial"/>
                <w:sz w:val="20"/>
                <w:szCs w:val="20"/>
                <w:color w:val="auto"/>
              </w:rPr>
              <w:t>Example 1</w:t>
            </w:r>
          </w:p>
        </w:tc>
        <w:tc>
          <w:tcPr>
            <w:tcW w:w="840" w:type="dxa"/>
            <w:vAlign w:val="bottom"/>
            <w:tcBorders>
              <w:bottom w:val="single" w:sz="8" w:color="auto"/>
              <w:right w:val="single" w:sz="8" w:color="auto"/>
            </w:tcBorders>
          </w:tcPr>
          <w:p>
            <w:pPr>
              <w:jc w:val="right"/>
              <w:ind w:right="40"/>
              <w:spacing w:after="0" w:line="226" w:lineRule="exact"/>
              <w:rPr>
                <w:sz w:val="20"/>
                <w:szCs w:val="20"/>
                <w:color w:val="auto"/>
              </w:rPr>
            </w:pPr>
            <w:r>
              <w:rPr>
                <w:rFonts w:ascii="Arial" w:cs="Arial" w:eastAsia="Arial" w:hAnsi="Arial"/>
                <w:sz w:val="20"/>
                <w:szCs w:val="20"/>
                <w:color w:val="auto"/>
              </w:rPr>
              <w:t>911997</w:t>
            </w:r>
          </w:p>
        </w:tc>
        <w:tc>
          <w:tcPr>
            <w:tcW w:w="620" w:type="dxa"/>
            <w:vAlign w:val="bottom"/>
            <w:tcBorders>
              <w:bottom w:val="single" w:sz="8" w:color="auto"/>
            </w:tcBorders>
          </w:tcPr>
          <w:p>
            <w:pPr>
              <w:jc w:val="right"/>
              <w:spacing w:after="0" w:line="226" w:lineRule="exact"/>
              <w:rPr>
                <w:sz w:val="20"/>
                <w:szCs w:val="20"/>
                <w:color w:val="auto"/>
              </w:rPr>
            </w:pPr>
            <w:r>
              <w:rPr>
                <w:rFonts w:ascii="Arial" w:cs="Arial" w:eastAsia="Arial" w:hAnsi="Arial"/>
                <w:sz w:val="20"/>
                <w:szCs w:val="20"/>
                <w:color w:val="auto"/>
              </w:rPr>
              <w:t>31.95</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6" w:lineRule="exact"/>
              <w:rPr>
                <w:sz w:val="20"/>
                <w:szCs w:val="20"/>
                <w:color w:val="auto"/>
              </w:rPr>
            </w:pPr>
            <w:r>
              <w:rPr>
                <w:rFonts w:ascii="Arial" w:cs="Arial" w:eastAsia="Arial" w:hAnsi="Arial"/>
                <w:sz w:val="20"/>
                <w:szCs w:val="20"/>
                <w:color w:val="auto"/>
              </w:rPr>
              <w:t>911997</w:t>
            </w:r>
          </w:p>
        </w:tc>
        <w:tc>
          <w:tcPr>
            <w:tcW w:w="980" w:type="dxa"/>
            <w:vAlign w:val="bottom"/>
            <w:tcBorders>
              <w:bottom w:val="single" w:sz="8" w:color="auto"/>
              <w:right w:val="single" w:sz="8" w:color="auto"/>
            </w:tcBorders>
          </w:tcPr>
          <w:p>
            <w:pPr>
              <w:jc w:val="right"/>
              <w:ind w:right="40"/>
              <w:spacing w:after="0" w:line="226" w:lineRule="exact"/>
              <w:rPr>
                <w:sz w:val="20"/>
                <w:szCs w:val="20"/>
                <w:color w:val="auto"/>
              </w:rPr>
            </w:pPr>
            <w:r>
              <w:rPr>
                <w:rFonts w:ascii="Arial" w:cs="Arial" w:eastAsia="Arial" w:hAnsi="Arial"/>
                <w:sz w:val="20"/>
                <w:szCs w:val="20"/>
                <w:color w:val="auto"/>
                <w:w w:val="98"/>
              </w:rPr>
              <w:t>28.57165</w:t>
            </w:r>
          </w:p>
        </w:tc>
        <w:tc>
          <w:tcPr>
            <w:tcW w:w="840" w:type="dxa"/>
            <w:vAlign w:val="bottom"/>
            <w:tcBorders>
              <w:bottom w:val="single" w:sz="8" w:color="auto"/>
              <w:right w:val="single" w:sz="8" w:color="auto"/>
            </w:tcBorders>
          </w:tcPr>
          <w:p>
            <w:pPr>
              <w:jc w:val="right"/>
              <w:ind w:right="40"/>
              <w:spacing w:after="0" w:line="226" w:lineRule="exact"/>
              <w:rPr>
                <w:sz w:val="20"/>
                <w:szCs w:val="20"/>
                <w:color w:val="auto"/>
              </w:rPr>
            </w:pPr>
            <w:r>
              <w:rPr>
                <w:rFonts w:ascii="Arial" w:cs="Arial" w:eastAsia="Arial" w:hAnsi="Arial"/>
                <w:sz w:val="20"/>
                <w:szCs w:val="20"/>
                <w:color w:val="auto"/>
              </w:rPr>
              <w:t>911997</w:t>
            </w:r>
          </w:p>
        </w:tc>
        <w:tc>
          <w:tcPr>
            <w:tcW w:w="980" w:type="dxa"/>
            <w:vAlign w:val="bottom"/>
            <w:tcBorders>
              <w:bottom w:val="single" w:sz="8" w:color="auto"/>
              <w:right w:val="single" w:sz="8" w:color="auto"/>
            </w:tcBorders>
          </w:tcPr>
          <w:p>
            <w:pPr>
              <w:jc w:val="center"/>
              <w:spacing w:after="0" w:line="226" w:lineRule="exact"/>
              <w:rPr>
                <w:sz w:val="20"/>
                <w:szCs w:val="20"/>
                <w:color w:val="auto"/>
              </w:rPr>
            </w:pPr>
            <w:r>
              <w:rPr>
                <w:rFonts w:ascii="Arial" w:cs="Arial" w:eastAsia="Arial" w:hAnsi="Arial"/>
                <w:sz w:val="20"/>
                <w:szCs w:val="20"/>
                <w:color w:val="auto"/>
                <w:w w:val="88"/>
              </w:rPr>
              <w:t>26.40822</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2</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375320</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26.52</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375320</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25.51501</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375320</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25.40996</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3</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381175</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26.4</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381175</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25.50724</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381175</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25.42543</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4</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176035</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25.22</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176035</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25.19485</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176035</w:t>
            </w:r>
          </w:p>
        </w:tc>
        <w:tc>
          <w:tcPr>
            <w:tcW w:w="980" w:type="dxa"/>
            <w:vAlign w:val="bottom"/>
            <w:tcBorders>
              <w:bottom w:val="single" w:sz="8" w:color="auto"/>
              <w:right w:val="single" w:sz="8" w:color="auto"/>
            </w:tcBorders>
          </w:tcPr>
          <w:p>
            <w:pPr>
              <w:spacing w:after="0"/>
              <w:rPr>
                <w:sz w:val="19"/>
                <w:szCs w:val="19"/>
                <w:color w:val="auto"/>
              </w:rPr>
            </w:pP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5</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99713</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25.98</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99713</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25.98612</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99713</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25.98992</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6</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686576</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28.83</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686576</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27.96458</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686576</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26.85564</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7</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614096</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28.12</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614096</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27.35289</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614096</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26.48029</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8</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712379</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28.33</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712379</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26.7831</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712379</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25.23355</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rPr>
              <w:t>Example 9</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695552</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28.2</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695552</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26.62274</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695552</w:t>
            </w:r>
          </w:p>
        </w:tc>
        <w:tc>
          <w:tcPr>
            <w:tcW w:w="98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20"/>
                <w:szCs w:val="20"/>
                <w:color w:val="auto"/>
                <w:w w:val="88"/>
              </w:rPr>
              <w:t>25.09933</w:t>
            </w: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w w:val="98"/>
              </w:rPr>
              <w:t>Example 10</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289499</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25.91</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289499</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25.61252</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289499</w:t>
            </w:r>
          </w:p>
        </w:tc>
        <w:tc>
          <w:tcPr>
            <w:tcW w:w="980" w:type="dxa"/>
            <w:vAlign w:val="bottom"/>
            <w:tcBorders>
              <w:bottom w:val="single" w:sz="8" w:color="auto"/>
              <w:right w:val="single" w:sz="8" w:color="auto"/>
            </w:tcBorders>
          </w:tcPr>
          <w:p>
            <w:pPr>
              <w:spacing w:after="0"/>
              <w:rPr>
                <w:sz w:val="19"/>
                <w:szCs w:val="19"/>
                <w:color w:val="auto"/>
              </w:rPr>
            </w:pP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w w:val="98"/>
              </w:rPr>
              <w:t>Example 11</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299350</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26.14</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299350</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25.78227</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299350</w:t>
            </w:r>
          </w:p>
        </w:tc>
        <w:tc>
          <w:tcPr>
            <w:tcW w:w="980" w:type="dxa"/>
            <w:vAlign w:val="bottom"/>
            <w:tcBorders>
              <w:bottom w:val="single" w:sz="8" w:color="auto"/>
              <w:right w:val="single" w:sz="8" w:color="auto"/>
            </w:tcBorders>
          </w:tcPr>
          <w:p>
            <w:pPr>
              <w:spacing w:after="0"/>
              <w:rPr>
                <w:sz w:val="19"/>
                <w:szCs w:val="19"/>
                <w:color w:val="auto"/>
              </w:rPr>
            </w:pPr>
          </w:p>
        </w:tc>
        <w:tc>
          <w:tcPr>
            <w:tcW w:w="1440" w:type="dxa"/>
            <w:vAlign w:val="bottom"/>
          </w:tcPr>
          <w:p>
            <w:pPr>
              <w:spacing w:after="0"/>
              <w:rPr>
                <w:sz w:val="19"/>
                <w:szCs w:val="19"/>
                <w:color w:val="auto"/>
              </w:rPr>
            </w:pPr>
          </w:p>
        </w:tc>
      </w:tr>
      <w:tr>
        <w:trPr>
          <w:trHeight w:val="227"/>
        </w:trPr>
        <w:tc>
          <w:tcPr>
            <w:tcW w:w="1460" w:type="dxa"/>
            <w:vAlign w:val="bottom"/>
            <w:tcBorders>
              <w:right w:val="single" w:sz="8" w:color="auto"/>
            </w:tcBorders>
          </w:tcPr>
          <w:p>
            <w:pPr>
              <w:spacing w:after="0"/>
              <w:rPr>
                <w:sz w:val="19"/>
                <w:szCs w:val="19"/>
                <w:color w:val="auto"/>
              </w:rPr>
            </w:pPr>
          </w:p>
        </w:tc>
        <w:tc>
          <w:tcPr>
            <w:tcW w:w="1200" w:type="dxa"/>
            <w:vAlign w:val="bottom"/>
            <w:tcBorders>
              <w:bottom w:val="single" w:sz="8" w:color="auto"/>
              <w:right w:val="single" w:sz="8" w:color="auto"/>
            </w:tcBorders>
          </w:tcPr>
          <w:p>
            <w:pPr>
              <w:ind w:left="120"/>
              <w:spacing w:after="0" w:line="227" w:lineRule="exact"/>
              <w:rPr>
                <w:sz w:val="20"/>
                <w:szCs w:val="20"/>
                <w:color w:val="auto"/>
              </w:rPr>
            </w:pPr>
            <w:r>
              <w:rPr>
                <w:rFonts w:ascii="Arial" w:cs="Arial" w:eastAsia="Arial" w:hAnsi="Arial"/>
                <w:sz w:val="20"/>
                <w:szCs w:val="20"/>
                <w:color w:val="auto"/>
                <w:w w:val="98"/>
              </w:rPr>
              <w:t>Example 12</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346925</w:t>
            </w:r>
          </w:p>
        </w:tc>
        <w:tc>
          <w:tcPr>
            <w:tcW w:w="620" w:type="dxa"/>
            <w:vAlign w:val="bottom"/>
            <w:tcBorders>
              <w:bottom w:val="single" w:sz="8" w:color="auto"/>
            </w:tcBorders>
          </w:tcPr>
          <w:p>
            <w:pPr>
              <w:jc w:val="right"/>
              <w:spacing w:after="0" w:line="227" w:lineRule="exact"/>
              <w:rPr>
                <w:sz w:val="20"/>
                <w:szCs w:val="20"/>
                <w:color w:val="auto"/>
              </w:rPr>
            </w:pPr>
            <w:r>
              <w:rPr>
                <w:rFonts w:ascii="Arial" w:cs="Arial" w:eastAsia="Arial" w:hAnsi="Arial"/>
                <w:sz w:val="20"/>
                <w:szCs w:val="20"/>
                <w:color w:val="auto"/>
              </w:rPr>
              <w:t>25.54</w:t>
            </w:r>
          </w:p>
        </w:tc>
        <w:tc>
          <w:tcPr>
            <w:tcW w:w="120" w:type="dxa"/>
            <w:vAlign w:val="bottom"/>
            <w:tcBorders>
              <w:bottom w:val="single" w:sz="8" w:color="auto"/>
              <w:right w:val="single" w:sz="8" w:color="auto"/>
            </w:tcBorders>
          </w:tcPr>
          <w:p>
            <w:pPr>
              <w:spacing w:after="0"/>
              <w:rPr>
                <w:sz w:val="19"/>
                <w:szCs w:val="19"/>
                <w:color w:val="auto"/>
              </w:rPr>
            </w:pP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346925</w:t>
            </w:r>
          </w:p>
        </w:tc>
        <w:tc>
          <w:tcPr>
            <w:tcW w:w="98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w w:val="98"/>
              </w:rPr>
              <w:t>25.00996</w:t>
            </w:r>
          </w:p>
        </w:tc>
        <w:tc>
          <w:tcPr>
            <w:tcW w:w="840" w:type="dxa"/>
            <w:vAlign w:val="bottom"/>
            <w:tcBorders>
              <w:bottom w:val="single" w:sz="8" w:color="auto"/>
              <w:right w:val="single" w:sz="8" w:color="auto"/>
            </w:tcBorders>
          </w:tcPr>
          <w:p>
            <w:pPr>
              <w:jc w:val="right"/>
              <w:ind w:right="40"/>
              <w:spacing w:after="0" w:line="227" w:lineRule="exact"/>
              <w:rPr>
                <w:sz w:val="20"/>
                <w:szCs w:val="20"/>
                <w:color w:val="auto"/>
              </w:rPr>
            </w:pPr>
            <w:r>
              <w:rPr>
                <w:rFonts w:ascii="Arial" w:cs="Arial" w:eastAsia="Arial" w:hAnsi="Arial"/>
                <w:sz w:val="20"/>
                <w:szCs w:val="20"/>
                <w:color w:val="auto"/>
              </w:rPr>
              <w:t>346925</w:t>
            </w:r>
          </w:p>
        </w:tc>
        <w:tc>
          <w:tcPr>
            <w:tcW w:w="980" w:type="dxa"/>
            <w:vAlign w:val="bottom"/>
            <w:tcBorders>
              <w:bottom w:val="single" w:sz="8" w:color="auto"/>
              <w:right w:val="single" w:sz="8" w:color="auto"/>
            </w:tcBorders>
          </w:tcPr>
          <w:p>
            <w:pPr>
              <w:spacing w:after="0"/>
              <w:rPr>
                <w:sz w:val="19"/>
                <w:szCs w:val="19"/>
                <w:color w:val="auto"/>
              </w:rPr>
            </w:pPr>
          </w:p>
        </w:tc>
        <w:tc>
          <w:tcPr>
            <w:tcW w:w="1440" w:type="dxa"/>
            <w:vAlign w:val="bottom"/>
          </w:tcPr>
          <w:p>
            <w:pPr>
              <w:spacing w:after="0"/>
              <w:rPr>
                <w:sz w:val="19"/>
                <w:szCs w:val="19"/>
                <w:color w:val="auto"/>
              </w:rPr>
            </w:pPr>
          </w:p>
        </w:tc>
      </w:tr>
    </w:tbl>
    <w:p>
      <w:pPr>
        <w:spacing w:after="0" w:line="200" w:lineRule="exact"/>
        <w:rPr>
          <w:sz w:val="20"/>
          <w:szCs w:val="20"/>
          <w:color w:val="auto"/>
        </w:rPr>
      </w:pPr>
    </w:p>
    <w:p>
      <w:pPr>
        <w:spacing w:after="0" w:line="269" w:lineRule="exact"/>
        <w:rPr>
          <w:sz w:val="20"/>
          <w:szCs w:val="20"/>
          <w:color w:val="auto"/>
        </w:rPr>
      </w:pPr>
    </w:p>
    <w:p>
      <w:pPr>
        <w:jc w:val="both"/>
        <w:spacing w:after="0" w:line="238" w:lineRule="auto"/>
        <w:rPr>
          <w:rFonts w:ascii="Arial" w:cs="Arial" w:eastAsia="Arial" w:hAnsi="Arial"/>
          <w:sz w:val="19"/>
          <w:szCs w:val="19"/>
          <w:color w:val="auto"/>
        </w:rPr>
      </w:pPr>
      <w:r>
        <w:rPr>
          <w:rFonts w:ascii="Arial" w:cs="Arial" w:eastAsia="Arial" w:hAnsi="Arial"/>
          <w:sz w:val="19"/>
          <w:szCs w:val="19"/>
          <w:color w:val="auto"/>
        </w:rPr>
        <w:t>Table.</w:t>
      </w:r>
      <w:hyperlink w:anchor="page7">
        <w:r>
          <w:rPr>
            <w:rFonts w:ascii="Arial" w:cs="Arial" w:eastAsia="Arial" w:hAnsi="Arial"/>
            <w:sz w:val="19"/>
            <w:szCs w:val="19"/>
            <w:color w:val="0000FF"/>
          </w:rPr>
          <w:t>1</w:t>
        </w:r>
      </w:hyperlink>
      <w:r>
        <w:rPr>
          <w:rFonts w:ascii="Arial" w:cs="Arial" w:eastAsia="Arial" w:hAnsi="Arial"/>
          <w:sz w:val="19"/>
          <w:szCs w:val="19"/>
          <w:color w:val="auto"/>
        </w:rPr>
        <w:t xml:space="preserve">. In Table </w:t>
      </w:r>
      <w:hyperlink w:anchor="page7">
        <w:r>
          <w:rPr>
            <w:rFonts w:ascii="Arial" w:cs="Arial" w:eastAsia="Arial" w:hAnsi="Arial"/>
            <w:sz w:val="19"/>
            <w:szCs w:val="19"/>
            <w:color w:val="0000FF"/>
          </w:rPr>
          <w:t>1</w:t>
        </w:r>
      </w:hyperlink>
      <w:r>
        <w:rPr>
          <w:rFonts w:ascii="Arial" w:cs="Arial" w:eastAsia="Arial" w:hAnsi="Arial"/>
          <w:sz w:val="19"/>
          <w:szCs w:val="19"/>
          <w:color w:val="auto"/>
        </w:rPr>
        <w:t xml:space="preserve">. Considering about that in saparable RDH in encrypted image </w:t>
      </w:r>
      <w:r>
        <w:rPr>
          <w:rFonts w:ascii="Arial" w:cs="Arial" w:eastAsia="Arial" w:hAnsi="Arial"/>
          <w:sz w:val="26"/>
          <w:szCs w:val="26"/>
          <w:color w:val="0000FF"/>
          <w:vertAlign w:val="superscript"/>
        </w:rPr>
        <w:t>9</w:t>
      </w:r>
      <w:r>
        <w:rPr>
          <w:rFonts w:ascii="Arial" w:cs="Arial" w:eastAsia="Arial" w:hAnsi="Arial"/>
          <w:sz w:val="19"/>
          <w:szCs w:val="19"/>
          <w:color w:val="auto"/>
        </w:rPr>
        <w:t>, the receiver can decrypt the embedded encrypted image to get an approximated original image, the peak signal-to-noise ratio (PSNR) values between original image and the directly decrypted image are given in this experiment.</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20"/>
          <w:szCs w:val="20"/>
          <w:color w:val="auto"/>
        </w:rPr>
        <w:t>4.3. Security Analysis</w:t>
      </w:r>
    </w:p>
    <w:p>
      <w:pPr>
        <w:spacing w:after="0" w:line="249" w:lineRule="exact"/>
        <w:rPr>
          <w:sz w:val="20"/>
          <w:szCs w:val="20"/>
          <w:color w:val="auto"/>
        </w:rPr>
      </w:pPr>
    </w:p>
    <w:p>
      <w:pPr>
        <w:jc w:val="both"/>
        <w:ind w:firstLine="239"/>
        <w:spacing w:after="0" w:line="288" w:lineRule="auto"/>
        <w:rPr>
          <w:sz w:val="20"/>
          <w:szCs w:val="20"/>
          <w:color w:val="auto"/>
        </w:rPr>
      </w:pPr>
      <w:r>
        <w:rPr>
          <w:rFonts w:ascii="Arial" w:cs="Arial" w:eastAsia="Arial" w:hAnsi="Arial"/>
          <w:sz w:val="18"/>
          <w:szCs w:val="18"/>
          <w:color w:val="auto"/>
        </w:rPr>
        <w:t>in implementation of encryption process, there are use stream encryption and permutation algorithm. in stream encryption the pseudorandom generator should be unpredictable and the key should never be reused. However,in our implementation, the generate key bytes have been reused for m x n times, where m x n is the the block size. So, The encryption process may leak the di erence information between the neighboring pixel in the same sub-block.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1731645</wp:posOffset>
            </wp:positionH>
            <wp:positionV relativeFrom="paragraph">
              <wp:posOffset>228600</wp:posOffset>
            </wp:positionV>
            <wp:extent cx="2454910" cy="19030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2454910" cy="1903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spacing w:after="0"/>
        <w:rPr>
          <w:sz w:val="20"/>
          <w:szCs w:val="20"/>
          <w:color w:val="auto"/>
        </w:rPr>
      </w:pPr>
      <w:r>
        <w:rPr>
          <w:rFonts w:ascii="Arial" w:cs="Arial" w:eastAsia="Arial" w:hAnsi="Arial"/>
          <w:sz w:val="16"/>
          <w:szCs w:val="16"/>
          <w:color w:val="auto"/>
        </w:rPr>
        <w:t>Fig. 6. The distribution of the pixel values of the plain image</w:t>
      </w:r>
    </w:p>
    <w:p>
      <w:pPr>
        <w:spacing w:after="0" w:line="309" w:lineRule="exact"/>
        <w:rPr>
          <w:sz w:val="20"/>
          <w:szCs w:val="20"/>
          <w:color w:val="auto"/>
        </w:rPr>
      </w:pPr>
    </w:p>
    <w:p>
      <w:pPr>
        <w:jc w:val="both"/>
        <w:ind w:firstLine="239"/>
        <w:spacing w:after="0" w:line="204" w:lineRule="auto"/>
        <w:rPr>
          <w:sz w:val="20"/>
          <w:szCs w:val="20"/>
          <w:color w:val="auto"/>
        </w:rPr>
      </w:pPr>
      <w:r>
        <w:rPr>
          <w:rFonts w:ascii="Arial" w:cs="Arial" w:eastAsia="Arial" w:hAnsi="Arial"/>
          <w:sz w:val="20"/>
          <w:szCs w:val="20"/>
          <w:color w:val="auto"/>
        </w:rPr>
        <w:t xml:space="preserve">For example </w:t>
      </w:r>
      <w:r>
        <w:rPr>
          <w:rFonts w:ascii="Arial" w:cs="Arial" w:eastAsia="Arial" w:hAnsi="Arial"/>
          <w:sz w:val="27"/>
          <w:szCs w:val="27"/>
          <w:color w:val="0000FF"/>
          <w:vertAlign w:val="superscript"/>
        </w:rPr>
        <w:t>7</w:t>
      </w:r>
      <w:r>
        <w:rPr>
          <w:rFonts w:ascii="Arial" w:cs="Arial" w:eastAsia="Arial" w:hAnsi="Arial"/>
          <w:sz w:val="20"/>
          <w:szCs w:val="20"/>
          <w:color w:val="auto"/>
        </w:rPr>
        <w:t>, two pixels (P</w:t>
      </w:r>
      <w:r>
        <w:rPr>
          <w:rFonts w:ascii="Arial" w:cs="Arial" w:eastAsia="Arial" w:hAnsi="Arial"/>
          <w:sz w:val="27"/>
          <w:szCs w:val="27"/>
          <w:color w:val="auto"/>
          <w:vertAlign w:val="subscript"/>
        </w:rPr>
        <w:t>i;x</w:t>
      </w:r>
      <w:r>
        <w:rPr>
          <w:rFonts w:ascii="Arial" w:cs="Arial" w:eastAsia="Arial" w:hAnsi="Arial"/>
          <w:sz w:val="20"/>
          <w:szCs w:val="20"/>
          <w:color w:val="auto"/>
        </w:rPr>
        <w:t xml:space="preserve"> , P</w:t>
      </w:r>
      <w:r>
        <w:rPr>
          <w:rFonts w:ascii="Arial" w:cs="Arial" w:eastAsia="Arial" w:hAnsi="Arial"/>
          <w:sz w:val="27"/>
          <w:szCs w:val="27"/>
          <w:color w:val="auto"/>
          <w:vertAlign w:val="subscript"/>
        </w:rPr>
        <w:t>i;y</w:t>
      </w:r>
      <w:r>
        <w:rPr>
          <w:rFonts w:ascii="Arial" w:cs="Arial" w:eastAsia="Arial" w:hAnsi="Arial"/>
          <w:sz w:val="20"/>
          <w:szCs w:val="20"/>
          <w:color w:val="auto"/>
        </w:rPr>
        <w:t>) in the same sub-block are encrypted with the same key stream byte R</w:t>
      </w:r>
      <w:r>
        <w:rPr>
          <w:rFonts w:ascii="Arial" w:cs="Arial" w:eastAsia="Arial" w:hAnsi="Arial"/>
          <w:sz w:val="27"/>
          <w:szCs w:val="27"/>
          <w:color w:val="auto"/>
          <w:vertAlign w:val="subscript"/>
        </w:rPr>
        <w:t>i</w:t>
      </w:r>
      <w:r>
        <w:rPr>
          <w:rFonts w:ascii="Arial" w:cs="Arial" w:eastAsia="Arial" w:hAnsi="Arial"/>
          <w:sz w:val="20"/>
          <w:szCs w:val="20"/>
          <w:color w:val="auto"/>
        </w:rPr>
        <w:t>. The encrypted of the pixels represented :</w:t>
      </w:r>
    </w:p>
    <w:p>
      <w:pPr>
        <w:spacing w:after="0" w:line="361" w:lineRule="exact"/>
        <w:rPr>
          <w:sz w:val="20"/>
          <w:szCs w:val="20"/>
          <w:color w:val="auto"/>
        </w:rPr>
      </w:pPr>
    </w:p>
    <w:p>
      <w:pPr>
        <w:jc w:val="center"/>
        <w:ind w:right="20"/>
        <w:spacing w:after="0"/>
        <w:tabs>
          <w:tab w:leader="none" w:pos="200" w:val="left"/>
        </w:tabs>
        <w:rPr>
          <w:sz w:val="20"/>
          <w:szCs w:val="20"/>
          <w:color w:val="auto"/>
        </w:rPr>
      </w:pPr>
      <w:r>
        <w:rPr>
          <w:rFonts w:ascii="Arial" w:cs="Arial" w:eastAsia="Arial" w:hAnsi="Arial"/>
          <w:sz w:val="20"/>
          <w:szCs w:val="20"/>
          <w:color w:val="auto"/>
        </w:rPr>
        <w:t>E(P</w:t>
      </w:r>
      <w:r>
        <w:rPr>
          <w:rFonts w:ascii="Arial" w:cs="Arial" w:eastAsia="Arial" w:hAnsi="Arial"/>
          <w:sz w:val="27"/>
          <w:szCs w:val="27"/>
          <w:color w:val="auto"/>
          <w:vertAlign w:val="subscript"/>
        </w:rPr>
        <w:t>i;x</w:t>
      </w:r>
      <w:r>
        <w:rPr>
          <w:rFonts w:ascii="Arial" w:cs="Arial" w:eastAsia="Arial" w:hAnsi="Arial"/>
          <w:sz w:val="20"/>
          <w:szCs w:val="20"/>
          <w:color w:val="auto"/>
        </w:rPr>
        <w:t>) = P</w:t>
      </w:r>
      <w:r>
        <w:rPr>
          <w:rFonts w:ascii="Arial" w:cs="Arial" w:eastAsia="Arial" w:hAnsi="Arial"/>
          <w:sz w:val="27"/>
          <w:szCs w:val="27"/>
          <w:color w:val="auto"/>
          <w:vertAlign w:val="subscript"/>
        </w:rPr>
        <w:t>i;x</w:t>
      </w:r>
      <w:r>
        <w:rPr>
          <w:sz w:val="20"/>
          <w:szCs w:val="20"/>
          <w:color w:val="auto"/>
        </w:rPr>
        <w:tab/>
      </w:r>
      <w:r>
        <w:rPr>
          <w:rFonts w:ascii="Arial" w:cs="Arial" w:eastAsia="Arial" w:hAnsi="Arial"/>
          <w:sz w:val="17"/>
          <w:szCs w:val="17"/>
          <w:color w:val="auto"/>
        </w:rPr>
        <w:t>R</w:t>
      </w:r>
      <w:r>
        <w:rPr>
          <w:rFonts w:ascii="Arial" w:cs="Arial" w:eastAsia="Arial" w:hAnsi="Arial"/>
          <w:sz w:val="23"/>
          <w:szCs w:val="23"/>
          <w:color w:val="auto"/>
          <w:vertAlign w:val="subscript"/>
        </w:rPr>
        <w:t>i</w:t>
      </w:r>
    </w:p>
    <w:p>
      <w:pPr>
        <w:jc w:val="right"/>
        <w:spacing w:after="0" w:line="190" w:lineRule="auto"/>
        <w:rPr>
          <w:sz w:val="20"/>
          <w:szCs w:val="20"/>
          <w:color w:val="auto"/>
        </w:rPr>
      </w:pPr>
      <w:r>
        <w:rPr>
          <w:rFonts w:ascii="Arial" w:cs="Arial" w:eastAsia="Arial" w:hAnsi="Arial"/>
          <w:sz w:val="15"/>
          <w:szCs w:val="15"/>
          <w:color w:val="auto"/>
        </w:rPr>
        <w:t>(9)</w:t>
      </w:r>
    </w:p>
    <w:p>
      <w:pPr>
        <w:jc w:val="center"/>
        <w:spacing w:after="0" w:line="190" w:lineRule="auto"/>
        <w:tabs>
          <w:tab w:leader="none" w:pos="200" w:val="left"/>
        </w:tabs>
        <w:rPr>
          <w:sz w:val="20"/>
          <w:szCs w:val="20"/>
          <w:color w:val="auto"/>
        </w:rPr>
      </w:pPr>
      <w:r>
        <w:rPr>
          <w:rFonts w:ascii="Arial" w:cs="Arial" w:eastAsia="Arial" w:hAnsi="Arial"/>
          <w:sz w:val="18"/>
          <w:szCs w:val="18"/>
          <w:color w:val="auto"/>
        </w:rPr>
        <w:t>E(P</w:t>
      </w:r>
      <w:r>
        <w:rPr>
          <w:rFonts w:ascii="Arial" w:cs="Arial" w:eastAsia="Arial" w:hAnsi="Arial"/>
          <w:sz w:val="24"/>
          <w:szCs w:val="24"/>
          <w:color w:val="auto"/>
          <w:vertAlign w:val="subscript"/>
        </w:rPr>
        <w:t>i;y</w:t>
      </w:r>
      <w:r>
        <w:rPr>
          <w:rFonts w:ascii="Arial" w:cs="Arial" w:eastAsia="Arial" w:hAnsi="Arial"/>
          <w:sz w:val="18"/>
          <w:szCs w:val="18"/>
          <w:color w:val="auto"/>
        </w:rPr>
        <w:t>) = P</w:t>
      </w:r>
      <w:r>
        <w:rPr>
          <w:rFonts w:ascii="Arial" w:cs="Arial" w:eastAsia="Arial" w:hAnsi="Arial"/>
          <w:sz w:val="24"/>
          <w:szCs w:val="24"/>
          <w:color w:val="auto"/>
          <w:vertAlign w:val="subscript"/>
        </w:rPr>
        <w:t>i;y</w:t>
      </w:r>
      <w:r>
        <w:rPr>
          <w:sz w:val="20"/>
          <w:szCs w:val="20"/>
          <w:color w:val="auto"/>
        </w:rPr>
        <w:tab/>
      </w:r>
      <w:r>
        <w:rPr>
          <w:rFonts w:ascii="Arial" w:cs="Arial" w:eastAsia="Arial" w:hAnsi="Arial"/>
          <w:sz w:val="17"/>
          <w:szCs w:val="17"/>
          <w:color w:val="auto"/>
        </w:rPr>
        <w:t>R</w:t>
      </w:r>
      <w:r>
        <w:rPr>
          <w:rFonts w:ascii="Arial" w:cs="Arial" w:eastAsia="Arial" w:hAnsi="Arial"/>
          <w:sz w:val="23"/>
          <w:szCs w:val="23"/>
          <w:color w:val="auto"/>
          <w:vertAlign w:val="subscript"/>
        </w:rPr>
        <w:t>i</w:t>
      </w:r>
    </w:p>
    <w:p>
      <w:pPr>
        <w:sectPr>
          <w:pgSz w:w="10880" w:h="14854" w:orient="portrait"/>
          <w:cols w:equalWidth="0" w:num="1">
            <w:col w:w="9320"/>
          </w:cols>
          <w:pgMar w:left="740" w:top="880" w:right="825" w:bottom="608" w:gutter="0" w:footer="0" w:header="0"/>
        </w:sectPr>
      </w:pPr>
    </w:p>
    <w:bookmarkStart w:id="7" w:name="page8"/>
    <w:bookmarkEnd w:id="7"/>
    <w:p>
      <w:pPr>
        <w:spacing w:after="0"/>
        <w:tabs>
          <w:tab w:leader="none" w:pos="2140" w:val="left"/>
        </w:tabs>
        <w:rPr>
          <w:sz w:val="20"/>
          <w:szCs w:val="20"/>
          <w:color w:val="auto"/>
        </w:rPr>
      </w:pPr>
      <w:r>
        <w:rPr>
          <w:rFonts w:ascii="Arial" w:cs="Arial" w:eastAsia="Arial" w:hAnsi="Arial"/>
          <w:sz w:val="16"/>
          <w:szCs w:val="16"/>
          <w:color w:val="auto"/>
        </w:rPr>
        <w:t>8</w:t>
      </w:r>
      <w:r>
        <w:rPr>
          <w:sz w:val="20"/>
          <w:szCs w:val="20"/>
          <w:color w:val="auto"/>
        </w:rPr>
        <w:tab/>
      </w:r>
      <w:r>
        <w:rPr>
          <w:rFonts w:ascii="Arial" w:cs="Arial" w:eastAsia="Arial" w:hAnsi="Arial"/>
          <w:sz w:val="16"/>
          <w:szCs w:val="16"/>
          <w:color w:val="auto"/>
        </w:rPr>
        <w:t>Muhamamd Fadhlan Putranto / Procedia Computer Science 00 (2018) 000–000</w:t>
      </w:r>
    </w:p>
    <w:p>
      <w:pPr>
        <w:spacing w:after="0" w:line="179" w:lineRule="exact"/>
        <w:rPr>
          <w:sz w:val="20"/>
          <w:szCs w:val="20"/>
          <w:color w:val="auto"/>
        </w:rPr>
      </w:pPr>
    </w:p>
    <w:p>
      <w:pPr>
        <w:jc w:val="both"/>
        <w:ind w:firstLine="239"/>
        <w:spacing w:after="0" w:line="256" w:lineRule="auto"/>
        <w:rPr>
          <w:sz w:val="20"/>
          <w:szCs w:val="20"/>
          <w:color w:val="auto"/>
        </w:rPr>
      </w:pPr>
      <w:r>
        <w:rPr>
          <w:rFonts w:ascii="Arial" w:cs="Arial" w:eastAsia="Arial" w:hAnsi="Arial"/>
          <w:sz w:val="20"/>
          <w:szCs w:val="20"/>
          <w:color w:val="auto"/>
        </w:rPr>
        <w:t>Since xor is commutative and has the property that (X xor X) = 0 (self-inverse), an adversary has intercepted E(Pi,x ) and E(Pi,y ) can easily compute:</w:t>
      </w:r>
    </w:p>
    <w:p>
      <w:pPr>
        <w:spacing w:after="0" w:line="200" w:lineRule="exact"/>
        <w:rPr>
          <w:sz w:val="20"/>
          <w:szCs w:val="20"/>
          <w:color w:val="auto"/>
        </w:rPr>
      </w:pPr>
    </w:p>
    <w:p>
      <w:pPr>
        <w:spacing w:after="0" w:line="218" w:lineRule="exact"/>
        <w:rPr>
          <w:sz w:val="20"/>
          <w:szCs w:val="20"/>
          <w:color w:val="auto"/>
        </w:rPr>
      </w:pPr>
    </w:p>
    <w:p>
      <w:pPr>
        <w:jc w:val="center"/>
        <w:spacing w:after="0"/>
        <w:tabs>
          <w:tab w:leader="none" w:pos="200" w:val="left"/>
          <w:tab w:leader="none" w:pos="200" w:val="left"/>
          <w:tab w:leader="none" w:pos="200" w:val="left"/>
          <w:tab w:leader="none" w:pos="200" w:val="left"/>
        </w:tabs>
        <w:rPr>
          <w:sz w:val="20"/>
          <w:szCs w:val="20"/>
          <w:color w:val="auto"/>
        </w:rPr>
      </w:pPr>
      <w:r>
        <w:rPr>
          <w:rFonts w:ascii="Arial" w:cs="Arial" w:eastAsia="Arial" w:hAnsi="Arial"/>
          <w:sz w:val="20"/>
          <w:szCs w:val="20"/>
          <w:color w:val="auto"/>
        </w:rPr>
        <w:t>E(P</w:t>
      </w:r>
      <w:r>
        <w:rPr>
          <w:rFonts w:ascii="Arial" w:cs="Arial" w:eastAsia="Arial" w:hAnsi="Arial"/>
          <w:sz w:val="27"/>
          <w:szCs w:val="27"/>
          <w:color w:val="auto"/>
          <w:vertAlign w:val="subscript"/>
        </w:rPr>
        <w:t>i;x</w:t>
      </w:r>
      <w:r>
        <w:rPr>
          <w:rFonts w:ascii="Arial" w:cs="Arial" w:eastAsia="Arial" w:hAnsi="Arial"/>
          <w:sz w:val="20"/>
          <w:szCs w:val="20"/>
          <w:color w:val="auto"/>
        </w:rPr>
        <w:t>)</w:t>
        <w:tab/>
        <w:t>E(P</w:t>
      </w:r>
      <w:r>
        <w:rPr>
          <w:rFonts w:ascii="Arial" w:cs="Arial" w:eastAsia="Arial" w:hAnsi="Arial"/>
          <w:sz w:val="27"/>
          <w:szCs w:val="27"/>
          <w:color w:val="auto"/>
          <w:vertAlign w:val="subscript"/>
        </w:rPr>
        <w:t>i;y</w:t>
      </w:r>
      <w:r>
        <w:rPr>
          <w:rFonts w:ascii="Arial" w:cs="Arial" w:eastAsia="Arial" w:hAnsi="Arial"/>
          <w:sz w:val="20"/>
          <w:szCs w:val="20"/>
          <w:color w:val="auto"/>
        </w:rPr>
        <w:t>) = (P</w:t>
      </w:r>
      <w:r>
        <w:rPr>
          <w:rFonts w:ascii="Arial" w:cs="Arial" w:eastAsia="Arial" w:hAnsi="Arial"/>
          <w:sz w:val="27"/>
          <w:szCs w:val="27"/>
          <w:color w:val="auto"/>
          <w:vertAlign w:val="subscript"/>
        </w:rPr>
        <w:t>i;x</w:t>
      </w:r>
      <w:r>
        <w:rPr>
          <w:rFonts w:ascii="Arial" w:cs="Arial" w:eastAsia="Arial" w:hAnsi="Arial"/>
          <w:sz w:val="20"/>
          <w:szCs w:val="20"/>
          <w:color w:val="auto"/>
        </w:rPr>
        <w:tab/>
        <w:t>R</w:t>
      </w:r>
      <w:r>
        <w:rPr>
          <w:rFonts w:ascii="Arial" w:cs="Arial" w:eastAsia="Arial" w:hAnsi="Arial"/>
          <w:sz w:val="27"/>
          <w:szCs w:val="27"/>
          <w:color w:val="auto"/>
          <w:vertAlign w:val="subscript"/>
        </w:rPr>
        <w:t>i</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(P</w:t>
      </w:r>
      <w:r>
        <w:rPr>
          <w:rFonts w:ascii="Arial" w:cs="Arial" w:eastAsia="Arial" w:hAnsi="Arial"/>
          <w:sz w:val="27"/>
          <w:szCs w:val="27"/>
          <w:color w:val="auto"/>
          <w:vertAlign w:val="subscript"/>
        </w:rPr>
        <w:t>i;y</w:t>
      </w:r>
      <w:r>
        <w:rPr>
          <w:sz w:val="20"/>
          <w:szCs w:val="20"/>
          <w:color w:val="auto"/>
        </w:rPr>
        <w:tab/>
      </w:r>
      <w:r>
        <w:rPr>
          <w:rFonts w:ascii="Arial" w:cs="Arial" w:eastAsia="Arial" w:hAnsi="Arial"/>
          <w:sz w:val="19"/>
          <w:szCs w:val="19"/>
          <w:color w:val="auto"/>
        </w:rPr>
        <w:t>R</w:t>
      </w:r>
      <w:r>
        <w:rPr>
          <w:rFonts w:ascii="Arial" w:cs="Arial" w:eastAsia="Arial" w:hAnsi="Arial"/>
          <w:sz w:val="26"/>
          <w:szCs w:val="26"/>
          <w:color w:val="auto"/>
          <w:vertAlign w:val="subscript"/>
        </w:rPr>
        <w:t>i</w:t>
      </w:r>
      <w:r>
        <w:rPr>
          <w:rFonts w:ascii="Arial" w:cs="Arial" w:eastAsia="Arial" w:hAnsi="Arial"/>
          <w:sz w:val="19"/>
          <w:szCs w:val="19"/>
          <w:color w:val="auto"/>
        </w:rPr>
        <w:t>)</w:t>
      </w:r>
    </w:p>
    <w:tbl>
      <w:tblPr>
        <w:tblLayout w:type="fixed"/>
        <w:tblInd w:w="4340" w:type="dxa"/>
        <w:tblCellMar>
          <w:top w:w="0" w:type="dxa"/>
          <w:left w:w="0" w:type="dxa"/>
          <w:bottom w:w="0" w:type="dxa"/>
          <w:right w:w="0" w:type="dxa"/>
        </w:tblCellMar>
      </w:tblPr>
      <w:tr>
        <w:trPr>
          <w:trHeight w:val="349"/>
        </w:trPr>
        <w:tc>
          <w:tcPr>
            <w:tcW w:w="960" w:type="dxa"/>
            <w:vAlign w:val="bottom"/>
          </w:tcPr>
          <w:p>
            <w:pPr>
              <w:spacing w:after="0" w:line="348" w:lineRule="exact"/>
              <w:rPr>
                <w:sz w:val="20"/>
                <w:szCs w:val="20"/>
                <w:color w:val="auto"/>
              </w:rPr>
            </w:pPr>
            <w:r>
              <w:rPr>
                <w:rFonts w:ascii="Arial" w:cs="Arial" w:eastAsia="Arial" w:hAnsi="Arial"/>
                <w:sz w:val="39"/>
                <w:szCs w:val="39"/>
                <w:color w:val="auto"/>
                <w:w w:val="96"/>
                <w:vertAlign w:val="superscript"/>
              </w:rPr>
              <w:t>=</w:t>
            </w:r>
            <w:r>
              <w:rPr>
                <w:rFonts w:ascii="Arial" w:cs="Arial" w:eastAsia="Arial" w:hAnsi="Arial"/>
                <w:sz w:val="14"/>
                <w:szCs w:val="14"/>
                <w:color w:val="auto"/>
                <w:w w:val="96"/>
              </w:rPr>
              <w:t xml:space="preserve"> </w:t>
            </w:r>
            <w:r>
              <w:rPr>
                <w:rFonts w:ascii="Arial" w:cs="Arial" w:eastAsia="Arial" w:hAnsi="Arial"/>
                <w:sz w:val="39"/>
                <w:szCs w:val="39"/>
                <w:color w:val="auto"/>
                <w:w w:val="96"/>
                <w:vertAlign w:val="superscript"/>
              </w:rPr>
              <w:t>P</w:t>
            </w:r>
            <w:r>
              <w:rPr>
                <w:rFonts w:ascii="Arial" w:cs="Arial" w:eastAsia="Arial" w:hAnsi="Arial"/>
                <w:sz w:val="14"/>
                <w:szCs w:val="14"/>
                <w:color w:val="auto"/>
                <w:w w:val="96"/>
              </w:rPr>
              <w:t xml:space="preserve">i;x    </w:t>
            </w:r>
            <w:r>
              <w:rPr>
                <w:rFonts w:ascii="Arial" w:cs="Arial" w:eastAsia="Arial" w:hAnsi="Arial"/>
                <w:sz w:val="39"/>
                <w:szCs w:val="39"/>
                <w:color w:val="auto"/>
                <w:w w:val="96"/>
                <w:vertAlign w:val="superscript"/>
              </w:rPr>
              <w:t>P</w:t>
            </w:r>
            <w:r>
              <w:rPr>
                <w:rFonts w:ascii="Arial" w:cs="Arial" w:eastAsia="Arial" w:hAnsi="Arial"/>
                <w:sz w:val="14"/>
                <w:szCs w:val="14"/>
                <w:color w:val="auto"/>
                <w:w w:val="96"/>
              </w:rPr>
              <w:t>i;y</w:t>
            </w:r>
          </w:p>
        </w:tc>
        <w:tc>
          <w:tcPr>
            <w:tcW w:w="2220" w:type="dxa"/>
            <w:vAlign w:val="bottom"/>
          </w:tcPr>
          <w:p>
            <w:pPr>
              <w:ind w:left="40"/>
              <w:spacing w:after="0"/>
              <w:rPr>
                <w:sz w:val="20"/>
                <w:szCs w:val="20"/>
                <w:color w:val="auto"/>
              </w:rPr>
            </w:pPr>
            <w:r>
              <w:rPr>
                <w:rFonts w:ascii="Arial" w:cs="Arial" w:eastAsia="Arial" w:hAnsi="Arial"/>
                <w:sz w:val="20"/>
                <w:szCs w:val="20"/>
                <w:color w:val="auto"/>
              </w:rPr>
              <w:t>R</w:t>
            </w:r>
            <w:r>
              <w:rPr>
                <w:rFonts w:ascii="Arial" w:cs="Arial" w:eastAsia="Arial" w:hAnsi="Arial"/>
                <w:sz w:val="27"/>
                <w:szCs w:val="27"/>
                <w:color w:val="auto"/>
                <w:vertAlign w:val="subscript"/>
              </w:rPr>
              <w:t>i</w:t>
            </w:r>
            <w:r>
              <w:rPr>
                <w:rFonts w:ascii="Arial" w:cs="Arial" w:eastAsia="Arial" w:hAnsi="Arial"/>
                <w:sz w:val="20"/>
                <w:szCs w:val="20"/>
                <w:color w:val="auto"/>
              </w:rPr>
              <w:t xml:space="preserve">    R</w:t>
            </w:r>
            <w:r>
              <w:rPr>
                <w:rFonts w:ascii="Arial" w:cs="Arial" w:eastAsia="Arial" w:hAnsi="Arial"/>
                <w:sz w:val="27"/>
                <w:szCs w:val="27"/>
                <w:color w:val="auto"/>
                <w:vertAlign w:val="subscript"/>
              </w:rPr>
              <w:t>i</w:t>
            </w:r>
          </w:p>
        </w:tc>
        <w:tc>
          <w:tcPr>
            <w:tcW w:w="1800" w:type="dxa"/>
            <w:vAlign w:val="bottom"/>
          </w:tcPr>
          <w:p>
            <w:pPr>
              <w:jc w:val="right"/>
              <w:spacing w:after="0"/>
              <w:rPr>
                <w:sz w:val="20"/>
                <w:szCs w:val="20"/>
                <w:color w:val="auto"/>
              </w:rPr>
            </w:pPr>
            <w:r>
              <w:rPr>
                <w:rFonts w:ascii="Arial" w:cs="Arial" w:eastAsia="Arial" w:hAnsi="Arial"/>
                <w:sz w:val="20"/>
                <w:szCs w:val="20"/>
                <w:color w:val="auto"/>
              </w:rPr>
              <w:t>(10)</w:t>
            </w:r>
          </w:p>
        </w:tc>
      </w:tr>
      <w:tr>
        <w:trPr>
          <w:trHeight w:val="586"/>
        </w:trPr>
        <w:tc>
          <w:tcPr>
            <w:tcW w:w="960" w:type="dxa"/>
            <w:vAlign w:val="bottom"/>
          </w:tcPr>
          <w:p>
            <w:pPr>
              <w:spacing w:after="0" w:line="434" w:lineRule="exact"/>
              <w:rPr>
                <w:sz w:val="20"/>
                <w:szCs w:val="20"/>
                <w:color w:val="auto"/>
              </w:rPr>
            </w:pPr>
            <w:r>
              <w:rPr>
                <w:rFonts w:ascii="Arial" w:cs="Arial" w:eastAsia="Arial" w:hAnsi="Arial"/>
                <w:sz w:val="39"/>
                <w:szCs w:val="39"/>
                <w:color w:val="auto"/>
                <w:w w:val="96"/>
                <w:vertAlign w:val="superscript"/>
              </w:rPr>
              <w:t>=</w:t>
            </w:r>
            <w:r>
              <w:rPr>
                <w:rFonts w:ascii="Arial" w:cs="Arial" w:eastAsia="Arial" w:hAnsi="Arial"/>
                <w:sz w:val="14"/>
                <w:szCs w:val="14"/>
                <w:color w:val="auto"/>
                <w:w w:val="96"/>
              </w:rPr>
              <w:t xml:space="preserve"> </w:t>
            </w:r>
            <w:r>
              <w:rPr>
                <w:rFonts w:ascii="Arial" w:cs="Arial" w:eastAsia="Arial" w:hAnsi="Arial"/>
                <w:sz w:val="39"/>
                <w:szCs w:val="39"/>
                <w:color w:val="auto"/>
                <w:w w:val="96"/>
                <w:vertAlign w:val="superscript"/>
              </w:rPr>
              <w:t>P</w:t>
            </w:r>
            <w:r>
              <w:rPr>
                <w:rFonts w:ascii="Arial" w:cs="Arial" w:eastAsia="Arial" w:hAnsi="Arial"/>
                <w:sz w:val="14"/>
                <w:szCs w:val="14"/>
                <w:color w:val="auto"/>
                <w:w w:val="96"/>
              </w:rPr>
              <w:t xml:space="preserve">i;x    </w:t>
            </w:r>
            <w:r>
              <w:rPr>
                <w:rFonts w:ascii="Arial" w:cs="Arial" w:eastAsia="Arial" w:hAnsi="Arial"/>
                <w:sz w:val="39"/>
                <w:szCs w:val="39"/>
                <w:color w:val="auto"/>
                <w:w w:val="96"/>
                <w:vertAlign w:val="superscript"/>
              </w:rPr>
              <w:t>P</w:t>
            </w:r>
            <w:r>
              <w:rPr>
                <w:rFonts w:ascii="Arial" w:cs="Arial" w:eastAsia="Arial" w:hAnsi="Arial"/>
                <w:sz w:val="14"/>
                <w:szCs w:val="14"/>
                <w:color w:val="auto"/>
                <w:w w:val="96"/>
              </w:rPr>
              <w:t>i;y</w:t>
            </w:r>
          </w:p>
        </w:tc>
        <w:tc>
          <w:tcPr>
            <w:tcW w:w="2220" w:type="dxa"/>
            <w:vAlign w:val="bottom"/>
          </w:tcPr>
          <w:p>
            <w:pPr>
              <w:spacing w:after="0"/>
              <w:rPr>
                <w:sz w:val="24"/>
                <w:szCs w:val="24"/>
                <w:color w:val="auto"/>
              </w:rPr>
            </w:pPr>
          </w:p>
        </w:tc>
        <w:tc>
          <w:tcPr>
            <w:tcW w:w="1800" w:type="dxa"/>
            <w:vAlign w:val="bottom"/>
          </w:tcPr>
          <w:p>
            <w:pPr>
              <w:spacing w:after="0"/>
              <w:rPr>
                <w:sz w:val="24"/>
                <w:szCs w:val="24"/>
                <w:color w:val="auto"/>
              </w:rPr>
            </w:pPr>
          </w:p>
        </w:tc>
      </w:tr>
    </w:tbl>
    <w:p>
      <w:pPr>
        <w:spacing w:after="0" w:line="143" w:lineRule="exact"/>
        <w:rPr>
          <w:sz w:val="20"/>
          <w:szCs w:val="20"/>
          <w:color w:val="auto"/>
        </w:rPr>
      </w:pPr>
    </w:p>
    <w:p>
      <w:pPr>
        <w:jc w:val="both"/>
        <w:ind w:firstLine="239"/>
        <w:spacing w:after="0" w:line="284" w:lineRule="auto"/>
        <w:rPr>
          <w:rFonts w:ascii="Arial" w:cs="Arial" w:eastAsia="Arial" w:hAnsi="Arial"/>
          <w:sz w:val="18"/>
          <w:szCs w:val="18"/>
          <w:color w:val="auto"/>
        </w:rPr>
      </w:pPr>
      <w:r>
        <w:rPr>
          <w:rFonts w:ascii="Arial" w:cs="Arial" w:eastAsia="Arial" w:hAnsi="Arial"/>
          <w:sz w:val="18"/>
          <w:szCs w:val="18"/>
          <w:color w:val="auto"/>
        </w:rPr>
        <w:t>According the analysis, we know that if anyone intercepts two pixels encrypted with the same key , he/she can recover the di erence value between the two pixels. To secure our proposed framework, a permutation algorithm is conducted following Eq.</w:t>
      </w:r>
      <w:hyperlink w:anchor="page4">
        <w:r>
          <w:rPr>
            <w:rFonts w:ascii="Arial" w:cs="Arial" w:eastAsia="Arial" w:hAnsi="Arial"/>
            <w:sz w:val="18"/>
            <w:szCs w:val="18"/>
            <w:color w:val="0000FF"/>
          </w:rPr>
          <w:t>2</w:t>
        </w:r>
      </w:hyperlink>
      <w:r>
        <w:rPr>
          <w:rFonts w:ascii="Arial" w:cs="Arial" w:eastAsia="Arial" w:hAnsi="Arial"/>
          <w:sz w:val="18"/>
          <w:szCs w:val="18"/>
          <w:color w:val="auto"/>
        </w:rPr>
        <w:t>. After permutation process, the di erence signal from plain images may have the similar or even the same distribution. Using random permutation process make at most N! di erent permutated patterns that can be generated. Where N is the number of devided sub-block. Because of N! is a very large number, it makes no one to one mapping that can be created between the di erence signal and permutated pattern.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628015</wp:posOffset>
            </wp:positionH>
            <wp:positionV relativeFrom="paragraph">
              <wp:posOffset>264160</wp:posOffset>
            </wp:positionV>
            <wp:extent cx="4669155" cy="19761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extLst>
                    </a:blip>
                    <a:srcRect/>
                    <a:stretch>
                      <a:fillRect/>
                    </a:stretch>
                  </pic:blipFill>
                  <pic:spPr bwMode="auto">
                    <a:xfrm>
                      <a:off x="0" y="0"/>
                      <a:ext cx="4669155" cy="1976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Arial" w:cs="Arial" w:eastAsia="Arial" w:hAnsi="Arial"/>
          <w:sz w:val="16"/>
          <w:szCs w:val="16"/>
          <w:color w:val="auto"/>
        </w:rPr>
        <w:t>Fig. 7. The distribution of the pixel values of the plain image</w:t>
      </w:r>
    </w:p>
    <w:p>
      <w:pPr>
        <w:spacing w:after="0" w:line="200" w:lineRule="exact"/>
        <w:rPr>
          <w:sz w:val="20"/>
          <w:szCs w:val="20"/>
          <w:color w:val="auto"/>
        </w:rPr>
      </w:pPr>
    </w:p>
    <w:p>
      <w:pPr>
        <w:spacing w:after="0" w:line="217" w:lineRule="exact"/>
        <w:rPr>
          <w:sz w:val="20"/>
          <w:szCs w:val="20"/>
          <w:color w:val="auto"/>
        </w:rPr>
      </w:pPr>
    </w:p>
    <w:p>
      <w:pPr>
        <w:jc w:val="both"/>
        <w:ind w:firstLine="239"/>
        <w:spacing w:after="0" w:line="266" w:lineRule="auto"/>
        <w:rPr>
          <w:rFonts w:ascii="Arial" w:cs="Arial" w:eastAsia="Arial" w:hAnsi="Arial"/>
          <w:sz w:val="19"/>
          <w:szCs w:val="19"/>
          <w:color w:val="auto"/>
        </w:rPr>
      </w:pPr>
      <w:r>
        <w:rPr>
          <w:rFonts w:ascii="Arial" w:cs="Arial" w:eastAsia="Arial" w:hAnsi="Arial"/>
          <w:sz w:val="19"/>
          <w:szCs w:val="19"/>
          <w:color w:val="auto"/>
        </w:rPr>
        <w:t>In Fig.</w:t>
      </w:r>
      <w:hyperlink w:anchor="page7">
        <w:r>
          <w:rPr>
            <w:rFonts w:ascii="Arial" w:cs="Arial" w:eastAsia="Arial" w:hAnsi="Arial"/>
            <w:sz w:val="19"/>
            <w:szCs w:val="19"/>
            <w:color w:val="0000FF"/>
          </w:rPr>
          <w:t>6</w:t>
        </w:r>
      </w:hyperlink>
      <w:r>
        <w:rPr>
          <w:rFonts w:ascii="Arial" w:cs="Arial" w:eastAsia="Arial" w:hAnsi="Arial"/>
          <w:sz w:val="19"/>
          <w:szCs w:val="19"/>
          <w:color w:val="auto"/>
        </w:rPr>
        <w:t>,we have illustrated the original pixel value of ”Example 1” image. The X axis , Y axis and Z axis represent row index, column index and pixel value of the image. Observed from Fig.</w:t>
      </w:r>
      <w:hyperlink w:anchor="page7">
        <w:r>
          <w:rPr>
            <w:rFonts w:ascii="Arial" w:cs="Arial" w:eastAsia="Arial" w:hAnsi="Arial"/>
            <w:sz w:val="19"/>
            <w:szCs w:val="19"/>
            <w:color w:val="0000FF"/>
          </w:rPr>
          <w:t>6</w:t>
        </w:r>
      </w:hyperlink>
      <w:r>
        <w:rPr>
          <w:rFonts w:ascii="Arial" w:cs="Arial" w:eastAsia="Arial" w:hAnsi="Arial"/>
          <w:sz w:val="19"/>
          <w:szCs w:val="19"/>
          <w:color w:val="auto"/>
        </w:rPr>
        <w:t>, the pixel value are continuous in the plain image. However, after stream encryption and permutation, the pixel value of the encrypted image are uniformly distributed in the range [0,255] as shown in Fig.</w:t>
      </w:r>
      <w:hyperlink w:anchor="page8">
        <w:r>
          <w:rPr>
            <w:rFonts w:ascii="Arial" w:cs="Arial" w:eastAsia="Arial" w:hAnsi="Arial"/>
            <w:sz w:val="19"/>
            <w:szCs w:val="19"/>
            <w:color w:val="0000FF"/>
          </w:rPr>
          <w:t>7</w:t>
        </w:r>
      </w:hyperlink>
      <w:r>
        <w:rPr>
          <w:rFonts w:ascii="Arial" w:cs="Arial" w:eastAsia="Arial" w:hAnsi="Arial"/>
          <w:sz w:val="19"/>
          <w:szCs w:val="19"/>
          <w:color w:val="auto"/>
        </w:rPr>
        <w:t>. thats means without the permutation key, the attacker cannot restore the permutated sub-block according to the encrypted pixel value. So, they cannot restore the sub-block arrangement of the stream encrypted image.</w:t>
      </w: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310" w:lineRule="exact"/>
        <w:rPr>
          <w:rFonts w:ascii="Arial" w:cs="Arial" w:eastAsia="Arial" w:hAnsi="Arial"/>
          <w:sz w:val="19"/>
          <w:szCs w:val="19"/>
          <w:color w:val="auto"/>
        </w:rPr>
      </w:pPr>
    </w:p>
    <w:p>
      <w:pPr>
        <w:spacing w:after="0"/>
        <w:rPr>
          <w:sz w:val="20"/>
          <w:szCs w:val="20"/>
          <w:color w:val="auto"/>
        </w:rPr>
      </w:pPr>
      <w:r>
        <w:rPr>
          <w:rFonts w:ascii="Arial" w:cs="Arial" w:eastAsia="Arial" w:hAnsi="Arial"/>
          <w:sz w:val="20"/>
          <w:szCs w:val="20"/>
          <w:color w:val="auto"/>
        </w:rPr>
        <w:t>5. Conclusions</w:t>
      </w:r>
    </w:p>
    <w:p>
      <w:pPr>
        <w:spacing w:after="0" w:line="259" w:lineRule="exact"/>
        <w:rPr>
          <w:rFonts w:ascii="Arial" w:cs="Arial" w:eastAsia="Arial" w:hAnsi="Arial"/>
          <w:sz w:val="19"/>
          <w:szCs w:val="19"/>
          <w:color w:val="auto"/>
        </w:rPr>
      </w:pPr>
    </w:p>
    <w:p>
      <w:pPr>
        <w:jc w:val="both"/>
        <w:ind w:firstLine="239"/>
        <w:spacing w:after="0" w:line="250" w:lineRule="auto"/>
        <w:rPr>
          <w:sz w:val="20"/>
          <w:szCs w:val="20"/>
          <w:color w:val="auto"/>
        </w:rPr>
      </w:pPr>
      <w:r>
        <w:rPr>
          <w:rFonts w:ascii="Arial" w:cs="Arial" w:eastAsia="Arial" w:hAnsi="Arial"/>
          <w:sz w:val="19"/>
          <w:szCs w:val="19"/>
          <w:color w:val="auto"/>
        </w:rPr>
        <w:t xml:space="preserve">In this era, the security of medical image very important. Changing a medical image can be deliberately dangerous or inadvertently a ect the content interpretation. To avoid that, RDH scheme conducted. RDH can recover medical image similar to original image after decryption. And most important, the encryption process and embedding process can be done independently each other.So, this is suitable for the separable data-Hiding scheme in encypted domain </w:t>
      </w:r>
      <w:r>
        <w:rPr>
          <w:rFonts w:ascii="Arial" w:cs="Arial" w:eastAsia="Arial" w:hAnsi="Arial"/>
          <w:sz w:val="26"/>
          <w:szCs w:val="26"/>
          <w:color w:val="0000FF"/>
          <w:vertAlign w:val="superscript"/>
        </w:rPr>
        <w:t>9</w:t>
      </w:r>
      <w:r>
        <w:rPr>
          <w:rFonts w:ascii="Arial" w:cs="Arial" w:eastAsia="Arial" w:hAnsi="Arial"/>
          <w:sz w:val="19"/>
          <w:szCs w:val="19"/>
          <w:color w:val="auto"/>
        </w:rPr>
        <w:t>. After our encryption process, The correlation between neighboring pixel definitely preserved and provide large em-bedding capacity, we can reversibly embedding large secret message (diagnosis) into encrypted image directly using our RDH scheme.</w:t>
      </w:r>
    </w:p>
    <w:p>
      <w:pPr>
        <w:sectPr>
          <w:pgSz w:w="10880" w:h="14854" w:orient="portrait"/>
          <w:cols w:equalWidth="0" w:num="1">
            <w:col w:w="9320"/>
          </w:cols>
          <w:pgMar w:left="820" w:top="880" w:right="745" w:bottom="641" w:gutter="0" w:footer="0" w:header="0"/>
        </w:sectPr>
      </w:pPr>
    </w:p>
    <w:bookmarkStart w:id="8" w:name="page9"/>
    <w:bookmarkEnd w:id="8"/>
    <w:tbl>
      <w:tblPr>
        <w:tblLayout w:type="fixed"/>
        <w:tblInd w:w="2080" w:type="dxa"/>
        <w:tblCellMar>
          <w:top w:w="0" w:type="dxa"/>
          <w:left w:w="0" w:type="dxa"/>
          <w:bottom w:w="0" w:type="dxa"/>
          <w:right w:w="0" w:type="dxa"/>
        </w:tblCellMar>
      </w:tblPr>
      <w:tr>
        <w:trPr>
          <w:trHeight w:val="190"/>
        </w:trPr>
        <w:tc>
          <w:tcPr>
            <w:tcW w:w="6120" w:type="dxa"/>
            <w:vAlign w:val="bottom"/>
          </w:tcPr>
          <w:p>
            <w:pPr>
              <w:spacing w:after="0"/>
              <w:rPr>
                <w:sz w:val="20"/>
                <w:szCs w:val="20"/>
                <w:color w:val="auto"/>
              </w:rPr>
            </w:pPr>
            <w:r>
              <w:rPr>
                <w:rFonts w:ascii="Arial" w:cs="Arial" w:eastAsia="Arial" w:hAnsi="Arial"/>
                <w:sz w:val="16"/>
                <w:szCs w:val="16"/>
                <w:color w:val="auto"/>
              </w:rPr>
              <w:t>Muhamamd Fadhlan Putranto / Procedia Computer Science 00 (2018) 000–000</w:t>
            </w:r>
          </w:p>
        </w:tc>
        <w:tc>
          <w:tcPr>
            <w:tcW w:w="1120" w:type="dxa"/>
            <w:vAlign w:val="bottom"/>
          </w:tcPr>
          <w:p>
            <w:pPr>
              <w:jc w:val="right"/>
              <w:spacing w:after="0"/>
              <w:rPr>
                <w:sz w:val="20"/>
                <w:szCs w:val="20"/>
                <w:color w:val="auto"/>
              </w:rPr>
            </w:pPr>
            <w:r>
              <w:rPr>
                <w:rFonts w:ascii="Arial" w:cs="Arial" w:eastAsia="Arial" w:hAnsi="Arial"/>
                <w:sz w:val="16"/>
                <w:szCs w:val="16"/>
                <w:color w:val="auto"/>
              </w:rPr>
              <w:t>9</w:t>
            </w:r>
          </w:p>
        </w:tc>
      </w:tr>
    </w:tbl>
    <w:p>
      <w:pPr>
        <w:spacing w:after="0" w:line="165" w:lineRule="exact"/>
        <w:rPr>
          <w:sz w:val="20"/>
          <w:szCs w:val="20"/>
          <w:color w:val="auto"/>
        </w:rPr>
      </w:pPr>
    </w:p>
    <w:p>
      <w:pPr>
        <w:spacing w:after="0"/>
        <w:rPr>
          <w:sz w:val="20"/>
          <w:szCs w:val="20"/>
          <w:color w:val="auto"/>
        </w:rPr>
      </w:pPr>
      <w:r>
        <w:rPr>
          <w:rFonts w:ascii="Arial" w:cs="Arial" w:eastAsia="Arial" w:hAnsi="Arial"/>
          <w:sz w:val="20"/>
          <w:szCs w:val="20"/>
          <w:color w:val="auto"/>
        </w:rPr>
        <w:t>References</w:t>
      </w:r>
    </w:p>
    <w:p>
      <w:pPr>
        <w:spacing w:after="0" w:line="255" w:lineRule="exact"/>
        <w:rPr>
          <w:sz w:val="20"/>
          <w:szCs w:val="20"/>
          <w:color w:val="auto"/>
        </w:rPr>
      </w:pPr>
    </w:p>
    <w:p>
      <w:pPr>
        <w:ind w:left="280" w:hanging="223"/>
        <w:spacing w:after="0" w:line="260" w:lineRule="auto"/>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Al-Bahadili, H.. A secure block permutation image steganography algorithm. International Journal on Cryptography and Information Security (IJCIS) 2013;3(3).</w:t>
      </w:r>
    </w:p>
    <w:p>
      <w:pPr>
        <w:spacing w:after="0" w:line="1" w:lineRule="exact"/>
        <w:rPr>
          <w:rFonts w:ascii="Arial" w:cs="Arial" w:eastAsia="Arial" w:hAnsi="Arial"/>
          <w:sz w:val="16"/>
          <w:szCs w:val="16"/>
          <w:color w:val="auto"/>
        </w:rPr>
      </w:pPr>
    </w:p>
    <w:p>
      <w:pPr>
        <w:ind w:left="280" w:hanging="223"/>
        <w:spacing w:after="0"/>
        <w:tabs>
          <w:tab w:leader="none" w:pos="280" w:val="left"/>
        </w:tabs>
        <w:numPr>
          <w:ilvl w:val="0"/>
          <w:numId w:val="7"/>
        </w:numPr>
        <w:rPr>
          <w:rFonts w:ascii="Arial" w:cs="Arial" w:eastAsia="Arial" w:hAnsi="Arial"/>
          <w:sz w:val="15"/>
          <w:szCs w:val="15"/>
          <w:color w:val="auto"/>
        </w:rPr>
      </w:pPr>
      <w:r>
        <w:rPr>
          <w:rFonts w:ascii="Arial" w:cs="Arial" w:eastAsia="Arial" w:hAnsi="Arial"/>
          <w:sz w:val="15"/>
          <w:szCs w:val="15"/>
          <w:color w:val="auto"/>
        </w:rPr>
        <w:t>Ramaswamy, R., Arumugam, V.. Lossless data hiding based on histogram modification. Int Arab J Inf Technol 2012;9(5):445–451.</w:t>
      </w:r>
    </w:p>
    <w:p>
      <w:pPr>
        <w:spacing w:after="0" w:line="26" w:lineRule="exact"/>
        <w:rPr>
          <w:rFonts w:ascii="Arial" w:cs="Arial" w:eastAsia="Arial" w:hAnsi="Arial"/>
          <w:sz w:val="15"/>
          <w:szCs w:val="15"/>
          <w:color w:val="auto"/>
        </w:rPr>
      </w:pPr>
    </w:p>
    <w:p>
      <w:pPr>
        <w:ind w:left="280" w:hanging="223"/>
        <w:spacing w:after="0"/>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Barton, J.M.. Method and apparatus for embedding authentication information within digital data. 1997. US Patent 5,646,997.</w:t>
      </w:r>
    </w:p>
    <w:p>
      <w:pPr>
        <w:spacing w:after="0" w:line="14" w:lineRule="exact"/>
        <w:rPr>
          <w:rFonts w:ascii="Arial" w:cs="Arial" w:eastAsia="Arial" w:hAnsi="Arial"/>
          <w:sz w:val="16"/>
          <w:szCs w:val="16"/>
          <w:color w:val="auto"/>
        </w:rPr>
      </w:pPr>
    </w:p>
    <w:p>
      <w:pPr>
        <w:ind w:left="280" w:hanging="223"/>
        <w:spacing w:after="0" w:line="260" w:lineRule="auto"/>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Tian, J.. Reversible data embedding using a di erence expansion. IEEE transactions on circuits and systems for video technology 2003; 13(8):890–896.</w:t>
      </w:r>
    </w:p>
    <w:p>
      <w:pPr>
        <w:spacing w:after="0" w:line="1" w:lineRule="exact"/>
        <w:rPr>
          <w:rFonts w:ascii="Arial" w:cs="Arial" w:eastAsia="Arial" w:hAnsi="Arial"/>
          <w:sz w:val="16"/>
          <w:szCs w:val="16"/>
          <w:color w:val="auto"/>
        </w:rPr>
      </w:pPr>
    </w:p>
    <w:p>
      <w:pPr>
        <w:ind w:left="280" w:hanging="223"/>
        <w:spacing w:after="0" w:line="259" w:lineRule="auto"/>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Ni, Z., Shi, Y.Q., Ansari, N., Su, W.. Reversible data hiding. IEEE Transactions on circuits and systems for video technology 2006; 16(3):354–362.</w:t>
      </w:r>
    </w:p>
    <w:p>
      <w:pPr>
        <w:spacing w:after="0" w:line="1" w:lineRule="exact"/>
        <w:rPr>
          <w:rFonts w:ascii="Arial" w:cs="Arial" w:eastAsia="Arial" w:hAnsi="Arial"/>
          <w:sz w:val="16"/>
          <w:szCs w:val="16"/>
          <w:color w:val="auto"/>
        </w:rPr>
      </w:pPr>
    </w:p>
    <w:p>
      <w:pPr>
        <w:ind w:left="280" w:hanging="223"/>
        <w:spacing w:after="0" w:line="259" w:lineRule="auto"/>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Lee, S.K., Suh, Y.H., Ho, Y.S.. Reversiblee image authentication based on watermarking. In: Multimedia and Expo, 2006 IEEE International Conference on. IEEE; 2006, p. 1321–1324.</w:t>
      </w:r>
    </w:p>
    <w:p>
      <w:pPr>
        <w:ind w:left="280" w:hanging="223"/>
        <w:spacing w:after="0" w:line="260" w:lineRule="auto"/>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Huang, F., Huang, J., Shi, Y.Q.. New framework for reversible data hiding in encrypted domain. IEEE Transactions on Information Forensics and Security 2016;11(12):2777–2789.</w:t>
      </w:r>
    </w:p>
    <w:p>
      <w:pPr>
        <w:spacing w:after="0" w:line="1" w:lineRule="exact"/>
        <w:rPr>
          <w:rFonts w:ascii="Arial" w:cs="Arial" w:eastAsia="Arial" w:hAnsi="Arial"/>
          <w:sz w:val="16"/>
          <w:szCs w:val="16"/>
          <w:color w:val="auto"/>
        </w:rPr>
      </w:pPr>
    </w:p>
    <w:p>
      <w:pPr>
        <w:ind w:left="280" w:hanging="223"/>
        <w:spacing w:after="0" w:line="259" w:lineRule="auto"/>
        <w:tabs>
          <w:tab w:leader="none" w:pos="280" w:val="left"/>
        </w:tabs>
        <w:numPr>
          <w:ilvl w:val="0"/>
          <w:numId w:val="7"/>
        </w:numPr>
        <w:rPr>
          <w:rFonts w:ascii="Arial" w:cs="Arial" w:eastAsia="Arial" w:hAnsi="Arial"/>
          <w:sz w:val="16"/>
          <w:szCs w:val="16"/>
          <w:color w:val="auto"/>
        </w:rPr>
      </w:pPr>
      <w:r>
        <w:rPr>
          <w:rFonts w:ascii="Arial" w:cs="Arial" w:eastAsia="Arial" w:hAnsi="Arial"/>
          <w:sz w:val="16"/>
          <w:szCs w:val="16"/>
          <w:color w:val="auto"/>
        </w:rPr>
        <w:t>Yin, Z., Luo, B., Hong, W.. Separable and error-free reversible data hiding in encrypted image with high payload. The Scientific World Journal 2014;2014.</w:t>
      </w:r>
    </w:p>
    <w:p>
      <w:pPr>
        <w:spacing w:after="0" w:line="1" w:lineRule="exact"/>
        <w:rPr>
          <w:rFonts w:ascii="Arial" w:cs="Arial" w:eastAsia="Arial" w:hAnsi="Arial"/>
          <w:sz w:val="16"/>
          <w:szCs w:val="16"/>
          <w:color w:val="auto"/>
        </w:rPr>
      </w:pPr>
    </w:p>
    <w:p>
      <w:pPr>
        <w:ind w:left="280" w:hanging="223"/>
        <w:spacing w:after="0"/>
        <w:tabs>
          <w:tab w:leader="none" w:pos="280" w:val="left"/>
        </w:tabs>
        <w:numPr>
          <w:ilvl w:val="0"/>
          <w:numId w:val="7"/>
        </w:numPr>
        <w:rPr>
          <w:rFonts w:ascii="Arial" w:cs="Arial" w:eastAsia="Arial" w:hAnsi="Arial"/>
          <w:sz w:val="14"/>
          <w:szCs w:val="14"/>
          <w:color w:val="auto"/>
        </w:rPr>
      </w:pPr>
      <w:r>
        <w:rPr>
          <w:rFonts w:ascii="Arial" w:cs="Arial" w:eastAsia="Arial" w:hAnsi="Arial"/>
          <w:sz w:val="14"/>
          <w:szCs w:val="14"/>
          <w:color w:val="auto"/>
        </w:rPr>
        <w:t>Zhang, X.. Separable reversible data hiding in encrypted image. IEEE transactions on information forensics and security 2012;7(2):826–832.</w:t>
      </w:r>
    </w:p>
    <w:sectPr>
      <w:pgSz w:w="10880" w:h="14854" w:orient="portrait"/>
      <w:cols w:equalWidth="0" w:num="1">
        <w:col w:w="9320"/>
      </w:cols>
      <w:pgMar w:left="740" w:top="880" w:right="825"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25558EC"/>
    <w:multiLevelType w:val="hybridMultilevel"/>
    <w:lvl w:ilvl="0">
      <w:lvlJc w:val="left"/>
      <w:lvlText w:val="a"/>
      <w:numFmt w:val="bullet"/>
      <w:start w:val="1"/>
    </w:lvl>
  </w:abstractNum>
  <w:abstractNum w:abstractNumId="1">
    <w:nsid w:val="238E1F29"/>
    <w:multiLevelType w:val="hybridMultilevel"/>
    <w:lvl w:ilvl="0">
      <w:lvlJc w:val="left"/>
      <w:lvlText w:val=" "/>
      <w:numFmt w:val="bullet"/>
      <w:start w:val="1"/>
    </w:lvl>
  </w:abstractNum>
  <w:abstractNum w:abstractNumId="2">
    <w:nsid w:val="46E87CCD"/>
    <w:multiLevelType w:val="hybridMultilevel"/>
    <w:lvl w:ilvl="0">
      <w:lvlJc w:val="left"/>
      <w:lvlText w:val=" "/>
      <w:numFmt w:val="bullet"/>
      <w:start w:val="1"/>
    </w:lvl>
  </w:abstractNum>
  <w:abstractNum w:abstractNumId="3">
    <w:nsid w:val="3D1B58BA"/>
    <w:multiLevelType w:val="hybridMultilevel"/>
    <w:lvl w:ilvl="0">
      <w:lvlJc w:val="left"/>
      <w:lvlText w:val=" "/>
      <w:numFmt w:val="bullet"/>
      <w:start w:val="1"/>
    </w:lvl>
  </w:abstractNum>
  <w:abstractNum w:abstractNumId="4">
    <w:nsid w:val="507ED7AB"/>
    <w:multiLevelType w:val="hybridMultilevel"/>
    <w:lvl w:ilvl="0">
      <w:lvlJc w:val="left"/>
      <w:lvlText w:val=" "/>
      <w:numFmt w:val="bullet"/>
      <w:start w:val="1"/>
    </w:lvl>
  </w:abstractNum>
  <w:abstractNum w:abstractNumId="5">
    <w:nsid w:val="2EB141F2"/>
    <w:multiLevelType w:val="hybridMultilevel"/>
    <w:lvl w:ilvl="0">
      <w:lvlJc w:val="left"/>
      <w:lvlText w:val="0"/>
      <w:numFmt w:val="bullet"/>
      <w:start w:val="1"/>
    </w:lvl>
  </w:abstractNum>
  <w:abstractNum w:abstractNumId="6">
    <w:nsid w:val="41B71EFB"/>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13" Type="http://schemas.openxmlformats.org/officeDocument/2006/relationships/hyperlink" Target="https://creativecommons.org/licenses/by-nc-nd/4.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2018-05-26T10:45:13Z</dcterms:created>
  <dcterms:modified xsi:type="dcterms:W3CDTF">2018-05-26T10:45:13Z</dcterms:modified>
</cp:coreProperties>
</file>