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785D7B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bookmarkStart w:id="0" w:name="_GoBack"/>
      <w:bookmarkEnd w:id="0"/>
      <w:proofErr w:type="spellStart"/>
      <w:r>
        <w:rPr>
          <w:rFonts w:ascii="Rockwell Condensed" w:hAnsi="Rockwell Condensed" w:cs="Arial"/>
          <w:b/>
          <w:sz w:val="56"/>
          <w:szCs w:val="56"/>
        </w:rPr>
        <w:t>FADIPE</w:t>
      </w:r>
      <w:proofErr w:type="spellEnd"/>
      <w:r>
        <w:rPr>
          <w:rFonts w:ascii="Rockwell Condensed" w:hAnsi="Rockwell Condensed" w:cs="Arial"/>
          <w:b/>
          <w:sz w:val="56"/>
          <w:szCs w:val="56"/>
        </w:rPr>
        <w:t xml:space="preserve"> AL-</w:t>
      </w:r>
      <w:proofErr w:type="spellStart"/>
      <w:r>
        <w:rPr>
          <w:rFonts w:ascii="Rockwell Condensed" w:hAnsi="Rockwell Condensed" w:cs="Arial"/>
          <w:b/>
          <w:sz w:val="56"/>
          <w:szCs w:val="56"/>
        </w:rPr>
        <w:t>AMEEN</w:t>
      </w:r>
      <w:proofErr w:type="spellEnd"/>
    </w:p>
    <w:p w:rsidR="00692A2E" w:rsidRPr="00C74D7B" w:rsidRDefault="00785D7B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Front-End</w:t>
      </w:r>
      <w:r w:rsidR="00552824">
        <w:rPr>
          <w:rFonts w:ascii="Cambria" w:hAnsi="Cambria" w:cs="Times New Roman"/>
          <w:b/>
          <w:sz w:val="28"/>
          <w:szCs w:val="28"/>
        </w:rPr>
        <w:t xml:space="preserve">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785D7B">
        <w:rPr>
          <w:rFonts w:ascii="Cambria" w:hAnsi="Cambria" w:cs="Times New Roman"/>
          <w:sz w:val="24"/>
          <w:szCs w:val="24"/>
        </w:rPr>
        <w:t>: 08023301369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</w:t>
      </w:r>
      <w:r w:rsidR="00785D7B">
        <w:rPr>
          <w:rFonts w:ascii="Cambria" w:hAnsi="Cambria" w:cs="Times New Roman"/>
          <w:sz w:val="24"/>
          <w:szCs w:val="24"/>
        </w:rPr>
        <w:t>mail:</w:t>
      </w:r>
      <w:r w:rsidR="00785D7B">
        <w:rPr>
          <w:rFonts w:ascii="Cambria" w:hAnsi="Cambria" w:cs="Times New Roman"/>
          <w:sz w:val="24"/>
          <w:szCs w:val="24"/>
        </w:rPr>
        <w:tab/>
        <w:t>fadipetomi00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https://www.linkedin.com/in/</w:t>
      </w:r>
      <w:r w:rsidR="008245F7" w:rsidRPr="008245F7">
        <w:rPr>
          <w:rFonts w:ascii="Cambria" w:hAnsi="Cambria" w:cs="Times New Roman"/>
          <w:sz w:val="24"/>
          <w:szCs w:val="24"/>
        </w:rPr>
        <w:t>fadipe-al-ameen-a1b51a160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8245F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https://twitter.com/Fadipetomi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8245F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https://github.com/fadhoo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8245F7">
        <w:rPr>
          <w:rFonts w:ascii="Cambria" w:hAnsi="Cambria" w:cs="Times New Roman"/>
          <w:sz w:val="24"/>
          <w:szCs w:val="24"/>
        </w:rPr>
        <w:t>fadipe.tomi</w:t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Algorithms and Data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Structures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1E5942"/>
    <w:rsid w:val="002231A9"/>
    <w:rsid w:val="00421440"/>
    <w:rsid w:val="00552824"/>
    <w:rsid w:val="00692A2E"/>
    <w:rsid w:val="00785D7B"/>
    <w:rsid w:val="008245F7"/>
    <w:rsid w:val="00AC2212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DELL PC</cp:lastModifiedBy>
  <cp:revision>2</cp:revision>
  <dcterms:created xsi:type="dcterms:W3CDTF">2018-08-31T14:23:00Z</dcterms:created>
  <dcterms:modified xsi:type="dcterms:W3CDTF">2018-08-31T14:23:00Z</dcterms:modified>
</cp:coreProperties>
</file>