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تعطيك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”،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يحدث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.9632277423123"/>
        <w:gridCol w:w="2843.844130736855"/>
        <w:gridCol w:w="2012.8507159111507"/>
        <w:gridCol w:w="2802.29445999557"/>
        <w:gridCol w:w="932.559276637735"/>
        <w:tblGridChange w:id="0">
          <w:tblGrid>
            <w:gridCol w:w="433.9632277423123"/>
            <w:gridCol w:w="2843.844130736855"/>
            <w:gridCol w:w="2012.8507159111507"/>
            <w:gridCol w:w="2802.29445999557"/>
            <w:gridCol w:w="932.559276637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المصدر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ماذا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يضيف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للمعنى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يغي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التوصية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أولوية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Weather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Open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حرارة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مطر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رطوبة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موجات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حار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توصيات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مياه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مشروبات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باردة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مثلجات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مطر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بيتية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سناكس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شاي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وقهوة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Hebcal / Hebrew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أعياد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يهودية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ערב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חג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صيام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أوقات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شمع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الأعياد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ضيافة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شوكولاتة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مشروبات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خبز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عائلية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ارتفاع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سريع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رمضان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الأعياد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الإسلامية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رمضان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الفطر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الأضحى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مواسم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صيام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حاسم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تمر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عصائر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لبن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ماء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حلويات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قهوة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ضيافة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Maps Places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منافسين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YomYom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تصنيفات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كثافة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متاجر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المنافسون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الحقيقيون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ضمن</w:t>
            </w:r>
            <w:r w:rsidDel="00000000" w:rsidR="00000000" w:rsidRPr="00000000">
              <w:rPr>
                <w:rtl w:val="1"/>
              </w:rPr>
              <w:t xml:space="preserve"> 1–3 </w:t>
            </w:r>
            <w:r w:rsidDel="00000000" w:rsidR="00000000" w:rsidRPr="00000000">
              <w:rPr>
                <w:rtl w:val="1"/>
              </w:rPr>
              <w:t xml:space="preserve">كم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وليس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إسرائيل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Waze / Traffic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ازدحام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حوادث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سيارات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ذروة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مرور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المنطقة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the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go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تزيد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أهميتها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قهوة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مشروبات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طاقة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سناكس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GTFS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مواصلات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عامة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إسرائيل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محطات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خطوط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ركاب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YomYom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محطة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خط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سريعة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وصغيرة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متوسطة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Trends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Pytrends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بدائل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مدفوعة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اهتمام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بحثي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ماركات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0"/>
              </w:rPr>
              <w:t xml:space="preserve">Prime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drink</w:t>
            </w:r>
            <w:r w:rsidDel="00000000" w:rsidR="00000000" w:rsidRPr="00000000">
              <w:rPr>
                <w:rtl w:val="1"/>
              </w:rPr>
              <w:t xml:space="preserve">”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0"/>
              </w:rPr>
              <w:t xml:space="preserve">Dubai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chocolate</w:t>
            </w:r>
            <w:r w:rsidDel="00000000" w:rsidR="00000000" w:rsidRPr="00000000">
              <w:rPr>
                <w:rtl w:val="1"/>
              </w:rPr>
              <w:t xml:space="preserve">” </w:t>
            </w:r>
            <w:r w:rsidDel="00000000" w:rsidR="00000000" w:rsidRPr="00000000">
              <w:rPr>
                <w:rtl w:val="1"/>
              </w:rPr>
              <w:t xml:space="preserve">صاعد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يصبح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candidate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الاختبار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 / Instagram trend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ترندات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غذائية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تظهر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السوبر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يكتشف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viral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شوكولاتة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مشروبات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سناكات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قهوة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جاهزة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Wolt / delivery marketplaces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رائجة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ترتيب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most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ordered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توصيل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الأونلاين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المتجر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Transparency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أسعار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وعروض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يعطي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market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benchmark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YomYom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منطقي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أساسي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IsraBis / PriceZ / SuperCompare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والتغطية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layer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داتاك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ناقصة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معي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ظاهر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of Israel / Exchange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الدولار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اليورو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الشيكل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المستوردة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تتأثر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يفيد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تفسير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ارتفاع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مستوردة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متوسطة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prices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أسعار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الوقود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تكلفة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وتوصيل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وسلوك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الكازيات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ارتفاع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الوقود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يغي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زيارات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الكازيات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تكلفة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الموردين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متوسطة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CBS / CPI / Food inflation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تضخم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وغذائي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يفس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ارتفاع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YomYom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خاطئ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متوسطة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Supplier catalog / distributor price 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المورد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order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بالجملة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التوصية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فعلي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البلدية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مدارس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ملاعب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مناسبات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محلية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مباريات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حفلات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مدارس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محلية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ماء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سناكس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مشروبات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حلويات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أطفال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بداية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امتحانات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عطلات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طلاب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سناكس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مشروبات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قرطاسية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بسيطة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وجبات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سريعة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متوسطة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عالية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 opening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المنافسون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مغلقون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مفتوحون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مغلق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ليل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YomYom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مفتوح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ركز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convenience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Demographic / local population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الزبائن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المتجر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عائلات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طلاب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عمال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يساعد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فئات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عائلي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سريع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أطفال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ضيافة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متوسطة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platforms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signals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Google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Keyword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اهتمام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وفئات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جمهور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يختبر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demand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كمية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تتفاعل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فئة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متوسطة</w:t>
            </w:r>
          </w:p>
        </w:tc>
      </w:tr>
    </w:tbl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