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66A" w:rsidRDefault="00747926" w:rsidP="00283D5D">
      <w:pPr>
        <w:contextualSpacing/>
      </w:pPr>
      <w:r w:rsidRPr="00671299">
        <w:rPr>
          <w:noProof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-240665</wp:posOffset>
            </wp:positionV>
            <wp:extent cx="6191885" cy="1733550"/>
            <wp:effectExtent l="19050" t="0" r="0" b="0"/>
            <wp:wrapTight wrapText="bothSides">
              <wp:wrapPolygon edited="0">
                <wp:start x="-66" y="0"/>
                <wp:lineTo x="-66" y="21363"/>
                <wp:lineTo x="21598" y="21363"/>
                <wp:lineTo x="21598" y="0"/>
                <wp:lineTo x="-66" y="0"/>
              </wp:wrapPolygon>
            </wp:wrapTight>
            <wp:docPr id="1" name="Picture 1" descr="Description: LIU Logo (Horizontal-3lin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IU Logo (Horizontal-3lines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7926" w:rsidRPr="00283D5D" w:rsidRDefault="00747926" w:rsidP="00283D5D">
      <w:pPr>
        <w:spacing w:line="240" w:lineRule="auto"/>
        <w:contextualSpacing/>
        <w:jc w:val="center"/>
        <w:rPr>
          <w:b/>
          <w:i/>
          <w:sz w:val="32"/>
          <w:szCs w:val="32"/>
        </w:rPr>
      </w:pPr>
      <w:r w:rsidRPr="00283D5D">
        <w:rPr>
          <w:b/>
          <w:i/>
          <w:sz w:val="32"/>
          <w:szCs w:val="32"/>
        </w:rPr>
        <w:t xml:space="preserve">Lebanese International University </w:t>
      </w:r>
    </w:p>
    <w:p w:rsidR="00747926" w:rsidRPr="00283D5D" w:rsidRDefault="00747926" w:rsidP="00283D5D">
      <w:pPr>
        <w:spacing w:line="240" w:lineRule="auto"/>
        <w:contextualSpacing/>
        <w:jc w:val="center"/>
        <w:rPr>
          <w:b/>
          <w:i/>
          <w:sz w:val="32"/>
          <w:szCs w:val="32"/>
        </w:rPr>
      </w:pPr>
      <w:r w:rsidRPr="00283D5D">
        <w:rPr>
          <w:b/>
          <w:i/>
          <w:sz w:val="32"/>
          <w:szCs w:val="32"/>
        </w:rPr>
        <w:t>School of Engineering</w:t>
      </w:r>
    </w:p>
    <w:p w:rsidR="00283D5D" w:rsidRDefault="00283D5D" w:rsidP="00283D5D">
      <w:pPr>
        <w:spacing w:line="240" w:lineRule="auto"/>
        <w:contextualSpacing/>
        <w:jc w:val="center"/>
        <w:rPr>
          <w:b/>
          <w:szCs w:val="24"/>
        </w:rPr>
      </w:pPr>
    </w:p>
    <w:p w:rsidR="00283D5D" w:rsidRPr="00283D5D" w:rsidRDefault="00283D5D" w:rsidP="00283D5D">
      <w:pPr>
        <w:spacing w:line="240" w:lineRule="auto"/>
        <w:contextualSpacing/>
        <w:jc w:val="center"/>
        <w:rPr>
          <w:b/>
          <w:szCs w:val="24"/>
        </w:rPr>
      </w:pPr>
    </w:p>
    <w:p w:rsidR="00747926" w:rsidRPr="00283D5D" w:rsidRDefault="00747926" w:rsidP="00283D5D">
      <w:pPr>
        <w:spacing w:line="240" w:lineRule="auto"/>
        <w:contextualSpacing/>
        <w:jc w:val="center"/>
        <w:rPr>
          <w:szCs w:val="24"/>
        </w:rPr>
      </w:pPr>
      <w:r w:rsidRPr="00283D5D">
        <w:rPr>
          <w:szCs w:val="24"/>
        </w:rPr>
        <w:t xml:space="preserve">Department </w:t>
      </w:r>
      <w:proofErr w:type="gramStart"/>
      <w:r w:rsidRPr="00283D5D">
        <w:rPr>
          <w:szCs w:val="24"/>
        </w:rPr>
        <w:t>of</w:t>
      </w:r>
      <w:r w:rsidR="00283D5D" w:rsidRPr="00283D5D">
        <w:rPr>
          <w:szCs w:val="24"/>
        </w:rPr>
        <w:t xml:space="preserve"> </w:t>
      </w:r>
      <w:r w:rsidRPr="00283D5D">
        <w:rPr>
          <w:szCs w:val="24"/>
        </w:rPr>
        <w:t xml:space="preserve"> </w:t>
      </w:r>
      <w:proofErr w:type="gramEnd"/>
      <w:sdt>
        <w:sdtPr>
          <w:rPr>
            <w:szCs w:val="24"/>
          </w:rPr>
          <w:id w:val="-1676418316"/>
          <w:placeholder>
            <w:docPart w:val="DefaultPlaceholder_1082065158"/>
          </w:placeholder>
        </w:sdtPr>
        <w:sdtEndPr/>
        <w:sdtContent>
          <w:r w:rsidR="00967D18">
            <w:t xml:space="preserve">Electrical </w:t>
          </w:r>
          <w:r w:rsidR="001B3912">
            <w:t>Engineering</w:t>
          </w:r>
        </w:sdtContent>
      </w:sdt>
    </w:p>
    <w:p w:rsidR="00283D5D" w:rsidRPr="00283D5D" w:rsidRDefault="001F4837" w:rsidP="00283D5D">
      <w:pPr>
        <w:spacing w:line="240" w:lineRule="auto"/>
        <w:contextualSpacing/>
        <w:jc w:val="center"/>
        <w:rPr>
          <w:szCs w:val="24"/>
        </w:rPr>
      </w:pPr>
      <w:sdt>
        <w:sdtPr>
          <w:rPr>
            <w:color w:val="808080"/>
            <w:szCs w:val="24"/>
          </w:rPr>
          <w:id w:val="1751377765"/>
          <w:placeholder>
            <w:docPart w:val="DefaultPlaceholder_1082065158"/>
          </w:placeholder>
        </w:sdtPr>
        <w:sdtEndPr/>
        <w:sdtContent>
          <w:r w:rsidR="001A184C">
            <w:t>C</w:t>
          </w:r>
          <w:r w:rsidR="00095167">
            <w:rPr>
              <w:szCs w:val="24"/>
            </w:rPr>
            <w:t>ENG</w:t>
          </w:r>
          <w:r w:rsidR="001A184C">
            <w:t>352L</w:t>
          </w:r>
        </w:sdtContent>
      </w:sdt>
      <w:r w:rsidR="00EF2A99">
        <w:rPr>
          <w:szCs w:val="24"/>
        </w:rPr>
        <w:t>—</w:t>
      </w:r>
      <w:r w:rsidR="00283D5D" w:rsidRPr="00283D5D">
        <w:rPr>
          <w:szCs w:val="24"/>
        </w:rPr>
        <w:t xml:space="preserve"> </w:t>
      </w:r>
      <w:sdt>
        <w:sdtPr>
          <w:rPr>
            <w:szCs w:val="24"/>
          </w:rPr>
          <w:id w:val="-1135561274"/>
          <w:placeholder>
            <w:docPart w:val="DefaultPlaceholder_1082065158"/>
          </w:placeholder>
        </w:sdtPr>
        <w:sdtEndPr/>
        <w:sdtContent>
          <w:r w:rsidR="00967D18">
            <w:t>Electronics</w:t>
          </w:r>
          <w:r w:rsidR="001A184C" w:rsidRPr="001A184C">
            <w:t xml:space="preserve"> Lab</w:t>
          </w:r>
        </w:sdtContent>
      </w:sdt>
    </w:p>
    <w:p w:rsidR="00283D5D" w:rsidRPr="00283D5D" w:rsidRDefault="00EF2A99" w:rsidP="00EF2A99">
      <w:pPr>
        <w:tabs>
          <w:tab w:val="left" w:pos="8010"/>
        </w:tabs>
        <w:contextualSpacing/>
        <w:rPr>
          <w:szCs w:val="24"/>
        </w:rPr>
      </w:pPr>
      <w:r>
        <w:rPr>
          <w:szCs w:val="24"/>
        </w:rPr>
        <w:t xml:space="preserve">                                                Section ID:  </w:t>
      </w:r>
      <w:sdt>
        <w:sdtPr>
          <w:rPr>
            <w:szCs w:val="24"/>
          </w:rPr>
          <w:id w:val="601991928"/>
          <w:placeholder>
            <w:docPart w:val="DefaultPlaceholder_1082065158"/>
          </w:placeholder>
        </w:sdtPr>
        <w:sdtEndPr/>
        <w:sdtContent>
          <w:r w:rsidR="001B3912">
            <w:t>B</w:t>
          </w:r>
        </w:sdtContent>
      </w:sdt>
    </w:p>
    <w:p w:rsidR="00283D5D" w:rsidRDefault="00283D5D" w:rsidP="00283D5D">
      <w:pPr>
        <w:contextualSpacing/>
      </w:pPr>
    </w:p>
    <w:p w:rsidR="00EF2A99" w:rsidRDefault="00EF2A99" w:rsidP="00283D5D">
      <w:pPr>
        <w:contextualSpacing/>
      </w:pPr>
    </w:p>
    <w:p w:rsidR="00EF2A99" w:rsidRPr="00283D5D" w:rsidRDefault="00EF2A99" w:rsidP="00283D5D">
      <w:pPr>
        <w:contextualSpacing/>
      </w:pPr>
    </w:p>
    <w:p w:rsidR="00283D5D" w:rsidRPr="00283D5D" w:rsidRDefault="00EF2A99" w:rsidP="00EF2A99">
      <w:pPr>
        <w:contextualSpacing/>
        <w:rPr>
          <w:szCs w:val="24"/>
        </w:rPr>
      </w:pPr>
      <w:r>
        <w:rPr>
          <w:szCs w:val="24"/>
        </w:rPr>
        <w:t xml:space="preserve">                                                Report ID: </w:t>
      </w:r>
      <w:sdt>
        <w:sdtPr>
          <w:rPr>
            <w:szCs w:val="24"/>
          </w:rPr>
          <w:id w:val="1545565819"/>
          <w:placeholder>
            <w:docPart w:val="DefaultPlaceholder_1082065158"/>
          </w:placeholder>
        </w:sdtPr>
        <w:sdtEndPr/>
        <w:sdtContent>
          <w:r w:rsidR="00967D18">
            <w:t>Electronics</w:t>
          </w:r>
          <w:r w:rsidR="00A76A4B">
            <w:t xml:space="preserve"> Project</w:t>
          </w:r>
        </w:sdtContent>
      </w:sdt>
    </w:p>
    <w:p w:rsidR="00283D5D" w:rsidRPr="00283D5D" w:rsidRDefault="00283D5D" w:rsidP="00283D5D">
      <w:pPr>
        <w:contextualSpacing/>
        <w:jc w:val="center"/>
        <w:rPr>
          <w:szCs w:val="24"/>
        </w:rPr>
      </w:pPr>
      <w:r w:rsidRPr="00283D5D">
        <w:rPr>
          <w:szCs w:val="24"/>
        </w:rPr>
        <w:t xml:space="preserve">Project Title: </w:t>
      </w:r>
      <w:sdt>
        <w:sdtPr>
          <w:rPr>
            <w:szCs w:val="24"/>
          </w:rPr>
          <w:id w:val="-961958211"/>
          <w:placeholder>
            <w:docPart w:val="DefaultPlaceholder_1082065158"/>
          </w:placeholder>
        </w:sdtPr>
        <w:sdtEndPr/>
        <w:sdtContent>
          <w:r w:rsidR="00967D18">
            <w:t>Siren</w:t>
          </w:r>
        </w:sdtContent>
      </w:sdt>
    </w:p>
    <w:p w:rsidR="00283D5D" w:rsidRPr="00086648" w:rsidRDefault="00086648" w:rsidP="00283D5D">
      <w:pPr>
        <w:contextualSpacing/>
        <w:jc w:val="center"/>
        <w:rPr>
          <w:b/>
          <w:szCs w:val="24"/>
        </w:rPr>
      </w:pPr>
      <w:r w:rsidRPr="00086648">
        <w:rPr>
          <w:b/>
          <w:szCs w:val="24"/>
        </w:rPr>
        <w:t>(5 points)</w:t>
      </w:r>
    </w:p>
    <w:p w:rsidR="00283D5D" w:rsidRDefault="00283D5D" w:rsidP="00283D5D">
      <w:pPr>
        <w:contextualSpacing/>
        <w:jc w:val="center"/>
        <w:rPr>
          <w:szCs w:val="24"/>
        </w:rPr>
      </w:pPr>
    </w:p>
    <w:p w:rsidR="00EF2A99" w:rsidRDefault="00EF2A99" w:rsidP="00283D5D">
      <w:pPr>
        <w:contextualSpacing/>
        <w:jc w:val="center"/>
        <w:rPr>
          <w:szCs w:val="24"/>
        </w:rPr>
      </w:pPr>
    </w:p>
    <w:p w:rsidR="00EF2A99" w:rsidRPr="00283D5D" w:rsidRDefault="00EF2A99" w:rsidP="00283D5D">
      <w:pPr>
        <w:contextualSpacing/>
        <w:jc w:val="center"/>
        <w:rPr>
          <w:szCs w:val="24"/>
        </w:rPr>
      </w:pPr>
    </w:p>
    <w:p w:rsidR="00283D5D" w:rsidRPr="00283D5D" w:rsidRDefault="00283D5D" w:rsidP="00283D5D">
      <w:pPr>
        <w:contextualSpacing/>
        <w:jc w:val="center"/>
        <w:rPr>
          <w:szCs w:val="24"/>
        </w:rPr>
      </w:pPr>
    </w:p>
    <w:p w:rsidR="00283D5D" w:rsidRPr="00283D5D" w:rsidRDefault="00283D5D" w:rsidP="00283D5D">
      <w:pPr>
        <w:contextualSpacing/>
        <w:jc w:val="center"/>
        <w:rPr>
          <w:szCs w:val="24"/>
        </w:rPr>
      </w:pPr>
      <w:r w:rsidRPr="00283D5D">
        <w:rPr>
          <w:szCs w:val="24"/>
        </w:rPr>
        <w:t xml:space="preserve">Submitted by: </w:t>
      </w:r>
      <w:sdt>
        <w:sdtPr>
          <w:rPr>
            <w:szCs w:val="24"/>
          </w:rPr>
          <w:id w:val="1469714601"/>
          <w:placeholder>
            <w:docPart w:val="DefaultPlaceholder_1082065158"/>
          </w:placeholder>
        </w:sdtPr>
        <w:sdtEndPr/>
        <w:sdtContent>
          <w:proofErr w:type="spellStart"/>
          <w:r w:rsidR="00A76A4B">
            <w:t>Fadi</w:t>
          </w:r>
          <w:proofErr w:type="spellEnd"/>
          <w:r w:rsidR="00A76A4B">
            <w:t xml:space="preserve"> </w:t>
          </w:r>
          <w:proofErr w:type="spellStart"/>
          <w:r w:rsidR="00A76A4B">
            <w:t>Abou</w:t>
          </w:r>
          <w:proofErr w:type="spellEnd"/>
          <w:r w:rsidR="00A76A4B">
            <w:t xml:space="preserve"> </w:t>
          </w:r>
          <w:proofErr w:type="spellStart"/>
          <w:r w:rsidR="00A76A4B">
            <w:t>Fakhr</w:t>
          </w:r>
          <w:proofErr w:type="spellEnd"/>
          <w:r w:rsidR="00A76A4B">
            <w:t xml:space="preserve"> - </w:t>
          </w:r>
          <w:r w:rsidR="004A2348">
            <w:t>11320018</w:t>
          </w:r>
        </w:sdtContent>
      </w:sdt>
    </w:p>
    <w:p w:rsidR="00283D5D" w:rsidRPr="00283D5D" w:rsidRDefault="00283D5D" w:rsidP="00283D5D">
      <w:pPr>
        <w:contextualSpacing/>
        <w:rPr>
          <w:szCs w:val="24"/>
        </w:rPr>
      </w:pPr>
      <w:r w:rsidRPr="00283D5D">
        <w:rPr>
          <w:szCs w:val="24"/>
        </w:rPr>
        <w:t xml:space="preserve">                                           </w:t>
      </w:r>
      <w:r>
        <w:rPr>
          <w:szCs w:val="24"/>
        </w:rPr>
        <w:t xml:space="preserve">                   </w:t>
      </w:r>
      <w:r w:rsidRPr="00283D5D">
        <w:rPr>
          <w:szCs w:val="24"/>
        </w:rPr>
        <w:t xml:space="preserve">         </w:t>
      </w:r>
      <w:sdt>
        <w:sdtPr>
          <w:rPr>
            <w:szCs w:val="24"/>
          </w:rPr>
          <w:id w:val="-1309942045"/>
          <w:placeholder>
            <w:docPart w:val="DefaultPlaceholder_1082065158"/>
          </w:placeholder>
          <w:showingPlcHdr/>
        </w:sdtPr>
        <w:sdtEndPr/>
        <w:sdtContent>
          <w:r w:rsidR="00967D18" w:rsidRPr="00967D18">
            <w:rPr>
              <w:rStyle w:val="PlaceholderText"/>
            </w:rPr>
            <w:t>Click here to enter text.</w:t>
          </w:r>
        </w:sdtContent>
      </w:sdt>
    </w:p>
    <w:p w:rsidR="00283D5D" w:rsidRPr="00283D5D" w:rsidRDefault="00283D5D" w:rsidP="00283D5D">
      <w:pPr>
        <w:contextualSpacing/>
        <w:rPr>
          <w:szCs w:val="24"/>
        </w:rPr>
      </w:pPr>
    </w:p>
    <w:p w:rsidR="00283D5D" w:rsidRPr="00283D5D" w:rsidRDefault="00283D5D" w:rsidP="00283D5D">
      <w:pPr>
        <w:contextualSpacing/>
        <w:jc w:val="center"/>
        <w:rPr>
          <w:szCs w:val="24"/>
        </w:rPr>
      </w:pPr>
      <w:r w:rsidRPr="00283D5D">
        <w:rPr>
          <w:szCs w:val="24"/>
        </w:rPr>
        <w:t xml:space="preserve">Lab Instructor: </w:t>
      </w:r>
      <w:sdt>
        <w:sdtPr>
          <w:rPr>
            <w:szCs w:val="24"/>
          </w:rPr>
          <w:id w:val="1101524850"/>
          <w:placeholder>
            <w:docPart w:val="DefaultPlaceholder_1082065158"/>
          </w:placeholder>
        </w:sdtPr>
        <w:sdtEndPr/>
        <w:sdtContent>
          <w:r w:rsidR="00967D18">
            <w:t>Ali Mohsen</w:t>
          </w:r>
        </w:sdtContent>
      </w:sdt>
    </w:p>
    <w:p w:rsidR="00283D5D" w:rsidRPr="00283D5D" w:rsidRDefault="00283D5D" w:rsidP="00283D5D">
      <w:pPr>
        <w:contextualSpacing/>
        <w:jc w:val="center"/>
        <w:rPr>
          <w:szCs w:val="24"/>
        </w:rPr>
      </w:pPr>
    </w:p>
    <w:p w:rsidR="00283D5D" w:rsidRPr="00283D5D" w:rsidRDefault="00283D5D" w:rsidP="00283D5D">
      <w:pPr>
        <w:contextualSpacing/>
        <w:jc w:val="center"/>
        <w:rPr>
          <w:b/>
          <w:szCs w:val="24"/>
        </w:rPr>
      </w:pPr>
    </w:p>
    <w:p w:rsidR="00283D5D" w:rsidRPr="00283D5D" w:rsidRDefault="00283D5D" w:rsidP="00283D5D">
      <w:pPr>
        <w:contextualSpacing/>
        <w:jc w:val="center"/>
        <w:rPr>
          <w:b/>
          <w:szCs w:val="24"/>
        </w:rPr>
      </w:pPr>
    </w:p>
    <w:p w:rsidR="00283D5D" w:rsidRPr="00283D5D" w:rsidRDefault="00283D5D" w:rsidP="00283D5D">
      <w:pPr>
        <w:contextualSpacing/>
        <w:jc w:val="center"/>
        <w:rPr>
          <w:b/>
          <w:szCs w:val="24"/>
        </w:rPr>
      </w:pPr>
    </w:p>
    <w:p w:rsidR="00283D5D" w:rsidRPr="00283D5D" w:rsidRDefault="00283D5D" w:rsidP="00283D5D">
      <w:pPr>
        <w:contextualSpacing/>
        <w:jc w:val="center"/>
        <w:rPr>
          <w:szCs w:val="24"/>
        </w:rPr>
      </w:pPr>
    </w:p>
    <w:p w:rsidR="00283D5D" w:rsidRPr="00283D5D" w:rsidRDefault="00283D5D" w:rsidP="00283D5D">
      <w:pPr>
        <w:contextualSpacing/>
        <w:jc w:val="right"/>
        <w:rPr>
          <w:szCs w:val="24"/>
        </w:rPr>
      </w:pPr>
      <w:r w:rsidRPr="00283D5D">
        <w:rPr>
          <w:szCs w:val="24"/>
        </w:rPr>
        <w:t xml:space="preserve">Date: </w:t>
      </w:r>
      <w:sdt>
        <w:sdtPr>
          <w:rPr>
            <w:szCs w:val="24"/>
          </w:rPr>
          <w:id w:val="1350759295"/>
          <w:placeholder>
            <w:docPart w:val="DefaultPlaceholder_1082065158"/>
          </w:placeholder>
        </w:sdtPr>
        <w:sdtEndPr/>
        <w:sdtContent>
          <w:r w:rsidR="001A23EB">
            <w:t>23</w:t>
          </w:r>
          <w:r w:rsidR="004A2348">
            <w:t>/</w:t>
          </w:r>
          <w:r w:rsidR="001A23EB">
            <w:t>5</w:t>
          </w:r>
          <w:r w:rsidR="004A2348">
            <w:t>/2017</w:t>
          </w:r>
        </w:sdtContent>
      </w:sdt>
    </w:p>
    <w:p w:rsidR="00283D5D" w:rsidRPr="00283D5D" w:rsidRDefault="00283D5D" w:rsidP="00283D5D">
      <w:pPr>
        <w:contextualSpacing/>
        <w:jc w:val="right"/>
        <w:rPr>
          <w:b/>
          <w:szCs w:val="24"/>
        </w:rPr>
      </w:pPr>
    </w:p>
    <w:p w:rsidR="00283D5D" w:rsidRPr="00283D5D" w:rsidRDefault="00283D5D" w:rsidP="00283D5D">
      <w:pPr>
        <w:contextualSpacing/>
        <w:jc w:val="both"/>
        <w:rPr>
          <w:b/>
          <w:szCs w:val="24"/>
        </w:rPr>
      </w:pPr>
    </w:p>
    <w:p w:rsidR="00283D5D" w:rsidRPr="00283D5D" w:rsidRDefault="00086648" w:rsidP="00283D5D">
      <w:pPr>
        <w:contextualSpacing/>
        <w:jc w:val="both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(5 points)</w:t>
      </w:r>
    </w:p>
    <w:p w:rsidR="00283D5D" w:rsidRDefault="00A81D83" w:rsidP="00365B96">
      <w:pPr>
        <w:pStyle w:val="Heading1"/>
        <w:contextualSpacing/>
      </w:pPr>
      <w:r w:rsidRPr="00365B96">
        <w:lastRenderedPageBreak/>
        <w:t>Objectives</w:t>
      </w:r>
      <w:r w:rsidR="00B154AF">
        <w:t xml:space="preserve"> of the E</w:t>
      </w:r>
      <w:r>
        <w:t xml:space="preserve">xperiment </w:t>
      </w:r>
      <w:r w:rsidR="00095167">
        <w:t>(20 points)</w:t>
      </w:r>
    </w:p>
    <w:p w:rsidR="00A81D83" w:rsidRPr="00A81D83" w:rsidRDefault="00A81D83" w:rsidP="00A81D83">
      <w:pPr>
        <w:contextualSpacing/>
      </w:pPr>
    </w:p>
    <w:sdt>
      <w:sdtPr>
        <w:id w:val="445668805"/>
        <w:placeholder>
          <w:docPart w:val="DefaultPlaceholder_1082065158"/>
        </w:placeholder>
      </w:sdtPr>
      <w:sdtEndPr/>
      <w:sdtContent>
        <w:p w:rsidR="00967D18" w:rsidRDefault="001A23EB" w:rsidP="00967D18">
          <w:pPr>
            <w:pStyle w:val="NoSpacing"/>
            <w:ind w:firstLine="720"/>
            <w:contextualSpacing/>
          </w:pPr>
          <w:r>
            <w:t xml:space="preserve">To understand </w:t>
          </w:r>
          <w:proofErr w:type="spellStart"/>
          <w:r>
            <w:t>transistir</w:t>
          </w:r>
          <w:proofErr w:type="spellEnd"/>
          <w:r>
            <w:t xml:space="preserve"> applications</w:t>
          </w:r>
        </w:p>
        <w:p w:rsidR="00A81D83" w:rsidRPr="00A81D83" w:rsidRDefault="001F4837" w:rsidP="00365B96">
          <w:pPr>
            <w:pStyle w:val="NoSpacing"/>
            <w:ind w:firstLine="720"/>
            <w:contextualSpacing/>
          </w:pPr>
        </w:p>
      </w:sdtContent>
    </w:sdt>
    <w:p w:rsidR="00283D5D" w:rsidRDefault="00283D5D" w:rsidP="00283D5D">
      <w:pPr>
        <w:contextualSpacing/>
        <w:jc w:val="both"/>
        <w:rPr>
          <w:b/>
          <w:szCs w:val="24"/>
        </w:rPr>
      </w:pPr>
    </w:p>
    <w:p w:rsidR="00B154AF" w:rsidRPr="00365B96" w:rsidRDefault="00B154AF" w:rsidP="00365B96">
      <w:pPr>
        <w:pStyle w:val="Heading1"/>
        <w:contextualSpacing/>
      </w:pPr>
      <w:r w:rsidRPr="00365B96">
        <w:t>Equipment used in this Experiment</w:t>
      </w:r>
      <w:r w:rsidR="00095167">
        <w:t xml:space="preserve"> (10 Points)</w:t>
      </w:r>
    </w:p>
    <w:p w:rsidR="00B154AF" w:rsidRPr="00B154AF" w:rsidRDefault="00B154AF" w:rsidP="00B154AF">
      <w:pPr>
        <w:contextualSpacing/>
      </w:pPr>
    </w:p>
    <w:sdt>
      <w:sdtPr>
        <w:id w:val="1144937170"/>
        <w:placeholder>
          <w:docPart w:val="4B7E059F6C6347A98F07019CD3018D1B"/>
        </w:placeholder>
      </w:sdtPr>
      <w:sdtEndPr/>
      <w:sdtContent>
        <w:p w:rsidR="00967D18" w:rsidRDefault="001A23EB" w:rsidP="00967D18">
          <w:pPr>
            <w:pStyle w:val="NoSpacing"/>
            <w:ind w:firstLine="720"/>
            <w:contextualSpacing/>
          </w:pPr>
          <w:r>
            <w:t>-1k, 27k, and 47k resistors</w:t>
          </w:r>
        </w:p>
        <w:p w:rsidR="001A23EB" w:rsidRDefault="001A23EB" w:rsidP="00967D18">
          <w:pPr>
            <w:pStyle w:val="NoSpacing"/>
            <w:ind w:firstLine="720"/>
            <w:contextualSpacing/>
          </w:pPr>
          <w:r>
            <w:t>-BC547 and BC557 transistors</w:t>
          </w:r>
        </w:p>
        <w:p w:rsidR="001A23EB" w:rsidRDefault="001A23EB" w:rsidP="00967D18">
          <w:pPr>
            <w:pStyle w:val="NoSpacing"/>
            <w:ind w:firstLine="720"/>
            <w:contextualSpacing/>
          </w:pPr>
          <w:r>
            <w:t>-A speaker</w:t>
          </w:r>
        </w:p>
        <w:p w:rsidR="001A23EB" w:rsidRDefault="001A23EB" w:rsidP="00967D18">
          <w:pPr>
            <w:pStyle w:val="NoSpacing"/>
            <w:ind w:firstLine="720"/>
            <w:contextualSpacing/>
          </w:pPr>
          <w:r>
            <w:t>-DC power supply</w:t>
          </w:r>
        </w:p>
        <w:p w:rsidR="001A23EB" w:rsidRDefault="001A23EB" w:rsidP="00967D18">
          <w:pPr>
            <w:pStyle w:val="NoSpacing"/>
            <w:ind w:firstLine="720"/>
            <w:contextualSpacing/>
          </w:pPr>
          <w:r>
            <w:t>-100u and 100n capacitors</w:t>
          </w:r>
          <w:r>
            <w:tab/>
          </w:r>
        </w:p>
        <w:p w:rsidR="00365B96" w:rsidRDefault="001F4837" w:rsidP="00365B96">
          <w:pPr>
            <w:pStyle w:val="NoSpacing"/>
            <w:ind w:firstLine="720"/>
            <w:contextualSpacing/>
          </w:pPr>
        </w:p>
      </w:sdtContent>
    </w:sdt>
    <w:p w:rsidR="00283D5D" w:rsidRDefault="00283D5D" w:rsidP="00283D5D">
      <w:pPr>
        <w:contextualSpacing/>
        <w:jc w:val="both"/>
        <w:rPr>
          <w:b/>
          <w:szCs w:val="24"/>
        </w:rPr>
      </w:pPr>
    </w:p>
    <w:p w:rsidR="00B154AF" w:rsidRDefault="001F4837" w:rsidP="00365B96">
      <w:pPr>
        <w:pStyle w:val="Heading1"/>
        <w:contextualSpacing/>
      </w:pPr>
      <w:sdt>
        <w:sdtPr>
          <w:id w:val="-1752729641"/>
          <w:placeholder>
            <w:docPart w:val="DefaultPlaceholder_1082065158"/>
          </w:placeholder>
        </w:sdtPr>
        <w:sdtEndPr/>
        <w:sdtContent>
          <w:r w:rsidR="00C73B96">
            <w:t>Experiment I</w:t>
          </w:r>
        </w:sdtContent>
      </w:sdt>
      <w:r w:rsidR="00B154AF">
        <w:t xml:space="preserve"> </w:t>
      </w:r>
      <w:r w:rsidR="00095167">
        <w:t>(10 Points)</w:t>
      </w:r>
    </w:p>
    <w:p w:rsidR="00C73B96" w:rsidRDefault="00C73B96" w:rsidP="00C73B96">
      <w:pPr>
        <w:contextualSpacing/>
      </w:pPr>
    </w:p>
    <w:p w:rsidR="00C73B96" w:rsidRDefault="00365B96" w:rsidP="00365B96">
      <w:pPr>
        <w:pStyle w:val="Heading2"/>
        <w:contextualSpacing/>
      </w:pPr>
      <w:r>
        <w:t>Description of Experiment I</w:t>
      </w:r>
    </w:p>
    <w:sdt>
      <w:sdtPr>
        <w:id w:val="1063610227"/>
        <w:placeholder>
          <w:docPart w:val="DefaultPlaceholder_1082065158"/>
        </w:placeholder>
      </w:sdtPr>
      <w:sdtEndPr/>
      <w:sdtContent>
        <w:p w:rsidR="00365B96" w:rsidRDefault="001A23EB" w:rsidP="00365B96">
          <w:pPr>
            <w:ind w:firstLine="720"/>
          </w:pPr>
          <w:r w:rsidRPr="001A23EB">
            <w:t>This circuit produces a wailing or siren sound that gradually increases and decreases in frequency as the 100u charges and discharges when the push-button is pressed and released.  In other words, the circuit is not automatic. You need to press the button and release it to produce the up/down sound. </w:t>
          </w:r>
        </w:p>
      </w:sdtContent>
    </w:sdt>
    <w:p w:rsidR="00365B96" w:rsidRDefault="00365B96" w:rsidP="00365B96"/>
    <w:p w:rsidR="00365B96" w:rsidRPr="00365B96" w:rsidRDefault="00365B96" w:rsidP="00365B96">
      <w:pPr>
        <w:pStyle w:val="Heading2"/>
      </w:pPr>
      <w:r>
        <w:t>Procedure of Experiment I</w:t>
      </w:r>
    </w:p>
    <w:p w:rsidR="00283D5D" w:rsidRDefault="00283D5D" w:rsidP="00283D5D">
      <w:pPr>
        <w:contextualSpacing/>
        <w:jc w:val="both"/>
        <w:rPr>
          <w:b/>
          <w:szCs w:val="24"/>
        </w:rPr>
      </w:pPr>
    </w:p>
    <w:sdt>
      <w:sdtPr>
        <w:id w:val="1158506046"/>
        <w:placeholder>
          <w:docPart w:val="61FC06E2861D4A7B9D9EF26266053B88"/>
        </w:placeholder>
      </w:sdtPr>
      <w:sdtEndPr/>
      <w:sdtContent>
        <w:p w:rsidR="001A23EB" w:rsidRDefault="001A23EB" w:rsidP="00365B96">
          <w:pPr>
            <w:ind w:firstLine="720"/>
          </w:pPr>
          <w:r w:rsidRPr="001A23EB">
            <w:drawing>
              <wp:inline distT="0" distB="0" distL="0" distR="0">
                <wp:extent cx="2571750" cy="1905000"/>
                <wp:effectExtent l="0" t="0" r="0" b="0"/>
                <wp:docPr id="3" name="Picture 3" descr="http://www.talkingelectronics.com/projects/200TrCcts/images/Sir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talkingelectronics.com/projects/200TrCcts/images/Sire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175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fig1</w:t>
          </w:r>
        </w:p>
        <w:p w:rsidR="00365B96" w:rsidRDefault="001A23EB" w:rsidP="00365B96">
          <w:pPr>
            <w:ind w:firstLine="720"/>
          </w:pPr>
          <w:r>
            <w:lastRenderedPageBreak/>
            <w:t xml:space="preserve">Connect the circuit according to fig1, push the button to produce the siren sound, </w:t>
          </w:r>
          <w:proofErr w:type="gramStart"/>
          <w:r>
            <w:t>push</w:t>
          </w:r>
          <w:proofErr w:type="gramEnd"/>
          <w:r>
            <w:t xml:space="preserve"> again to turn it off.</w:t>
          </w:r>
        </w:p>
      </w:sdtContent>
    </w:sdt>
    <w:p w:rsidR="00283D5D" w:rsidRDefault="00283D5D" w:rsidP="00283D5D">
      <w:pPr>
        <w:contextualSpacing/>
        <w:jc w:val="both"/>
        <w:rPr>
          <w:b/>
          <w:szCs w:val="24"/>
        </w:rPr>
      </w:pPr>
    </w:p>
    <w:p w:rsidR="00365B96" w:rsidRDefault="00365B96" w:rsidP="00365B96">
      <w:pPr>
        <w:pStyle w:val="Heading2"/>
      </w:pPr>
      <w:r>
        <w:t>Results</w:t>
      </w:r>
    </w:p>
    <w:sdt>
      <w:sdtPr>
        <w:id w:val="2094430635"/>
        <w:placeholder>
          <w:docPart w:val="78F459A1219C44EB870C0D53A02A8339"/>
        </w:placeholder>
      </w:sdtPr>
      <w:sdtEndPr/>
      <w:sdtContent>
        <w:p w:rsidR="00365B96" w:rsidRDefault="001A23EB" w:rsidP="00365B96">
          <w:pPr>
            <w:ind w:firstLine="720"/>
          </w:pPr>
          <w:r>
            <w:t>Once the button is pushed, the speaker produces a siren like sound, on second press the sound</w:t>
          </w:r>
          <w:bookmarkStart w:id="0" w:name="_GoBack"/>
          <w:bookmarkEnd w:id="0"/>
          <w:r>
            <w:t xml:space="preserve"> stops.</w:t>
          </w:r>
        </w:p>
      </w:sdtContent>
    </w:sdt>
    <w:p w:rsidR="00365B96" w:rsidRDefault="00365B96" w:rsidP="00365B96"/>
    <w:p w:rsidR="00365B96" w:rsidRDefault="001F4837" w:rsidP="00365B96">
      <w:pPr>
        <w:pStyle w:val="Heading1"/>
        <w:contextualSpacing/>
      </w:pPr>
      <w:sdt>
        <w:sdtPr>
          <w:id w:val="-344327005"/>
          <w:placeholder>
            <w:docPart w:val="7F82C909708145399BFCB6D9B5CB4F36"/>
          </w:placeholder>
        </w:sdtPr>
        <w:sdtEndPr/>
        <w:sdtContent>
          <w:r w:rsidR="00365B96">
            <w:t>Experiment II</w:t>
          </w:r>
        </w:sdtContent>
      </w:sdt>
      <w:r w:rsidR="00365B96">
        <w:t xml:space="preserve"> </w:t>
      </w:r>
      <w:r w:rsidR="00095167">
        <w:t>(10 Points)</w:t>
      </w:r>
    </w:p>
    <w:p w:rsidR="00365B96" w:rsidRDefault="00365B96" w:rsidP="00365B96">
      <w:pPr>
        <w:contextualSpacing/>
      </w:pPr>
    </w:p>
    <w:p w:rsidR="00365B96" w:rsidRDefault="00365B96" w:rsidP="00365B96">
      <w:pPr>
        <w:pStyle w:val="Heading2"/>
        <w:numPr>
          <w:ilvl w:val="0"/>
          <w:numId w:val="4"/>
        </w:numPr>
        <w:contextualSpacing/>
      </w:pPr>
      <w:r>
        <w:t>Description of Experiment II</w:t>
      </w:r>
    </w:p>
    <w:sdt>
      <w:sdtPr>
        <w:id w:val="1975329255"/>
        <w:placeholder>
          <w:docPart w:val="7F82C909708145399BFCB6D9B5CB4F36"/>
        </w:placeholder>
        <w:showingPlcHdr/>
      </w:sdtPr>
      <w:sdtEndPr/>
      <w:sdtContent>
        <w:p w:rsidR="00365B96" w:rsidRDefault="00365B96" w:rsidP="00365B96">
          <w:pPr>
            <w:ind w:firstLine="720"/>
          </w:pPr>
          <w:r w:rsidRPr="00DC127D">
            <w:rPr>
              <w:rStyle w:val="PlaceholderText"/>
            </w:rPr>
            <w:t>Click here to enter text.</w:t>
          </w:r>
        </w:p>
      </w:sdtContent>
    </w:sdt>
    <w:p w:rsidR="00365B96" w:rsidRDefault="00365B96" w:rsidP="00365B96"/>
    <w:p w:rsidR="00365B96" w:rsidRPr="00365B96" w:rsidRDefault="00365B96" w:rsidP="00365B96">
      <w:pPr>
        <w:pStyle w:val="Heading2"/>
      </w:pPr>
      <w:r>
        <w:t>Procedure of Experiment II</w:t>
      </w:r>
    </w:p>
    <w:p w:rsidR="00365B96" w:rsidRDefault="00365B96" w:rsidP="00365B96">
      <w:pPr>
        <w:contextualSpacing/>
        <w:jc w:val="both"/>
        <w:rPr>
          <w:b/>
          <w:szCs w:val="24"/>
        </w:rPr>
      </w:pPr>
    </w:p>
    <w:sdt>
      <w:sdtPr>
        <w:id w:val="-211197785"/>
        <w:placeholder>
          <w:docPart w:val="BD0958F4260A4EC1A1D335A6F39B121E"/>
        </w:placeholder>
        <w:showingPlcHdr/>
      </w:sdtPr>
      <w:sdtEndPr/>
      <w:sdtContent>
        <w:p w:rsidR="00365B96" w:rsidRDefault="00365B96" w:rsidP="00365B96">
          <w:pPr>
            <w:ind w:firstLine="720"/>
          </w:pPr>
          <w:r w:rsidRPr="00DC127D">
            <w:rPr>
              <w:rStyle w:val="PlaceholderText"/>
            </w:rPr>
            <w:t>Click here to enter text.</w:t>
          </w:r>
        </w:p>
      </w:sdtContent>
    </w:sdt>
    <w:p w:rsidR="00365B96" w:rsidRDefault="00365B96" w:rsidP="00365B96">
      <w:pPr>
        <w:contextualSpacing/>
        <w:jc w:val="both"/>
        <w:rPr>
          <w:b/>
          <w:szCs w:val="24"/>
        </w:rPr>
      </w:pPr>
    </w:p>
    <w:p w:rsidR="00365B96" w:rsidRDefault="00365B96" w:rsidP="00365B96">
      <w:pPr>
        <w:pStyle w:val="Heading2"/>
      </w:pPr>
      <w:r>
        <w:t>Results</w:t>
      </w:r>
    </w:p>
    <w:sdt>
      <w:sdtPr>
        <w:id w:val="1151952726"/>
        <w:placeholder>
          <w:docPart w:val="C7C38C9825E7422C899D9614A42994F8"/>
        </w:placeholder>
        <w:showingPlcHdr/>
      </w:sdtPr>
      <w:sdtEndPr/>
      <w:sdtContent>
        <w:p w:rsidR="00365B96" w:rsidRDefault="00365B96" w:rsidP="00365B96">
          <w:pPr>
            <w:ind w:firstLine="720"/>
          </w:pPr>
          <w:r w:rsidRPr="00DC127D">
            <w:rPr>
              <w:rStyle w:val="PlaceholderText"/>
            </w:rPr>
            <w:t>Click here to enter text.</w:t>
          </w:r>
        </w:p>
      </w:sdtContent>
    </w:sdt>
    <w:p w:rsidR="00365B96" w:rsidRDefault="001F4837" w:rsidP="00365B96">
      <w:pPr>
        <w:pStyle w:val="Heading1"/>
        <w:contextualSpacing/>
      </w:pPr>
      <w:sdt>
        <w:sdtPr>
          <w:id w:val="1217400466"/>
          <w:placeholder>
            <w:docPart w:val="294F58B623AE49E1A28B9B426B55725F"/>
          </w:placeholder>
        </w:sdtPr>
        <w:sdtEndPr/>
        <w:sdtContent>
          <w:r w:rsidR="00365B96">
            <w:t>Experiment III</w:t>
          </w:r>
        </w:sdtContent>
      </w:sdt>
      <w:r w:rsidR="00365B96">
        <w:t xml:space="preserve"> </w:t>
      </w:r>
      <w:r w:rsidR="00095167">
        <w:t>(10 Points)</w:t>
      </w:r>
    </w:p>
    <w:p w:rsidR="00365B96" w:rsidRDefault="00365B96" w:rsidP="00365B96">
      <w:pPr>
        <w:contextualSpacing/>
      </w:pPr>
    </w:p>
    <w:p w:rsidR="00365B96" w:rsidRDefault="00365B96" w:rsidP="00365B96">
      <w:pPr>
        <w:pStyle w:val="Heading2"/>
        <w:numPr>
          <w:ilvl w:val="0"/>
          <w:numId w:val="5"/>
        </w:numPr>
        <w:contextualSpacing/>
      </w:pPr>
      <w:r>
        <w:t>Description of Experiment III</w:t>
      </w:r>
    </w:p>
    <w:sdt>
      <w:sdtPr>
        <w:id w:val="1382749546"/>
        <w:placeholder>
          <w:docPart w:val="294F58B623AE49E1A28B9B426B55725F"/>
        </w:placeholder>
        <w:showingPlcHdr/>
      </w:sdtPr>
      <w:sdtEndPr/>
      <w:sdtContent>
        <w:p w:rsidR="00365B96" w:rsidRDefault="00967D18" w:rsidP="00967D18">
          <w:r w:rsidRPr="00967D18">
            <w:rPr>
              <w:rStyle w:val="PlaceholderText"/>
            </w:rPr>
            <w:t>Click here to enter text.</w:t>
          </w:r>
        </w:p>
      </w:sdtContent>
    </w:sdt>
    <w:p w:rsidR="00365B96" w:rsidRDefault="00365B96" w:rsidP="00365B96"/>
    <w:p w:rsidR="00365B96" w:rsidRPr="00365B96" w:rsidRDefault="00365B96" w:rsidP="00365B96">
      <w:pPr>
        <w:pStyle w:val="Heading2"/>
      </w:pPr>
      <w:r>
        <w:t>Procedure of Experiment III</w:t>
      </w:r>
      <w:r w:rsidR="00095167">
        <w:t xml:space="preserve"> </w:t>
      </w:r>
    </w:p>
    <w:p w:rsidR="00365B96" w:rsidRDefault="00365B96" w:rsidP="00365B96">
      <w:pPr>
        <w:contextualSpacing/>
        <w:jc w:val="both"/>
        <w:rPr>
          <w:b/>
          <w:szCs w:val="24"/>
        </w:rPr>
      </w:pPr>
    </w:p>
    <w:sdt>
      <w:sdtPr>
        <w:id w:val="-863905281"/>
        <w:placeholder>
          <w:docPart w:val="EC78374179774A61BF06F632B596559E"/>
        </w:placeholder>
        <w:showingPlcHdr/>
      </w:sdtPr>
      <w:sdtEndPr/>
      <w:sdtContent>
        <w:p w:rsidR="00365B96" w:rsidRDefault="00967D18" w:rsidP="00365B96">
          <w:pPr>
            <w:ind w:firstLine="720"/>
          </w:pPr>
          <w:r w:rsidRPr="00967D18">
            <w:rPr>
              <w:rStyle w:val="PlaceholderText"/>
            </w:rPr>
            <w:t>Click here to enter text.</w:t>
          </w:r>
        </w:p>
      </w:sdtContent>
    </w:sdt>
    <w:p w:rsidR="00365B96" w:rsidRDefault="00365B96" w:rsidP="00365B96">
      <w:pPr>
        <w:contextualSpacing/>
        <w:jc w:val="both"/>
        <w:rPr>
          <w:b/>
          <w:szCs w:val="24"/>
        </w:rPr>
      </w:pPr>
    </w:p>
    <w:p w:rsidR="00365B96" w:rsidRDefault="00365B96" w:rsidP="00365B96">
      <w:pPr>
        <w:pStyle w:val="Heading2"/>
      </w:pPr>
      <w:r>
        <w:t>Results</w:t>
      </w:r>
    </w:p>
    <w:sdt>
      <w:sdtPr>
        <w:id w:val="-2039883485"/>
        <w:placeholder>
          <w:docPart w:val="9BD1CE7B0EFA4EEB83DA8760AF71BFDA"/>
        </w:placeholder>
        <w:showingPlcHdr/>
      </w:sdtPr>
      <w:sdtEndPr/>
      <w:sdtContent>
        <w:p w:rsidR="00365B96" w:rsidRDefault="00967D18" w:rsidP="00365B96">
          <w:pPr>
            <w:ind w:firstLine="720"/>
          </w:pPr>
          <w:r w:rsidRPr="00967D18">
            <w:rPr>
              <w:rStyle w:val="PlaceholderText"/>
            </w:rPr>
            <w:t>Click here to enter text.</w:t>
          </w:r>
        </w:p>
      </w:sdtContent>
    </w:sdt>
    <w:p w:rsidR="00365B96" w:rsidRDefault="001F4837" w:rsidP="00365B96">
      <w:pPr>
        <w:pStyle w:val="Heading1"/>
        <w:contextualSpacing/>
      </w:pPr>
      <w:sdt>
        <w:sdtPr>
          <w:id w:val="-1755587738"/>
          <w:placeholder>
            <w:docPart w:val="1B002429B65642FAA9516DCC756B43A0"/>
          </w:placeholder>
        </w:sdtPr>
        <w:sdtEndPr/>
        <w:sdtContent>
          <w:r w:rsidR="00365B96">
            <w:t>Experiment IV</w:t>
          </w:r>
        </w:sdtContent>
      </w:sdt>
      <w:r w:rsidR="00365B96">
        <w:t xml:space="preserve"> </w:t>
      </w:r>
      <w:r w:rsidR="00095167">
        <w:t>(10 Points)</w:t>
      </w:r>
    </w:p>
    <w:p w:rsidR="00365B96" w:rsidRDefault="00365B96" w:rsidP="00365B96">
      <w:pPr>
        <w:contextualSpacing/>
      </w:pPr>
    </w:p>
    <w:p w:rsidR="00365B96" w:rsidRDefault="00365B96" w:rsidP="00365B96">
      <w:pPr>
        <w:pStyle w:val="Heading2"/>
        <w:numPr>
          <w:ilvl w:val="0"/>
          <w:numId w:val="6"/>
        </w:numPr>
        <w:contextualSpacing/>
      </w:pPr>
      <w:r>
        <w:t>Description of Experiment IV</w:t>
      </w:r>
    </w:p>
    <w:sdt>
      <w:sdtPr>
        <w:id w:val="1210390849"/>
        <w:placeholder>
          <w:docPart w:val="1B002429B65642FAA9516DCC756B43A0"/>
        </w:placeholder>
      </w:sdtPr>
      <w:sdtEndPr/>
      <w:sdtContent>
        <w:p w:rsidR="00365B96" w:rsidRDefault="00EC764D" w:rsidP="00365B96">
          <w:pPr>
            <w:ind w:firstLine="720"/>
          </w:pPr>
          <w:r>
            <w:t>.</w:t>
          </w:r>
        </w:p>
      </w:sdtContent>
    </w:sdt>
    <w:p w:rsidR="00365B96" w:rsidRDefault="00365B96" w:rsidP="00365B96"/>
    <w:p w:rsidR="00365B96" w:rsidRPr="00365B96" w:rsidRDefault="00365B96" w:rsidP="00365B96">
      <w:pPr>
        <w:pStyle w:val="Heading2"/>
      </w:pPr>
      <w:r>
        <w:t>Procedure of Experiment IV</w:t>
      </w:r>
    </w:p>
    <w:p w:rsidR="00365B96" w:rsidRDefault="00365B96" w:rsidP="00365B96">
      <w:pPr>
        <w:contextualSpacing/>
        <w:jc w:val="both"/>
        <w:rPr>
          <w:b/>
          <w:szCs w:val="24"/>
        </w:rPr>
      </w:pPr>
    </w:p>
    <w:sdt>
      <w:sdtPr>
        <w:id w:val="261649540"/>
        <w:placeholder>
          <w:docPart w:val="C32EBBD22A23483B8B307EE4257DD80B"/>
        </w:placeholder>
        <w:showingPlcHdr/>
      </w:sdtPr>
      <w:sdtEndPr/>
      <w:sdtContent>
        <w:p w:rsidR="00365B96" w:rsidRDefault="00967D18" w:rsidP="00365B96">
          <w:pPr>
            <w:ind w:firstLine="720"/>
          </w:pPr>
          <w:r w:rsidRPr="00967D18">
            <w:rPr>
              <w:rStyle w:val="PlaceholderText"/>
            </w:rPr>
            <w:t>Click here to enter text.</w:t>
          </w:r>
        </w:p>
      </w:sdtContent>
    </w:sdt>
    <w:p w:rsidR="00365B96" w:rsidRDefault="00365B96" w:rsidP="00365B96">
      <w:pPr>
        <w:contextualSpacing/>
        <w:jc w:val="both"/>
        <w:rPr>
          <w:b/>
          <w:szCs w:val="24"/>
        </w:rPr>
      </w:pPr>
    </w:p>
    <w:p w:rsidR="00365B96" w:rsidRDefault="00365B96" w:rsidP="00365B96">
      <w:pPr>
        <w:pStyle w:val="Heading2"/>
      </w:pPr>
      <w:r>
        <w:t>Results</w:t>
      </w:r>
    </w:p>
    <w:sdt>
      <w:sdtPr>
        <w:id w:val="1413824773"/>
        <w:placeholder>
          <w:docPart w:val="42E16CADF4914EF3B1ADCEB9A32EA955"/>
        </w:placeholder>
        <w:showingPlcHdr/>
      </w:sdtPr>
      <w:sdtEndPr/>
      <w:sdtContent>
        <w:p w:rsidR="00365B96" w:rsidRDefault="00967D18" w:rsidP="00365B96">
          <w:pPr>
            <w:ind w:firstLine="720"/>
          </w:pPr>
          <w:r w:rsidRPr="00967D18">
            <w:rPr>
              <w:rStyle w:val="PlaceholderText"/>
            </w:rPr>
            <w:t>Click here to enter text.</w:t>
          </w:r>
        </w:p>
      </w:sdtContent>
    </w:sdt>
    <w:p w:rsidR="00365B96" w:rsidRDefault="00365B96" w:rsidP="00365B96">
      <w:pPr>
        <w:pStyle w:val="Heading1"/>
      </w:pPr>
      <w:r>
        <w:t xml:space="preserve">Conclusion </w:t>
      </w:r>
      <w:r w:rsidR="00095167">
        <w:t>(20 Points)</w:t>
      </w:r>
    </w:p>
    <w:p w:rsidR="006835DF" w:rsidRDefault="006835DF" w:rsidP="00142716">
      <w:pPr>
        <w:spacing w:line="360" w:lineRule="auto"/>
      </w:pPr>
    </w:p>
    <w:p w:rsidR="006835DF" w:rsidRDefault="001F4837" w:rsidP="00142716">
      <w:pPr>
        <w:pStyle w:val="ListParagraph"/>
        <w:numPr>
          <w:ilvl w:val="0"/>
          <w:numId w:val="7"/>
        </w:numPr>
        <w:spacing w:line="360" w:lineRule="auto"/>
      </w:pPr>
      <w:sdt>
        <w:sdtPr>
          <w:id w:val="-1860507718"/>
          <w:placeholder>
            <w:docPart w:val="DefaultPlaceholder_1082065158"/>
          </w:placeholder>
          <w:showingPlcHdr/>
        </w:sdtPr>
        <w:sdtEndPr/>
        <w:sdtContent>
          <w:r w:rsidR="00967D18" w:rsidRPr="00967D18">
            <w:rPr>
              <w:rStyle w:val="PlaceholderText"/>
            </w:rPr>
            <w:t>Click here to enter text.</w:t>
          </w:r>
        </w:sdtContent>
      </w:sdt>
      <w:r w:rsidR="006835DF">
        <w:t xml:space="preserve"> </w:t>
      </w:r>
    </w:p>
    <w:p w:rsidR="006835DF" w:rsidRDefault="006835DF" w:rsidP="00142716">
      <w:pPr>
        <w:pStyle w:val="ListParagraph"/>
        <w:numPr>
          <w:ilvl w:val="0"/>
          <w:numId w:val="7"/>
        </w:numPr>
        <w:spacing w:line="360" w:lineRule="auto"/>
      </w:pPr>
      <w:r>
        <w:t xml:space="preserve"> </w:t>
      </w:r>
      <w:sdt>
        <w:sdtPr>
          <w:id w:val="756795160"/>
          <w:placeholder>
            <w:docPart w:val="DefaultPlaceholder_1082065158"/>
          </w:placeholder>
          <w:showingPlcHdr/>
        </w:sdtPr>
        <w:sdtEndPr/>
        <w:sdtContent>
          <w:r w:rsidRPr="00DC127D">
            <w:rPr>
              <w:rStyle w:val="PlaceholderText"/>
            </w:rPr>
            <w:t>Click here to enter text.</w:t>
          </w:r>
        </w:sdtContent>
      </w:sdt>
    </w:p>
    <w:p w:rsidR="006835DF" w:rsidRDefault="006835DF" w:rsidP="00142716">
      <w:pPr>
        <w:pStyle w:val="ListParagraph"/>
        <w:numPr>
          <w:ilvl w:val="0"/>
          <w:numId w:val="7"/>
        </w:numPr>
        <w:spacing w:line="360" w:lineRule="auto"/>
      </w:pPr>
      <w:r>
        <w:t xml:space="preserve"> </w:t>
      </w:r>
      <w:sdt>
        <w:sdtPr>
          <w:id w:val="-613905956"/>
          <w:placeholder>
            <w:docPart w:val="DefaultPlaceholder_1082065158"/>
          </w:placeholder>
          <w:showingPlcHdr/>
        </w:sdtPr>
        <w:sdtEndPr/>
        <w:sdtContent>
          <w:r w:rsidRPr="00DC127D">
            <w:rPr>
              <w:rStyle w:val="PlaceholderText"/>
            </w:rPr>
            <w:t>Click here to enter text.</w:t>
          </w:r>
        </w:sdtContent>
      </w:sdt>
    </w:p>
    <w:p w:rsidR="006835DF" w:rsidRDefault="006835DF" w:rsidP="00142716">
      <w:pPr>
        <w:pStyle w:val="ListParagraph"/>
        <w:numPr>
          <w:ilvl w:val="0"/>
          <w:numId w:val="7"/>
        </w:numPr>
        <w:spacing w:line="360" w:lineRule="auto"/>
      </w:pPr>
      <w:r>
        <w:t xml:space="preserve"> </w:t>
      </w:r>
      <w:sdt>
        <w:sdtPr>
          <w:id w:val="-1992160880"/>
          <w:placeholder>
            <w:docPart w:val="DefaultPlaceholder_1082065158"/>
          </w:placeholder>
          <w:showingPlcHdr/>
        </w:sdtPr>
        <w:sdtEndPr/>
        <w:sdtContent>
          <w:r w:rsidRPr="00DC127D">
            <w:rPr>
              <w:rStyle w:val="PlaceholderText"/>
            </w:rPr>
            <w:t>Click here to enter text.</w:t>
          </w:r>
        </w:sdtContent>
      </w:sdt>
    </w:p>
    <w:p w:rsidR="006835DF" w:rsidRPr="006835DF" w:rsidRDefault="006835DF" w:rsidP="00142716">
      <w:pPr>
        <w:pStyle w:val="ListParagraph"/>
        <w:numPr>
          <w:ilvl w:val="0"/>
          <w:numId w:val="7"/>
        </w:numPr>
        <w:spacing w:line="360" w:lineRule="auto"/>
      </w:pPr>
      <w:r>
        <w:t xml:space="preserve"> </w:t>
      </w:r>
      <w:sdt>
        <w:sdtPr>
          <w:id w:val="-892892824"/>
          <w:placeholder>
            <w:docPart w:val="DefaultPlaceholder_1082065158"/>
          </w:placeholder>
          <w:showingPlcHdr/>
        </w:sdtPr>
        <w:sdtEndPr/>
        <w:sdtContent>
          <w:r w:rsidRPr="00DC127D">
            <w:rPr>
              <w:rStyle w:val="PlaceholderText"/>
            </w:rPr>
            <w:t>Click here to enter text.</w:t>
          </w:r>
        </w:sdtContent>
      </w:sdt>
    </w:p>
    <w:sdt>
      <w:sdtPr>
        <w:id w:val="569393237"/>
        <w:placeholder>
          <w:docPart w:val="DefaultPlaceholder_1082065158"/>
        </w:placeholder>
        <w:showingPlcHdr/>
      </w:sdtPr>
      <w:sdtEndPr/>
      <w:sdtContent>
        <w:p w:rsidR="00365B96" w:rsidRPr="00365B96" w:rsidRDefault="00365B96" w:rsidP="00365B96">
          <w:pPr>
            <w:ind w:firstLine="720"/>
          </w:pPr>
          <w:r w:rsidRPr="00DC127D">
            <w:rPr>
              <w:rStyle w:val="PlaceholderText"/>
            </w:rPr>
            <w:t>Click here to enter text.</w:t>
          </w:r>
        </w:p>
      </w:sdtContent>
    </w:sdt>
    <w:sectPr w:rsidR="00365B96" w:rsidRPr="00365B96" w:rsidSect="002D31C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837" w:rsidRDefault="001F4837" w:rsidP="001E4175">
      <w:pPr>
        <w:spacing w:after="0" w:line="240" w:lineRule="auto"/>
      </w:pPr>
      <w:r>
        <w:separator/>
      </w:r>
    </w:p>
  </w:endnote>
  <w:endnote w:type="continuationSeparator" w:id="0">
    <w:p w:rsidR="001F4837" w:rsidRDefault="001F4837" w:rsidP="001E4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837" w:rsidRDefault="001F4837" w:rsidP="001E4175">
      <w:pPr>
        <w:spacing w:after="0" w:line="240" w:lineRule="auto"/>
      </w:pPr>
      <w:r>
        <w:separator/>
      </w:r>
    </w:p>
  </w:footnote>
  <w:footnote w:type="continuationSeparator" w:id="0">
    <w:p w:rsidR="001F4837" w:rsidRDefault="001F4837" w:rsidP="001E4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175" w:rsidRPr="001E4175" w:rsidRDefault="001E4175">
    <w:pPr>
      <w:pStyle w:val="Header"/>
      <w:rPr>
        <w:color w:val="808080" w:themeColor="background1" w:themeShade="80"/>
        <w:sz w:val="20"/>
        <w:szCs w:val="20"/>
      </w:rPr>
    </w:pPr>
    <w:r w:rsidRPr="001E4175">
      <w:rPr>
        <w:color w:val="808080" w:themeColor="background1" w:themeShade="80"/>
        <w:sz w:val="20"/>
        <w:szCs w:val="20"/>
      </w:rPr>
      <w:t>REF 1.0</w:t>
    </w:r>
  </w:p>
  <w:p w:rsidR="001E4175" w:rsidRDefault="001E41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96FA2"/>
    <w:multiLevelType w:val="hybridMultilevel"/>
    <w:tmpl w:val="B0FC687A"/>
    <w:lvl w:ilvl="0" w:tplc="78FE2EF2">
      <w:start w:val="1"/>
      <w:numFmt w:val="upperRoman"/>
      <w:pStyle w:val="Heading1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649C71E3"/>
    <w:multiLevelType w:val="hybridMultilevel"/>
    <w:tmpl w:val="AD3C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16E2F"/>
    <w:multiLevelType w:val="hybridMultilevel"/>
    <w:tmpl w:val="A828858C"/>
    <w:lvl w:ilvl="0" w:tplc="EAAC8BC8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174AC"/>
    <w:multiLevelType w:val="hybridMultilevel"/>
    <w:tmpl w:val="9684A96E"/>
    <w:lvl w:ilvl="0" w:tplc="675E0F4A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YWlKk0JpQJz6oC3jpUnnX2b6NnA=" w:salt="8Hpvn5BSYRmuFLAN/fAb0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26"/>
    <w:rsid w:val="0000702F"/>
    <w:rsid w:val="00086648"/>
    <w:rsid w:val="00095167"/>
    <w:rsid w:val="000A6188"/>
    <w:rsid w:val="00142716"/>
    <w:rsid w:val="001A184C"/>
    <w:rsid w:val="001A23EB"/>
    <w:rsid w:val="001B2D72"/>
    <w:rsid w:val="001B3912"/>
    <w:rsid w:val="001E4175"/>
    <w:rsid w:val="001E64E1"/>
    <w:rsid w:val="001F4837"/>
    <w:rsid w:val="0021115E"/>
    <w:rsid w:val="00283D5D"/>
    <w:rsid w:val="002D31C9"/>
    <w:rsid w:val="00365B96"/>
    <w:rsid w:val="00407816"/>
    <w:rsid w:val="004A2348"/>
    <w:rsid w:val="00573259"/>
    <w:rsid w:val="0067597F"/>
    <w:rsid w:val="006835DF"/>
    <w:rsid w:val="00685369"/>
    <w:rsid w:val="00747926"/>
    <w:rsid w:val="007D356E"/>
    <w:rsid w:val="008C6A89"/>
    <w:rsid w:val="00902429"/>
    <w:rsid w:val="00967D18"/>
    <w:rsid w:val="00A50C90"/>
    <w:rsid w:val="00A76A4B"/>
    <w:rsid w:val="00A81D83"/>
    <w:rsid w:val="00A93662"/>
    <w:rsid w:val="00B1155F"/>
    <w:rsid w:val="00B154AF"/>
    <w:rsid w:val="00B20F7A"/>
    <w:rsid w:val="00B9692B"/>
    <w:rsid w:val="00BC166A"/>
    <w:rsid w:val="00C03365"/>
    <w:rsid w:val="00C73B96"/>
    <w:rsid w:val="00CF3AA1"/>
    <w:rsid w:val="00D039A5"/>
    <w:rsid w:val="00E03337"/>
    <w:rsid w:val="00E551C6"/>
    <w:rsid w:val="00EC764D"/>
    <w:rsid w:val="00EF2A99"/>
    <w:rsid w:val="00F47A4B"/>
    <w:rsid w:val="00F535AB"/>
    <w:rsid w:val="00F9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B2BEB6-5425-4074-99AD-0BA6AD6A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9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B96"/>
    <w:pPr>
      <w:keepNext/>
      <w:keepLines/>
      <w:numPr>
        <w:numId w:val="1"/>
      </w:numPr>
      <w:spacing w:before="480" w:after="0"/>
      <w:ind w:left="360"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B96"/>
    <w:pPr>
      <w:numPr>
        <w:numId w:val="3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B96"/>
    <w:pPr>
      <w:keepNext/>
      <w:keepLines/>
      <w:numPr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D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D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B9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oSpacing">
    <w:name w:val="No Spacing"/>
    <w:uiPriority w:val="1"/>
    <w:qFormat/>
    <w:rsid w:val="00A81D83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5B96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65B96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E4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E4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7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8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52D48-657F-4054-90CD-F44BCBF4EF93}"/>
      </w:docPartPr>
      <w:docPartBody>
        <w:p w:rsidR="00F77B51" w:rsidRDefault="00F77B51">
          <w:r w:rsidRPr="00DC127D">
            <w:rPr>
              <w:rStyle w:val="PlaceholderText"/>
            </w:rPr>
            <w:t>Click here to enter text.</w:t>
          </w:r>
        </w:p>
      </w:docPartBody>
    </w:docPart>
    <w:docPart>
      <w:docPartPr>
        <w:name w:val="4B7E059F6C6347A98F07019CD3018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DE3BB-6301-4699-9218-C03848479016}"/>
      </w:docPartPr>
      <w:docPartBody>
        <w:p w:rsidR="00066181" w:rsidRDefault="007A62D8" w:rsidP="007A62D8">
          <w:pPr>
            <w:pStyle w:val="4B7E059F6C6347A98F07019CD3018D1B"/>
          </w:pPr>
          <w:r w:rsidRPr="00DC127D">
            <w:rPr>
              <w:rStyle w:val="PlaceholderText"/>
            </w:rPr>
            <w:t>Click here to enter text.</w:t>
          </w:r>
        </w:p>
      </w:docPartBody>
    </w:docPart>
    <w:docPart>
      <w:docPartPr>
        <w:name w:val="61FC06E2861D4A7B9D9EF26266053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405B4-259B-4C05-8B1F-699FE3CA5441}"/>
      </w:docPartPr>
      <w:docPartBody>
        <w:p w:rsidR="00066181" w:rsidRDefault="007A62D8" w:rsidP="007A62D8">
          <w:pPr>
            <w:pStyle w:val="61FC06E2861D4A7B9D9EF26266053B88"/>
          </w:pPr>
          <w:r w:rsidRPr="00DC127D">
            <w:rPr>
              <w:rStyle w:val="PlaceholderText"/>
            </w:rPr>
            <w:t>Click here to enter text.</w:t>
          </w:r>
        </w:p>
      </w:docPartBody>
    </w:docPart>
    <w:docPart>
      <w:docPartPr>
        <w:name w:val="78F459A1219C44EB870C0D53A02A8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A5F8-7B0C-452A-9044-D7E48E8BD181}"/>
      </w:docPartPr>
      <w:docPartBody>
        <w:p w:rsidR="00066181" w:rsidRDefault="007A62D8" w:rsidP="007A62D8">
          <w:pPr>
            <w:pStyle w:val="78F459A1219C44EB870C0D53A02A8339"/>
          </w:pPr>
          <w:r w:rsidRPr="00DC127D">
            <w:rPr>
              <w:rStyle w:val="PlaceholderText"/>
            </w:rPr>
            <w:t>Click here to enter text.</w:t>
          </w:r>
        </w:p>
      </w:docPartBody>
    </w:docPart>
    <w:docPart>
      <w:docPartPr>
        <w:name w:val="7F82C909708145399BFCB6D9B5CB4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336A9-F7EF-438A-BD2F-77C742510A67}"/>
      </w:docPartPr>
      <w:docPartBody>
        <w:p w:rsidR="00066181" w:rsidRDefault="007A62D8" w:rsidP="007A62D8">
          <w:pPr>
            <w:pStyle w:val="7F82C909708145399BFCB6D9B5CB4F36"/>
          </w:pPr>
          <w:r w:rsidRPr="00DC127D">
            <w:rPr>
              <w:rStyle w:val="PlaceholderText"/>
            </w:rPr>
            <w:t>Click here to enter text.</w:t>
          </w:r>
        </w:p>
      </w:docPartBody>
    </w:docPart>
    <w:docPart>
      <w:docPartPr>
        <w:name w:val="BD0958F4260A4EC1A1D335A6F39B1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27A70-FBAB-48C7-B1E9-A3C1BCF502F2}"/>
      </w:docPartPr>
      <w:docPartBody>
        <w:p w:rsidR="00066181" w:rsidRDefault="007A62D8" w:rsidP="007A62D8">
          <w:pPr>
            <w:pStyle w:val="BD0958F4260A4EC1A1D335A6F39B121E"/>
          </w:pPr>
          <w:r w:rsidRPr="00DC127D">
            <w:rPr>
              <w:rStyle w:val="PlaceholderText"/>
            </w:rPr>
            <w:t>Click here to enter text.</w:t>
          </w:r>
        </w:p>
      </w:docPartBody>
    </w:docPart>
    <w:docPart>
      <w:docPartPr>
        <w:name w:val="C7C38C9825E7422C899D9614A4299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42320-795A-4A46-B8FA-56F67EE3F2E9}"/>
      </w:docPartPr>
      <w:docPartBody>
        <w:p w:rsidR="00066181" w:rsidRDefault="007A62D8" w:rsidP="007A62D8">
          <w:pPr>
            <w:pStyle w:val="C7C38C9825E7422C899D9614A42994F8"/>
          </w:pPr>
          <w:r w:rsidRPr="00DC127D">
            <w:rPr>
              <w:rStyle w:val="PlaceholderText"/>
            </w:rPr>
            <w:t>Click here to enter text.</w:t>
          </w:r>
        </w:p>
      </w:docPartBody>
    </w:docPart>
    <w:docPart>
      <w:docPartPr>
        <w:name w:val="294F58B623AE49E1A28B9B426B557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07289-2A51-4A86-AEAD-12E4F2B8FA70}"/>
      </w:docPartPr>
      <w:docPartBody>
        <w:p w:rsidR="00066181" w:rsidRDefault="007A62D8" w:rsidP="007A62D8">
          <w:pPr>
            <w:pStyle w:val="294F58B623AE49E1A28B9B426B55725F"/>
          </w:pPr>
          <w:r w:rsidRPr="00DC127D">
            <w:rPr>
              <w:rStyle w:val="PlaceholderText"/>
            </w:rPr>
            <w:t>Click here to enter text.</w:t>
          </w:r>
        </w:p>
      </w:docPartBody>
    </w:docPart>
    <w:docPart>
      <w:docPartPr>
        <w:name w:val="EC78374179774A61BF06F632B5965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A5C15-8B95-4BEC-9C9D-990CC5EB49A9}"/>
      </w:docPartPr>
      <w:docPartBody>
        <w:p w:rsidR="00066181" w:rsidRDefault="007A62D8" w:rsidP="007A62D8">
          <w:pPr>
            <w:pStyle w:val="EC78374179774A61BF06F632B596559E"/>
          </w:pPr>
          <w:r w:rsidRPr="00DC127D">
            <w:rPr>
              <w:rStyle w:val="PlaceholderText"/>
            </w:rPr>
            <w:t>Click here to enter text.</w:t>
          </w:r>
        </w:p>
      </w:docPartBody>
    </w:docPart>
    <w:docPart>
      <w:docPartPr>
        <w:name w:val="9BD1CE7B0EFA4EEB83DA8760AF71B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76F6D-60EB-4D24-8AAD-108C532F318F}"/>
      </w:docPartPr>
      <w:docPartBody>
        <w:p w:rsidR="00066181" w:rsidRDefault="007A62D8" w:rsidP="007A62D8">
          <w:pPr>
            <w:pStyle w:val="9BD1CE7B0EFA4EEB83DA8760AF71BFDA"/>
          </w:pPr>
          <w:r w:rsidRPr="00DC127D">
            <w:rPr>
              <w:rStyle w:val="PlaceholderText"/>
            </w:rPr>
            <w:t>Click here to enter text.</w:t>
          </w:r>
        </w:p>
      </w:docPartBody>
    </w:docPart>
    <w:docPart>
      <w:docPartPr>
        <w:name w:val="1B002429B65642FAA9516DCC756B4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1D06C-F31A-46C6-A24E-36234BEACE50}"/>
      </w:docPartPr>
      <w:docPartBody>
        <w:p w:rsidR="00066181" w:rsidRDefault="007A62D8" w:rsidP="007A62D8">
          <w:pPr>
            <w:pStyle w:val="1B002429B65642FAA9516DCC756B43A0"/>
          </w:pPr>
          <w:r w:rsidRPr="00DC127D">
            <w:rPr>
              <w:rStyle w:val="PlaceholderText"/>
            </w:rPr>
            <w:t>Click here to enter text.</w:t>
          </w:r>
        </w:p>
      </w:docPartBody>
    </w:docPart>
    <w:docPart>
      <w:docPartPr>
        <w:name w:val="C32EBBD22A23483B8B307EE4257DD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111AE-F272-46ED-A3A2-4CCEAEDEE46E}"/>
      </w:docPartPr>
      <w:docPartBody>
        <w:p w:rsidR="00066181" w:rsidRDefault="007A62D8" w:rsidP="007A62D8">
          <w:pPr>
            <w:pStyle w:val="C32EBBD22A23483B8B307EE4257DD80B"/>
          </w:pPr>
          <w:r w:rsidRPr="00DC127D">
            <w:rPr>
              <w:rStyle w:val="PlaceholderText"/>
            </w:rPr>
            <w:t>Click here to enter text.</w:t>
          </w:r>
        </w:p>
      </w:docPartBody>
    </w:docPart>
    <w:docPart>
      <w:docPartPr>
        <w:name w:val="42E16CADF4914EF3B1ADCEB9A32EA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39BD1-719D-4449-BEFB-DBF0F92CC81F}"/>
      </w:docPartPr>
      <w:docPartBody>
        <w:p w:rsidR="00066181" w:rsidRDefault="007A62D8" w:rsidP="007A62D8">
          <w:pPr>
            <w:pStyle w:val="42E16CADF4914EF3B1ADCEB9A32EA955"/>
          </w:pPr>
          <w:r w:rsidRPr="00DC127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77B51"/>
    <w:rsid w:val="00066181"/>
    <w:rsid w:val="00107D1E"/>
    <w:rsid w:val="00196076"/>
    <w:rsid w:val="001C05CF"/>
    <w:rsid w:val="004E55BD"/>
    <w:rsid w:val="00522978"/>
    <w:rsid w:val="005A2CC8"/>
    <w:rsid w:val="00604911"/>
    <w:rsid w:val="007A62D8"/>
    <w:rsid w:val="00DF47EB"/>
    <w:rsid w:val="00EB6CA6"/>
    <w:rsid w:val="00F7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5CF"/>
    <w:rPr>
      <w:color w:val="808080"/>
    </w:rPr>
  </w:style>
  <w:style w:type="paragraph" w:customStyle="1" w:styleId="4B7E059F6C6347A98F07019CD3018D1B">
    <w:name w:val="4B7E059F6C6347A98F07019CD3018D1B"/>
    <w:rsid w:val="007A62D8"/>
  </w:style>
  <w:style w:type="paragraph" w:customStyle="1" w:styleId="61FC06E2861D4A7B9D9EF26266053B88">
    <w:name w:val="61FC06E2861D4A7B9D9EF26266053B88"/>
    <w:rsid w:val="007A62D8"/>
  </w:style>
  <w:style w:type="paragraph" w:customStyle="1" w:styleId="78F459A1219C44EB870C0D53A02A8339">
    <w:name w:val="78F459A1219C44EB870C0D53A02A8339"/>
    <w:rsid w:val="007A62D8"/>
  </w:style>
  <w:style w:type="paragraph" w:customStyle="1" w:styleId="7F82C909708145399BFCB6D9B5CB4F36">
    <w:name w:val="7F82C909708145399BFCB6D9B5CB4F36"/>
    <w:rsid w:val="007A62D8"/>
  </w:style>
  <w:style w:type="paragraph" w:customStyle="1" w:styleId="BD0958F4260A4EC1A1D335A6F39B121E">
    <w:name w:val="BD0958F4260A4EC1A1D335A6F39B121E"/>
    <w:rsid w:val="007A62D8"/>
  </w:style>
  <w:style w:type="paragraph" w:customStyle="1" w:styleId="C7C38C9825E7422C899D9614A42994F8">
    <w:name w:val="C7C38C9825E7422C899D9614A42994F8"/>
    <w:rsid w:val="007A62D8"/>
  </w:style>
  <w:style w:type="paragraph" w:customStyle="1" w:styleId="294F58B623AE49E1A28B9B426B55725F">
    <w:name w:val="294F58B623AE49E1A28B9B426B55725F"/>
    <w:rsid w:val="007A62D8"/>
  </w:style>
  <w:style w:type="paragraph" w:customStyle="1" w:styleId="EC78374179774A61BF06F632B596559E">
    <w:name w:val="EC78374179774A61BF06F632B596559E"/>
    <w:rsid w:val="007A62D8"/>
  </w:style>
  <w:style w:type="paragraph" w:customStyle="1" w:styleId="9BD1CE7B0EFA4EEB83DA8760AF71BFDA">
    <w:name w:val="9BD1CE7B0EFA4EEB83DA8760AF71BFDA"/>
    <w:rsid w:val="007A62D8"/>
  </w:style>
  <w:style w:type="paragraph" w:customStyle="1" w:styleId="1B002429B65642FAA9516DCC756B43A0">
    <w:name w:val="1B002429B65642FAA9516DCC756B43A0"/>
    <w:rsid w:val="007A62D8"/>
  </w:style>
  <w:style w:type="paragraph" w:customStyle="1" w:styleId="C32EBBD22A23483B8B307EE4257DD80B">
    <w:name w:val="C32EBBD22A23483B8B307EE4257DD80B"/>
    <w:rsid w:val="007A62D8"/>
  </w:style>
  <w:style w:type="paragraph" w:customStyle="1" w:styleId="42E16CADF4914EF3B1ADCEB9A32EA955">
    <w:name w:val="42E16CADF4914EF3B1ADCEB9A32EA955"/>
    <w:rsid w:val="007A62D8"/>
  </w:style>
  <w:style w:type="paragraph" w:customStyle="1" w:styleId="D4E980CA658D4D95BB62E41F746BFD52">
    <w:name w:val="D4E980CA658D4D95BB62E41F746BFD52"/>
    <w:rsid w:val="00066181"/>
    <w:rPr>
      <w:lang w:eastAsia="zh-CN"/>
    </w:rPr>
  </w:style>
  <w:style w:type="paragraph" w:customStyle="1" w:styleId="9AE850142AFE42009CAEB868ECA32738">
    <w:name w:val="9AE850142AFE42009CAEB868ECA32738"/>
    <w:rsid w:val="001C05CF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6439334-2592-435F-A18F-5321F237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Majed Saad</dc:creator>
  <cp:lastModifiedBy>HP</cp:lastModifiedBy>
  <cp:revision>2</cp:revision>
  <dcterms:created xsi:type="dcterms:W3CDTF">2017-05-22T20:41:00Z</dcterms:created>
  <dcterms:modified xsi:type="dcterms:W3CDTF">2017-05-22T20:41:00Z</dcterms:modified>
</cp:coreProperties>
</file>