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259" w:lineRule="auto"/>
        <w:jc w:val="center"/>
      </w:pPr>
      <w:r>
        <w:rPr>
          <w:rFonts w:ascii="Liberation Sans" w:hAnsi="Liberation Sans"/>
          <w:b/>
          <w:color w:val="2A7F76"/>
          <w:sz w:val="26"/>
        </w:rPr>
        <w:t>AI-ASSISTED CODING</w:t>
      </w:r>
    </w:p>
    <w:p>
      <w:pPr>
        <w:keepNext w:val="0"/>
        <w:widowControl/>
        <w:spacing w:before="0" w:after="60" w:line="259" w:lineRule="auto"/>
        <w:jc w:val="center"/>
      </w:pPr>
      <w:r>
        <w:rPr>
          <w:rFonts w:ascii="Liberation Sans" w:hAnsi="Liberation Sans"/>
          <w:b/>
          <w:color w:val="17324D"/>
          <w:sz w:val="54"/>
        </w:rPr>
        <w:t>Module 3 Additional Readings</w:t>
      </w:r>
    </w:p>
    <w:p>
      <w:pPr>
        <w:keepNext w:val="0"/>
        <w:widowControl/>
        <w:spacing w:before="0" w:after="320" w:line="259" w:lineRule="auto"/>
        <w:jc w:val="center"/>
      </w:pPr>
      <w:r>
        <w:rPr>
          <w:rFonts w:ascii="Liberation Sans" w:hAnsi="Liberation Sans"/>
          <w:b/>
          <w:color w:val="2F6F9F"/>
          <w:sz w:val="34"/>
        </w:rPr>
        <w:t>A Friendly, Deep Study Guide in Simple English</w:t>
      </w:r>
    </w:p>
    <w:p>
      <w:pPr>
        <w:keepNext w:val="0"/>
        <w:widowControl/>
        <w:spacing w:before="0" w:after="600" w:line="259" w:lineRule="auto"/>
        <w:jc w:val="center"/>
      </w:pPr>
      <w:r>
        <w:rPr>
          <w:rFonts w:ascii="Liberation Sans" w:hAnsi="Liberation Sans"/>
          <w:i/>
          <w:color w:val="3D4A55"/>
          <w:sz w:val="23"/>
        </w:rPr>
        <w:t>Every original page. Every linked reference. One practical explanation.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088"/>
            <w:shd w:fill="17324D"/>
            <w:tcMar>
              <w:top w:w="130" w:type="dxa"/>
              <w:start w:w="140" w:type="dxa"/>
              <w:bottom w:w="130" w:type="dxa"/>
              <w:end w:w="140" w:type="dxa"/>
            </w:tcMar>
            <w:tcBorders>
              <w:top w:val="single" w:sz="5" w:color="D9E0E6"/>
              <w:left w:val="single" w:sz="5" w:color="D9E0E6"/>
              <w:bottom w:val="single" w:sz="5" w:color="D9E0E6"/>
              <w:right w:val="single" w:sz="5" w:color="D9E0E6"/>
            </w:tcBorders>
          </w:tcPr>
          <w:p>
            <w:pPr>
              <w:keepNext w:val="0"/>
              <w:widowControl/>
              <w:spacing w:before="0" w:after="0" w:line="259" w:lineRule="auto"/>
              <w:jc w:val="center"/>
            </w:pPr>
            <w:r>
              <w:rPr>
                <w:rFonts w:ascii="Liberation Sans" w:hAnsi="Liberation Sans"/>
                <w:b/>
                <w:color w:val="FFFFFF"/>
                <w:sz w:val="19"/>
              </w:rPr>
              <w:t>PURPOSE</w:t>
            </w:r>
          </w:p>
        </w:tc>
        <w:tc>
          <w:tcPr>
            <w:tcW w:type="dxa" w:w="7560"/>
            <w:shd w:fill="EAF3F8"/>
            <w:tcMar>
              <w:top w:w="130" w:type="dxa"/>
              <w:start w:w="140" w:type="dxa"/>
              <w:bottom w:w="130" w:type="dxa"/>
              <w:end w:w="140" w:type="dxa"/>
            </w:tcMar>
            <w:tcBorders>
              <w:top w:val="single" w:sz="5" w:color="D9E0E6"/>
              <w:left w:val="single" w:sz="5" w:color="D9E0E6"/>
              <w:bottom w:val="single" w:sz="5" w:color="D9E0E6"/>
              <w:right w:val="single" w:sz="5" w:color="D9E0E6"/>
            </w:tcBorders>
          </w:tcPr>
          <w:p>
            <w:pPr>
              <w:keepNext w:val="0"/>
              <w:widowControl/>
              <w:spacing w:before="0" w:after="0" w:line="259" w:lineRule="auto"/>
            </w:pPr>
            <w:r>
              <w:rPr>
                <w:rFonts w:ascii="Liberation Sans" w:hAnsi="Liberation Sans"/>
                <w:color w:val="1F2933"/>
                <w:sz w:val="20"/>
              </w:rPr>
              <w:t>Understand what each reading is for and when to use it.</w:t>
            </w:r>
          </w:p>
        </w:tc>
      </w:tr>
      <w:tr>
        <w:trPr>
          <w:cantSplit/>
        </w:trPr>
        <w:tc>
          <w:tcPr>
            <w:tcW w:type="dxa" w:w="2088"/>
            <w:shd w:fill="2F6F9F"/>
            <w:tcMar>
              <w:top w:w="130" w:type="dxa"/>
              <w:start w:w="140" w:type="dxa"/>
              <w:bottom w:w="130" w:type="dxa"/>
              <w:end w:w="140" w:type="dxa"/>
            </w:tcMar>
            <w:tcBorders>
              <w:top w:val="single" w:sz="5" w:color="D9E0E6"/>
              <w:left w:val="single" w:sz="5" w:color="D9E0E6"/>
              <w:bottom w:val="single" w:sz="5" w:color="D9E0E6"/>
              <w:right w:val="single" w:sz="5" w:color="D9E0E6"/>
            </w:tcBorders>
          </w:tcPr>
          <w:p>
            <w:pPr>
              <w:keepNext w:val="0"/>
              <w:widowControl/>
              <w:spacing w:before="0" w:after="0" w:line="259" w:lineRule="auto"/>
              <w:jc w:val="center"/>
            </w:pPr>
            <w:r>
              <w:rPr>
                <w:rFonts w:ascii="Liberation Sans" w:hAnsi="Liberation Sans"/>
                <w:b/>
                <w:color w:val="FFFFFF"/>
                <w:sz w:val="19"/>
              </w:rPr>
              <w:t>PROJECT FOCUS</w:t>
            </w:r>
          </w:p>
        </w:tc>
        <w:tc>
          <w:tcPr>
            <w:tcW w:type="dxa" w:w="7560"/>
            <w:shd w:fill="EEF4FA"/>
            <w:tcMar>
              <w:top w:w="130" w:type="dxa"/>
              <w:start w:w="140" w:type="dxa"/>
              <w:bottom w:w="130" w:type="dxa"/>
              <w:end w:w="140" w:type="dxa"/>
            </w:tcMar>
            <w:tcBorders>
              <w:top w:val="single" w:sz="5" w:color="D9E0E6"/>
              <w:left w:val="single" w:sz="5" w:color="D9E0E6"/>
              <w:bottom w:val="single" w:sz="5" w:color="D9E0E6"/>
              <w:right w:val="single" w:sz="5" w:color="D9E0E6"/>
            </w:tcBorders>
          </w:tcPr>
          <w:p>
            <w:pPr>
              <w:keepNext w:val="0"/>
              <w:widowControl/>
              <w:spacing w:before="0" w:after="0" w:line="259" w:lineRule="auto"/>
            </w:pPr>
            <w:r>
              <w:rPr>
                <w:rFonts w:ascii="Liberation Sans" w:hAnsi="Liberation Sans"/>
                <w:color w:val="1F2933"/>
                <w:sz w:val="20"/>
              </w:rPr>
              <w:t>Task Tracker Kanban board, browser drag-and-drop, Fetch API, FastAPI, and pytest.</w:t>
            </w:r>
          </w:p>
        </w:tc>
      </w:tr>
      <w:tr>
        <w:trPr>
          <w:cantSplit/>
        </w:trPr>
        <w:tc>
          <w:tcPr>
            <w:tcW w:type="dxa" w:w="2088"/>
            <w:shd w:fill="2A7F76"/>
            <w:tcMar>
              <w:top w:w="130" w:type="dxa"/>
              <w:start w:w="140" w:type="dxa"/>
              <w:bottom w:w="130" w:type="dxa"/>
              <w:end w:w="140" w:type="dxa"/>
            </w:tcMar>
            <w:tcBorders>
              <w:top w:val="single" w:sz="5" w:color="D9E0E6"/>
              <w:left w:val="single" w:sz="5" w:color="D9E0E6"/>
              <w:bottom w:val="single" w:sz="5" w:color="D9E0E6"/>
              <w:right w:val="single" w:sz="5" w:color="D9E0E6"/>
            </w:tcBorders>
          </w:tcPr>
          <w:p>
            <w:pPr>
              <w:keepNext w:val="0"/>
              <w:widowControl/>
              <w:spacing w:before="0" w:after="0" w:line="259" w:lineRule="auto"/>
              <w:jc w:val="center"/>
            </w:pPr>
            <w:r>
              <w:rPr>
                <w:rFonts w:ascii="Liberation Sans" w:hAnsi="Liberation Sans"/>
                <w:b/>
                <w:color w:val="FFFFFF"/>
                <w:sz w:val="19"/>
              </w:rPr>
              <w:t>LEARNING MINDSET</w:t>
            </w:r>
          </w:p>
        </w:tc>
        <w:tc>
          <w:tcPr>
            <w:tcW w:type="dxa" w:w="7560"/>
            <w:shd w:fill="E9F5F2"/>
            <w:tcMar>
              <w:top w:w="130" w:type="dxa"/>
              <w:start w:w="140" w:type="dxa"/>
              <w:bottom w:w="130" w:type="dxa"/>
              <w:end w:w="140" w:type="dxa"/>
            </w:tcMar>
            <w:tcBorders>
              <w:top w:val="single" w:sz="5" w:color="D9E0E6"/>
              <w:left w:val="single" w:sz="5" w:color="D9E0E6"/>
              <w:bottom w:val="single" w:sz="5" w:color="D9E0E6"/>
              <w:right w:val="single" w:sz="5" w:color="D9E0E6"/>
            </w:tcBorders>
          </w:tcPr>
          <w:p>
            <w:pPr>
              <w:keepNext w:val="0"/>
              <w:widowControl/>
              <w:spacing w:before="0" w:after="0" w:line="259" w:lineRule="auto"/>
            </w:pPr>
            <w:r>
              <w:rPr>
                <w:rFonts w:ascii="Liberation Sans" w:hAnsi="Liberation Sans"/>
                <w:color w:val="1F2933"/>
                <w:sz w:val="20"/>
              </w:rPr>
              <w:t>Ask, inspect, run, test, refine, and repeat.</w:t>
            </w:r>
          </w:p>
        </w:tc>
      </w:tr>
    </w:tbl>
    <w:p/>
    <w:p>
      <w:pPr>
        <w:keepNext w:val="0"/>
        <w:widowControl/>
        <w:spacing w:before="0" w:after="40" w:line="259" w:lineRule="auto"/>
        <w:jc w:val="center"/>
      </w:pPr>
      <w:r>
        <w:rPr>
          <w:rFonts w:ascii="Liberation Sans" w:hAnsi="Liberation Sans"/>
          <w:color w:val="3D4A55"/>
          <w:sz w:val="18"/>
        </w:rPr>
        <w:t>Prepared from: Module_3_Additional_Readings (Refactored), 4 pages</w:t>
      </w:r>
      <w:r>
        <w:br/>
      </w:r>
      <w:r>
        <w:rPr>
          <w:rFonts w:ascii="Liberation Sans" w:hAnsi="Liberation Sans"/>
          <w:color w:val="3D4A55"/>
          <w:sz w:val="18"/>
        </w:rPr>
        <w:t>Official reference pages reviewed: 15 July 2026</w:t>
      </w:r>
    </w:p>
    <w:p>
      <w:pPr>
        <w:keepNext w:val="0"/>
        <w:widowControl/>
        <w:spacing w:before="0" w:after="0" w:line="259" w:lineRule="auto"/>
        <w:jc w:val="center"/>
      </w:pPr>
      <w:r>
        <w:rPr>
          <w:rFonts w:ascii="Liberation Sans" w:hAnsi="Liberation Sans"/>
          <w:i/>
          <w:color w:val="3D4A55"/>
          <w:sz w:val="17"/>
        </w:rPr>
        <w:t>Note: product interfaces and documentation can change. The concepts and workflow explained here remain the important part.</w:t>
      </w:r>
    </w:p>
    <w:p>
      <w:r>
        <w:br w:type="page"/>
      </w:r>
    </w:p>
    <w:p>
      <w:pPr>
        <w:pStyle w:val="Heading1"/>
        <w:keepNext/>
        <w:pageBreakBefore w:val="0"/>
        <w:spacing w:before="220" w:after="100"/>
      </w:pPr>
      <w:r>
        <w:rPr>
          <w:rFonts w:ascii="Liberation Sans" w:hAnsi="Liberation Sans"/>
          <w:b/>
          <w:color w:val="17324D"/>
          <w:sz w:val="36"/>
        </w:rPr>
        <w:t>How to Use This Guide</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2A7F76"/>
          </w:tcPr>
          <w:p>
            <w:pPr>
              <w:keepNext w:val="0"/>
              <w:widowControl/>
              <w:spacing w:before="0" w:after="0" w:line="259" w:lineRule="auto"/>
              <w:jc w:val="center"/>
            </w:pPr>
            <w:r>
              <w:rPr>
                <w:rFonts w:ascii="Liberation Sans" w:hAnsi="Liberation Sans"/>
                <w:b/>
                <w:color w:val="FFFFFF"/>
                <w:sz w:val="19"/>
              </w:rPr>
              <w:t>BIG IDEA</w:t>
            </w:r>
          </w:p>
        </w:tc>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E9F5F2"/>
          </w:tcPr>
          <w:p>
            <w:pPr>
              <w:keepNext w:val="0"/>
              <w:widowControl/>
              <w:spacing w:before="0" w:after="0" w:line="259" w:lineRule="auto"/>
            </w:pPr>
            <w:r>
              <w:rPr>
                <w:rFonts w:ascii="Liberation Sans" w:hAnsi="Liberation Sans"/>
                <w:color w:val="1F2933"/>
                <w:sz w:val="19"/>
              </w:rPr>
              <w:t>The original PDF is not giving you twelve long essays to memorize. It is giving you three kinds of help: learn the essentials, look things up while coding, and explore deeper topics later.</w:t>
            </w:r>
          </w:p>
        </w:tc>
      </w:tr>
    </w:tbl>
    <w:p>
      <w:pPr>
        <w:keepNext w:val="0"/>
        <w:pageBreakBefore w:val="0"/>
        <w:widowControl/>
        <w:spacing w:before="120" w:after="60" w:line="259" w:lineRule="auto"/>
      </w:pPr>
      <w:r>
        <w:rPr>
          <w:rFonts w:ascii="Liberation Sans" w:hAnsi="Liberation Sans"/>
          <w:b/>
          <w:color w:val="2A7F76"/>
          <w:sz w:val="22"/>
        </w:rPr>
        <w:t>The three reading levels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Level</w:t>
            </w:r>
          </w:p>
        </w:tc>
        <w:tc>
          <w:tcPr>
            <w:tcW w:type="dxa" w:w="2520"/>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When to use it</w:t>
            </w:r>
          </w:p>
        </w:tc>
        <w:tc>
          <w:tcPr>
            <w:tcW w:type="dxa" w:w="6120"/>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it means</w:t>
            </w:r>
          </w:p>
        </w:tc>
      </w:tr>
      <w:tr>
        <w:trPr>
          <w:cantSplit/>
        </w:trPr>
        <w:tc>
          <w:tcPr>
            <w:tcW w:type="dxa" w:w="15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w:t>
            </w:r>
          </w:p>
        </w:tc>
        <w:tc>
          <w:tcPr>
            <w:tcW w:type="dxa" w:w="252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 after the lecture</w:t>
            </w:r>
          </w:p>
        </w:tc>
        <w:tc>
          <w:tcPr>
            <w:tcW w:type="dxa" w:w="612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Minimum knowledge needed for the Module 3 work. About 50-70 minutes if you stay focused.</w:t>
            </w:r>
          </w:p>
        </w:tc>
      </w:tr>
      <w:tr>
        <w:trPr>
          <w:cantSplit/>
        </w:trPr>
        <w:tc>
          <w:tcPr>
            <w:tcW w:type="dxa" w:w="15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PRACTICAL</w:t>
            </w:r>
          </w:p>
        </w:tc>
        <w:tc>
          <w:tcPr>
            <w:tcW w:type="dxa" w:w="252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Open while building</w:t>
            </w:r>
          </w:p>
        </w:tc>
        <w:tc>
          <w:tcPr>
            <w:tcW w:type="dxa" w:w="612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Lookup pages for a specific coding, debugging, or testing problem. Not assigned essays.</w:t>
            </w:r>
          </w:p>
        </w:tc>
      </w:tr>
      <w:tr>
        <w:trPr>
          <w:cantSplit/>
        </w:trPr>
        <w:tc>
          <w:tcPr>
            <w:tcW w:type="dxa" w:w="15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OPTIONAL</w:t>
            </w:r>
          </w:p>
        </w:tc>
        <w:tc>
          <w:tcPr>
            <w:tcW w:type="dxa" w:w="252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Use after the core work</w:t>
            </w:r>
          </w:p>
        </w:tc>
        <w:tc>
          <w:tcPr>
            <w:tcW w:type="dxa" w:w="612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Deeper learning for curiosity and professional growth. Not required for the quiz, deliverables, or grading.</w:t>
            </w:r>
          </w:p>
        </w:tc>
      </w:tr>
    </w:tbl>
    <w:p>
      <w:pPr>
        <w:keepNext w:val="0"/>
        <w:pageBreakBefore w:val="0"/>
        <w:widowControl/>
        <w:spacing w:before="120" w:after="60" w:line="259" w:lineRule="auto"/>
      </w:pPr>
      <w:r>
        <w:rPr>
          <w:rFonts w:ascii="Liberation Sans" w:hAnsi="Liberation Sans"/>
          <w:b/>
          <w:color w:val="2A7F76"/>
          <w:sz w:val="22"/>
        </w:rPr>
        <w:t>The master workflow behind the whole module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584"/>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Step</w:t>
            </w:r>
          </w:p>
        </w:tc>
        <w:tc>
          <w:tcPr>
            <w:tcW w:type="dxa" w:w="8568"/>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Simple meaning</w:t>
            </w:r>
          </w:p>
        </w:tc>
      </w:tr>
      <w:tr>
        <w:trPr>
          <w:cantSplit/>
        </w:trPr>
        <w:tc>
          <w:tcPr>
            <w:tcW w:type="dxa" w:w="158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1. Ask</w:t>
            </w:r>
          </w:p>
        </w:tc>
        <w:tc>
          <w:tcPr>
            <w:tcW w:type="dxa" w:w="856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Describe one clear goal and give the relevant code or files.</w:t>
            </w:r>
          </w:p>
        </w:tc>
      </w:tr>
      <w:tr>
        <w:trPr>
          <w:cantSplit/>
        </w:trPr>
        <w:tc>
          <w:tcPr>
            <w:tcW w:type="dxa" w:w="158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2. Inspect</w:t>
            </w:r>
          </w:p>
        </w:tc>
        <w:tc>
          <w:tcPr>
            <w:tcW w:type="dxa" w:w="856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 the answer and the proposed diff. Check whether Copilot understood the real project.</w:t>
            </w:r>
          </w:p>
        </w:tc>
      </w:tr>
      <w:tr>
        <w:trPr>
          <w:cantSplit/>
        </w:trPr>
        <w:tc>
          <w:tcPr>
            <w:tcW w:type="dxa" w:w="158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3. Run</w:t>
            </w:r>
          </w:p>
        </w:tc>
        <w:tc>
          <w:tcPr>
            <w:tcW w:type="dxa" w:w="856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Execute the application or command. A plausible answer is not proof that the code works.</w:t>
            </w:r>
          </w:p>
        </w:tc>
      </w:tr>
      <w:tr>
        <w:trPr>
          <w:cantSplit/>
        </w:trPr>
        <w:tc>
          <w:tcPr>
            <w:tcW w:type="dxa" w:w="158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4. Test</w:t>
            </w:r>
          </w:p>
        </w:tc>
        <w:tc>
          <w:tcPr>
            <w:tcW w:type="dxa" w:w="856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Check normal cases, edge cases, errors, and persistence.</w:t>
            </w:r>
          </w:p>
        </w:tc>
      </w:tr>
      <w:tr>
        <w:trPr>
          <w:cantSplit/>
        </w:trPr>
        <w:tc>
          <w:tcPr>
            <w:tcW w:type="dxa" w:w="158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5. Refine</w:t>
            </w:r>
          </w:p>
        </w:tc>
        <w:tc>
          <w:tcPr>
            <w:tcW w:type="dxa" w:w="856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Improve the prompt or code based on evidence from the run and tests.</w:t>
            </w:r>
          </w:p>
        </w:tc>
      </w:tr>
      <w:tr>
        <w:trPr>
          <w:cantSplit/>
        </w:trPr>
        <w:tc>
          <w:tcPr>
            <w:tcW w:type="dxa" w:w="158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6. Repeat</w:t>
            </w:r>
          </w:p>
        </w:tc>
        <w:tc>
          <w:tcPr>
            <w:tcW w:type="dxa" w:w="856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Make the next small change instead of requesting a risky full-project rewrite.</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FRIENDLY REMINDER</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AI can be very useful and still be wrong. Treat its output like a draft from a fast junior teammate: useful, worth reviewing, and never automatically trusted.</w:t>
            </w:r>
          </w:p>
        </w:tc>
      </w:tr>
    </w:tbl>
    <w:p>
      <w:pPr>
        <w:keepNext w:val="0"/>
        <w:pageBreakBefore w:val="0"/>
        <w:widowControl/>
        <w:spacing w:before="120" w:after="60" w:line="259" w:lineRule="auto"/>
      </w:pPr>
      <w:r>
        <w:rPr>
          <w:rFonts w:ascii="Liberation Sans" w:hAnsi="Liberation Sans"/>
          <w:b/>
          <w:color w:val="2A7F76"/>
          <w:sz w:val="22"/>
        </w:rPr>
        <w:t>Quick decision map: which reference should you open?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752"/>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Your situation</w:t>
            </w:r>
          </w:p>
        </w:tc>
        <w:tc>
          <w:tcPr>
            <w:tcW w:type="dxa" w:w="5400"/>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Best place to go</w:t>
            </w:r>
          </w:p>
        </w:tc>
      </w:tr>
      <w:tr>
        <w:trPr>
          <w:cantSplit/>
        </w:trPr>
        <w:tc>
          <w:tcPr>
            <w:tcW w:type="dxa" w:w="47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do not understand the repository yet</w:t>
            </w:r>
          </w:p>
        </w:tc>
        <w:tc>
          <w:tcPr>
            <w:tcW w:type="dxa" w:w="540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1, Core 2, Practical 4</w:t>
            </w:r>
          </w:p>
        </w:tc>
      </w:tr>
      <w:tr>
        <w:trPr>
          <w:cantSplit/>
        </w:trPr>
        <w:tc>
          <w:tcPr>
            <w:tcW w:type="dxa" w:w="475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need a small edit inside one function</w:t>
            </w:r>
          </w:p>
        </w:tc>
        <w:tc>
          <w:tcPr>
            <w:tcW w:type="dxa" w:w="540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3</w:t>
            </w:r>
          </w:p>
        </w:tc>
      </w:tr>
      <w:tr>
        <w:trPr>
          <w:cantSplit/>
        </w:trPr>
        <w:tc>
          <w:tcPr>
            <w:tcW w:type="dxa" w:w="47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am implementing Kanban drag-and-drop</w:t>
            </w:r>
          </w:p>
        </w:tc>
        <w:tc>
          <w:tcPr>
            <w:tcW w:type="dxa" w:w="540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4, then Practical 3 if the dataTransfer logic is confusing</w:t>
            </w:r>
          </w:p>
        </w:tc>
      </w:tr>
      <w:tr>
        <w:trPr>
          <w:cantSplit/>
        </w:trPr>
        <w:tc>
          <w:tcPr>
            <w:tcW w:type="dxa" w:w="475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frontend must call the backend</w:t>
            </w:r>
          </w:p>
        </w:tc>
        <w:tc>
          <w:tcPr>
            <w:tcW w:type="dxa" w:w="540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5</w:t>
            </w:r>
          </w:p>
        </w:tc>
      </w:tr>
      <w:tr>
        <w:trPr>
          <w:cantSplit/>
        </w:trPr>
        <w:tc>
          <w:tcPr>
            <w:tcW w:type="dxa" w:w="47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need help designing tests</w:t>
            </w:r>
          </w:p>
        </w:tc>
        <w:tc>
          <w:tcPr>
            <w:tcW w:type="dxa" w:w="540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6</w:t>
            </w:r>
          </w:p>
        </w:tc>
      </w:tr>
      <w:tr>
        <w:trPr>
          <w:cantSplit/>
        </w:trPr>
        <w:tc>
          <w:tcPr>
            <w:tcW w:type="dxa" w:w="475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am writing FastAPI endpoint tests</w:t>
            </w:r>
          </w:p>
        </w:tc>
        <w:tc>
          <w:tcPr>
            <w:tcW w:type="dxa" w:w="540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Practical 1 and Practical 2</w:t>
            </w:r>
          </w:p>
        </w:tc>
      </w:tr>
      <w:tr>
        <w:trPr>
          <w:cantSplit/>
        </w:trPr>
        <w:tc>
          <w:tcPr>
            <w:tcW w:type="dxa" w:w="47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Copilot is giving generic answers</w:t>
            </w:r>
          </w:p>
        </w:tc>
        <w:tc>
          <w:tcPr>
            <w:tcW w:type="dxa" w:w="540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Practical 4</w:t>
            </w:r>
          </w:p>
        </w:tc>
      </w:tr>
      <w:tr>
        <w:trPr>
          <w:cantSplit/>
        </w:trPr>
        <w:tc>
          <w:tcPr>
            <w:tcW w:type="dxa" w:w="475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want stronger prompts</w:t>
            </w:r>
          </w:p>
        </w:tc>
        <w:tc>
          <w:tcPr>
            <w:tcW w:type="dxa" w:w="540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1 and Optional 1</w:t>
            </w:r>
          </w:p>
        </w:tc>
      </w:tr>
      <w:tr>
        <w:trPr>
          <w:cantSplit/>
        </w:trPr>
        <w:tc>
          <w:tcPr>
            <w:tcW w:type="dxa" w:w="47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 want broader professional discussion</w:t>
            </w:r>
          </w:p>
        </w:tc>
        <w:tc>
          <w:tcPr>
            <w:tcW w:type="dxa" w:w="540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Optional 2</w:t>
            </w:r>
          </w:p>
        </w:tc>
      </w:tr>
    </w:tbl>
    <w:p>
      <w:pPr>
        <w:keepNext w:val="0"/>
        <w:pageBreakBefore w:val="0"/>
        <w:widowControl/>
        <w:spacing w:before="120" w:after="60" w:line="259" w:lineRule="auto"/>
      </w:pPr>
      <w:r>
        <w:rPr>
          <w:rFonts w:ascii="Liberation Sans" w:hAnsi="Liberation Sans"/>
          <w:b/>
          <w:color w:val="2A7F76"/>
          <w:sz w:val="22"/>
        </w:rPr>
        <w:t>Document map</w:t>
      </w:r>
    </w:p>
    <w:p>
      <w:pPr>
        <w:pStyle w:val="ListBullet"/>
        <w:keepNext w:val="0"/>
        <w:widowControl/>
        <w:spacing w:before="0" w:after="50" w:line="259" w:lineRule="auto"/>
        <w:ind w:left="317" w:hanging="202"/>
      </w:pPr>
      <w:r>
        <w:rPr>
          <w:rFonts w:ascii="Liberation Sans" w:hAnsi="Liberation Sans"/>
          <w:color w:val="1F2933"/>
          <w:sz w:val="21"/>
        </w:rPr>
        <w:t>Part I explains original PDF page 1: how to use the resource, Copilot best practices, and IDE questions.</w:t>
      </w:r>
    </w:p>
    <w:p>
      <w:pPr>
        <w:pStyle w:val="ListBullet"/>
        <w:keepNext w:val="0"/>
        <w:widowControl/>
        <w:spacing w:before="0" w:after="50" w:line="259" w:lineRule="auto"/>
        <w:ind w:left="317" w:hanging="202"/>
      </w:pPr>
      <w:r>
        <w:rPr>
          <w:rFonts w:ascii="Liberation Sans" w:hAnsi="Liberation Sans"/>
          <w:color w:val="1F2933"/>
          <w:sz w:val="21"/>
        </w:rPr>
        <w:t>Part II explains original PDF page 2: inline chat, drag-and-drop, Fetch API, and AI-assisted testing.</w:t>
      </w:r>
    </w:p>
    <w:p>
      <w:pPr>
        <w:pStyle w:val="ListBullet"/>
        <w:keepNext w:val="0"/>
        <w:widowControl/>
        <w:spacing w:before="0" w:after="50" w:line="259" w:lineRule="auto"/>
        <w:ind w:left="317" w:hanging="202"/>
      </w:pPr>
      <w:r>
        <w:rPr>
          <w:rFonts w:ascii="Liberation Sans" w:hAnsi="Liberation Sans"/>
          <w:color w:val="1F2933"/>
          <w:sz w:val="21"/>
        </w:rPr>
        <w:t>Part III explains original PDF page 3: FastAPI TestClient, pytest, DataTransfer, and context management.</w:t>
      </w:r>
    </w:p>
    <w:p>
      <w:pPr>
        <w:pStyle w:val="ListBullet"/>
        <w:keepNext w:val="0"/>
        <w:widowControl/>
        <w:spacing w:before="0" w:after="50" w:line="259" w:lineRule="auto"/>
        <w:ind w:left="317" w:hanging="202"/>
      </w:pPr>
      <w:r>
        <w:rPr>
          <w:rFonts w:ascii="Liberation Sans" w:hAnsi="Liberation Sans"/>
          <w:color w:val="1F2933"/>
          <w:sz w:val="21"/>
        </w:rPr>
        <w:t>Part IV explains original PDF page 4: prompt engineering and the Martin Fowler / Thoughtworks series.</w:t>
      </w:r>
    </w:p>
    <w:p>
      <w:pPr>
        <w:pStyle w:val="ListBullet"/>
        <w:keepNext w:val="0"/>
        <w:widowControl/>
        <w:spacing w:before="0" w:after="50" w:line="259" w:lineRule="auto"/>
        <w:ind w:left="317" w:hanging="202"/>
      </w:pPr>
      <w:r>
        <w:rPr>
          <w:rFonts w:ascii="Liberation Sans" w:hAnsi="Liberation Sans"/>
          <w:color w:val="1F2933"/>
          <w:sz w:val="21"/>
        </w:rPr>
        <w:t>Part V combines everything into one end-to-end Task Tracker workflow.</w:t>
      </w:r>
    </w:p>
    <w:p>
      <w:pPr>
        <w:pStyle w:val="ListBullet"/>
        <w:keepNext w:val="0"/>
        <w:widowControl/>
        <w:spacing w:before="0" w:after="50" w:line="259" w:lineRule="auto"/>
        <w:ind w:left="317" w:hanging="202"/>
      </w:pPr>
      <w:r>
        <w:rPr>
          <w:rFonts w:ascii="Liberation Sans" w:hAnsi="Liberation Sans"/>
          <w:color w:val="1F2933"/>
          <w:sz w:val="21"/>
        </w:rPr>
        <w:t>Part VI gives troubleshooting help, a glossary, checklists, and all official links.</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NAVIGATION TIP</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In Microsoft Word, open the Navigation Pane to jump between the headings in this guide. The official resource titles are clickable links.</w:t>
            </w:r>
          </w:p>
        </w:tc>
      </w:tr>
    </w:tbl>
    <w:p>
      <w:r>
        <w:br w:type="page"/>
      </w:r>
    </w:p>
    <w:p>
      <w:pPr>
        <w:pStyle w:val="Heading1"/>
        <w:keepNext/>
        <w:pageBreakBefore w:val="0"/>
        <w:spacing w:before="220" w:after="100"/>
      </w:pPr>
      <w:r>
        <w:rPr>
          <w:rFonts w:ascii="Liberation Sans" w:hAnsi="Liberation Sans"/>
          <w:b/>
          <w:color w:val="17324D"/>
          <w:sz w:val="36"/>
        </w:rPr>
        <w:t>The Big Picture: What Module 3 Is Really Teaching</w:t>
      </w:r>
    </w:p>
    <w:p>
      <w:pPr>
        <w:keepNext w:val="0"/>
        <w:widowControl/>
        <w:spacing w:before="0" w:after="100" w:line="259" w:lineRule="auto"/>
      </w:pPr>
      <w:r>
        <w:rPr>
          <w:rFonts w:ascii="Liberation Sans" w:hAnsi="Liberation Sans"/>
          <w:b w:val="0"/>
          <w:i w:val="0"/>
          <w:color w:val="1F2933"/>
          <w:sz w:val="21"/>
        </w:rPr>
        <w:t>Module 3 is not mainly about learning a collection of AI buttons. It is about learning a disciplined software-development loop while using AI as support. The Task Tracker Kanban board is the practice environment for that loop.</w:t>
      </w:r>
    </w:p>
    <w:p>
      <w:pPr>
        <w:keepNext w:val="0"/>
        <w:pageBreakBefore w:val="0"/>
        <w:widowControl/>
        <w:spacing w:before="120" w:after="60" w:line="259" w:lineRule="auto"/>
      </w:pPr>
      <w:r>
        <w:rPr>
          <w:rFonts w:ascii="Liberation Sans" w:hAnsi="Liberation Sans"/>
          <w:b/>
          <w:color w:val="2A7F76"/>
          <w:sz w:val="22"/>
        </w:rPr>
        <w:t>The four responsibilities that always stay with you</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6"/>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Your responsibility</w:t>
            </w:r>
          </w:p>
        </w:tc>
        <w:tc>
          <w:tcPr>
            <w:tcW w:type="dxa" w:w="8136"/>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it looks like in practice</w:t>
            </w:r>
          </w:p>
        </w:tc>
      </w:tr>
      <w:tr>
        <w:trPr>
          <w:cantSplit/>
        </w:trPr>
        <w:tc>
          <w:tcPr>
            <w:tcW w:type="dxa" w:w="20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Understand</w:t>
            </w:r>
          </w:p>
        </w:tc>
        <w:tc>
          <w:tcPr>
            <w:tcW w:type="dxa" w:w="813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Know what the current code does and what behavior you are trying to change.</w:t>
            </w:r>
          </w:p>
        </w:tc>
      </w:tr>
      <w:tr>
        <w:trPr>
          <w:cantSplit/>
        </w:trPr>
        <w:tc>
          <w:tcPr>
            <w:tcW w:type="dxa" w:w="20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Specify</w:t>
            </w:r>
          </w:p>
        </w:tc>
        <w:tc>
          <w:tcPr>
            <w:tcW w:type="dxa" w:w="813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Tell the AI the goal, constraints, files, expected behavior, and what must not change.</w:t>
            </w:r>
          </w:p>
        </w:tc>
      </w:tr>
      <w:tr>
        <w:trPr>
          <w:cantSplit/>
        </w:trPr>
        <w:tc>
          <w:tcPr>
            <w:tcW w:type="dxa" w:w="20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Verify</w:t>
            </w:r>
          </w:p>
        </w:tc>
        <w:tc>
          <w:tcPr>
            <w:tcW w:type="dxa" w:w="813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 the diff, run the application, inspect the browser and terminal, and execute tests.</w:t>
            </w:r>
          </w:p>
        </w:tc>
      </w:tr>
      <w:tr>
        <w:trPr>
          <w:cantSplit/>
        </w:trPr>
        <w:tc>
          <w:tcPr>
            <w:tcW w:type="dxa" w:w="20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Decide</w:t>
            </w:r>
          </w:p>
        </w:tc>
        <w:tc>
          <w:tcPr>
            <w:tcW w:type="dxa" w:w="813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Accept, edit, or reject the result. The AI does not own the final engineering decision.</w:t>
            </w:r>
          </w:p>
        </w:tc>
      </w:tr>
    </w:tbl>
    <w:p>
      <w:pPr>
        <w:keepNext w:val="0"/>
        <w:pageBreakBefore w:val="0"/>
        <w:widowControl/>
        <w:spacing w:before="120" w:after="60" w:line="259" w:lineRule="auto"/>
      </w:pPr>
      <w:r>
        <w:rPr>
          <w:rFonts w:ascii="Liberation Sans" w:hAnsi="Liberation Sans"/>
          <w:b/>
          <w:color w:val="2A7F76"/>
          <w:sz w:val="22"/>
        </w:rPr>
        <w:t>How the references connect to the Task Tracker</w:t>
      </w:r>
    </w:p>
    <w:p>
      <w:pPr>
        <w:keepNext w:val="0"/>
        <w:widowControl/>
        <w:spacing w:before="0" w:after="100" w:line="259" w:lineRule="auto"/>
      </w:pPr>
      <w:r>
        <w:rPr>
          <w:rFonts w:ascii="Liberation Sans" w:hAnsi="Liberation Sans"/>
          <w:b w:val="0"/>
          <w:i w:val="0"/>
          <w:color w:val="1F2933"/>
          <w:sz w:val="21"/>
        </w:rPr>
        <w:t>A task card moving from “To Do” to “Done” looks simple on screen, but it crosses several layers:</w:t>
      </w:r>
    </w:p>
    <w:p>
      <w:pPr>
        <w:pStyle w:val="ListBullet"/>
        <w:keepNext w:val="0"/>
        <w:widowControl/>
        <w:spacing w:before="0" w:after="50" w:line="259" w:lineRule="auto"/>
        <w:ind w:left="317" w:hanging="202"/>
      </w:pPr>
      <w:r>
        <w:rPr>
          <w:rFonts w:ascii="Liberation Sans" w:hAnsi="Liberation Sans"/>
          <w:color w:val="1F2933"/>
          <w:sz w:val="21"/>
        </w:rPr>
        <w:t>The browser must recognize the card as draggable.</w:t>
      </w:r>
    </w:p>
    <w:p>
      <w:pPr>
        <w:pStyle w:val="ListBullet"/>
        <w:keepNext w:val="0"/>
        <w:widowControl/>
        <w:spacing w:before="0" w:after="50" w:line="259" w:lineRule="auto"/>
        <w:ind w:left="317" w:hanging="202"/>
      </w:pPr>
      <w:r>
        <w:rPr>
          <w:rFonts w:ascii="Liberation Sans" w:hAnsi="Liberation Sans"/>
          <w:color w:val="1F2933"/>
          <w:sz w:val="21"/>
        </w:rPr>
        <w:t>The drag event must carry the correct task ID.</w:t>
      </w:r>
    </w:p>
    <w:p>
      <w:pPr>
        <w:pStyle w:val="ListBullet"/>
        <w:keepNext w:val="0"/>
        <w:widowControl/>
        <w:spacing w:before="0" w:after="50" w:line="259" w:lineRule="auto"/>
        <w:ind w:left="317" w:hanging="202"/>
      </w:pPr>
      <w:r>
        <w:rPr>
          <w:rFonts w:ascii="Liberation Sans" w:hAnsi="Liberation Sans"/>
          <w:color w:val="1F2933"/>
          <w:sz w:val="21"/>
        </w:rPr>
        <w:t>The destination column must allow a drop and identify the new status.</w:t>
      </w:r>
    </w:p>
    <w:p>
      <w:pPr>
        <w:pStyle w:val="ListBullet"/>
        <w:keepNext w:val="0"/>
        <w:widowControl/>
        <w:spacing w:before="0" w:after="50" w:line="259" w:lineRule="auto"/>
        <w:ind w:left="317" w:hanging="202"/>
      </w:pPr>
      <w:r>
        <w:rPr>
          <w:rFonts w:ascii="Liberation Sans" w:hAnsi="Liberation Sans"/>
          <w:color w:val="1F2933"/>
          <w:sz w:val="21"/>
        </w:rPr>
        <w:t>JavaScript must send a PATCH request containing the status change.</w:t>
      </w:r>
    </w:p>
    <w:p>
      <w:pPr>
        <w:pStyle w:val="ListBullet"/>
        <w:keepNext w:val="0"/>
        <w:widowControl/>
        <w:spacing w:before="0" w:after="50" w:line="259" w:lineRule="auto"/>
        <w:ind w:left="317" w:hanging="202"/>
      </w:pPr>
      <w:r>
        <w:rPr>
          <w:rFonts w:ascii="Liberation Sans" w:hAnsi="Liberation Sans"/>
          <w:color w:val="1F2933"/>
          <w:sz w:val="21"/>
        </w:rPr>
        <w:t>The FastAPI backend must validate the task, status, and transition.</w:t>
      </w:r>
    </w:p>
    <w:p>
      <w:pPr>
        <w:pStyle w:val="ListBullet"/>
        <w:keepNext w:val="0"/>
        <w:widowControl/>
        <w:spacing w:before="0" w:after="50" w:line="259" w:lineRule="auto"/>
        <w:ind w:left="317" w:hanging="202"/>
      </w:pPr>
      <w:r>
        <w:rPr>
          <w:rFonts w:ascii="Liberation Sans" w:hAnsi="Liberation Sans"/>
          <w:color w:val="1F2933"/>
          <w:sz w:val="21"/>
        </w:rPr>
        <w:t>The frontend must handle success and failure correctly.</w:t>
      </w:r>
    </w:p>
    <w:p>
      <w:pPr>
        <w:pStyle w:val="ListBullet"/>
        <w:keepNext w:val="0"/>
        <w:widowControl/>
        <w:spacing w:before="0" w:after="50" w:line="259" w:lineRule="auto"/>
        <w:ind w:left="317" w:hanging="202"/>
      </w:pPr>
      <w:r>
        <w:rPr>
          <w:rFonts w:ascii="Liberation Sans" w:hAnsi="Liberation Sans"/>
          <w:color w:val="1F2933"/>
          <w:sz w:val="21"/>
        </w:rPr>
        <w:t>Tests must prove the endpoint behaves correctly, including edge cases.</w:t>
      </w:r>
    </w:p>
    <w:p>
      <w:pPr>
        <w:keepNext w:val="0"/>
        <w:widowControl/>
        <w:spacing w:before="0" w:after="100" w:line="259" w:lineRule="auto"/>
      </w:pPr>
      <w:r>
        <w:rPr>
          <w:rFonts w:ascii="Liberation Sans" w:hAnsi="Liberation Sans"/>
          <w:b w:val="0"/>
          <w:i w:val="0"/>
          <w:color w:val="1F2933"/>
          <w:sz w:val="21"/>
        </w:rPr>
        <w:t>The reading list covers these layers in the same order that a careful developer would work through them.</w:t>
      </w:r>
    </w:p>
    <w:p>
      <w:pPr>
        <w:keepNext w:val="0"/>
        <w:pageBreakBefore w:val="0"/>
        <w:widowControl/>
        <w:spacing w:before="120" w:after="60" w:line="259" w:lineRule="auto"/>
      </w:pPr>
      <w:r>
        <w:rPr>
          <w:rFonts w:ascii="Liberation Sans" w:hAnsi="Liberation Sans"/>
          <w:b/>
          <w:color w:val="2A7F76"/>
          <w:sz w:val="22"/>
        </w:rPr>
        <w:t>A useful mental model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Part of the system</w:t>
            </w:r>
          </w:p>
        </w:tc>
        <w:tc>
          <w:tcPr>
            <w:tcW w:type="dxa" w:w="7992"/>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Role</w:t>
            </w:r>
          </w:p>
        </w:tc>
      </w:tr>
      <w:tr>
        <w:trPr>
          <w:cantSplit/>
        </w:trPr>
        <w:tc>
          <w:tcPr>
            <w:tcW w:type="dxa" w:w="21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Copilot / AI</w:t>
            </w:r>
          </w:p>
        </w:tc>
        <w:tc>
          <w:tcPr>
            <w:tcW w:type="dxa" w:w="79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Suggests explanations, plans, code, tests, and debugging ideas.</w:t>
            </w:r>
          </w:p>
        </w:tc>
      </w:tr>
      <w:tr>
        <w:trPr>
          <w:cantSplit/>
        </w:trPr>
        <w:tc>
          <w:tcPr>
            <w:tcW w:type="dxa" w:w="21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VS Code</w:t>
            </w:r>
          </w:p>
        </w:tc>
        <w:tc>
          <w:tcPr>
            <w:tcW w:type="dxa" w:w="79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Controls scope and context: selected code, files, terminal output, and reviewable diffs.</w:t>
            </w:r>
          </w:p>
        </w:tc>
      </w:tr>
      <w:tr>
        <w:trPr>
          <w:cantSplit/>
        </w:trPr>
        <w:tc>
          <w:tcPr>
            <w:tcW w:type="dxa" w:w="21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Browser APIs</w:t>
            </w:r>
          </w:p>
        </w:tc>
        <w:tc>
          <w:tcPr>
            <w:tcW w:type="dxa" w:w="79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Provide drag-and-drop and network request behavior.</w:t>
            </w:r>
          </w:p>
        </w:tc>
      </w:tr>
      <w:tr>
        <w:trPr>
          <w:cantSplit/>
        </w:trPr>
        <w:tc>
          <w:tcPr>
            <w:tcW w:type="dxa" w:w="21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FastAPI</w:t>
            </w:r>
          </w:p>
        </w:tc>
        <w:tc>
          <w:tcPr>
            <w:tcW w:type="dxa" w:w="79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Provides the backend endpoint and validation behavior.</w:t>
            </w:r>
          </w:p>
        </w:tc>
      </w:tr>
      <w:tr>
        <w:trPr>
          <w:cantSplit/>
        </w:trPr>
        <w:tc>
          <w:tcPr>
            <w:tcW w:type="dxa" w:w="21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pytest</w:t>
            </w:r>
          </w:p>
        </w:tc>
        <w:tc>
          <w:tcPr>
            <w:tcW w:type="dxa" w:w="79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Runs repeatable checks and explains failures.</w:t>
            </w:r>
          </w:p>
        </w:tc>
      </w:tr>
      <w:tr>
        <w:trPr>
          <w:cantSplit/>
        </w:trPr>
        <w:tc>
          <w:tcPr>
            <w:tcW w:type="dxa" w:w="21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You</w:t>
            </w:r>
          </w:p>
        </w:tc>
        <w:tc>
          <w:tcPr>
            <w:tcW w:type="dxa" w:w="79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Connect all of the above, judge correctness, and protect the project from bad changes.</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KEY PRINCIPLE</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Never use an AI answer as the final source of truth when the running application, official documentation, or a test can give you direct evidence.</w:t>
            </w:r>
          </w:p>
        </w:tc>
      </w:tr>
    </w:tbl>
    <w:p>
      <w:pPr>
        <w:pStyle w:val="Heading1"/>
        <w:keepNext/>
        <w:pageBreakBefore/>
        <w:spacing w:before="220" w:after="100"/>
      </w:pPr>
      <w:r>
        <w:rPr>
          <w:rFonts w:ascii="Liberation Sans" w:hAnsi="Liberation Sans"/>
          <w:b/>
          <w:color w:val="17324D"/>
          <w:sz w:val="36"/>
        </w:rPr>
        <w:t>Part I - Original PDF Page 1</w:t>
      </w:r>
    </w:p>
    <w:p>
      <w:pPr>
        <w:keepNext w:val="0"/>
        <w:widowControl/>
        <w:spacing w:before="0" w:after="100" w:line="259" w:lineRule="auto"/>
      </w:pPr>
      <w:r>
        <w:rPr>
          <w:rFonts w:ascii="Liberation Sans" w:hAnsi="Liberation Sans"/>
          <w:b w:val="0"/>
          <w:i w:val="0"/>
          <w:color w:val="1F2933"/>
          <w:sz w:val="21"/>
        </w:rPr>
        <w:t>Page 1 sets the rules for using the reading list and introduces the two most important AI-assisted coding habits: prompt carefully and ask questions about the real code inside your IDE.</w:t>
      </w:r>
    </w:p>
    <w:p>
      <w:pPr>
        <w:keepNext w:val="0"/>
        <w:pageBreakBefore w:val="0"/>
        <w:widowControl/>
        <w:spacing w:before="120" w:after="60" w:line="259" w:lineRule="auto"/>
      </w:pPr>
      <w:r>
        <w:rPr>
          <w:rFonts w:ascii="Liberation Sans" w:hAnsi="Liberation Sans"/>
          <w:b/>
          <w:color w:val="2A7F76"/>
          <w:sz w:val="22"/>
        </w:rPr>
        <w:t>What page 1 is trying to prevent</w:t>
      </w:r>
    </w:p>
    <w:p>
      <w:pPr>
        <w:pStyle w:val="ListBullet"/>
        <w:keepNext w:val="0"/>
        <w:widowControl/>
        <w:spacing w:before="0" w:after="50" w:line="259" w:lineRule="auto"/>
        <w:ind w:left="317" w:hanging="202"/>
      </w:pPr>
      <w:r>
        <w:rPr>
          <w:rFonts w:ascii="Liberation Sans" w:hAnsi="Liberation Sans"/>
          <w:color w:val="1F2933"/>
          <w:sz w:val="21"/>
        </w:rPr>
        <w:t>Reading every linked page from beginning to end and becoming overloaded.</w:t>
      </w:r>
    </w:p>
    <w:p>
      <w:pPr>
        <w:pStyle w:val="ListBullet"/>
        <w:keepNext w:val="0"/>
        <w:widowControl/>
        <w:spacing w:before="0" w:after="50" w:line="259" w:lineRule="auto"/>
        <w:ind w:left="317" w:hanging="202"/>
      </w:pPr>
      <w:r>
        <w:rPr>
          <w:rFonts w:ascii="Liberation Sans" w:hAnsi="Liberation Sans"/>
          <w:color w:val="1F2933"/>
          <w:sz w:val="21"/>
        </w:rPr>
        <w:t>Asking Copilot a vague, project-wide question and receiving a generic answer.</w:t>
      </w:r>
    </w:p>
    <w:p>
      <w:pPr>
        <w:pStyle w:val="ListBullet"/>
        <w:keepNext w:val="0"/>
        <w:widowControl/>
        <w:spacing w:before="0" w:after="50" w:line="259" w:lineRule="auto"/>
        <w:ind w:left="317" w:hanging="202"/>
      </w:pPr>
      <w:r>
        <w:rPr>
          <w:rFonts w:ascii="Liberation Sans" w:hAnsi="Liberation Sans"/>
          <w:color w:val="1F2933"/>
          <w:sz w:val="21"/>
        </w:rPr>
        <w:t>Requesting a large rewrite before understanding the existing repository.</w:t>
      </w:r>
    </w:p>
    <w:p>
      <w:pPr>
        <w:pStyle w:val="ListBullet"/>
        <w:keepNext w:val="0"/>
        <w:widowControl/>
        <w:spacing w:before="0" w:after="50" w:line="259" w:lineRule="auto"/>
        <w:ind w:left="317" w:hanging="202"/>
      </w:pPr>
      <w:r>
        <w:rPr>
          <w:rFonts w:ascii="Liberation Sans" w:hAnsi="Liberation Sans"/>
          <w:color w:val="1F2933"/>
          <w:sz w:val="21"/>
        </w:rPr>
        <w:t>Accepting generated code without running or testing it.</w:t>
      </w:r>
    </w:p>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F6F9F"/>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jc w:val="center"/>
            </w:pPr>
            <w:r>
              <w:rPr>
                <w:rFonts w:ascii="Liberation Sans" w:hAnsi="Liberation Sans"/>
                <w:b/>
                <w:color w:val="FFFFFF"/>
                <w:sz w:val="20"/>
              </w:rPr>
              <w:t>CORE</w:t>
              <w:br/>
              <w:t>1</w:t>
            </w:r>
          </w:p>
        </w:tc>
        <w:tc>
          <w:tcPr>
            <w:tcW w:type="dxa" w:w="5083"/>
            <w:shd w:fill="EAF3F8"/>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pPr>
            <w:r>
              <w:rPr>
                <w:rFonts w:ascii="Liberation Sans" w:hAnsi="Liberation Sans"/>
                <w:b/>
                <w:color w:val="17324D"/>
                <w:sz w:val="26"/>
              </w:rPr>
              <w:t>Best Practices for Using GitHub Copilot</w:t>
            </w:r>
            <w:r>
              <w:br/>
            </w:r>
            <w:r>
              <w:rPr>
                <w:rFonts w:ascii="Liberation Sans" w:hAnsi="Liberation Sans"/>
                <w:i/>
                <w:color w:val="3D4A55"/>
                <w:sz w:val="17"/>
              </w:rPr>
              <w:t>Original PDF page 1 | Reference R1</w:t>
            </w:r>
          </w:p>
        </w:tc>
      </w:tr>
    </w:tbl>
    <w:p>
      <w:pPr>
        <w:keepNext w:val="0"/>
        <w:widowControl/>
        <w:spacing w:before="80" w:after="120" w:line="259" w:lineRule="auto"/>
      </w:pPr>
      <w:r>
        <w:rPr>
          <w:rFonts w:ascii="Liberation Sans" w:hAnsi="Liberation Sans"/>
          <w:b/>
          <w:color w:val="3D4A55"/>
          <w:sz w:val="19"/>
        </w:rPr>
        <w:t xml:space="preserve">Official source [R1]: </w:t>
      </w:r>
      <w:hyperlink r:id="rId11">
        <w:r>
          <w:rPr>
            <w:rFonts w:ascii="Liberation Sans" w:hAnsi="Liberation Sans"/>
            <w:color w:val="2F6F9F"/>
            <w:u w:val="single"/>
            <w:sz w:val="20"/>
          </w:rPr>
          <w:t>GitHub Docs - Best practices for using GitHub Copilot</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Give Copilot a small, specific job with useful context, then verify its work using the real code, tools, and tests.</w:t>
            </w:r>
          </w:p>
        </w:tc>
      </w:tr>
    </w:tbl>
    <w:p>
      <w:pPr>
        <w:keepNext w:val="0"/>
        <w:pageBreakBefore w:val="0"/>
        <w:widowControl/>
        <w:spacing w:before="120" w:after="60" w:line="259" w:lineRule="auto"/>
      </w:pPr>
      <w:r>
        <w:rPr>
          <w:rFonts w:ascii="Liberation Sans" w:hAnsi="Liberation Sans"/>
          <w:b/>
          <w:color w:val="2A7F76"/>
          <w:sz w:val="22"/>
        </w:rPr>
        <w:t>Why this reading is first</w:t>
      </w:r>
    </w:p>
    <w:p>
      <w:pPr>
        <w:keepNext w:val="0"/>
        <w:widowControl/>
        <w:spacing w:before="0" w:after="100" w:line="259" w:lineRule="auto"/>
      </w:pPr>
      <w:r>
        <w:rPr>
          <w:rFonts w:ascii="Liberation Sans" w:hAnsi="Liberation Sans"/>
          <w:b w:val="0"/>
          <w:i w:val="0"/>
          <w:color w:val="1F2933"/>
          <w:sz w:val="21"/>
        </w:rPr>
        <w:t>This reading defines the attitude for the entire module. Copilot is not being presented as an automatic code generator that you obey. It is being presented as a tool you guide, review, and correct.</w:t>
      </w:r>
    </w:p>
    <w:p>
      <w:pPr>
        <w:keepNext w:val="0"/>
        <w:pageBreakBefore w:val="0"/>
        <w:widowControl/>
        <w:spacing w:before="120" w:after="60" w:line="259" w:lineRule="auto"/>
      </w:pPr>
      <w:r>
        <w:rPr>
          <w:rFonts w:ascii="Liberation Sans" w:hAnsi="Liberation Sans"/>
          <w:b/>
          <w:color w:val="2A7F76"/>
          <w:sz w:val="22"/>
        </w:rPr>
        <w:t>The five habits in simple English</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Habit</w:t>
            </w:r>
          </w:p>
        </w:tc>
        <w:tc>
          <w:tcPr>
            <w:tcW w:type="dxa" w:w="7704"/>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it means for the Task Tracker</w:t>
            </w:r>
          </w:p>
        </w:tc>
      </w:tr>
      <w:tr>
        <w:trPr>
          <w:cantSplit/>
        </w:trPr>
        <w:tc>
          <w:tcPr>
            <w:tcW w:type="dxa" w:w="24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Break down complex work</w:t>
            </w:r>
          </w:p>
        </w:tc>
        <w:tc>
          <w:tcPr>
            <w:tcW w:type="dxa" w:w="770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Do not ask for the whole Kanban feature at once. Ask first for an explanation, then a plan, then one handler, then the API call, then tests.</w:t>
            </w:r>
          </w:p>
        </w:tc>
      </w:tr>
      <w:tr>
        <w:trPr>
          <w:cantSplit/>
        </w:trPr>
        <w:tc>
          <w:tcPr>
            <w:tcW w:type="dxa" w:w="24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Be specific</w:t>
            </w:r>
          </w:p>
        </w:tc>
        <w:tc>
          <w:tcPr>
            <w:tcW w:type="dxa" w:w="770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Name the file, function, behavior, constraints, and result you expect.</w:t>
            </w:r>
          </w:p>
        </w:tc>
      </w:tr>
      <w:tr>
        <w:trPr>
          <w:cantSplit/>
        </w:trPr>
        <w:tc>
          <w:tcPr>
            <w:tcW w:type="dxa" w:w="24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Give examples</w:t>
            </w:r>
          </w:p>
        </w:tc>
        <w:tc>
          <w:tcPr>
            <w:tcW w:type="dxa" w:w="770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Show an example task object, status value, expected request body, or expected response.</w:t>
            </w:r>
          </w:p>
        </w:tc>
      </w:tr>
      <w:tr>
        <w:trPr>
          <w:cantSplit/>
        </w:trPr>
        <w:tc>
          <w:tcPr>
            <w:tcW w:type="dxa" w:w="24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Give the right context</w:t>
            </w:r>
          </w:p>
        </w:tc>
        <w:tc>
          <w:tcPr>
            <w:tcW w:type="dxa" w:w="770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Open or attach the relevant files and remove unrelated context.</w:t>
            </w:r>
          </w:p>
        </w:tc>
      </w:tr>
      <w:tr>
        <w:trPr>
          <w:cantSplit/>
        </w:trPr>
        <w:tc>
          <w:tcPr>
            <w:tcW w:type="dxa" w:w="24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Check the result</w:t>
            </w:r>
          </w:p>
        </w:tc>
        <w:tc>
          <w:tcPr>
            <w:tcW w:type="dxa" w:w="770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 the code, run it, inspect errors, execute tests, and revise the prompt if needed.</w:t>
            </w:r>
          </w:p>
        </w:tc>
      </w:tr>
    </w:tbl>
    <w:p>
      <w:pPr>
        <w:keepNext w:val="0"/>
        <w:pageBreakBefore w:val="0"/>
        <w:widowControl/>
        <w:spacing w:before="120" w:after="60" w:line="259" w:lineRule="auto"/>
      </w:pPr>
      <w:r>
        <w:rPr>
          <w:rFonts w:ascii="Liberation Sans" w:hAnsi="Liberation Sans"/>
          <w:b/>
          <w:color w:val="2A7F76"/>
          <w:sz w:val="22"/>
        </w:rPr>
        <w:t>Vague prompt versus useful prompt</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Too vague</w:t>
            </w:r>
          </w:p>
          <w:p>
            <w:pPr>
              <w:spacing w:after="0" w:line="240" w:lineRule="auto"/>
            </w:pPr>
            <w:r>
              <w:rPr>
                <w:rFonts w:ascii="Liberation Mono" w:hAnsi="Liberation Mono"/>
                <w:color w:val="1F2933"/>
                <w:sz w:val="17"/>
              </w:rPr>
              <w:t>Make drag and drop work.</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Much better</w:t>
            </w:r>
          </w:p>
          <w:p>
            <w:pPr>
              <w:spacing w:after="0" w:line="240" w:lineRule="auto"/>
            </w:pPr>
            <w:r>
              <w:rPr>
                <w:rFonts w:ascii="Liberation Mono" w:hAnsi="Liberation Mono"/>
                <w:color w:val="1F2933"/>
                <w:sz w:val="17"/>
              </w:rPr>
              <w:t>In board.js, update only the selected handleDrop function.</w:t>
            </w:r>
            <w:r>
              <w:br/>
            </w:r>
            <w:r>
              <w:rPr>
                <w:rFonts w:ascii="Liberation Mono" w:hAnsi="Liberation Mono"/>
                <w:color w:val="1F2933"/>
                <w:sz w:val="17"/>
              </w:rPr>
              <w:t>The dragged task ID is stored as text/plain in event.dataTransfer.</w:t>
            </w:r>
            <w:r>
              <w:br/>
            </w:r>
            <w:r>
              <w:rPr>
                <w:rFonts w:ascii="Liberation Mono" w:hAnsi="Liberation Mono"/>
                <w:color w:val="1F2933"/>
                <w:sz w:val="17"/>
              </w:rPr>
              <w:t>Read the destination status from event.currentTarget.dataset.status.</w:t>
            </w:r>
            <w:r>
              <w:br/>
            </w:r>
            <w:r>
              <w:rPr>
                <w:rFonts w:ascii="Liberation Mono" w:hAnsi="Liberation Mono"/>
                <w:color w:val="1F2933"/>
                <w:sz w:val="17"/>
              </w:rPr>
              <w:t>Call the existing updateTaskStatus(taskId, status) function.</w:t>
            </w:r>
            <w:r>
              <w:br/>
            </w:r>
            <w:r>
              <w:rPr>
                <w:rFonts w:ascii="Liberation Mono" w:hAnsi="Liberation Mono"/>
                <w:color w:val="1F2933"/>
                <w:sz w:val="17"/>
              </w:rPr>
              <w:t>Do not rewrite renderBoard or change the HTML structure.</w:t>
            </w:r>
            <w:r>
              <w:br/>
            </w:r>
            <w:r>
              <w:rPr>
                <w:rFonts w:ascii="Liberation Mono" w:hAnsi="Liberation Mono"/>
                <w:color w:val="1F2933"/>
                <w:sz w:val="17"/>
              </w:rPr>
              <w:t>Explain the proposed change before showing the code.</w:t>
            </w:r>
          </w:p>
        </w:tc>
      </w:tr>
    </w:tbl>
    <w:p>
      <w:pPr>
        <w:keepNext w:val="0"/>
        <w:widowControl/>
        <w:spacing w:before="0" w:after="100" w:line="259" w:lineRule="auto"/>
      </w:pPr>
      <w:r>
        <w:rPr>
          <w:rFonts w:ascii="Liberation Sans" w:hAnsi="Liberation Sans"/>
          <w:b w:val="0"/>
          <w:i w:val="0"/>
          <w:color w:val="1F2933"/>
          <w:sz w:val="21"/>
        </w:rPr>
        <w:t>The better prompt tells Copilot the location, input, destination, existing helper, boundaries, and desired response format. That reduces guessing.</w:t>
      </w:r>
    </w:p>
    <w:p>
      <w:pPr>
        <w:keepNext w:val="0"/>
        <w:pageBreakBefore w:val="0"/>
        <w:widowControl/>
        <w:spacing w:before="120" w:after="60" w:line="259" w:lineRule="auto"/>
      </w:pPr>
      <w:r>
        <w:rPr>
          <w:rFonts w:ascii="Liberation Sans" w:hAnsi="Liberation Sans"/>
          <w:b/>
          <w:color w:val="2A7F76"/>
          <w:sz w:val="22"/>
        </w:rPr>
        <w:t>What “inspect, run, test, and refine” means</w:t>
      </w:r>
    </w:p>
    <w:p>
      <w:pPr>
        <w:pStyle w:val="ListBullet"/>
        <w:keepNext w:val="0"/>
        <w:widowControl/>
        <w:spacing w:before="0" w:after="50" w:line="259" w:lineRule="auto"/>
        <w:ind w:left="317" w:hanging="202"/>
      </w:pPr>
      <w:r>
        <w:rPr>
          <w:rFonts w:ascii="Liberation Sans" w:hAnsi="Liberation Sans"/>
          <w:color w:val="1F2933"/>
          <w:sz w:val="21"/>
        </w:rPr>
        <w:t>Inspect: read the explanation and every changed line.</w:t>
      </w:r>
    </w:p>
    <w:p>
      <w:pPr>
        <w:pStyle w:val="ListBullet"/>
        <w:keepNext w:val="0"/>
        <w:widowControl/>
        <w:spacing w:before="0" w:after="50" w:line="259" w:lineRule="auto"/>
        <w:ind w:left="317" w:hanging="202"/>
      </w:pPr>
      <w:r>
        <w:rPr>
          <w:rFonts w:ascii="Liberation Sans" w:hAnsi="Liberation Sans"/>
          <w:color w:val="1F2933"/>
          <w:sz w:val="21"/>
        </w:rPr>
        <w:t>Run: load the board and perform the actual drag operation.</w:t>
      </w:r>
    </w:p>
    <w:p>
      <w:pPr>
        <w:pStyle w:val="ListBullet"/>
        <w:keepNext w:val="0"/>
        <w:widowControl/>
        <w:spacing w:before="0" w:after="50" w:line="259" w:lineRule="auto"/>
        <w:ind w:left="317" w:hanging="202"/>
      </w:pPr>
      <w:r>
        <w:rPr>
          <w:rFonts w:ascii="Liberation Sans" w:hAnsi="Liberation Sans"/>
          <w:color w:val="1F2933"/>
          <w:sz w:val="21"/>
        </w:rPr>
        <w:t>Test: run backend tests and test error cases, not only the happy path.</w:t>
      </w:r>
    </w:p>
    <w:p>
      <w:pPr>
        <w:pStyle w:val="ListBullet"/>
        <w:keepNext w:val="0"/>
        <w:widowControl/>
        <w:spacing w:before="0" w:after="50" w:line="259" w:lineRule="auto"/>
        <w:ind w:left="317" w:hanging="202"/>
      </w:pPr>
      <w:r>
        <w:rPr>
          <w:rFonts w:ascii="Liberation Sans" w:hAnsi="Liberation Sans"/>
          <w:color w:val="1F2933"/>
          <w:sz w:val="21"/>
        </w:rPr>
        <w:t>Refine: show Copilot the exact failure and ask for the smallest correction.</w:t>
      </w:r>
    </w:p>
    <w:p>
      <w:pPr>
        <w:keepNext w:val="0"/>
        <w:pageBreakBefore w:val="0"/>
        <w:widowControl/>
        <w:spacing w:before="120" w:after="60" w:line="259" w:lineRule="auto"/>
      </w:pPr>
      <w:r>
        <w:rPr>
          <w:rFonts w:ascii="Liberation Sans" w:hAnsi="Liberation Sans"/>
          <w:b/>
          <w:color w:val="2A7F76"/>
          <w:sz w:val="22"/>
        </w:rPr>
        <w:t>Common mistakes this reading helps you avoid</w:t>
      </w:r>
    </w:p>
    <w:p>
      <w:pPr>
        <w:pStyle w:val="ListBullet"/>
        <w:keepNext w:val="0"/>
        <w:widowControl/>
        <w:spacing w:before="0" w:after="50" w:line="259" w:lineRule="auto"/>
        <w:ind w:left="317" w:hanging="202"/>
      </w:pPr>
      <w:r>
        <w:rPr>
          <w:rFonts w:ascii="Liberation Sans" w:hAnsi="Liberation Sans"/>
          <w:color w:val="1F2933"/>
          <w:sz w:val="21"/>
        </w:rPr>
        <w:t>Accepting a full-file rewrite when only one function needed to change.</w:t>
      </w:r>
    </w:p>
    <w:p>
      <w:pPr>
        <w:pStyle w:val="ListBullet"/>
        <w:keepNext w:val="0"/>
        <w:widowControl/>
        <w:spacing w:before="0" w:after="50" w:line="259" w:lineRule="auto"/>
        <w:ind w:left="317" w:hanging="202"/>
      </w:pPr>
      <w:r>
        <w:rPr>
          <w:rFonts w:ascii="Liberation Sans" w:hAnsi="Liberation Sans"/>
          <w:color w:val="1F2933"/>
          <w:sz w:val="21"/>
        </w:rPr>
        <w:t>Letting Copilot invent endpoint names, status values, or project conventions.</w:t>
      </w:r>
    </w:p>
    <w:p>
      <w:pPr>
        <w:pStyle w:val="ListBullet"/>
        <w:keepNext w:val="0"/>
        <w:widowControl/>
        <w:spacing w:before="0" w:after="50" w:line="259" w:lineRule="auto"/>
        <w:ind w:left="317" w:hanging="202"/>
      </w:pPr>
      <w:r>
        <w:rPr>
          <w:rFonts w:ascii="Liberation Sans" w:hAnsi="Liberation Sans"/>
          <w:color w:val="1F2933"/>
          <w:sz w:val="21"/>
        </w:rPr>
        <w:t>Mixing several unrelated requests in one prompt.</w:t>
      </w:r>
    </w:p>
    <w:p>
      <w:pPr>
        <w:pStyle w:val="ListBullet"/>
        <w:keepNext w:val="0"/>
        <w:widowControl/>
        <w:spacing w:before="0" w:after="50" w:line="259" w:lineRule="auto"/>
        <w:ind w:left="317" w:hanging="202"/>
      </w:pPr>
      <w:r>
        <w:rPr>
          <w:rFonts w:ascii="Liberation Sans" w:hAnsi="Liberation Sans"/>
          <w:color w:val="1F2933"/>
          <w:sz w:val="21"/>
        </w:rPr>
        <w:t>Saying “it does not work” without including the error, expected result, and actual result.</w:t>
      </w:r>
    </w:p>
    <w:p>
      <w:pPr>
        <w:pStyle w:val="ListBullet"/>
        <w:keepNext w:val="0"/>
        <w:widowControl/>
        <w:spacing w:before="0" w:after="50" w:line="259" w:lineRule="auto"/>
        <w:ind w:left="317" w:hanging="202"/>
      </w:pPr>
      <w:r>
        <w:rPr>
          <w:rFonts w:ascii="Liberation Sans" w:hAnsi="Liberation Sans"/>
          <w:color w:val="1F2933"/>
          <w:sz w:val="21"/>
        </w:rPr>
        <w:t>Keeping an old, irrelevant conversation that confuses the next task.</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SUCCESS CHECK</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You understand Core 1 when you can turn one large feature request into several small prompts and can explain how you will verify each answer.</w:t>
            </w:r>
          </w:p>
        </w:tc>
      </w:tr>
    </w:tbl>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F6F9F"/>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jc w:val="center"/>
            </w:pPr>
            <w:r>
              <w:rPr>
                <w:rFonts w:ascii="Liberation Sans" w:hAnsi="Liberation Sans"/>
                <w:b/>
                <w:color w:val="FFFFFF"/>
                <w:sz w:val="20"/>
              </w:rPr>
              <w:t>CORE</w:t>
              <w:br/>
              <w:t>2</w:t>
            </w:r>
          </w:p>
        </w:tc>
        <w:tc>
          <w:tcPr>
            <w:tcW w:type="dxa" w:w="5083"/>
            <w:shd w:fill="EAF3F8"/>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pPr>
            <w:r>
              <w:rPr>
                <w:rFonts w:ascii="Liberation Sans" w:hAnsi="Liberation Sans"/>
                <w:b/>
                <w:color w:val="17324D"/>
                <w:sz w:val="26"/>
              </w:rPr>
              <w:t>Asking GitHub Copilot Questions in Your IDE</w:t>
            </w:r>
            <w:r>
              <w:br/>
            </w:r>
            <w:r>
              <w:rPr>
                <w:rFonts w:ascii="Liberation Sans" w:hAnsi="Liberation Sans"/>
                <w:i/>
                <w:color w:val="3D4A55"/>
                <w:sz w:val="17"/>
              </w:rPr>
              <w:t>Original PDF page 1 | Reference R2</w:t>
            </w:r>
          </w:p>
        </w:tc>
      </w:tr>
    </w:tbl>
    <w:p>
      <w:pPr>
        <w:keepNext w:val="0"/>
        <w:widowControl/>
        <w:spacing w:before="80" w:after="120" w:line="259" w:lineRule="auto"/>
      </w:pPr>
      <w:r>
        <w:rPr>
          <w:rFonts w:ascii="Liberation Sans" w:hAnsi="Liberation Sans"/>
          <w:b/>
          <w:color w:val="3D4A55"/>
          <w:sz w:val="19"/>
        </w:rPr>
        <w:t xml:space="preserve">Official source [R2]: </w:t>
      </w:r>
      <w:hyperlink r:id="rId12">
        <w:r>
          <w:rPr>
            <w:rFonts w:ascii="Liberation Sans" w:hAnsi="Liberation Sans"/>
            <w:color w:val="2F6F9F"/>
            <w:u w:val="single"/>
            <w:sz w:val="20"/>
          </w:rPr>
          <w:t>GitHub Docs - Asking GitHub Copilot questions in your IDE</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Ask about the real repository from inside the editor, and make the relevant code obvious so Copilot does not answer from generic patterns.</w:t>
            </w:r>
          </w:p>
        </w:tc>
      </w:tr>
    </w:tbl>
    <w:p>
      <w:pPr>
        <w:keepNext w:val="0"/>
        <w:pageBreakBefore w:val="0"/>
        <w:widowControl/>
        <w:spacing w:before="120" w:after="60" w:line="259" w:lineRule="auto"/>
      </w:pPr>
      <w:r>
        <w:rPr>
          <w:rFonts w:ascii="Liberation Sans" w:hAnsi="Liberation Sans"/>
          <w:b/>
          <w:color w:val="2A7F76"/>
          <w:sz w:val="22"/>
        </w:rPr>
        <w:t>Why the IDE matters</w:t>
      </w:r>
    </w:p>
    <w:p>
      <w:pPr>
        <w:keepNext w:val="0"/>
        <w:widowControl/>
        <w:spacing w:before="0" w:after="100" w:line="259" w:lineRule="auto"/>
      </w:pPr>
      <w:r>
        <w:rPr>
          <w:rFonts w:ascii="Liberation Sans" w:hAnsi="Liberation Sans"/>
          <w:b w:val="0"/>
          <w:i w:val="0"/>
          <w:color w:val="1F2933"/>
          <w:sz w:val="21"/>
        </w:rPr>
        <w:t>A general chat window may know JavaScript or FastAPI, but it does not automatically know how your Task Tracker is organized. The IDE can provide the current file, selected code, referenced files, symbols, and project context.</w:t>
      </w:r>
    </w:p>
    <w:p>
      <w:pPr>
        <w:keepNext w:val="0"/>
        <w:pageBreakBefore w:val="0"/>
        <w:widowControl/>
        <w:spacing w:before="120" w:after="60" w:line="259" w:lineRule="auto"/>
      </w:pPr>
      <w:r>
        <w:rPr>
          <w:rFonts w:ascii="Liberation Sans" w:hAnsi="Liberation Sans"/>
          <w:b/>
          <w:color w:val="2A7F76"/>
          <w:sz w:val="22"/>
        </w:rPr>
        <w:t>Current Copilot choices: Ask, Plan, and Agent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Mode</w:t>
            </w:r>
          </w:p>
        </w:tc>
        <w:tc>
          <w:tcPr>
            <w:tcW w:type="dxa" w:w="3528"/>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it does</w:t>
            </w:r>
          </w:p>
        </w:tc>
        <w:tc>
          <w:tcPr>
            <w:tcW w:type="dxa" w:w="5472"/>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How to use it in Module 3</w:t>
            </w:r>
          </w:p>
        </w:tc>
      </w:tr>
      <w:tr>
        <w:trPr>
          <w:cantSplit/>
        </w:trPr>
        <w:tc>
          <w:tcPr>
            <w:tcW w:type="dxa" w:w="11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Ask</w:t>
            </w:r>
          </w:p>
        </w:tc>
        <w:tc>
          <w:tcPr>
            <w:tcW w:type="dxa" w:w="352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Explains code, answers questions, and suggests approaches.</w:t>
            </w:r>
          </w:p>
        </w:tc>
        <w:tc>
          <w:tcPr>
            <w:tcW w:type="dxa" w:w="54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Best first choice when learning the repository or diagnosing a problem.</w:t>
            </w:r>
          </w:p>
        </w:tc>
      </w:tr>
      <w:tr>
        <w:trPr>
          <w:cantSplit/>
        </w:trPr>
        <w:tc>
          <w:tcPr>
            <w:tcW w:type="dxa" w:w="115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Plan</w:t>
            </w:r>
          </w:p>
        </w:tc>
        <w:tc>
          <w:tcPr>
            <w:tcW w:type="dxa" w:w="352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Creates a structured implementation plan before editing.</w:t>
            </w:r>
          </w:p>
        </w:tc>
        <w:tc>
          <w:tcPr>
            <w:tcW w:type="dxa" w:w="54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Useful for a multi-step feature that touches frontend, backend, and tests.</w:t>
            </w:r>
          </w:p>
        </w:tc>
      </w:tr>
      <w:tr>
        <w:trPr>
          <w:cantSplit/>
        </w:trPr>
        <w:tc>
          <w:tcPr>
            <w:tcW w:type="dxa" w:w="115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Agent</w:t>
            </w:r>
          </w:p>
        </w:tc>
        <w:tc>
          <w:tcPr>
            <w:tcW w:type="dxa" w:w="352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Can edit files and use tools or commands with greater autonomy.</w:t>
            </w:r>
          </w:p>
        </w:tc>
        <w:tc>
          <w:tcPr>
            <w:tcW w:type="dxa" w:w="54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only after you understand the task; review every edit and command.</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6E5A8A"/>
              <w:left w:val="single" w:sz="6" w:color="6E5A8A"/>
              <w:bottom w:val="single" w:sz="6" w:color="6E5A8A"/>
              <w:right w:val="single" w:sz="6" w:color="6E5A8A"/>
            </w:tcBorders>
            <w:shd w:fill="6E5A8A"/>
          </w:tcPr>
          <w:p>
            <w:pPr>
              <w:keepNext w:val="0"/>
              <w:widowControl/>
              <w:spacing w:before="0" w:after="0" w:line="259" w:lineRule="auto"/>
              <w:jc w:val="center"/>
            </w:pPr>
            <w:r>
              <w:rPr>
                <w:rFonts w:ascii="Liberation Sans" w:hAnsi="Liberation Sans"/>
                <w:b/>
                <w:color w:val="FFFFFF"/>
                <w:sz w:val="19"/>
              </w:rPr>
              <w:t>COURSE-VERSION NOTE</w:t>
            </w:r>
          </w:p>
        </w:tc>
        <w:tc>
          <w:tcPr>
            <w:tcW w:type="dxa" w:w="5083"/>
            <w:tcMar>
              <w:top w:w="110" w:type="dxa"/>
              <w:start w:w="130" w:type="dxa"/>
              <w:bottom w:w="110" w:type="dxa"/>
              <w:end w:w="130" w:type="dxa"/>
            </w:tcMar>
            <w:tcBorders>
              <w:top w:val="single" w:sz="6" w:color="6E5A8A"/>
              <w:left w:val="single" w:sz="6" w:color="6E5A8A"/>
              <w:bottom w:val="single" w:sz="6" w:color="6E5A8A"/>
              <w:right w:val="single" w:sz="6" w:color="6E5A8A"/>
            </w:tcBorders>
            <w:shd w:fill="F2EEF7"/>
          </w:tcPr>
          <w:p>
            <w:pPr>
              <w:keepNext w:val="0"/>
              <w:widowControl/>
              <w:spacing w:before="0" w:after="0" w:line="259" w:lineRule="auto"/>
            </w:pPr>
            <w:r>
              <w:rPr>
                <w:rFonts w:ascii="Liberation Sans" w:hAnsi="Liberation Sans"/>
                <w:color w:val="1F2933"/>
                <w:sz w:val="19"/>
              </w:rPr>
              <w:t>Your lecture may show an older Copilot interface without these exact labels. That is fine. The lasting idea is to choose the least powerful mode that safely completes the current task.</w:t>
            </w:r>
          </w:p>
        </w:tc>
      </w:tr>
    </w:tbl>
    <w:p>
      <w:pPr>
        <w:keepNext w:val="0"/>
        <w:pageBreakBefore w:val="0"/>
        <w:widowControl/>
        <w:spacing w:before="120" w:after="60" w:line="259" w:lineRule="auto"/>
      </w:pPr>
      <w:r>
        <w:rPr>
          <w:rFonts w:ascii="Liberation Sans" w:hAnsi="Liberation Sans"/>
          <w:b/>
          <w:color w:val="2A7F76"/>
          <w:sz w:val="22"/>
        </w:rPr>
        <w:t>Three useful ways to ask from inside the IDE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Option</w:t>
            </w:r>
          </w:p>
        </w:tc>
        <w:tc>
          <w:tcPr>
            <w:tcW w:type="dxa" w:w="8064"/>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Best use</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Chat view</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Good for explanations, comparisons, multi-step discussion, and questions using several files.</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Inline chat</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Good for a small edit in the selected code. Core 3 explains this in detail.</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Smart actions</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Right-click or use the Copilot action on selected code for common tasks such as explain, fix, or generate tests.</w:t>
            </w:r>
          </w:p>
        </w:tc>
      </w:tr>
    </w:tbl>
    <w:p>
      <w:pPr>
        <w:keepNext w:val="0"/>
        <w:pageBreakBefore w:val="0"/>
        <w:widowControl/>
        <w:spacing w:before="120" w:after="60" w:line="259" w:lineRule="auto"/>
      </w:pPr>
      <w:r>
        <w:rPr>
          <w:rFonts w:ascii="Liberation Sans" w:hAnsi="Liberation Sans"/>
          <w:b/>
          <w:color w:val="2A7F76"/>
          <w:sz w:val="22"/>
        </w:rPr>
        <w:t>How to verify Copilot is reading the right code</w:t>
      </w:r>
    </w:p>
    <w:p>
      <w:pPr>
        <w:pStyle w:val="ListBullet"/>
        <w:keepNext w:val="0"/>
        <w:widowControl/>
        <w:spacing w:before="0" w:after="50" w:line="259" w:lineRule="auto"/>
        <w:ind w:left="317" w:hanging="202"/>
      </w:pPr>
      <w:r>
        <w:rPr>
          <w:rFonts w:ascii="Liberation Sans" w:hAnsi="Liberation Sans"/>
          <w:color w:val="1F2933"/>
          <w:sz w:val="21"/>
        </w:rPr>
        <w:t>Select the function or open the exact file you are asking about.</w:t>
      </w:r>
    </w:p>
    <w:p>
      <w:pPr>
        <w:pStyle w:val="ListBullet"/>
        <w:keepNext w:val="0"/>
        <w:widowControl/>
        <w:spacing w:before="0" w:after="50" w:line="259" w:lineRule="auto"/>
        <w:ind w:left="317" w:hanging="202"/>
      </w:pPr>
      <w:r>
        <w:rPr>
          <w:rFonts w:ascii="Liberation Sans" w:hAnsi="Liberation Sans"/>
          <w:color w:val="1F2933"/>
          <w:sz w:val="21"/>
        </w:rPr>
        <w:t>Reference additional files when the behavior crosses file boundaries.</w:t>
      </w:r>
    </w:p>
    <w:p>
      <w:pPr>
        <w:pStyle w:val="ListBullet"/>
        <w:keepNext w:val="0"/>
        <w:widowControl/>
        <w:spacing w:before="0" w:after="50" w:line="259" w:lineRule="auto"/>
        <w:ind w:left="317" w:hanging="202"/>
      </w:pPr>
      <w:r>
        <w:rPr>
          <w:rFonts w:ascii="Liberation Sans" w:hAnsi="Liberation Sans"/>
          <w:color w:val="1F2933"/>
          <w:sz w:val="21"/>
        </w:rPr>
        <w:t>Ask Copilot to name the functions, endpoint, and data flow it found before proposing a change.</w:t>
      </w:r>
    </w:p>
    <w:p>
      <w:pPr>
        <w:pStyle w:val="ListBullet"/>
        <w:keepNext w:val="0"/>
        <w:widowControl/>
        <w:spacing w:before="0" w:after="50" w:line="259" w:lineRule="auto"/>
        <w:ind w:left="317" w:hanging="202"/>
      </w:pPr>
      <w:r>
        <w:rPr>
          <w:rFonts w:ascii="Liberation Sans" w:hAnsi="Liberation Sans"/>
          <w:color w:val="1F2933"/>
          <w:sz w:val="21"/>
        </w:rPr>
        <w:t>Inspect the “used references” or context indicators in the response when available.</w:t>
      </w:r>
    </w:p>
    <w:p>
      <w:pPr>
        <w:pStyle w:val="ListBullet"/>
        <w:keepNext w:val="0"/>
        <w:widowControl/>
        <w:spacing w:before="0" w:after="50" w:line="259" w:lineRule="auto"/>
        <w:ind w:left="317" w:hanging="202"/>
      </w:pPr>
      <w:r>
        <w:rPr>
          <w:rFonts w:ascii="Liberation Sans" w:hAnsi="Liberation Sans"/>
          <w:color w:val="1F2933"/>
          <w:sz w:val="21"/>
        </w:rPr>
        <w:t>Correct any invented file, route, status, or variable immediately.</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Strong repository-understanding prompt</w:t>
            </w:r>
          </w:p>
          <w:p>
            <w:pPr>
              <w:spacing w:after="0" w:line="240" w:lineRule="auto"/>
            </w:pPr>
            <w:r>
              <w:rPr>
                <w:rFonts w:ascii="Liberation Mono" w:hAnsi="Liberation Mono"/>
                <w:color w:val="1F2933"/>
                <w:sz w:val="17"/>
              </w:rPr>
              <w:t>Using the currently open board.js and the API helper file:</w:t>
            </w:r>
            <w:r>
              <w:br/>
            </w:r>
            <w:r>
              <w:rPr>
                <w:rFonts w:ascii="Liberation Mono" w:hAnsi="Liberation Mono"/>
                <w:color w:val="1F2933"/>
                <w:sz w:val="17"/>
              </w:rPr>
              <w:t>1. Trace what happens from page load until tasks appear in the three columns.</w:t>
            </w:r>
            <w:r>
              <w:br/>
            </w:r>
            <w:r>
              <w:rPr>
                <w:rFonts w:ascii="Liberation Mono" w:hAnsi="Liberation Mono"/>
                <w:color w:val="1F2933"/>
                <w:sz w:val="17"/>
              </w:rPr>
              <w:t>2. Name the functions in execution order.</w:t>
            </w:r>
            <w:r>
              <w:br/>
            </w:r>
            <w:r>
              <w:rPr>
                <w:rFonts w:ascii="Liberation Mono" w:hAnsi="Liberation Mono"/>
                <w:color w:val="1F2933"/>
                <w:sz w:val="17"/>
              </w:rPr>
              <w:t>3. Identify where API errors are currently handled.</w:t>
            </w:r>
            <w:r>
              <w:br/>
            </w:r>
            <w:r>
              <w:rPr>
                <w:rFonts w:ascii="Liberation Mono" w:hAnsi="Liberation Mono"/>
                <w:color w:val="1F2933"/>
                <w:sz w:val="17"/>
              </w:rPr>
              <w:t>4. Do not edit any code yet.</w:t>
            </w:r>
            <w:r>
              <w:br/>
            </w:r>
            <w:r>
              <w:rPr>
                <w:rFonts w:ascii="Liberation Mono" w:hAnsi="Liberation Mono"/>
                <w:color w:val="1F2933"/>
                <w:sz w:val="17"/>
              </w:rPr>
              <w:t>5. State which files you used as evidence.</w:t>
            </w:r>
          </w:p>
        </w:tc>
      </w:tr>
    </w:tbl>
    <w:p>
      <w:pPr>
        <w:keepNext w:val="0"/>
        <w:pageBreakBefore w:val="0"/>
        <w:widowControl/>
        <w:spacing w:before="120" w:after="60" w:line="259" w:lineRule="auto"/>
      </w:pPr>
      <w:r>
        <w:rPr>
          <w:rFonts w:ascii="Liberation Sans" w:hAnsi="Liberation Sans"/>
          <w:b/>
          <w:color w:val="2A7F76"/>
          <w:sz w:val="22"/>
        </w:rPr>
        <w:t>Questions worth asking before you edit</w:t>
      </w:r>
    </w:p>
    <w:p>
      <w:pPr>
        <w:pStyle w:val="ListBullet"/>
        <w:keepNext w:val="0"/>
        <w:widowControl/>
        <w:spacing w:before="0" w:after="50" w:line="259" w:lineRule="auto"/>
        <w:ind w:left="317" w:hanging="202"/>
      </w:pPr>
      <w:r>
        <w:rPr>
          <w:rFonts w:ascii="Liberation Sans" w:hAnsi="Liberation Sans"/>
          <w:color w:val="1F2933"/>
          <w:sz w:val="21"/>
        </w:rPr>
        <w:t>Where is the task status defined and what exact values are valid?</w:t>
      </w:r>
    </w:p>
    <w:p>
      <w:pPr>
        <w:pStyle w:val="ListBullet"/>
        <w:keepNext w:val="0"/>
        <w:widowControl/>
        <w:spacing w:before="0" w:after="50" w:line="259" w:lineRule="auto"/>
        <w:ind w:left="317" w:hanging="202"/>
      </w:pPr>
      <w:r>
        <w:rPr>
          <w:rFonts w:ascii="Liberation Sans" w:hAnsi="Liberation Sans"/>
          <w:color w:val="1F2933"/>
          <w:sz w:val="21"/>
        </w:rPr>
        <w:t>Which function creates a task card and attaches event listeners?</w:t>
      </w:r>
    </w:p>
    <w:p>
      <w:pPr>
        <w:pStyle w:val="ListBullet"/>
        <w:keepNext w:val="0"/>
        <w:widowControl/>
        <w:spacing w:before="0" w:after="50" w:line="259" w:lineRule="auto"/>
        <w:ind w:left="317" w:hanging="202"/>
      </w:pPr>
      <w:r>
        <w:rPr>
          <w:rFonts w:ascii="Liberation Sans" w:hAnsi="Liberation Sans"/>
          <w:color w:val="1F2933"/>
          <w:sz w:val="21"/>
        </w:rPr>
        <w:t>Which function sends PATCH requests?</w:t>
      </w:r>
    </w:p>
    <w:p>
      <w:pPr>
        <w:pStyle w:val="ListBullet"/>
        <w:keepNext w:val="0"/>
        <w:widowControl/>
        <w:spacing w:before="0" w:after="50" w:line="259" w:lineRule="auto"/>
        <w:ind w:left="317" w:hanging="202"/>
      </w:pPr>
      <w:r>
        <w:rPr>
          <w:rFonts w:ascii="Liberation Sans" w:hAnsi="Liberation Sans"/>
          <w:color w:val="1F2933"/>
          <w:sz w:val="21"/>
        </w:rPr>
        <w:t>Does the UI re-fetch tasks after an update, or update the DOM locally?</w:t>
      </w:r>
    </w:p>
    <w:p>
      <w:pPr>
        <w:pStyle w:val="ListBullet"/>
        <w:keepNext w:val="0"/>
        <w:widowControl/>
        <w:spacing w:before="0" w:after="50" w:line="259" w:lineRule="auto"/>
        <w:ind w:left="317" w:hanging="202"/>
      </w:pPr>
      <w:r>
        <w:rPr>
          <w:rFonts w:ascii="Liberation Sans" w:hAnsi="Liberation Sans"/>
          <w:color w:val="1F2933"/>
          <w:sz w:val="21"/>
        </w:rPr>
        <w:t>How are 404 and 422 responses displayed?</w:t>
      </w:r>
    </w:p>
    <w:p>
      <w:pPr>
        <w:pStyle w:val="ListBullet"/>
        <w:keepNext w:val="0"/>
        <w:widowControl/>
        <w:spacing w:before="0" w:after="50" w:line="259" w:lineRule="auto"/>
        <w:ind w:left="317" w:hanging="202"/>
      </w:pPr>
      <w:r>
        <w:rPr>
          <w:rFonts w:ascii="Liberation Sans" w:hAnsi="Liberation Sans"/>
          <w:color w:val="1F2933"/>
          <w:sz w:val="21"/>
        </w:rPr>
        <w:t>Which tests already describe expected status-transition behavior?</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SUCCESS CHECK</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You understand Core 2 when Copilot can accurately describe your repository using real file and function names before it writes any code.</w:t>
            </w:r>
          </w:p>
        </w:tc>
      </w:tr>
    </w:tbl>
    <w:p>
      <w:pPr>
        <w:pStyle w:val="Heading1"/>
        <w:keepNext/>
        <w:pageBreakBefore/>
        <w:spacing w:before="220" w:after="100"/>
      </w:pPr>
      <w:r>
        <w:rPr>
          <w:rFonts w:ascii="Liberation Sans" w:hAnsi="Liberation Sans"/>
          <w:b/>
          <w:color w:val="17324D"/>
          <w:sz w:val="36"/>
        </w:rPr>
        <w:t>Part II - Original PDF Page 2</w:t>
      </w:r>
    </w:p>
    <w:p>
      <w:pPr>
        <w:keepNext w:val="0"/>
        <w:widowControl/>
        <w:spacing w:before="0" w:after="100" w:line="259" w:lineRule="auto"/>
      </w:pPr>
      <w:r>
        <w:rPr>
          <w:rFonts w:ascii="Liberation Sans" w:hAnsi="Liberation Sans"/>
          <w:b w:val="0"/>
          <w:i w:val="0"/>
          <w:color w:val="1F2933"/>
          <w:sz w:val="21"/>
        </w:rPr>
        <w:t>Page 2 moves from understanding the codebase to making careful changes. It covers targeted editing, browser drag-and-drop, frontend API requests, and AI-assisted test generation.</w:t>
      </w:r>
    </w:p>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F6F9F"/>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jc w:val="center"/>
            </w:pPr>
            <w:r>
              <w:rPr>
                <w:rFonts w:ascii="Liberation Sans" w:hAnsi="Liberation Sans"/>
                <w:b/>
                <w:color w:val="FFFFFF"/>
                <w:sz w:val="20"/>
              </w:rPr>
              <w:t>CORE</w:t>
              <w:br/>
              <w:t>3</w:t>
            </w:r>
          </w:p>
        </w:tc>
        <w:tc>
          <w:tcPr>
            <w:tcW w:type="dxa" w:w="5083"/>
            <w:shd w:fill="EAF3F8"/>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pPr>
            <w:r>
              <w:rPr>
                <w:rFonts w:ascii="Liberation Sans" w:hAnsi="Liberation Sans"/>
                <w:b/>
                <w:color w:val="17324D"/>
                <w:sz w:val="26"/>
              </w:rPr>
              <w:t>VS Code Inline Chat</w:t>
            </w:r>
            <w:r>
              <w:br/>
            </w:r>
            <w:r>
              <w:rPr>
                <w:rFonts w:ascii="Liberation Sans" w:hAnsi="Liberation Sans"/>
                <w:i/>
                <w:color w:val="3D4A55"/>
                <w:sz w:val="17"/>
              </w:rPr>
              <w:t>Original PDF page 2 | Reference R3</w:t>
            </w:r>
          </w:p>
        </w:tc>
      </w:tr>
    </w:tbl>
    <w:p>
      <w:pPr>
        <w:keepNext w:val="0"/>
        <w:widowControl/>
        <w:spacing w:before="80" w:after="120" w:line="259" w:lineRule="auto"/>
      </w:pPr>
      <w:r>
        <w:rPr>
          <w:rFonts w:ascii="Liberation Sans" w:hAnsi="Liberation Sans"/>
          <w:b/>
          <w:color w:val="3D4A55"/>
          <w:sz w:val="19"/>
        </w:rPr>
        <w:t xml:space="preserve">Official source [R3]: </w:t>
      </w:r>
      <w:hyperlink r:id="rId13">
        <w:r>
          <w:rPr>
            <w:rFonts w:ascii="Liberation Sans" w:hAnsi="Liberation Sans"/>
            <w:color w:val="2F6F9F"/>
            <w:u w:val="single"/>
            <w:sz w:val="20"/>
          </w:rPr>
          <w:t>Visual Studio Code Docs - Inline chat</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Select a small block of code, request one focused change, and review the inline diff with Keep or Undo.</w:t>
            </w:r>
          </w:p>
        </w:tc>
      </w:tr>
    </w:tbl>
    <w:p>
      <w:pPr>
        <w:keepNext w:val="0"/>
        <w:pageBreakBefore w:val="0"/>
        <w:widowControl/>
        <w:spacing w:before="120" w:after="60" w:line="259" w:lineRule="auto"/>
      </w:pPr>
      <w:r>
        <w:rPr>
          <w:rFonts w:ascii="Liberation Sans" w:hAnsi="Liberation Sans"/>
          <w:b/>
          <w:color w:val="2A7F76"/>
          <w:sz w:val="22"/>
        </w:rPr>
        <w:t>When inline chat is the right option</w:t>
      </w:r>
    </w:p>
    <w:p>
      <w:pPr>
        <w:pStyle w:val="ListBullet"/>
        <w:keepNext w:val="0"/>
        <w:widowControl/>
        <w:spacing w:before="0" w:after="50" w:line="259" w:lineRule="auto"/>
        <w:ind w:left="317" w:hanging="202"/>
      </w:pPr>
      <w:r>
        <w:rPr>
          <w:rFonts w:ascii="Liberation Sans" w:hAnsi="Liberation Sans"/>
          <w:color w:val="1F2933"/>
          <w:sz w:val="21"/>
        </w:rPr>
        <w:t>Editing one event handler.</w:t>
      </w:r>
    </w:p>
    <w:p>
      <w:pPr>
        <w:pStyle w:val="ListBullet"/>
        <w:keepNext w:val="0"/>
        <w:widowControl/>
        <w:spacing w:before="0" w:after="50" w:line="259" w:lineRule="auto"/>
        <w:ind w:left="317" w:hanging="202"/>
      </w:pPr>
      <w:r>
        <w:rPr>
          <w:rFonts w:ascii="Liberation Sans" w:hAnsi="Liberation Sans"/>
          <w:color w:val="1F2933"/>
          <w:sz w:val="21"/>
        </w:rPr>
        <w:t>Refactoring one rendering function.</w:t>
      </w:r>
    </w:p>
    <w:p>
      <w:pPr>
        <w:pStyle w:val="ListBullet"/>
        <w:keepNext w:val="0"/>
        <w:widowControl/>
        <w:spacing w:before="0" w:after="50" w:line="259" w:lineRule="auto"/>
        <w:ind w:left="317" w:hanging="202"/>
      </w:pPr>
      <w:r>
        <w:rPr>
          <w:rFonts w:ascii="Liberation Sans" w:hAnsi="Liberation Sans"/>
          <w:color w:val="1F2933"/>
          <w:sz w:val="21"/>
        </w:rPr>
        <w:t>Adding validation to one form-submission block.</w:t>
      </w:r>
    </w:p>
    <w:p>
      <w:pPr>
        <w:pStyle w:val="ListBullet"/>
        <w:keepNext w:val="0"/>
        <w:widowControl/>
        <w:spacing w:before="0" w:after="50" w:line="259" w:lineRule="auto"/>
        <w:ind w:left="317" w:hanging="202"/>
      </w:pPr>
      <w:r>
        <w:rPr>
          <w:rFonts w:ascii="Liberation Sans" w:hAnsi="Liberation Sans"/>
          <w:color w:val="1F2933"/>
          <w:sz w:val="21"/>
        </w:rPr>
        <w:t>Renaming or simplifying a small, visible section of code.</w:t>
      </w:r>
    </w:p>
    <w:p>
      <w:pPr>
        <w:pStyle w:val="ListBullet"/>
        <w:keepNext w:val="0"/>
        <w:widowControl/>
        <w:spacing w:before="0" w:after="50" w:line="259" w:lineRule="auto"/>
        <w:ind w:left="317" w:hanging="202"/>
      </w:pPr>
      <w:r>
        <w:rPr>
          <w:rFonts w:ascii="Liberation Sans" w:hAnsi="Liberation Sans"/>
          <w:color w:val="1F2933"/>
          <w:sz w:val="21"/>
        </w:rPr>
        <w:t>Asking for a quick explanation of selected code.</w:t>
      </w:r>
    </w:p>
    <w:p>
      <w:pPr>
        <w:keepNext w:val="0"/>
        <w:pageBreakBefore w:val="0"/>
        <w:widowControl/>
        <w:spacing w:before="120" w:after="60" w:line="259" w:lineRule="auto"/>
      </w:pPr>
      <w:r>
        <w:rPr>
          <w:rFonts w:ascii="Liberation Sans" w:hAnsi="Liberation Sans"/>
          <w:b/>
          <w:color w:val="2A7F76"/>
          <w:sz w:val="22"/>
        </w:rPr>
        <w:t>When inline chat is the wrong option</w:t>
      </w:r>
    </w:p>
    <w:p>
      <w:pPr>
        <w:pStyle w:val="ListBullet"/>
        <w:keepNext w:val="0"/>
        <w:widowControl/>
        <w:spacing w:before="0" w:after="50" w:line="259" w:lineRule="auto"/>
        <w:ind w:left="317" w:hanging="202"/>
      </w:pPr>
      <w:r>
        <w:rPr>
          <w:rFonts w:ascii="Liberation Sans" w:hAnsi="Liberation Sans"/>
          <w:color w:val="1F2933"/>
          <w:sz w:val="21"/>
        </w:rPr>
        <w:t>The change touches several files or layers.</w:t>
      </w:r>
    </w:p>
    <w:p>
      <w:pPr>
        <w:pStyle w:val="ListBullet"/>
        <w:keepNext w:val="0"/>
        <w:widowControl/>
        <w:spacing w:before="0" w:after="50" w:line="259" w:lineRule="auto"/>
        <w:ind w:left="317" w:hanging="202"/>
      </w:pPr>
      <w:r>
        <w:rPr>
          <w:rFonts w:ascii="Liberation Sans" w:hAnsi="Liberation Sans"/>
          <w:color w:val="1F2933"/>
          <w:sz w:val="21"/>
        </w:rPr>
        <w:t>You need to understand the repository before editing.</w:t>
      </w:r>
    </w:p>
    <w:p>
      <w:pPr>
        <w:pStyle w:val="ListBullet"/>
        <w:keepNext w:val="0"/>
        <w:widowControl/>
        <w:spacing w:before="0" w:after="50" w:line="259" w:lineRule="auto"/>
        <w:ind w:left="317" w:hanging="202"/>
      </w:pPr>
      <w:r>
        <w:rPr>
          <w:rFonts w:ascii="Liberation Sans" w:hAnsi="Liberation Sans"/>
          <w:color w:val="1F2933"/>
          <w:sz w:val="21"/>
        </w:rPr>
        <w:t>The task requires a plan, migrations, or many commands.</w:t>
      </w:r>
    </w:p>
    <w:p>
      <w:pPr>
        <w:pStyle w:val="ListBullet"/>
        <w:keepNext w:val="0"/>
        <w:widowControl/>
        <w:spacing w:before="0" w:after="50" w:line="259" w:lineRule="auto"/>
        <w:ind w:left="317" w:hanging="202"/>
      </w:pPr>
      <w:r>
        <w:rPr>
          <w:rFonts w:ascii="Liberation Sans" w:hAnsi="Liberation Sans"/>
          <w:color w:val="1F2933"/>
          <w:sz w:val="21"/>
        </w:rPr>
        <w:t>You cannot clearly select the code that owns the behavior.</w:t>
      </w:r>
    </w:p>
    <w:p>
      <w:pPr>
        <w:keepNext w:val="0"/>
        <w:pageBreakBefore w:val="0"/>
        <w:widowControl/>
        <w:spacing w:before="120" w:after="60" w:line="259" w:lineRule="auto"/>
      </w:pPr>
      <w:r>
        <w:rPr>
          <w:rFonts w:ascii="Liberation Sans" w:hAnsi="Liberation Sans"/>
          <w:b/>
          <w:color w:val="2A7F76"/>
          <w:sz w:val="22"/>
        </w:rPr>
        <w:t>The safe inline-chat loop</w:t>
      </w:r>
    </w:p>
    <w:p>
      <w:pPr>
        <w:keepNext w:val="0"/>
        <w:widowControl/>
        <w:spacing w:before="0" w:after="50" w:line="259" w:lineRule="auto"/>
        <w:ind w:left="490" w:hanging="346"/>
      </w:pPr>
      <w:r>
        <w:rPr>
          <w:rFonts w:ascii="Liberation Sans" w:hAnsi="Liberation Sans"/>
          <w:b/>
          <w:color w:val="2A7F76"/>
          <w:sz w:val="21"/>
        </w:rPr>
        <w:t xml:space="preserve">1.  </w:t>
      </w:r>
      <w:r>
        <w:rPr>
          <w:rFonts w:ascii="Liberation Sans" w:hAnsi="Liberation Sans"/>
          <w:color w:val="1F2933"/>
          <w:sz w:val="21"/>
        </w:rPr>
        <w:t>Open the correct file.</w:t>
      </w:r>
    </w:p>
    <w:p>
      <w:pPr>
        <w:keepNext w:val="0"/>
        <w:widowControl/>
        <w:spacing w:before="0" w:after="50" w:line="259" w:lineRule="auto"/>
        <w:ind w:left="490" w:hanging="346"/>
      </w:pPr>
      <w:r>
        <w:rPr>
          <w:rFonts w:ascii="Liberation Sans" w:hAnsi="Liberation Sans"/>
          <w:b/>
          <w:color w:val="2A7F76"/>
          <w:sz w:val="21"/>
        </w:rPr>
        <w:t xml:space="preserve">2.  </w:t>
      </w:r>
      <w:r>
        <w:rPr>
          <w:rFonts w:ascii="Liberation Sans" w:hAnsi="Liberation Sans"/>
          <w:color w:val="1F2933"/>
          <w:sz w:val="21"/>
        </w:rPr>
        <w:t>Select the smallest complete block that should change.</w:t>
      </w:r>
    </w:p>
    <w:p>
      <w:pPr>
        <w:keepNext w:val="0"/>
        <w:widowControl/>
        <w:spacing w:before="0" w:after="50" w:line="259" w:lineRule="auto"/>
        <w:ind w:left="490" w:hanging="346"/>
      </w:pPr>
      <w:r>
        <w:rPr>
          <w:rFonts w:ascii="Liberation Sans" w:hAnsi="Liberation Sans"/>
          <w:b/>
          <w:color w:val="2A7F76"/>
          <w:sz w:val="21"/>
        </w:rPr>
        <w:t xml:space="preserve">3.  </w:t>
      </w:r>
      <w:r>
        <w:rPr>
          <w:rFonts w:ascii="Liberation Sans" w:hAnsi="Liberation Sans"/>
          <w:color w:val="1F2933"/>
          <w:sz w:val="21"/>
        </w:rPr>
        <w:t>Open inline chat, commonly with Ctrl+I on Windows/Linux.</w:t>
      </w:r>
    </w:p>
    <w:p>
      <w:pPr>
        <w:keepNext w:val="0"/>
        <w:widowControl/>
        <w:spacing w:before="0" w:after="50" w:line="259" w:lineRule="auto"/>
        <w:ind w:left="490" w:hanging="346"/>
      </w:pPr>
      <w:r>
        <w:rPr>
          <w:rFonts w:ascii="Liberation Sans" w:hAnsi="Liberation Sans"/>
          <w:b/>
          <w:color w:val="2A7F76"/>
          <w:sz w:val="21"/>
        </w:rPr>
        <w:t xml:space="preserve">4.  </w:t>
      </w:r>
      <w:r>
        <w:rPr>
          <w:rFonts w:ascii="Liberation Sans" w:hAnsi="Liberation Sans"/>
          <w:color w:val="1F2933"/>
          <w:sz w:val="21"/>
        </w:rPr>
        <w:t>Describe one change and its constraints.</w:t>
      </w:r>
    </w:p>
    <w:p>
      <w:pPr>
        <w:keepNext w:val="0"/>
        <w:widowControl/>
        <w:spacing w:before="0" w:after="50" w:line="259" w:lineRule="auto"/>
        <w:ind w:left="490" w:hanging="346"/>
      </w:pPr>
      <w:r>
        <w:rPr>
          <w:rFonts w:ascii="Liberation Sans" w:hAnsi="Liberation Sans"/>
          <w:b/>
          <w:color w:val="2A7F76"/>
          <w:sz w:val="21"/>
        </w:rPr>
        <w:t xml:space="preserve">5.  </w:t>
      </w:r>
      <w:r>
        <w:rPr>
          <w:rFonts w:ascii="Liberation Sans" w:hAnsi="Liberation Sans"/>
          <w:color w:val="1F2933"/>
          <w:sz w:val="21"/>
        </w:rPr>
        <w:t>Read the displayed diff line by line.</w:t>
      </w:r>
    </w:p>
    <w:p>
      <w:pPr>
        <w:keepNext w:val="0"/>
        <w:widowControl/>
        <w:spacing w:before="0" w:after="50" w:line="259" w:lineRule="auto"/>
        <w:ind w:left="490" w:hanging="346"/>
      </w:pPr>
      <w:r>
        <w:rPr>
          <w:rFonts w:ascii="Liberation Sans" w:hAnsi="Liberation Sans"/>
          <w:b/>
          <w:color w:val="2A7F76"/>
          <w:sz w:val="21"/>
        </w:rPr>
        <w:t xml:space="preserve">6.  </w:t>
      </w:r>
      <w:r>
        <w:rPr>
          <w:rFonts w:ascii="Liberation Sans" w:hAnsi="Liberation Sans"/>
          <w:color w:val="1F2933"/>
          <w:sz w:val="21"/>
        </w:rPr>
        <w:t>Choose Keep only if the change is correct; otherwise use Undo and refine the prompt.</w:t>
      </w:r>
    </w:p>
    <w:p>
      <w:pPr>
        <w:keepNext w:val="0"/>
        <w:widowControl/>
        <w:spacing w:before="0" w:after="50" w:line="259" w:lineRule="auto"/>
        <w:ind w:left="490" w:hanging="346"/>
      </w:pPr>
      <w:r>
        <w:rPr>
          <w:rFonts w:ascii="Liberation Sans" w:hAnsi="Liberation Sans"/>
          <w:b/>
          <w:color w:val="2A7F76"/>
          <w:sz w:val="21"/>
        </w:rPr>
        <w:t xml:space="preserve">7.  </w:t>
      </w:r>
      <w:r>
        <w:rPr>
          <w:rFonts w:ascii="Liberation Sans" w:hAnsi="Liberation Sans"/>
          <w:color w:val="1F2933"/>
          <w:sz w:val="21"/>
        </w:rPr>
        <w:t>Run the affected behavior immediately.</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inline prompt</w:t>
            </w:r>
          </w:p>
          <w:p>
            <w:pPr>
              <w:spacing w:after="0" w:line="240" w:lineRule="auto"/>
            </w:pPr>
            <w:r>
              <w:rPr>
                <w:rFonts w:ascii="Liberation Mono" w:hAnsi="Liberation Mono"/>
                <w:color w:val="1F2933"/>
                <w:sz w:val="17"/>
              </w:rPr>
              <w:t>Refactor only this selected drop handler.</w:t>
            </w:r>
            <w:r>
              <w:br/>
            </w:r>
            <w:r>
              <w:rPr>
                <w:rFonts w:ascii="Liberation Mono" w:hAnsi="Liberation Mono"/>
                <w:color w:val="1F2933"/>
                <w:sz w:val="17"/>
              </w:rPr>
              <w:t>Keep the same function name and existing API helper.</w:t>
            </w:r>
            <w:r>
              <w:br/>
            </w:r>
            <w:r>
              <w:rPr>
                <w:rFonts w:ascii="Liberation Mono" w:hAnsi="Liberation Mono"/>
                <w:color w:val="1F2933"/>
                <w:sz w:val="17"/>
              </w:rPr>
              <w:t>Add an early return when taskId or newStatus is missing.</w:t>
            </w:r>
            <w:r>
              <w:br/>
            </w:r>
            <w:r>
              <w:rPr>
                <w:rFonts w:ascii="Liberation Mono" w:hAnsi="Liberation Mono"/>
                <w:color w:val="1F2933"/>
                <w:sz w:val="17"/>
              </w:rPr>
              <w:t>Preserve the current error-message behavior.</w:t>
            </w:r>
            <w:r>
              <w:br/>
            </w:r>
            <w:r>
              <w:rPr>
                <w:rFonts w:ascii="Liberation Mono" w:hAnsi="Liberation Mono"/>
                <w:color w:val="1F2933"/>
                <w:sz w:val="17"/>
              </w:rPr>
              <w:t>Do not change any other function.</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IMPORTANT</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Selection is a form of scope. A smaller, complete selection usually produces a safer and easier-to-review edit than selecting the whole file.</w:t>
            </w:r>
          </w:p>
        </w:tc>
      </w:tr>
    </w:tbl>
    <w:p>
      <w:r>
        <w:br w:type="page"/>
      </w:r>
    </w:p>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F6F9F"/>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jc w:val="center"/>
            </w:pPr>
            <w:r>
              <w:rPr>
                <w:rFonts w:ascii="Liberation Sans" w:hAnsi="Liberation Sans"/>
                <w:b/>
                <w:color w:val="FFFFFF"/>
                <w:sz w:val="20"/>
              </w:rPr>
              <w:t>CORE</w:t>
              <w:br/>
              <w:t>4</w:t>
            </w:r>
          </w:p>
        </w:tc>
        <w:tc>
          <w:tcPr>
            <w:tcW w:type="dxa" w:w="5083"/>
            <w:shd w:fill="EAF3F8"/>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pPr>
            <w:r>
              <w:rPr>
                <w:rFonts w:ascii="Liberation Sans" w:hAnsi="Liberation Sans"/>
                <w:b/>
                <w:color w:val="17324D"/>
                <w:sz w:val="26"/>
              </w:rPr>
              <w:t>MDN HTML Drag and Drop API</w:t>
            </w:r>
            <w:r>
              <w:br/>
            </w:r>
            <w:r>
              <w:rPr>
                <w:rFonts w:ascii="Liberation Sans" w:hAnsi="Liberation Sans"/>
                <w:i/>
                <w:color w:val="3D4A55"/>
                <w:sz w:val="17"/>
              </w:rPr>
              <w:t>Original PDF page 2 | Reference R4</w:t>
            </w:r>
          </w:p>
        </w:tc>
      </w:tr>
    </w:tbl>
    <w:p>
      <w:pPr>
        <w:keepNext w:val="0"/>
        <w:widowControl/>
        <w:spacing w:before="80" w:after="120" w:line="259" w:lineRule="auto"/>
      </w:pPr>
      <w:r>
        <w:rPr>
          <w:rFonts w:ascii="Liberation Sans" w:hAnsi="Liberation Sans"/>
          <w:b/>
          <w:color w:val="3D4A55"/>
          <w:sz w:val="19"/>
        </w:rPr>
        <w:t xml:space="preserve">Official source [R4]: </w:t>
      </w:r>
      <w:hyperlink r:id="rId14">
        <w:r>
          <w:rPr>
            <w:rFonts w:ascii="Liberation Sans" w:hAnsi="Liberation Sans"/>
            <w:color w:val="2F6F9F"/>
            <w:u w:val="single"/>
            <w:sz w:val="20"/>
          </w:rPr>
          <w:t>MDN - HTML Drag and Drop API</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A drag operation connects a draggable source, a small piece of transferred data, and a drop target through browser events.</w:t>
            </w:r>
          </w:p>
        </w:tc>
      </w:tr>
    </w:tbl>
    <w:p>
      <w:pPr>
        <w:keepNext w:val="0"/>
        <w:pageBreakBefore w:val="0"/>
        <w:widowControl/>
        <w:spacing w:before="120" w:after="60" w:line="259" w:lineRule="auto"/>
      </w:pPr>
      <w:r>
        <w:rPr>
          <w:rFonts w:ascii="Liberation Sans" w:hAnsi="Liberation Sans"/>
          <w:b/>
          <w:color w:val="2A7F76"/>
          <w:sz w:val="22"/>
        </w:rPr>
        <w:t>The three actors in every Kanban drag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Actor</w:t>
            </w:r>
          </w:p>
        </w:tc>
        <w:tc>
          <w:tcPr>
            <w:tcW w:type="dxa" w:w="7848"/>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Task Tracker meaning</w:t>
            </w:r>
          </w:p>
        </w:tc>
      </w:tr>
      <w:tr>
        <w:trPr>
          <w:cantSplit/>
        </w:trPr>
        <w:tc>
          <w:tcPr>
            <w:tcW w:type="dxa" w:w="230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Dragged item</w:t>
            </w:r>
          </w:p>
        </w:tc>
        <w:tc>
          <w:tcPr>
            <w:tcW w:type="dxa" w:w="78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task card the user picks up.</w:t>
            </w:r>
          </w:p>
        </w:tc>
      </w:tr>
      <w:tr>
        <w:trPr>
          <w:cantSplit/>
        </w:trPr>
        <w:tc>
          <w:tcPr>
            <w:tcW w:type="dxa" w:w="230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Transferred data</w:t>
            </w:r>
          </w:p>
        </w:tc>
        <w:tc>
          <w:tcPr>
            <w:tcW w:type="dxa" w:w="78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Usually the task ID stored as a string in dataTransfer.</w:t>
            </w:r>
          </w:p>
        </w:tc>
      </w:tr>
      <w:tr>
        <w:trPr>
          <w:cantSplit/>
        </w:trPr>
        <w:tc>
          <w:tcPr>
            <w:tcW w:type="dxa" w:w="230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Drop target</w:t>
            </w:r>
          </w:p>
        </w:tc>
        <w:tc>
          <w:tcPr>
            <w:tcW w:type="dxa" w:w="78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destination column that represents the new task status.</w:t>
            </w:r>
          </w:p>
        </w:tc>
      </w:tr>
    </w:tbl>
    <w:p>
      <w:pPr>
        <w:keepNext w:val="0"/>
        <w:pageBreakBefore w:val="0"/>
        <w:widowControl/>
        <w:spacing w:before="120" w:after="60" w:line="259" w:lineRule="auto"/>
      </w:pPr>
      <w:r>
        <w:rPr>
          <w:rFonts w:ascii="Liberation Sans" w:hAnsi="Liberation Sans"/>
          <w:b/>
          <w:color w:val="2A7F76"/>
          <w:sz w:val="22"/>
        </w:rPr>
        <w:t>The event sequence you need to understand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Event</w:t>
            </w:r>
          </w:p>
        </w:tc>
        <w:tc>
          <w:tcPr>
            <w:tcW w:type="dxa" w:w="3240"/>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When it happens</w:t>
            </w:r>
          </w:p>
        </w:tc>
        <w:tc>
          <w:tcPr>
            <w:tcW w:type="dxa" w:w="5472"/>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your board should do</w:t>
            </w:r>
          </w:p>
        </w:tc>
      </w:tr>
      <w:tr>
        <w:trPr>
          <w:cantSplit/>
        </w:trPr>
        <w:tc>
          <w:tcPr>
            <w:tcW w:type="dxa" w:w="14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dragstart</w:t>
            </w:r>
          </w:p>
        </w:tc>
        <w:tc>
          <w:tcPr>
            <w:tcW w:type="dxa" w:w="32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Runs on the card when dragging begins.</w:t>
            </w:r>
          </w:p>
        </w:tc>
        <w:tc>
          <w:tcPr>
            <w:tcW w:type="dxa" w:w="54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Store the task ID and set the allowed operation to move.</w:t>
            </w:r>
          </w:p>
        </w:tc>
      </w:tr>
      <w:tr>
        <w:trPr>
          <w:cantSplit/>
        </w:trPr>
        <w:tc>
          <w:tcPr>
            <w:tcW w:type="dxa" w:w="14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dragover</w:t>
            </w:r>
          </w:p>
        </w:tc>
        <w:tc>
          <w:tcPr>
            <w:tcW w:type="dxa" w:w="32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Runs repeatedly while the card is over a possible destination.</w:t>
            </w:r>
          </w:p>
        </w:tc>
        <w:tc>
          <w:tcPr>
            <w:tcW w:type="dxa" w:w="54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Call preventDefault() so the element becomes a valid drop target; optionally set dropEffect.</w:t>
            </w:r>
          </w:p>
        </w:tc>
      </w:tr>
      <w:tr>
        <w:trPr>
          <w:cantSplit/>
        </w:trPr>
        <w:tc>
          <w:tcPr>
            <w:tcW w:type="dxa" w:w="14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drop</w:t>
            </w:r>
          </w:p>
        </w:tc>
        <w:tc>
          <w:tcPr>
            <w:tcW w:type="dxa" w:w="32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Runs when the user releases the card over a valid target.</w:t>
            </w:r>
          </w:p>
        </w:tc>
        <w:tc>
          <w:tcPr>
            <w:tcW w:type="dxa" w:w="54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Read the task ID, read the destination status, and request the backend update.</w:t>
            </w:r>
          </w:p>
        </w:tc>
      </w:tr>
      <w:tr>
        <w:trPr>
          <w:cantSplit/>
        </w:trPr>
        <w:tc>
          <w:tcPr>
            <w:tcW w:type="dxa" w:w="14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dragend</w:t>
            </w:r>
          </w:p>
        </w:tc>
        <w:tc>
          <w:tcPr>
            <w:tcW w:type="dxa" w:w="32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Runs when the drag operation finishes.</w:t>
            </w:r>
          </w:p>
        </w:tc>
        <w:tc>
          <w:tcPr>
            <w:tcW w:type="dxa" w:w="54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Remove temporary visual classes or clean up state.</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Minimal source and target setup</w:t>
            </w:r>
          </w:p>
          <w:p>
            <w:pPr>
              <w:spacing w:after="0" w:line="240" w:lineRule="auto"/>
            </w:pPr>
            <w:r>
              <w:rPr>
                <w:rFonts w:ascii="Liberation Mono" w:hAnsi="Liberation Mono"/>
                <w:color w:val="1F2933"/>
                <w:sz w:val="17"/>
              </w:rPr>
              <w:t>function handleDragStart(event) {</w:t>
            </w:r>
            <w:r>
              <w:br/>
            </w:r>
            <w:r>
              <w:rPr>
                <w:rFonts w:ascii="Liberation Mono" w:hAnsi="Liberation Mono"/>
                <w:color w:val="1F2933"/>
                <w:sz w:val="17"/>
              </w:rPr>
              <w:t xml:space="preserve">  const taskId = event.currentTarget.dataset.taskId;</w:t>
            </w:r>
            <w:r>
              <w:br/>
            </w:r>
            <w:r>
              <w:rPr>
                <w:rFonts w:ascii="Liberation Mono" w:hAnsi="Liberation Mono"/>
                <w:color w:val="1F2933"/>
                <w:sz w:val="17"/>
              </w:rPr>
              <w:t xml:space="preserve">  event.dataTransfer.setData("text/plain", taskId);</w:t>
            </w:r>
            <w:r>
              <w:br/>
            </w:r>
            <w:r>
              <w:rPr>
                <w:rFonts w:ascii="Liberation Mono" w:hAnsi="Liberation Mono"/>
                <w:color w:val="1F2933"/>
                <w:sz w:val="17"/>
              </w:rPr>
              <w:t xml:space="preserve">  event.dataTransfer.effectAllowed = "move";</w:t>
            </w:r>
            <w:r>
              <w:br/>
            </w:r>
            <w:r>
              <w:rPr>
                <w:rFonts w:ascii="Liberation Mono" w:hAnsi="Liberation Mono"/>
                <w:color w:val="1F2933"/>
                <w:sz w:val="17"/>
              </w:rPr>
              <w:t>}</w:t>
            </w:r>
            <w:r>
              <w:br/>
            </w:r>
            <w:r>
              <w:rPr>
                <w:rFonts w:ascii="Liberation Mono" w:hAnsi="Liberation Mono"/>
                <w:color w:val="1F2933"/>
                <w:sz w:val="17"/>
              </w:rPr>
            </w:r>
            <w:r>
              <w:br/>
            </w:r>
            <w:r>
              <w:rPr>
                <w:rFonts w:ascii="Liberation Mono" w:hAnsi="Liberation Mono"/>
                <w:color w:val="1F2933"/>
                <w:sz w:val="17"/>
              </w:rPr>
              <w:t>function handleDragOver(event) {</w:t>
            </w:r>
            <w:r>
              <w:br/>
            </w:r>
            <w:r>
              <w:rPr>
                <w:rFonts w:ascii="Liberation Mono" w:hAnsi="Liberation Mono"/>
                <w:color w:val="1F2933"/>
                <w:sz w:val="17"/>
              </w:rPr>
              <w:t xml:space="preserve">  event.preventDefault();</w:t>
            </w:r>
            <w:r>
              <w:br/>
            </w:r>
            <w:r>
              <w:rPr>
                <w:rFonts w:ascii="Liberation Mono" w:hAnsi="Liberation Mono"/>
                <w:color w:val="1F2933"/>
                <w:sz w:val="17"/>
              </w:rPr>
              <w:t xml:space="preserve">  event.dataTransfer.dropEffect = "move";</w:t>
            </w:r>
            <w:r>
              <w:br/>
            </w:r>
            <w:r>
              <w:rPr>
                <w:rFonts w:ascii="Liberation Mono" w:hAnsi="Liberation Mono"/>
                <w:color w:val="1F2933"/>
                <w:sz w:val="17"/>
              </w:rPr>
              <w:t>}</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Minimal drop flow - adapt names to your repository</w:t>
            </w:r>
          </w:p>
          <w:p>
            <w:pPr>
              <w:spacing w:after="0" w:line="240" w:lineRule="auto"/>
            </w:pPr>
            <w:r>
              <w:rPr>
                <w:rFonts w:ascii="Liberation Mono" w:hAnsi="Liberation Mono"/>
                <w:color w:val="1F2933"/>
                <w:sz w:val="17"/>
              </w:rPr>
              <w:t>async function handleDrop(event) {</w:t>
            </w:r>
            <w:r>
              <w:br/>
            </w:r>
            <w:r>
              <w:rPr>
                <w:rFonts w:ascii="Liberation Mono" w:hAnsi="Liberation Mono"/>
                <w:color w:val="1F2933"/>
                <w:sz w:val="17"/>
              </w:rPr>
              <w:t xml:space="preserve">  event.preventDefault();</w:t>
            </w:r>
            <w:r>
              <w:br/>
            </w:r>
            <w:r>
              <w:rPr>
                <w:rFonts w:ascii="Liberation Mono" w:hAnsi="Liberation Mono"/>
                <w:color w:val="1F2933"/>
                <w:sz w:val="17"/>
              </w:rPr>
            </w:r>
            <w:r>
              <w:br/>
            </w:r>
            <w:r>
              <w:rPr>
                <w:rFonts w:ascii="Liberation Mono" w:hAnsi="Liberation Mono"/>
                <w:color w:val="1F2933"/>
                <w:sz w:val="17"/>
              </w:rPr>
              <w:t xml:space="preserve">  const taskId = event.dataTransfer.getData("text/plain");</w:t>
            </w:r>
            <w:r>
              <w:br/>
            </w:r>
            <w:r>
              <w:rPr>
                <w:rFonts w:ascii="Liberation Mono" w:hAnsi="Liberation Mono"/>
                <w:color w:val="1F2933"/>
                <w:sz w:val="17"/>
              </w:rPr>
              <w:t xml:space="preserve">  const newStatus = event.currentTarget.dataset.status;</w:t>
            </w:r>
            <w:r>
              <w:br/>
            </w:r>
            <w:r>
              <w:rPr>
                <w:rFonts w:ascii="Liberation Mono" w:hAnsi="Liberation Mono"/>
                <w:color w:val="1F2933"/>
                <w:sz w:val="17"/>
              </w:rPr>
            </w:r>
            <w:r>
              <w:br/>
            </w:r>
            <w:r>
              <w:rPr>
                <w:rFonts w:ascii="Liberation Mono" w:hAnsi="Liberation Mono"/>
                <w:color w:val="1F2933"/>
                <w:sz w:val="17"/>
              </w:rPr>
              <w:t xml:space="preserve">  if (!taskId || !newStatus) return;</w:t>
            </w:r>
            <w:r>
              <w:br/>
            </w:r>
            <w:r>
              <w:rPr>
                <w:rFonts w:ascii="Liberation Mono" w:hAnsi="Liberation Mono"/>
                <w:color w:val="1F2933"/>
                <w:sz w:val="17"/>
              </w:rPr>
            </w:r>
            <w:r>
              <w:br/>
            </w:r>
            <w:r>
              <w:rPr>
                <w:rFonts w:ascii="Liberation Mono" w:hAnsi="Liberation Mono"/>
                <w:color w:val="1F2933"/>
                <w:sz w:val="17"/>
              </w:rPr>
              <w:t xml:space="preserve">  await updateTaskStatus(taskId, newStatus);</w:t>
            </w:r>
            <w:r>
              <w:br/>
            </w:r>
            <w:r>
              <w:rPr>
                <w:rFonts w:ascii="Liberation Mono" w:hAnsi="Liberation Mono"/>
                <w:color w:val="1F2933"/>
                <w:sz w:val="17"/>
              </w:rPr>
              <w:t xml:space="preserve">  await fetchTasks();</w:t>
            </w:r>
            <w:r>
              <w:br/>
            </w:r>
            <w:r>
              <w:rPr>
                <w:rFonts w:ascii="Liberation Mono" w:hAnsi="Liberation Mono"/>
                <w:color w:val="1F2933"/>
                <w:sz w:val="17"/>
              </w:rPr>
              <w:t>}</w:t>
            </w:r>
          </w:p>
        </w:tc>
      </w:tr>
    </w:tbl>
    <w:tbl>
      <w:tblPr>
        <w:tblW w:type="auto" w:w="0"/>
        <w:jc w:val="center"/>
        <w:tblLayout w:type="fixed"/>
        <w:tblLook w:firstColumn="1" w:firstRow="1" w:lastColumn="0" w:lastRow="0" w:noHBand="0" w:noVBand="1" w:val="04A0"/>
      </w:tblPr>
      <w:tblGrid>
        <w:gridCol w:w="10166"/>
      </w:tblGrid>
      <w:tr>
        <w:trPr>
          <w:cantSplit/>
        </w:trPr>
        <w:tc>
          <w:tcPr>
            <w:tcW w:type="dxa" w:w="10080"/>
            <w:tcMar>
              <w:top w:w="0" w:type="dxa"/>
              <w:start w:w="0" w:type="dxa"/>
              <w:bottom w:w="0" w:type="dxa"/>
              <w:end w:w="0" w:type="dxa"/>
            </w:tcMar>
            <w:tcBorders>
              <w:top w:val="nil"/>
              <w:left w:val="nil"/>
              <w:bottom w:val="nil"/>
              <w:right w:val="nil"/>
            </w:tcBorders>
          </w:tcPr>
          <w:p>
            <w:pPr>
              <w:keepNext w:val="0"/>
              <w:widowControl/>
              <w:spacing w:before="120" w:after="60" w:line="259" w:lineRule="auto"/>
            </w:pPr>
            <w:r>
              <w:rPr>
                <w:rFonts w:ascii="Liberation Sans" w:hAnsi="Liberation Sans"/>
                <w:b/>
                <w:color w:val="2A7F76"/>
                <w:sz w:val="22"/>
              </w:rPr>
              <w:t>Why the card sometimes “flies back”</w:t>
            </w:r>
          </w:p>
          <w:p>
            <w:pPr>
              <w:keepNext w:val="0"/>
              <w:widowControl/>
              <w:spacing w:before="0" w:after="100" w:line="259" w:lineRule="auto"/>
            </w:pPr>
            <w:r>
              <w:rPr>
                <w:rFonts w:ascii="Liberation Sans" w:hAnsi="Liberation Sans"/>
                <w:color w:val="1F2933"/>
                <w:sz w:val="21"/>
              </w:rPr>
              <w:t>Most HTML elements are not drop targets by default. If the dragover handler does not call event.preventDefault(), the browser usually rejects the drop and the card appears to return to its original place.</w:t>
            </w:r>
          </w:p>
        </w:tc>
      </w:tr>
    </w:tbl>
    <w:p>
      <w:pPr>
        <w:keepNext w:val="0"/>
        <w:pageBreakBefore w:val="0"/>
        <w:widowControl/>
        <w:spacing w:before="120" w:after="60" w:line="259" w:lineRule="auto"/>
      </w:pPr>
      <w:r>
        <w:rPr>
          <w:rFonts w:ascii="Liberation Sans" w:hAnsi="Liberation Sans"/>
          <w:b/>
          <w:color w:val="2A7F76"/>
          <w:sz w:val="22"/>
        </w:rPr>
        <w:t>Important details</w:t>
      </w:r>
    </w:p>
    <w:p>
      <w:pPr>
        <w:pStyle w:val="ListBullet"/>
        <w:keepNext w:val="0"/>
        <w:widowControl/>
        <w:spacing w:before="0" w:after="50" w:line="259" w:lineRule="auto"/>
        <w:ind w:left="317" w:hanging="202"/>
      </w:pPr>
      <w:r>
        <w:rPr>
          <w:rFonts w:ascii="Liberation Sans" w:hAnsi="Liberation Sans"/>
          <w:color w:val="1F2933"/>
          <w:sz w:val="21"/>
        </w:rPr>
        <w:t>The draggable attribute must be set to true on a custom task-card element.</w:t>
      </w:r>
    </w:p>
    <w:p>
      <w:pPr>
        <w:pStyle w:val="ListBullet"/>
        <w:keepNext w:val="0"/>
        <w:widowControl/>
        <w:spacing w:before="0" w:after="50" w:line="259" w:lineRule="auto"/>
        <w:ind w:left="317" w:hanging="202"/>
      </w:pPr>
      <w:r>
        <w:rPr>
          <w:rFonts w:ascii="Liberation Sans" w:hAnsi="Liberation Sans"/>
          <w:color w:val="1F2933"/>
          <w:sz w:val="21"/>
        </w:rPr>
        <w:t>DataTransfer values are strings. Convert the ID only if your later code requires a number.</w:t>
      </w:r>
    </w:p>
    <w:p>
      <w:pPr>
        <w:pStyle w:val="ListBullet"/>
        <w:keepNext w:val="0"/>
        <w:widowControl/>
        <w:spacing w:before="0" w:after="50" w:line="259" w:lineRule="auto"/>
        <w:ind w:left="317" w:hanging="202"/>
      </w:pPr>
      <w:r>
        <w:rPr>
          <w:rFonts w:ascii="Liberation Sans" w:hAnsi="Liberation Sans"/>
          <w:color w:val="1F2933"/>
          <w:sz w:val="21"/>
        </w:rPr>
        <w:t>The type used by setData and getData must match exactly, such as text/plain.</w:t>
      </w:r>
    </w:p>
    <w:p>
      <w:pPr>
        <w:pStyle w:val="ListBullet"/>
        <w:keepNext w:val="0"/>
        <w:widowControl/>
        <w:spacing w:before="0" w:after="50" w:line="259" w:lineRule="auto"/>
        <w:ind w:left="317" w:hanging="202"/>
      </w:pPr>
      <w:r>
        <w:rPr>
          <w:rFonts w:ascii="Liberation Sans" w:hAnsi="Liberation Sans"/>
          <w:color w:val="1F2933"/>
          <w:sz w:val="21"/>
        </w:rPr>
        <w:t>The destination status should come from a reliable element such as event.currentTarget, not a child element that happened to receive the pointer.</w:t>
      </w:r>
    </w:p>
    <w:p>
      <w:pPr>
        <w:pStyle w:val="ListBullet"/>
        <w:keepNext w:val="0"/>
        <w:widowControl/>
        <w:spacing w:before="0" w:after="50" w:line="259" w:lineRule="auto"/>
        <w:ind w:left="317" w:hanging="202"/>
      </w:pPr>
      <w:r>
        <w:rPr>
          <w:rFonts w:ascii="Liberation Sans" w:hAnsi="Liberation Sans"/>
          <w:color w:val="1F2933"/>
          <w:sz w:val="21"/>
        </w:rPr>
        <w:t>Moving the DOM card is not enough. The backend must store the new status or the change will disappear after refresh.</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WHAT TO SKIP</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The module uses dragging inside the page. Skip file-upload and operating-system file-drag examples unless your instructor later asks for them.</w:t>
            </w:r>
          </w:p>
        </w:tc>
      </w:tr>
    </w:tbl>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F6F9F"/>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jc w:val="center"/>
            </w:pPr>
            <w:r>
              <w:rPr>
                <w:rFonts w:ascii="Liberation Sans" w:hAnsi="Liberation Sans"/>
                <w:b/>
                <w:color w:val="FFFFFF"/>
                <w:sz w:val="20"/>
              </w:rPr>
              <w:t>CORE</w:t>
              <w:br/>
              <w:t>5</w:t>
            </w:r>
          </w:p>
        </w:tc>
        <w:tc>
          <w:tcPr>
            <w:tcW w:type="dxa" w:w="5083"/>
            <w:shd w:fill="EAF3F8"/>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pPr>
            <w:r>
              <w:rPr>
                <w:rFonts w:ascii="Liberation Sans" w:hAnsi="Liberation Sans"/>
                <w:b/>
                <w:color w:val="17324D"/>
                <w:sz w:val="26"/>
              </w:rPr>
              <w:t>MDN Using the Fetch API</w:t>
            </w:r>
            <w:r>
              <w:br/>
            </w:r>
            <w:r>
              <w:rPr>
                <w:rFonts w:ascii="Liberation Sans" w:hAnsi="Liberation Sans"/>
                <w:i/>
                <w:color w:val="3D4A55"/>
                <w:sz w:val="17"/>
              </w:rPr>
              <w:t>Original PDF page 2 | Reference R5</w:t>
            </w:r>
          </w:p>
        </w:tc>
      </w:tr>
    </w:tbl>
    <w:p>
      <w:pPr>
        <w:keepNext w:val="0"/>
        <w:widowControl/>
        <w:spacing w:before="80" w:after="120" w:line="259" w:lineRule="auto"/>
      </w:pPr>
      <w:r>
        <w:rPr>
          <w:rFonts w:ascii="Liberation Sans" w:hAnsi="Liberation Sans"/>
          <w:b/>
          <w:color w:val="3D4A55"/>
          <w:sz w:val="19"/>
        </w:rPr>
        <w:t xml:space="preserve">Official source [R5]: </w:t>
      </w:r>
      <w:hyperlink r:id="rId15">
        <w:r>
          <w:rPr>
            <w:rFonts w:ascii="Liberation Sans" w:hAnsi="Liberation Sans"/>
            <w:color w:val="2F6F9F"/>
            <w:u w:val="single"/>
            <w:sz w:val="20"/>
          </w:rPr>
          <w:t>MDN - Using the Fetch API</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fetch sends an HTTP request and gives you a Response object; you must check whether that response represents success before trusting its data.</w:t>
            </w:r>
          </w:p>
        </w:tc>
      </w:tr>
    </w:tbl>
    <w:p>
      <w:pPr>
        <w:keepNext w:val="0"/>
        <w:pageBreakBefore w:val="0"/>
        <w:widowControl/>
        <w:spacing w:before="120" w:after="60" w:line="259" w:lineRule="auto"/>
      </w:pPr>
      <w:r>
        <w:rPr>
          <w:rFonts w:ascii="Liberation Sans" w:hAnsi="Liberation Sans"/>
          <w:b/>
          <w:color w:val="2A7F76"/>
          <w:sz w:val="22"/>
        </w:rPr>
        <w:t>The request-response story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Stage</w:t>
            </w:r>
          </w:p>
        </w:tc>
        <w:tc>
          <w:tcPr>
            <w:tcW w:type="dxa" w:w="7992"/>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to do</w:t>
            </w:r>
          </w:p>
        </w:tc>
      </w:tr>
      <w:tr>
        <w:trPr>
          <w:cantSplit/>
        </w:trPr>
        <w:tc>
          <w:tcPr>
            <w:tcW w:type="dxa" w:w="21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Build the request</w:t>
            </w:r>
          </w:p>
        </w:tc>
        <w:tc>
          <w:tcPr>
            <w:tcW w:type="dxa" w:w="79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Choose the URL, method, headers, and JSON body.</w:t>
            </w:r>
          </w:p>
        </w:tc>
      </w:tr>
      <w:tr>
        <w:trPr>
          <w:cantSplit/>
        </w:trPr>
        <w:tc>
          <w:tcPr>
            <w:tcW w:type="dxa" w:w="21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Await fetch</w:t>
            </w:r>
          </w:p>
        </w:tc>
        <w:tc>
          <w:tcPr>
            <w:tcW w:type="dxa" w:w="79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browser performs the network request and returns a Response object.</w:t>
            </w:r>
          </w:p>
        </w:tc>
      </w:tr>
      <w:tr>
        <w:trPr>
          <w:cantSplit/>
        </w:trPr>
        <w:tc>
          <w:tcPr>
            <w:tcW w:type="dxa" w:w="21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Check response.ok</w:t>
            </w:r>
          </w:p>
        </w:tc>
        <w:tc>
          <w:tcPr>
            <w:tcW w:type="dxa" w:w="79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A 404 or 422 is still an HTTP response, so fetch normally does not throw just because the status is an error.</w:t>
            </w:r>
          </w:p>
        </w:tc>
      </w:tr>
      <w:tr>
        <w:trPr>
          <w:cantSplit/>
        </w:trPr>
        <w:tc>
          <w:tcPr>
            <w:tcW w:type="dxa" w:w="21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 the body</w:t>
            </w:r>
          </w:p>
        </w:tc>
        <w:tc>
          <w:tcPr>
            <w:tcW w:type="dxa" w:w="79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Use response.json() when the body is JSON.</w:t>
            </w:r>
          </w:p>
        </w:tc>
      </w:tr>
      <w:tr>
        <w:trPr>
          <w:cantSplit/>
        </w:trPr>
        <w:tc>
          <w:tcPr>
            <w:tcW w:type="dxa" w:w="21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Update the UI</w:t>
            </w:r>
          </w:p>
        </w:tc>
        <w:tc>
          <w:tcPr>
            <w:tcW w:type="dxa" w:w="79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Render the returned task or re-fetch the board only after success.</w:t>
            </w:r>
          </w:p>
        </w:tc>
      </w:tr>
      <w:tr>
        <w:trPr>
          <w:cantSplit/>
        </w:trPr>
        <w:tc>
          <w:tcPr>
            <w:tcW w:type="dxa" w:w="21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Handle failure</w:t>
            </w:r>
          </w:p>
        </w:tc>
        <w:tc>
          <w:tcPr>
            <w:tcW w:type="dxa" w:w="79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Show a useful message and keep the UI consistent with backend reality.</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2A7F76"/>
                <w:sz w:val="22"/>
              </w:rPr>
              <w:t>A reliable PATCH helper</w:t>
            </w:r>
          </w:p>
          <w:p>
            <w:pPr>
              <w:keepNext w:val="0"/>
              <w:widowControl/>
              <w:spacing w:before="0" w:after="60" w:line="259" w:lineRule="auto"/>
            </w:pPr>
            <w:r>
              <w:rPr>
                <w:rFonts w:ascii="Liberation Sans" w:hAnsi="Liberation Sans"/>
                <w:b/>
                <w:color w:val="3D4A55"/>
                <w:sz w:val="18"/>
              </w:rPr>
              <w:t>Adapt the URL and response shape to the real project</w:t>
            </w:r>
          </w:p>
          <w:p>
            <w:pPr>
              <w:spacing w:after="0" w:line="240" w:lineRule="auto"/>
            </w:pPr>
            <w:r>
              <w:rPr>
                <w:rFonts w:ascii="Liberation Mono" w:hAnsi="Liberation Mono"/>
                <w:color w:val="1F2933"/>
                <w:sz w:val="17"/>
              </w:rPr>
              <w:t>async function updateTaskStatus(taskId, status) {</w:t>
            </w:r>
            <w:r>
              <w:br/>
            </w:r>
            <w:r>
              <w:rPr>
                <w:rFonts w:ascii="Liberation Mono" w:hAnsi="Liberation Mono"/>
                <w:color w:val="1F2933"/>
                <w:sz w:val="17"/>
              </w:rPr>
              <w:t xml:space="preserve">  const response = await fetch(`/api/tasks/${taskId}`, {</w:t>
            </w:r>
            <w:r>
              <w:br/>
            </w:r>
            <w:r>
              <w:rPr>
                <w:rFonts w:ascii="Liberation Mono" w:hAnsi="Liberation Mono"/>
                <w:color w:val="1F2933"/>
                <w:sz w:val="17"/>
              </w:rPr>
              <w:t xml:space="preserve">    method: "PATCH",</w:t>
            </w:r>
            <w:r>
              <w:br/>
            </w:r>
            <w:r>
              <w:rPr>
                <w:rFonts w:ascii="Liberation Mono" w:hAnsi="Liberation Mono"/>
                <w:color w:val="1F2933"/>
                <w:sz w:val="17"/>
              </w:rPr>
              <w:t xml:space="preserve">    headers: { "Content-Type": "application/json" },</w:t>
            </w:r>
            <w:r>
              <w:br/>
            </w:r>
            <w:r>
              <w:rPr>
                <w:rFonts w:ascii="Liberation Mono" w:hAnsi="Liberation Mono"/>
                <w:color w:val="1F2933"/>
                <w:sz w:val="17"/>
              </w:rPr>
              <w:t xml:space="preserve">    body: JSON.stringify({ status }),</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if (!response.ok) {</w:t>
            </w:r>
            <w:r>
              <w:br/>
            </w:r>
            <w:r>
              <w:rPr>
                <w:rFonts w:ascii="Liberation Mono" w:hAnsi="Liberation Mono"/>
                <w:color w:val="1F2933"/>
                <w:sz w:val="17"/>
              </w:rPr>
              <w:t xml:space="preserve">    let detail = `Request failed with status ${response.status}`;</w:t>
            </w:r>
            <w:r>
              <w:br/>
            </w:r>
            <w:r>
              <w:rPr>
                <w:rFonts w:ascii="Liberation Mono" w:hAnsi="Liberation Mono"/>
                <w:color w:val="1F2933"/>
                <w:sz w:val="17"/>
              </w:rPr>
              <w:t xml:space="preserve">    try {</w:t>
            </w:r>
            <w:r>
              <w:br/>
            </w:r>
            <w:r>
              <w:rPr>
                <w:rFonts w:ascii="Liberation Mono" w:hAnsi="Liberation Mono"/>
                <w:color w:val="1F2933"/>
                <w:sz w:val="17"/>
              </w:rPr>
              <w:t xml:space="preserve">      const errorBody = await response.json();</w:t>
            </w:r>
            <w:r>
              <w:br/>
            </w:r>
            <w:r>
              <w:rPr>
                <w:rFonts w:ascii="Liberation Mono" w:hAnsi="Liberation Mono"/>
                <w:color w:val="1F2933"/>
                <w:sz w:val="17"/>
              </w:rPr>
              <w:t xml:space="preserve">      detail = errorBody.detail ?? detail;</w:t>
            </w:r>
            <w:r>
              <w:br/>
            </w:r>
            <w:r>
              <w:rPr>
                <w:rFonts w:ascii="Liberation Mono" w:hAnsi="Liberation Mono"/>
                <w:color w:val="1F2933"/>
                <w:sz w:val="17"/>
              </w:rPr>
              <w:t xml:space="preserve">    } catch {</w:t>
            </w:r>
            <w:r>
              <w:br/>
            </w:r>
            <w:r>
              <w:rPr>
                <w:rFonts w:ascii="Liberation Mono" w:hAnsi="Liberation Mono"/>
                <w:color w:val="1F2933"/>
                <w:sz w:val="17"/>
              </w:rPr>
              <w:t xml:space="preserve">      // The error response was not JSON. Keep the status message.</w:t>
            </w:r>
            <w:r>
              <w:br/>
            </w:r>
            <w:r>
              <w:rPr>
                <w:rFonts w:ascii="Liberation Mono" w:hAnsi="Liberation Mono"/>
                <w:color w:val="1F2933"/>
                <w:sz w:val="17"/>
              </w:rPr>
              <w:t xml:space="preserve">    }</w:t>
            </w:r>
            <w:r>
              <w:br/>
            </w:r>
            <w:r>
              <w:rPr>
                <w:rFonts w:ascii="Liberation Mono" w:hAnsi="Liberation Mono"/>
                <w:color w:val="1F2933"/>
                <w:sz w:val="17"/>
              </w:rPr>
              <w:t xml:space="preserve">    throw new Error(detail);</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return response.json();</w:t>
            </w:r>
            <w:r>
              <w:br/>
            </w:r>
            <w:r>
              <w:rPr>
                <w:rFonts w:ascii="Liberation Mono" w:hAnsi="Liberation Mono"/>
                <w:color w:val="1F2933"/>
                <w:sz w:val="17"/>
              </w:rPr>
              <w:t>}</w:t>
            </w:r>
          </w:p>
        </w:tc>
      </w:tr>
    </w:tbl>
    <w:p>
      <w:pPr>
        <w:keepNext w:val="0"/>
        <w:pageBreakBefore w:val="0"/>
        <w:widowControl/>
        <w:spacing w:before="120" w:after="60" w:line="259" w:lineRule="auto"/>
      </w:pPr>
      <w:r>
        <w:rPr>
          <w:rFonts w:ascii="Liberation Sans" w:hAnsi="Liberation Sans"/>
          <w:b/>
          <w:color w:val="2A7F76"/>
          <w:sz w:val="22"/>
        </w:rPr>
        <w:t>Why 404 and 422 matter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Result</w:t>
            </w:r>
          </w:p>
        </w:tc>
        <w:tc>
          <w:tcPr>
            <w:tcW w:type="dxa" w:w="4320"/>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Simple meaning</w:t>
            </w:r>
          </w:p>
        </w:tc>
        <w:tc>
          <w:tcPr>
            <w:tcW w:type="dxa" w:w="4608"/>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Frontend response</w:t>
            </w:r>
          </w:p>
        </w:tc>
      </w:tr>
      <w:tr>
        <w:trPr>
          <w:cantSplit/>
        </w:trPr>
        <w:tc>
          <w:tcPr>
            <w:tcW w:type="dxa" w:w="122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2xx</w:t>
            </w:r>
          </w:p>
        </w:tc>
        <w:tc>
          <w:tcPr>
            <w:tcW w:type="dxa" w:w="432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request was handled successfully.</w:t>
            </w:r>
          </w:p>
        </w:tc>
        <w:tc>
          <w:tcPr>
            <w:tcW w:type="dxa" w:w="46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the response and update the board.</w:t>
            </w:r>
          </w:p>
        </w:tc>
      </w:tr>
      <w:tr>
        <w:trPr>
          <w:cantSplit/>
        </w:trPr>
        <w:tc>
          <w:tcPr>
            <w:tcW w:type="dxa" w:w="122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404</w:t>
            </w:r>
          </w:p>
        </w:tc>
        <w:tc>
          <w:tcPr>
            <w:tcW w:type="dxa" w:w="432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requested task or route was not found.</w:t>
            </w:r>
          </w:p>
        </w:tc>
        <w:tc>
          <w:tcPr>
            <w:tcW w:type="dxa" w:w="46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Show an error and re-check the ID or endpoint.</w:t>
            </w:r>
          </w:p>
        </w:tc>
      </w:tr>
      <w:tr>
        <w:trPr>
          <w:cantSplit/>
        </w:trPr>
        <w:tc>
          <w:tcPr>
            <w:tcW w:type="dxa" w:w="122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422</w:t>
            </w:r>
          </w:p>
        </w:tc>
        <w:tc>
          <w:tcPr>
            <w:tcW w:type="dxa" w:w="432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server understood the JSON format but rejected the submitted data under its validation rules.</w:t>
            </w:r>
          </w:p>
        </w:tc>
        <w:tc>
          <w:tcPr>
            <w:tcW w:type="dxa" w:w="46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Inspect the request body, field names, types, and allowed status values.</w:t>
            </w:r>
          </w:p>
        </w:tc>
      </w:tr>
      <w:tr>
        <w:trPr>
          <w:cantSplit/>
        </w:trPr>
        <w:tc>
          <w:tcPr>
            <w:tcW w:type="dxa" w:w="122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Network error</w:t>
            </w:r>
          </w:p>
        </w:tc>
        <w:tc>
          <w:tcPr>
            <w:tcW w:type="dxa" w:w="432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browser could not complete the request at all.</w:t>
            </w:r>
          </w:p>
        </w:tc>
        <w:tc>
          <w:tcPr>
            <w:tcW w:type="dxa" w:w="46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catch can handle this; check server availability, URL, CORS, or connectivity.</w:t>
            </w:r>
          </w:p>
        </w:tc>
      </w:tr>
    </w:tbl>
    <w:p>
      <w:pPr>
        <w:keepNext w:val="0"/>
        <w:pageBreakBefore w:val="0"/>
        <w:widowControl/>
        <w:spacing w:before="120" w:after="60" w:line="259" w:lineRule="auto"/>
      </w:pPr>
      <w:r>
        <w:rPr>
          <w:rFonts w:ascii="Liberation Sans" w:hAnsi="Liberation Sans"/>
          <w:b/>
          <w:color w:val="2A7F76"/>
          <w:sz w:val="22"/>
        </w:rPr>
        <w:t>Common Fetch mistakes</w:t>
      </w:r>
    </w:p>
    <w:p>
      <w:pPr>
        <w:pStyle w:val="ListBullet"/>
        <w:keepNext w:val="0"/>
        <w:widowControl/>
        <w:spacing w:before="0" w:after="50" w:line="259" w:lineRule="auto"/>
        <w:ind w:left="317" w:hanging="202"/>
      </w:pPr>
      <w:r>
        <w:rPr>
          <w:rFonts w:ascii="Liberation Sans" w:hAnsi="Liberation Sans"/>
          <w:color w:val="1F2933"/>
          <w:sz w:val="21"/>
        </w:rPr>
        <w:t>Forgetting JSON.stringify on the request body.</w:t>
      </w:r>
    </w:p>
    <w:p>
      <w:pPr>
        <w:pStyle w:val="ListBullet"/>
        <w:keepNext w:val="0"/>
        <w:widowControl/>
        <w:spacing w:before="0" w:after="50" w:line="259" w:lineRule="auto"/>
        <w:ind w:left="317" w:hanging="202"/>
      </w:pPr>
      <w:r>
        <w:rPr>
          <w:rFonts w:ascii="Liberation Sans" w:hAnsi="Liberation Sans"/>
          <w:color w:val="1F2933"/>
          <w:sz w:val="21"/>
        </w:rPr>
        <w:t>Forgetting Content-Type: application/json.</w:t>
      </w:r>
    </w:p>
    <w:p>
      <w:pPr>
        <w:pStyle w:val="ListBullet"/>
        <w:keepNext w:val="0"/>
        <w:widowControl/>
        <w:spacing w:before="0" w:after="50" w:line="259" w:lineRule="auto"/>
        <w:ind w:left="317" w:hanging="202"/>
      </w:pPr>
      <w:r>
        <w:rPr>
          <w:rFonts w:ascii="Liberation Sans" w:hAnsi="Liberation Sans"/>
          <w:color w:val="1F2933"/>
          <w:sz w:val="21"/>
        </w:rPr>
        <w:t>Calling response.json() before checking status and then hiding the real failure.</w:t>
      </w:r>
    </w:p>
    <w:p>
      <w:pPr>
        <w:pStyle w:val="ListBullet"/>
        <w:keepNext w:val="0"/>
        <w:widowControl/>
        <w:spacing w:before="0" w:after="50" w:line="259" w:lineRule="auto"/>
        <w:ind w:left="317" w:hanging="202"/>
      </w:pPr>
      <w:r>
        <w:rPr>
          <w:rFonts w:ascii="Liberation Sans" w:hAnsi="Liberation Sans"/>
          <w:color w:val="1F2933"/>
          <w:sz w:val="21"/>
        </w:rPr>
        <w:t>Assuming catch handles every 404 or 422 automatically.</w:t>
      </w:r>
    </w:p>
    <w:p>
      <w:pPr>
        <w:pStyle w:val="ListBullet"/>
        <w:keepNext w:val="0"/>
        <w:widowControl/>
        <w:spacing w:before="0" w:after="50" w:line="259" w:lineRule="auto"/>
        <w:ind w:left="317" w:hanging="202"/>
      </w:pPr>
      <w:r>
        <w:rPr>
          <w:rFonts w:ascii="Liberation Sans" w:hAnsi="Liberation Sans"/>
          <w:color w:val="1F2933"/>
          <w:sz w:val="21"/>
        </w:rPr>
        <w:t>Updating the UI optimistically and never correcting it when the backend rejects the request.</w:t>
      </w:r>
    </w:p>
    <w:p>
      <w:pPr>
        <w:pStyle w:val="ListBullet"/>
        <w:keepNext w:val="0"/>
        <w:widowControl/>
        <w:spacing w:before="0" w:after="50" w:line="259" w:lineRule="auto"/>
        <w:ind w:left="317" w:hanging="202"/>
      </w:pPr>
      <w:r>
        <w:rPr>
          <w:rFonts w:ascii="Liberation Sans" w:hAnsi="Liberation Sans"/>
          <w:color w:val="1F2933"/>
          <w:sz w:val="21"/>
        </w:rPr>
        <w:t>Using no-cors as a general fix. It usually hides the response instead of solving the server configuration.</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HIGH-VALUE FACT</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fetch rejects for certain request or network failures, but an HTTP error status such as 404 normally gives you a fulfilled Response. Check response.ok or response.status yourself.</w:t>
            </w:r>
          </w:p>
        </w:tc>
      </w:tr>
    </w:tbl>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F6F9F"/>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jc w:val="center"/>
            </w:pPr>
            <w:r>
              <w:rPr>
                <w:rFonts w:ascii="Liberation Sans" w:hAnsi="Liberation Sans"/>
                <w:b/>
                <w:color w:val="FFFFFF"/>
                <w:sz w:val="20"/>
              </w:rPr>
              <w:t>CORE</w:t>
              <w:br/>
              <w:t>6</w:t>
            </w:r>
          </w:p>
        </w:tc>
        <w:tc>
          <w:tcPr>
            <w:tcW w:type="dxa" w:w="5083"/>
            <w:shd w:fill="EAF3F8"/>
            <w:tcMar>
              <w:top w:w="130" w:type="dxa"/>
              <w:start w:w="140" w:type="dxa"/>
              <w:bottom w:w="130" w:type="dxa"/>
              <w:end w:w="140" w:type="dxa"/>
            </w:tcMar>
            <w:tcBorders>
              <w:top w:val="single" w:sz="6" w:color="2F6F9F"/>
              <w:left w:val="single" w:sz="6" w:color="2F6F9F"/>
              <w:bottom w:val="single" w:sz="6" w:color="2F6F9F"/>
              <w:right w:val="single" w:sz="6" w:color="2F6F9F"/>
            </w:tcBorders>
          </w:tcPr>
          <w:p>
            <w:pPr>
              <w:keepNext/>
              <w:widowControl/>
              <w:spacing w:before="0" w:after="0" w:line="259" w:lineRule="auto"/>
            </w:pPr>
            <w:r>
              <w:rPr>
                <w:rFonts w:ascii="Liberation Sans" w:hAnsi="Liberation Sans"/>
                <w:b/>
                <w:color w:val="17324D"/>
                <w:sz w:val="26"/>
              </w:rPr>
              <w:t>Writing Tests with GitHub Copilot</w:t>
            </w:r>
            <w:r>
              <w:br/>
            </w:r>
            <w:r>
              <w:rPr>
                <w:rFonts w:ascii="Liberation Sans" w:hAnsi="Liberation Sans"/>
                <w:i/>
                <w:color w:val="3D4A55"/>
                <w:sz w:val="17"/>
              </w:rPr>
              <w:t>Original PDF page 2 | Reference R6</w:t>
            </w:r>
          </w:p>
        </w:tc>
      </w:tr>
    </w:tbl>
    <w:p>
      <w:pPr>
        <w:keepNext w:val="0"/>
        <w:widowControl/>
        <w:spacing w:before="80" w:after="120" w:line="259" w:lineRule="auto"/>
      </w:pPr>
      <w:r>
        <w:rPr>
          <w:rFonts w:ascii="Liberation Sans" w:hAnsi="Liberation Sans"/>
          <w:b/>
          <w:color w:val="3D4A55"/>
          <w:sz w:val="19"/>
        </w:rPr>
        <w:t xml:space="preserve">Official source [R6]: </w:t>
      </w:r>
      <w:hyperlink r:id="rId16">
        <w:r>
          <w:rPr>
            <w:rFonts w:ascii="Liberation Sans" w:hAnsi="Liberation Sans"/>
            <w:color w:val="2F6F9F"/>
            <w:u w:val="single"/>
            <w:sz w:val="20"/>
          </w:rPr>
          <w:t>GitHub Docs - Writing tests with GitHub Copilot</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Use Copilot to brainstorm and draft tests, but make your requirements explicit and judge whether the generated tests actually prove the behavior.</w:t>
            </w:r>
          </w:p>
        </w:tc>
      </w:tr>
    </w:tbl>
    <w:p>
      <w:pPr>
        <w:keepNext w:val="0"/>
        <w:pageBreakBefore w:val="0"/>
        <w:widowControl/>
        <w:spacing w:before="120" w:after="60" w:line="259" w:lineRule="auto"/>
      </w:pPr>
      <w:r>
        <w:rPr>
          <w:rFonts w:ascii="Liberation Sans" w:hAnsi="Liberation Sans"/>
          <w:b/>
          <w:color w:val="2A7F76"/>
          <w:sz w:val="22"/>
        </w:rPr>
        <w:t>What Copilot is good at in testing</w:t>
      </w:r>
    </w:p>
    <w:p>
      <w:pPr>
        <w:pStyle w:val="ListBullet"/>
        <w:keepNext w:val="0"/>
        <w:widowControl/>
        <w:spacing w:before="0" w:after="50" w:line="259" w:lineRule="auto"/>
        <w:ind w:left="317" w:hanging="202"/>
      </w:pPr>
      <w:r>
        <w:rPr>
          <w:rFonts w:ascii="Liberation Sans" w:hAnsi="Liberation Sans"/>
          <w:color w:val="1F2933"/>
          <w:sz w:val="21"/>
        </w:rPr>
        <w:t>Listing normal cases and edge cases you may have forgotten.</w:t>
      </w:r>
    </w:p>
    <w:p>
      <w:pPr>
        <w:pStyle w:val="ListBullet"/>
        <w:keepNext w:val="0"/>
        <w:widowControl/>
        <w:spacing w:before="0" w:after="50" w:line="259" w:lineRule="auto"/>
        <w:ind w:left="317" w:hanging="202"/>
      </w:pPr>
      <w:r>
        <w:rPr>
          <w:rFonts w:ascii="Liberation Sans" w:hAnsi="Liberation Sans"/>
          <w:color w:val="1F2933"/>
          <w:sz w:val="21"/>
        </w:rPr>
        <w:t>Drafting repetitive test structure.</w:t>
      </w:r>
    </w:p>
    <w:p>
      <w:pPr>
        <w:pStyle w:val="ListBullet"/>
        <w:keepNext w:val="0"/>
        <w:widowControl/>
        <w:spacing w:before="0" w:after="50" w:line="259" w:lineRule="auto"/>
        <w:ind w:left="317" w:hanging="202"/>
      </w:pPr>
      <w:r>
        <w:rPr>
          <w:rFonts w:ascii="Liberation Sans" w:hAnsi="Liberation Sans"/>
          <w:color w:val="1F2933"/>
          <w:sz w:val="21"/>
        </w:rPr>
        <w:t>Matching the testing style when existing test files are provided as context.</w:t>
      </w:r>
    </w:p>
    <w:p>
      <w:pPr>
        <w:pStyle w:val="ListBullet"/>
        <w:keepNext w:val="0"/>
        <w:widowControl/>
        <w:spacing w:before="0" w:after="50" w:line="259" w:lineRule="auto"/>
        <w:ind w:left="317" w:hanging="202"/>
      </w:pPr>
      <w:r>
        <w:rPr>
          <w:rFonts w:ascii="Liberation Sans" w:hAnsi="Liberation Sans"/>
          <w:color w:val="1F2933"/>
          <w:sz w:val="21"/>
        </w:rPr>
        <w:t>Explaining a failure and suggesting what to inspect.</w:t>
      </w:r>
    </w:p>
    <w:p>
      <w:pPr>
        <w:keepNext w:val="0"/>
        <w:pageBreakBefore w:val="0"/>
        <w:widowControl/>
        <w:spacing w:before="120" w:after="60" w:line="259" w:lineRule="auto"/>
      </w:pPr>
      <w:r>
        <w:rPr>
          <w:rFonts w:ascii="Liberation Sans" w:hAnsi="Liberation Sans"/>
          <w:b/>
          <w:color w:val="2A7F76"/>
          <w:sz w:val="22"/>
        </w:rPr>
        <w:t>What Copilot cannot decide for you</w:t>
      </w:r>
    </w:p>
    <w:p>
      <w:pPr>
        <w:pStyle w:val="ListBullet"/>
        <w:keepNext w:val="0"/>
        <w:widowControl/>
        <w:spacing w:before="0" w:after="50" w:line="259" w:lineRule="auto"/>
        <w:ind w:left="317" w:hanging="202"/>
      </w:pPr>
      <w:r>
        <w:rPr>
          <w:rFonts w:ascii="Liberation Sans" w:hAnsi="Liberation Sans"/>
          <w:color w:val="1F2933"/>
          <w:sz w:val="21"/>
        </w:rPr>
        <w:t>The correct product rule for allowed task transitions.</w:t>
      </w:r>
    </w:p>
    <w:p>
      <w:pPr>
        <w:pStyle w:val="ListBullet"/>
        <w:keepNext w:val="0"/>
        <w:widowControl/>
        <w:spacing w:before="0" w:after="50" w:line="259" w:lineRule="auto"/>
        <w:ind w:left="317" w:hanging="202"/>
      </w:pPr>
      <w:r>
        <w:rPr>
          <w:rFonts w:ascii="Liberation Sans" w:hAnsi="Liberation Sans"/>
          <w:color w:val="1F2933"/>
          <w:sz w:val="21"/>
        </w:rPr>
        <w:t>Whether a status code should be 400, 404, 409, or 422 unless the project contract defines it.</w:t>
      </w:r>
    </w:p>
    <w:p>
      <w:pPr>
        <w:pStyle w:val="ListBullet"/>
        <w:keepNext w:val="0"/>
        <w:widowControl/>
        <w:spacing w:before="0" w:after="50" w:line="259" w:lineRule="auto"/>
        <w:ind w:left="317" w:hanging="202"/>
      </w:pPr>
      <w:r>
        <w:rPr>
          <w:rFonts w:ascii="Liberation Sans" w:hAnsi="Liberation Sans"/>
          <w:color w:val="1F2933"/>
          <w:sz w:val="21"/>
        </w:rPr>
        <w:t>Whether the test setup represents the real application state.</w:t>
      </w:r>
    </w:p>
    <w:p>
      <w:pPr>
        <w:pStyle w:val="ListBullet"/>
        <w:keepNext w:val="0"/>
        <w:widowControl/>
        <w:spacing w:before="0" w:after="50" w:line="259" w:lineRule="auto"/>
        <w:ind w:left="317" w:hanging="202"/>
      </w:pPr>
      <w:r>
        <w:rPr>
          <w:rFonts w:ascii="Liberation Sans" w:hAnsi="Liberation Sans"/>
          <w:color w:val="1F2933"/>
          <w:sz w:val="21"/>
        </w:rPr>
        <w:t>Whether a passing test is strong enough to catch the bug you care about.</w:t>
      </w:r>
    </w:p>
    <w:p>
      <w:pPr>
        <w:keepNext w:val="0"/>
        <w:pageBreakBefore w:val="0"/>
        <w:widowControl/>
        <w:spacing w:before="120" w:after="60" w:line="259" w:lineRule="auto"/>
      </w:pPr>
      <w:r>
        <w:rPr>
          <w:rFonts w:ascii="Liberation Sans" w:hAnsi="Liberation Sans"/>
          <w:b/>
          <w:color w:val="2A7F76"/>
          <w:sz w:val="22"/>
        </w:rPr>
        <w:t>A useful backend test matrix</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Scenario</w:t>
            </w:r>
          </w:p>
        </w:tc>
        <w:tc>
          <w:tcPr>
            <w:tcW w:type="dxa" w:w="6336"/>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the test should prove</w:t>
            </w:r>
          </w:p>
        </w:tc>
      </w:tr>
      <w:tr>
        <w:trPr>
          <w:cantSplit/>
        </w:trPr>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Existing task + valid status</w:t>
            </w:r>
          </w:p>
        </w:tc>
        <w:tc>
          <w:tcPr>
            <w:tcW w:type="dxa" w:w="633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Success status; returned task has the new status.</w:t>
            </w:r>
          </w:p>
        </w:tc>
      </w:tr>
      <w:tr>
        <w:trPr>
          <w:cantSplit/>
        </w:trPr>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Existing task + invalid status</w:t>
            </w:r>
          </w:p>
        </w:tc>
        <w:tc>
          <w:tcPr>
            <w:tcW w:type="dxa" w:w="633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Validation error; task is not changed.</w:t>
            </w:r>
          </w:p>
        </w:tc>
      </w:tr>
      <w:tr>
        <w:trPr>
          <w:cantSplit/>
        </w:trPr>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Missing task ID</w:t>
            </w:r>
          </w:p>
        </w:tc>
        <w:tc>
          <w:tcPr>
            <w:tcW w:type="dxa" w:w="633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Not-found response.</w:t>
            </w:r>
          </w:p>
        </w:tc>
      </w:tr>
      <w:tr>
        <w:trPr>
          <w:cantSplit/>
        </w:trPr>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Valid move followed by GET</w:t>
            </w:r>
          </w:p>
        </w:tc>
        <w:tc>
          <w:tcPr>
            <w:tcW w:type="dxa" w:w="633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new status persists, not only the PATCH response.</w:t>
            </w:r>
          </w:p>
        </w:tc>
      </w:tr>
      <w:tr>
        <w:trPr>
          <w:cantSplit/>
        </w:trPr>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Missing request field</w:t>
            </w:r>
          </w:p>
        </w:tc>
        <w:tc>
          <w:tcPr>
            <w:tcW w:type="dxa" w:w="633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Validation error contains useful detail.</w:t>
            </w:r>
          </w:p>
        </w:tc>
      </w:tr>
      <w:tr>
        <w:trPr>
          <w:cantSplit/>
        </w:trPr>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Boundary or forbidden transition</w:t>
            </w:r>
          </w:p>
        </w:tc>
        <w:tc>
          <w:tcPr>
            <w:tcW w:type="dxa" w:w="633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Behavior matches the project’s actual transition rules.</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Strong test-generation prompt</w:t>
            </w:r>
          </w:p>
          <w:p>
            <w:pPr>
              <w:spacing w:after="0" w:line="240" w:lineRule="auto"/>
            </w:pPr>
            <w:r>
              <w:rPr>
                <w:rFonts w:ascii="Liberation Mono" w:hAnsi="Liberation Mono"/>
                <w:color w:val="1F2933"/>
                <w:sz w:val="17"/>
              </w:rPr>
              <w:t>Using the existing FastAPI tests as style examples, draft pytest tests for PATCH /tasks/{task_id}.</w:t>
            </w:r>
            <w:r>
              <w:br/>
            </w:r>
            <w:r>
              <w:rPr>
                <w:rFonts w:ascii="Liberation Mono" w:hAnsi="Liberation Mono"/>
                <w:color w:val="1F2933"/>
                <w:sz w:val="17"/>
              </w:rPr>
              <w:t>Cover:</w:t>
            </w:r>
            <w:r>
              <w:br/>
            </w:r>
            <w:r>
              <w:rPr>
                <w:rFonts w:ascii="Liberation Mono" w:hAnsi="Liberation Mono"/>
                <w:color w:val="1F2933"/>
                <w:sz w:val="17"/>
              </w:rPr>
              <w:t>- a successful status change,</w:t>
            </w:r>
            <w:r>
              <w:br/>
            </w:r>
            <w:r>
              <w:rPr>
                <w:rFonts w:ascii="Liberation Mono" w:hAnsi="Liberation Mono"/>
                <w:color w:val="1F2933"/>
                <w:sz w:val="17"/>
              </w:rPr>
              <w:t>- a missing task returning 404,</w:t>
            </w:r>
            <w:r>
              <w:br/>
            </w:r>
            <w:r>
              <w:rPr>
                <w:rFonts w:ascii="Liberation Mono" w:hAnsi="Liberation Mono"/>
                <w:color w:val="1F2933"/>
                <w:sz w:val="17"/>
              </w:rPr>
              <w:t>- an invalid status returning the project’s validation response,</w:t>
            </w:r>
            <w:r>
              <w:br/>
            </w:r>
            <w:r>
              <w:rPr>
                <w:rFonts w:ascii="Liberation Mono" w:hAnsi="Liberation Mono"/>
                <w:color w:val="1F2933"/>
                <w:sz w:val="17"/>
              </w:rPr>
              <w:t>- persistence verified by a later GET.</w:t>
            </w:r>
            <w:r>
              <w:br/>
            </w:r>
            <w:r>
              <w:rPr>
                <w:rFonts w:ascii="Liberation Mono" w:hAnsi="Liberation Mono"/>
                <w:color w:val="1F2933"/>
                <w:sz w:val="17"/>
              </w:rPr>
              <w:t>Use the existing TestClient fixture or client setup.</w:t>
            </w:r>
            <w:r>
              <w:br/>
            </w:r>
            <w:r>
              <w:rPr>
                <w:rFonts w:ascii="Liberation Mono" w:hAnsi="Liberation Mono"/>
                <w:color w:val="1F2933"/>
                <w:sz w:val="17"/>
              </w:rPr>
              <w:t>Do not invent endpoint paths or response fields.</w:t>
            </w:r>
            <w:r>
              <w:br/>
            </w:r>
            <w:r>
              <w:rPr>
                <w:rFonts w:ascii="Liberation Mono" w:hAnsi="Liberation Mono"/>
                <w:color w:val="1F2933"/>
                <w:sz w:val="17"/>
              </w:rPr>
              <w:t>After the code, explain what each assertion proves.</w:t>
            </w:r>
          </w:p>
        </w:tc>
      </w:tr>
    </w:tbl>
    <w:p>
      <w:pPr>
        <w:keepNext w:val="0"/>
        <w:pageBreakBefore w:val="0"/>
        <w:widowControl/>
        <w:spacing w:before="120" w:after="60" w:line="259" w:lineRule="auto"/>
      </w:pPr>
      <w:r>
        <w:rPr>
          <w:rFonts w:ascii="Liberation Sans" w:hAnsi="Liberation Sans"/>
          <w:b/>
          <w:color w:val="2A7F76"/>
          <w:sz w:val="22"/>
        </w:rPr>
        <w:t>How to review an AI-generated test</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Would this test fail if the feature were broken?</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Does it assert the behavior, not merely that “something” was returned?</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Does it use the correct endpoint, field names, status values, and response shape?</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Is the test independent and repeatable?</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Does the setup create the exact state needed?</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Does it cover both success and failure?</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Did you run it and inspect the output?</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CORE LESSON</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A generated test suite is a proposal. Verification starts only when you read the assertions, run the tests, and confirm they would detect a real defect.</w:t>
            </w:r>
          </w:p>
        </w:tc>
      </w:tr>
    </w:tbl>
    <w:p>
      <w:pPr>
        <w:pStyle w:val="Heading1"/>
        <w:keepNext/>
        <w:pageBreakBefore/>
        <w:spacing w:before="220" w:after="100"/>
      </w:pPr>
      <w:r>
        <w:rPr>
          <w:rFonts w:ascii="Liberation Sans" w:hAnsi="Liberation Sans"/>
          <w:b/>
          <w:color w:val="17324D"/>
          <w:sz w:val="36"/>
        </w:rPr>
        <w:t>Part III - Original PDF Page 3</w:t>
      </w:r>
    </w:p>
    <w:p>
      <w:pPr>
        <w:keepNext w:val="0"/>
        <w:widowControl/>
        <w:spacing w:before="0" w:after="100" w:line="259" w:lineRule="auto"/>
      </w:pPr>
      <w:r>
        <w:rPr>
          <w:rFonts w:ascii="Liberation Sans" w:hAnsi="Liberation Sans"/>
          <w:b w:val="0"/>
          <w:i w:val="0"/>
          <w:color w:val="1F2933"/>
          <w:sz w:val="21"/>
        </w:rPr>
        <w:t>Page 3 contains practical references. These are tools to open at the moment you need them. The page deliberately tells you what to focus on and what advanced material to ignore for now.</w:t>
      </w:r>
    </w:p>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A7F76"/>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jc w:val="center"/>
            </w:pPr>
            <w:r>
              <w:rPr>
                <w:rFonts w:ascii="Liberation Sans" w:hAnsi="Liberation Sans"/>
                <w:b/>
                <w:color w:val="FFFFFF"/>
                <w:sz w:val="20"/>
              </w:rPr>
              <w:t>PRACTICAL</w:t>
              <w:br/>
              <w:t>1</w:t>
            </w:r>
          </w:p>
        </w:tc>
        <w:tc>
          <w:tcPr>
            <w:tcW w:type="dxa" w:w="5083"/>
            <w:shd w:fill="E9F5F2"/>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pPr>
            <w:r>
              <w:rPr>
                <w:rFonts w:ascii="Liberation Sans" w:hAnsi="Liberation Sans"/>
                <w:b/>
                <w:color w:val="17324D"/>
                <w:sz w:val="26"/>
              </w:rPr>
              <w:t>FastAPI Testing</w:t>
            </w:r>
            <w:r>
              <w:br/>
            </w:r>
            <w:r>
              <w:rPr>
                <w:rFonts w:ascii="Liberation Sans" w:hAnsi="Liberation Sans"/>
                <w:i/>
                <w:color w:val="3D4A55"/>
                <w:sz w:val="17"/>
              </w:rPr>
              <w:t>Original PDF page 3 | Reference R7</w:t>
            </w:r>
          </w:p>
        </w:tc>
      </w:tr>
    </w:tbl>
    <w:p>
      <w:pPr>
        <w:keepNext w:val="0"/>
        <w:widowControl/>
        <w:spacing w:before="80" w:after="120" w:line="259" w:lineRule="auto"/>
      </w:pPr>
      <w:r>
        <w:rPr>
          <w:rFonts w:ascii="Liberation Sans" w:hAnsi="Liberation Sans"/>
          <w:b/>
          <w:color w:val="3D4A55"/>
          <w:sz w:val="19"/>
        </w:rPr>
        <w:t xml:space="preserve">Official source [R7]: </w:t>
      </w:r>
      <w:hyperlink r:id="rId17">
        <w:r>
          <w:rPr>
            <w:rFonts w:ascii="Liberation Sans" w:hAnsi="Liberation Sans"/>
            <w:color w:val="2F6F9F"/>
            <w:u w:val="single"/>
            <w:sz w:val="20"/>
          </w:rPr>
          <w:t>FastAPI - Testing</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2A7F76"/>
          </w:tcPr>
          <w:p>
            <w:pPr>
              <w:keepNext w:val="0"/>
              <w:widowControl/>
              <w:spacing w:before="0" w:after="0" w:line="259" w:lineRule="auto"/>
              <w:jc w:val="center"/>
            </w:pPr>
            <w:r>
              <w:rPr>
                <w:rFonts w:ascii="Liberation Sans" w:hAnsi="Liberation Sans"/>
                <w:b/>
                <w:color w:val="FFFFFF"/>
                <w:sz w:val="19"/>
              </w:rPr>
              <w:t>USE IT WHEN</w:t>
            </w:r>
          </w:p>
        </w:tc>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E9F5F2"/>
          </w:tcPr>
          <w:p>
            <w:pPr>
              <w:keepNext w:val="0"/>
              <w:widowControl/>
              <w:spacing w:before="0" w:after="0" w:line="259" w:lineRule="auto"/>
            </w:pPr>
            <w:r>
              <w:rPr>
                <w:rFonts w:ascii="Liberation Sans" w:hAnsi="Liberation Sans"/>
                <w:color w:val="1F2933"/>
                <w:sz w:val="19"/>
              </w:rPr>
              <w:t>You are writing backend tests for PATCH behavior, validation, missing tasks, or status transitions.</w:t>
            </w:r>
          </w:p>
        </w:tc>
      </w:tr>
    </w:tbl>
    <w:p>
      <w:pPr>
        <w:keepNext w:val="0"/>
        <w:pageBreakBefore w:val="0"/>
        <w:widowControl/>
        <w:spacing w:before="120" w:after="60" w:line="259" w:lineRule="auto"/>
      </w:pPr>
      <w:r>
        <w:rPr>
          <w:rFonts w:ascii="Liberation Sans" w:hAnsi="Liberation Sans"/>
          <w:b/>
          <w:color w:val="2A7F76"/>
          <w:sz w:val="22"/>
        </w:rPr>
        <w:t>The basic pattern</w:t>
      </w:r>
    </w:p>
    <w:p>
      <w:pPr>
        <w:pStyle w:val="ListBullet"/>
        <w:keepNext w:val="0"/>
        <w:widowControl/>
        <w:spacing w:before="0" w:after="50" w:line="259" w:lineRule="auto"/>
        <w:ind w:left="317" w:hanging="202"/>
      </w:pPr>
      <w:r>
        <w:rPr>
          <w:rFonts w:ascii="Liberation Sans" w:hAnsi="Liberation Sans"/>
          <w:color w:val="1F2933"/>
          <w:sz w:val="21"/>
        </w:rPr>
        <w:t>Import TestClient from fastapi.testclient.</w:t>
      </w:r>
    </w:p>
    <w:p>
      <w:pPr>
        <w:pStyle w:val="ListBullet"/>
        <w:keepNext w:val="0"/>
        <w:widowControl/>
        <w:spacing w:before="0" w:after="50" w:line="259" w:lineRule="auto"/>
        <w:ind w:left="317" w:hanging="202"/>
      </w:pPr>
      <w:r>
        <w:rPr>
          <w:rFonts w:ascii="Liberation Sans" w:hAnsi="Liberation Sans"/>
          <w:color w:val="1F2933"/>
          <w:sz w:val="21"/>
        </w:rPr>
        <w:t>Create a client using the FastAPI app.</w:t>
      </w:r>
    </w:p>
    <w:p>
      <w:pPr>
        <w:pStyle w:val="ListBullet"/>
        <w:keepNext w:val="0"/>
        <w:widowControl/>
        <w:spacing w:before="0" w:after="50" w:line="259" w:lineRule="auto"/>
        <w:ind w:left="317" w:hanging="202"/>
      </w:pPr>
      <w:r>
        <w:rPr>
          <w:rFonts w:ascii="Liberation Sans" w:hAnsi="Liberation Sans"/>
          <w:color w:val="1F2933"/>
          <w:sz w:val="21"/>
        </w:rPr>
        <w:t>Name test functions with the test_ prefix.</w:t>
      </w:r>
    </w:p>
    <w:p>
      <w:pPr>
        <w:pStyle w:val="ListBullet"/>
        <w:keepNext w:val="0"/>
        <w:widowControl/>
        <w:spacing w:before="0" w:after="50" w:line="259" w:lineRule="auto"/>
        <w:ind w:left="317" w:hanging="202"/>
      </w:pPr>
      <w:r>
        <w:rPr>
          <w:rFonts w:ascii="Liberation Sans" w:hAnsi="Liberation Sans"/>
          <w:color w:val="1F2933"/>
          <w:sz w:val="21"/>
        </w:rPr>
        <w:t>Call client.get, client.post, or client.patch like a small HTTP client.</w:t>
      </w:r>
    </w:p>
    <w:p>
      <w:pPr>
        <w:pStyle w:val="ListBullet"/>
        <w:keepNext w:val="0"/>
        <w:widowControl/>
        <w:spacing w:before="0" w:after="50" w:line="259" w:lineRule="auto"/>
        <w:ind w:left="317" w:hanging="202"/>
      </w:pPr>
      <w:r>
        <w:rPr>
          <w:rFonts w:ascii="Liberation Sans" w:hAnsi="Liberation Sans"/>
          <w:color w:val="1F2933"/>
          <w:sz w:val="21"/>
        </w:rPr>
        <w:t>Use plain Python assert statements to check status and JSON.</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Minimal FastAPI test - adapt imports, routes, and IDs</w:t>
            </w:r>
          </w:p>
          <w:p>
            <w:pPr>
              <w:spacing w:after="0" w:line="240" w:lineRule="auto"/>
            </w:pPr>
            <w:r>
              <w:rPr>
                <w:rFonts w:ascii="Liberation Mono" w:hAnsi="Liberation Mono"/>
                <w:color w:val="1F2933"/>
                <w:sz w:val="17"/>
              </w:rPr>
              <w:t>from fastapi.testclient import TestClient</w:t>
            </w:r>
            <w:r>
              <w:br/>
            </w:r>
            <w:r>
              <w:rPr>
                <w:rFonts w:ascii="Liberation Mono" w:hAnsi="Liberation Mono"/>
                <w:color w:val="1F2933"/>
                <w:sz w:val="17"/>
              </w:rPr>
              <w:t>from app.main import app</w:t>
            </w:r>
            <w:r>
              <w:br/>
            </w:r>
            <w:r>
              <w:rPr>
                <w:rFonts w:ascii="Liberation Mono" w:hAnsi="Liberation Mono"/>
                <w:color w:val="1F2933"/>
                <w:sz w:val="17"/>
              </w:rPr>
            </w:r>
            <w:r>
              <w:br/>
            </w:r>
            <w:r>
              <w:rPr>
                <w:rFonts w:ascii="Liberation Mono" w:hAnsi="Liberation Mono"/>
                <w:color w:val="1F2933"/>
                <w:sz w:val="17"/>
              </w:rPr>
              <w:t>client = TestClient(app)</w:t>
            </w:r>
            <w:r>
              <w:br/>
            </w:r>
            <w:r>
              <w:rPr>
                <w:rFonts w:ascii="Liberation Mono" w:hAnsi="Liberation Mono"/>
                <w:color w:val="1F2933"/>
                <w:sz w:val="17"/>
              </w:rPr>
            </w:r>
            <w:r>
              <w:br/>
            </w:r>
            <w:r>
              <w:rPr>
                <w:rFonts w:ascii="Liberation Mono" w:hAnsi="Liberation Mono"/>
                <w:color w:val="1F2933"/>
                <w:sz w:val="17"/>
              </w:rPr>
              <w:t>def test_patch_task_status():</w:t>
            </w:r>
            <w:r>
              <w:br/>
            </w:r>
            <w:r>
              <w:rPr>
                <w:rFonts w:ascii="Liberation Mono" w:hAnsi="Liberation Mono"/>
                <w:color w:val="1F2933"/>
                <w:sz w:val="17"/>
              </w:rPr>
              <w:t xml:space="preserve">    response = client.patch(</w:t>
            </w:r>
            <w:r>
              <w:br/>
            </w:r>
            <w:r>
              <w:rPr>
                <w:rFonts w:ascii="Liberation Mono" w:hAnsi="Liberation Mono"/>
                <w:color w:val="1F2933"/>
                <w:sz w:val="17"/>
              </w:rPr>
              <w:t xml:space="preserve">        "/tasks/1",</w:t>
            </w:r>
            <w:r>
              <w:br/>
            </w:r>
            <w:r>
              <w:rPr>
                <w:rFonts w:ascii="Liberation Mono" w:hAnsi="Liberation Mono"/>
                <w:color w:val="1F2933"/>
                <w:sz w:val="17"/>
              </w:rPr>
              <w:t xml:space="preserve">        json={"status": "done"},</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assert response.status_code == 200</w:t>
            </w:r>
            <w:r>
              <w:br/>
            </w:r>
            <w:r>
              <w:rPr>
                <w:rFonts w:ascii="Liberation Mono" w:hAnsi="Liberation Mono"/>
                <w:color w:val="1F2933"/>
                <w:sz w:val="17"/>
              </w:rPr>
              <w:t xml:space="preserve">    assert response.json()["status"] == "done"</w:t>
            </w:r>
          </w:p>
        </w:tc>
      </w:tr>
    </w:tbl>
    <w:p>
      <w:pPr>
        <w:keepNext w:val="0"/>
        <w:pageBreakBefore w:val="0"/>
        <w:widowControl/>
        <w:spacing w:before="120" w:after="60" w:line="259" w:lineRule="auto"/>
      </w:pPr>
      <w:r>
        <w:rPr>
          <w:rFonts w:ascii="Liberation Sans" w:hAnsi="Liberation Sans"/>
          <w:b/>
          <w:color w:val="2A7F76"/>
          <w:sz w:val="22"/>
        </w:rPr>
        <w:t>What TestClient is doing for you</w:t>
      </w:r>
    </w:p>
    <w:p>
      <w:pPr>
        <w:keepNext w:val="0"/>
        <w:widowControl/>
        <w:spacing w:before="0" w:after="100" w:line="259" w:lineRule="auto"/>
      </w:pPr>
      <w:r>
        <w:rPr>
          <w:rFonts w:ascii="Liberation Sans" w:hAnsi="Liberation Sans"/>
          <w:b w:val="0"/>
          <w:i w:val="0"/>
          <w:color w:val="1F2933"/>
          <w:sz w:val="21"/>
        </w:rPr>
        <w:t>It lets your test send HTTP-style requests to the FastAPI application without manually opening a browser or starting a separate external server process. The request still passes through routing, validation, and response handling, which makes it useful for endpoint behavior.</w:t>
      </w:r>
    </w:p>
    <w:p>
      <w:pPr>
        <w:keepNext w:val="0"/>
        <w:pageBreakBefore w:val="0"/>
        <w:widowControl/>
        <w:spacing w:before="120" w:after="60" w:line="259" w:lineRule="auto"/>
      </w:pPr>
      <w:r>
        <w:rPr>
          <w:rFonts w:ascii="Liberation Sans" w:hAnsi="Liberation Sans"/>
          <w:b/>
          <w:color w:val="2A7F76"/>
          <w:sz w:val="22"/>
        </w:rPr>
        <w:t>What to focus on for this module</w:t>
      </w:r>
    </w:p>
    <w:p>
      <w:pPr>
        <w:pStyle w:val="ListBullet"/>
        <w:keepNext w:val="0"/>
        <w:widowControl/>
        <w:spacing w:before="0" w:after="50" w:line="259" w:lineRule="auto"/>
        <w:ind w:left="317" w:hanging="202"/>
      </w:pPr>
      <w:r>
        <w:rPr>
          <w:rFonts w:ascii="Liberation Sans" w:hAnsi="Liberation Sans"/>
          <w:color w:val="1F2933"/>
          <w:sz w:val="21"/>
        </w:rPr>
        <w:t>PATCH requests and their JSON bodies.</w:t>
      </w:r>
    </w:p>
    <w:p>
      <w:pPr>
        <w:pStyle w:val="ListBullet"/>
        <w:keepNext w:val="0"/>
        <w:widowControl/>
        <w:spacing w:before="0" w:after="50" w:line="259" w:lineRule="auto"/>
        <w:ind w:left="317" w:hanging="202"/>
      </w:pPr>
      <w:r>
        <w:rPr>
          <w:rFonts w:ascii="Liberation Sans" w:hAnsi="Liberation Sans"/>
          <w:color w:val="1F2933"/>
          <w:sz w:val="21"/>
        </w:rPr>
        <w:t>The exact expected status code.</w:t>
      </w:r>
    </w:p>
    <w:p>
      <w:pPr>
        <w:pStyle w:val="ListBullet"/>
        <w:keepNext w:val="0"/>
        <w:widowControl/>
        <w:spacing w:before="0" w:after="50" w:line="259" w:lineRule="auto"/>
        <w:ind w:left="317" w:hanging="202"/>
      </w:pPr>
      <w:r>
        <w:rPr>
          <w:rFonts w:ascii="Liberation Sans" w:hAnsi="Liberation Sans"/>
          <w:color w:val="1F2933"/>
          <w:sz w:val="21"/>
        </w:rPr>
        <w:t>The returned JSON fields.</w:t>
      </w:r>
    </w:p>
    <w:p>
      <w:pPr>
        <w:pStyle w:val="ListBullet"/>
        <w:keepNext w:val="0"/>
        <w:widowControl/>
        <w:spacing w:before="0" w:after="50" w:line="259" w:lineRule="auto"/>
        <w:ind w:left="317" w:hanging="202"/>
      </w:pPr>
      <w:r>
        <w:rPr>
          <w:rFonts w:ascii="Liberation Sans" w:hAnsi="Liberation Sans"/>
          <w:color w:val="1F2933"/>
          <w:sz w:val="21"/>
        </w:rPr>
        <w:t>State before and after the request.</w:t>
      </w:r>
    </w:p>
    <w:p>
      <w:pPr>
        <w:pStyle w:val="ListBullet"/>
        <w:keepNext w:val="0"/>
        <w:widowControl/>
        <w:spacing w:before="0" w:after="50" w:line="259" w:lineRule="auto"/>
        <w:ind w:left="317" w:hanging="202"/>
      </w:pPr>
      <w:r>
        <w:rPr>
          <w:rFonts w:ascii="Liberation Sans" w:hAnsi="Liberation Sans"/>
          <w:color w:val="1F2933"/>
          <w:sz w:val="21"/>
        </w:rPr>
        <w:t>Edge cases and invalid input.</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WHAT TO SKIP</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Do not drift into asynchronous test infrastructure, deployment testing, lifespan complexity, or advanced database testing unless the module or instructor specifically requires it.</w:t>
            </w:r>
          </w:p>
        </w:tc>
      </w:tr>
    </w:tbl>
    <w:p>
      <w:r>
        <w:br w:type="page"/>
      </w:r>
    </w:p>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A7F76"/>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jc w:val="center"/>
            </w:pPr>
            <w:r>
              <w:rPr>
                <w:rFonts w:ascii="Liberation Sans" w:hAnsi="Liberation Sans"/>
                <w:b/>
                <w:color w:val="FFFFFF"/>
                <w:sz w:val="20"/>
              </w:rPr>
              <w:t>PRACTICAL</w:t>
              <w:br/>
              <w:t>2</w:t>
            </w:r>
          </w:p>
        </w:tc>
        <w:tc>
          <w:tcPr>
            <w:tcW w:type="dxa" w:w="5083"/>
            <w:shd w:fill="E9F5F2"/>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pPr>
            <w:r>
              <w:rPr>
                <w:rFonts w:ascii="Liberation Sans" w:hAnsi="Liberation Sans"/>
                <w:b/>
                <w:color w:val="17324D"/>
                <w:sz w:val="26"/>
              </w:rPr>
              <w:t>pytest Documentation</w:t>
            </w:r>
            <w:r>
              <w:br/>
            </w:r>
            <w:r>
              <w:rPr>
                <w:rFonts w:ascii="Liberation Sans" w:hAnsi="Liberation Sans"/>
                <w:i/>
                <w:color w:val="3D4A55"/>
                <w:sz w:val="17"/>
              </w:rPr>
              <w:t>Original PDF page 3 | Reference R8</w:t>
            </w:r>
          </w:p>
        </w:tc>
      </w:tr>
    </w:tbl>
    <w:p>
      <w:pPr>
        <w:keepNext w:val="0"/>
        <w:widowControl/>
        <w:spacing w:before="80" w:after="120" w:line="259" w:lineRule="auto"/>
      </w:pPr>
      <w:r>
        <w:rPr>
          <w:rFonts w:ascii="Liberation Sans" w:hAnsi="Liberation Sans"/>
          <w:b/>
          <w:color w:val="3D4A55"/>
          <w:sz w:val="19"/>
        </w:rPr>
        <w:t xml:space="preserve">Official source [R8]: </w:t>
      </w:r>
      <w:hyperlink r:id="rId18">
        <w:r>
          <w:rPr>
            <w:rFonts w:ascii="Liberation Sans" w:hAnsi="Liberation Sans"/>
            <w:color w:val="2F6F9F"/>
            <w:u w:val="single"/>
            <w:sz w:val="20"/>
          </w:rPr>
          <w:t>pytest documentation</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2A7F76"/>
          </w:tcPr>
          <w:p>
            <w:pPr>
              <w:keepNext w:val="0"/>
              <w:widowControl/>
              <w:spacing w:before="0" w:after="0" w:line="259" w:lineRule="auto"/>
              <w:jc w:val="center"/>
            </w:pPr>
            <w:r>
              <w:rPr>
                <w:rFonts w:ascii="Liberation Sans" w:hAnsi="Liberation Sans"/>
                <w:b/>
                <w:color w:val="FFFFFF"/>
                <w:sz w:val="19"/>
              </w:rPr>
              <w:t>USE IT WHEN</w:t>
            </w:r>
          </w:p>
        </w:tc>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E9F5F2"/>
          </w:tcPr>
          <w:p>
            <w:pPr>
              <w:keepNext w:val="0"/>
              <w:widowControl/>
              <w:spacing w:before="0" w:after="0" w:line="259" w:lineRule="auto"/>
            </w:pPr>
            <w:r>
              <w:rPr>
                <w:rFonts w:ascii="Liberation Sans" w:hAnsi="Liberation Sans"/>
                <w:color w:val="1F2933"/>
                <w:sz w:val="19"/>
              </w:rPr>
              <w:t>You need to run tests, select one test, understand discovery rules, or read a failure report.</w:t>
            </w:r>
          </w:p>
        </w:tc>
      </w:tr>
    </w:tbl>
    <w:p>
      <w:pPr>
        <w:keepNext w:val="0"/>
        <w:pageBreakBefore w:val="0"/>
        <w:widowControl/>
        <w:spacing w:before="120" w:after="60" w:line="259" w:lineRule="auto"/>
      </w:pPr>
      <w:r>
        <w:rPr>
          <w:rFonts w:ascii="Liberation Sans" w:hAnsi="Liberation Sans"/>
          <w:b/>
          <w:color w:val="2A7F76"/>
          <w:sz w:val="22"/>
        </w:rPr>
        <w:t>The small amount of pytest you need first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Need</w:t>
            </w:r>
          </w:p>
        </w:tc>
        <w:tc>
          <w:tcPr>
            <w:tcW w:type="dxa" w:w="7776"/>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Example</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Test file name</w:t>
            </w:r>
          </w:p>
        </w:tc>
        <w:tc>
          <w:tcPr>
            <w:tcW w:type="dxa" w:w="77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Usually test_*.py or *_test.py.</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Test function name</w:t>
            </w:r>
          </w:p>
        </w:tc>
        <w:tc>
          <w:tcPr>
            <w:tcW w:type="dxa" w:w="77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Starts with test_.</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Assertion</w:t>
            </w:r>
          </w:p>
        </w:tc>
        <w:tc>
          <w:tcPr>
            <w:tcW w:type="dxa" w:w="77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Use plain assert expressions.</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Run all tests</w:t>
            </w:r>
          </w:p>
        </w:tc>
        <w:tc>
          <w:tcPr>
            <w:tcW w:type="dxa" w:w="77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pytest</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Quiet summary</w:t>
            </w:r>
          </w:p>
        </w:tc>
        <w:tc>
          <w:tcPr>
            <w:tcW w:type="dxa" w:w="77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pytest -q</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Run one file</w:t>
            </w:r>
          </w:p>
        </w:tc>
        <w:tc>
          <w:tcPr>
            <w:tcW w:type="dxa" w:w="77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pytest tests/test_tasks.py -q</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Run one test</w:t>
            </w:r>
          </w:p>
        </w:tc>
        <w:tc>
          <w:tcPr>
            <w:tcW w:type="dxa" w:w="77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pytest tests/test_tasks.py::test_patch_invalid_status -q</w:t>
            </w:r>
          </w:p>
        </w:tc>
      </w:tr>
    </w:tbl>
    <w:p>
      <w:pPr>
        <w:keepNext w:val="0"/>
        <w:pageBreakBefore w:val="0"/>
        <w:widowControl/>
        <w:spacing w:before="120" w:after="60" w:line="259" w:lineRule="auto"/>
      </w:pPr>
      <w:r>
        <w:rPr>
          <w:rFonts w:ascii="Liberation Sans" w:hAnsi="Liberation Sans"/>
          <w:b/>
          <w:color w:val="2A7F76"/>
          <w:sz w:val="22"/>
        </w:rPr>
        <w:t>How to read a failure</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Simplified pytest failure</w:t>
            </w:r>
          </w:p>
          <w:p>
            <w:pPr>
              <w:spacing w:after="0" w:line="240" w:lineRule="auto"/>
            </w:pPr>
            <w:r>
              <w:rPr>
                <w:rFonts w:ascii="Liberation Mono" w:hAnsi="Liberation Mono"/>
                <w:color w:val="1F2933"/>
                <w:sz w:val="17"/>
              </w:rPr>
              <w:t>FAILED tests/test_tasks.py::test_patch_invalid_status</w:t>
            </w:r>
            <w:r>
              <w:br/>
            </w:r>
            <w:r>
              <w:rPr>
                <w:rFonts w:ascii="Liberation Mono" w:hAnsi="Liberation Mono"/>
                <w:color w:val="1F2933"/>
                <w:sz w:val="17"/>
              </w:rPr>
              <w:t>E   assert 200 == 422</w:t>
            </w:r>
            <w:r>
              <w:br/>
            </w:r>
            <w:r>
              <w:rPr>
                <w:rFonts w:ascii="Liberation Mono" w:hAnsi="Liberation Mono"/>
                <w:color w:val="1F2933"/>
                <w:sz w:val="17"/>
              </w:rPr>
              <w:t>E    + where 200 = response.status_code</w:t>
            </w:r>
          </w:p>
        </w:tc>
      </w:tr>
    </w:tbl>
    <w:p>
      <w:pPr>
        <w:keepNext w:val="0"/>
        <w:widowControl/>
        <w:spacing w:before="0" w:after="100" w:line="259" w:lineRule="auto"/>
      </w:pPr>
      <w:r>
        <w:rPr>
          <w:rFonts w:ascii="Liberation Sans" w:hAnsi="Liberation Sans"/>
          <w:b w:val="0"/>
          <w:i w:val="0"/>
          <w:color w:val="1F2933"/>
          <w:sz w:val="21"/>
        </w:rPr>
        <w:t>Read it from top to bottom: the file and test name identify the scenario; the E lines show the failed assertion; the final values show actual versus expected. In this example, the server returned 200 while the test expected 422.</w:t>
      </w:r>
    </w:p>
    <w:p>
      <w:pPr>
        <w:keepNext w:val="0"/>
        <w:pageBreakBefore w:val="0"/>
        <w:widowControl/>
        <w:spacing w:before="120" w:after="60" w:line="259" w:lineRule="auto"/>
      </w:pPr>
      <w:r>
        <w:rPr>
          <w:rFonts w:ascii="Liberation Sans" w:hAnsi="Liberation Sans"/>
          <w:b/>
          <w:color w:val="2A7F76"/>
          <w:sz w:val="22"/>
        </w:rPr>
        <w:t>A disciplined failure workflow</w:t>
      </w:r>
    </w:p>
    <w:p>
      <w:pPr>
        <w:keepNext w:val="0"/>
        <w:widowControl/>
        <w:spacing w:before="0" w:after="50" w:line="259" w:lineRule="auto"/>
        <w:ind w:left="490" w:hanging="346"/>
      </w:pPr>
      <w:r>
        <w:rPr>
          <w:rFonts w:ascii="Liberation Sans" w:hAnsi="Liberation Sans"/>
          <w:b/>
          <w:color w:val="2A7F76"/>
          <w:sz w:val="21"/>
        </w:rPr>
        <w:t xml:space="preserve">1.  </w:t>
      </w:r>
      <w:r>
        <w:rPr>
          <w:rFonts w:ascii="Liberation Sans" w:hAnsi="Liberation Sans"/>
          <w:color w:val="1F2933"/>
          <w:sz w:val="21"/>
        </w:rPr>
        <w:t>Read the first relevant failure, not only the final summary.</w:t>
      </w:r>
    </w:p>
    <w:p>
      <w:pPr>
        <w:keepNext w:val="0"/>
        <w:widowControl/>
        <w:spacing w:before="0" w:after="50" w:line="259" w:lineRule="auto"/>
        <w:ind w:left="490" w:hanging="346"/>
      </w:pPr>
      <w:r>
        <w:rPr>
          <w:rFonts w:ascii="Liberation Sans" w:hAnsi="Liberation Sans"/>
          <w:b/>
          <w:color w:val="2A7F76"/>
          <w:sz w:val="21"/>
        </w:rPr>
        <w:t xml:space="preserve">2.  </w:t>
      </w:r>
      <w:r>
        <w:rPr>
          <w:rFonts w:ascii="Liberation Sans" w:hAnsi="Liberation Sans"/>
          <w:color w:val="1F2933"/>
          <w:sz w:val="21"/>
        </w:rPr>
        <w:t>Confirm the test expectation matches the intended contract.</w:t>
      </w:r>
    </w:p>
    <w:p>
      <w:pPr>
        <w:keepNext w:val="0"/>
        <w:widowControl/>
        <w:spacing w:before="0" w:after="50" w:line="259" w:lineRule="auto"/>
        <w:ind w:left="490" w:hanging="346"/>
      </w:pPr>
      <w:r>
        <w:rPr>
          <w:rFonts w:ascii="Liberation Sans" w:hAnsi="Liberation Sans"/>
          <w:b/>
          <w:color w:val="2A7F76"/>
          <w:sz w:val="21"/>
        </w:rPr>
        <w:t xml:space="preserve">3.  </w:t>
      </w:r>
      <w:r>
        <w:rPr>
          <w:rFonts w:ascii="Liberation Sans" w:hAnsi="Liberation Sans"/>
          <w:color w:val="1F2933"/>
          <w:sz w:val="21"/>
        </w:rPr>
        <w:t>Inspect the actual response body as well as the status code.</w:t>
      </w:r>
    </w:p>
    <w:p>
      <w:pPr>
        <w:keepNext w:val="0"/>
        <w:widowControl/>
        <w:spacing w:before="0" w:after="50" w:line="259" w:lineRule="auto"/>
        <w:ind w:left="490" w:hanging="346"/>
      </w:pPr>
      <w:r>
        <w:rPr>
          <w:rFonts w:ascii="Liberation Sans" w:hAnsi="Liberation Sans"/>
          <w:b/>
          <w:color w:val="2A7F76"/>
          <w:sz w:val="21"/>
        </w:rPr>
        <w:t xml:space="preserve">4.  </w:t>
      </w:r>
      <w:r>
        <w:rPr>
          <w:rFonts w:ascii="Liberation Sans" w:hAnsi="Liberation Sans"/>
          <w:color w:val="1F2933"/>
          <w:sz w:val="21"/>
        </w:rPr>
        <w:t>Fix the smallest cause.</w:t>
      </w:r>
    </w:p>
    <w:p>
      <w:pPr>
        <w:keepNext w:val="0"/>
        <w:widowControl/>
        <w:spacing w:before="0" w:after="50" w:line="259" w:lineRule="auto"/>
        <w:ind w:left="490" w:hanging="346"/>
      </w:pPr>
      <w:r>
        <w:rPr>
          <w:rFonts w:ascii="Liberation Sans" w:hAnsi="Liberation Sans"/>
          <w:b/>
          <w:color w:val="2A7F76"/>
          <w:sz w:val="21"/>
        </w:rPr>
        <w:t xml:space="preserve">5.  </w:t>
      </w:r>
      <w:r>
        <w:rPr>
          <w:rFonts w:ascii="Liberation Sans" w:hAnsi="Liberation Sans"/>
          <w:color w:val="1F2933"/>
          <w:sz w:val="21"/>
        </w:rPr>
        <w:t>Run the selected test again.</w:t>
      </w:r>
    </w:p>
    <w:p>
      <w:pPr>
        <w:keepNext w:val="0"/>
        <w:widowControl/>
        <w:spacing w:before="0" w:after="50" w:line="259" w:lineRule="auto"/>
        <w:ind w:left="490" w:hanging="346"/>
      </w:pPr>
      <w:r>
        <w:rPr>
          <w:rFonts w:ascii="Liberation Sans" w:hAnsi="Liberation Sans"/>
          <w:b/>
          <w:color w:val="2A7F76"/>
          <w:sz w:val="21"/>
        </w:rPr>
        <w:t xml:space="preserve">6.  </w:t>
      </w:r>
      <w:r>
        <w:rPr>
          <w:rFonts w:ascii="Liberation Sans" w:hAnsi="Liberation Sans"/>
          <w:color w:val="1F2933"/>
          <w:sz w:val="21"/>
        </w:rPr>
        <w:t>Then run the whole suite to check for regressions.</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WHAT TO SKIP</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Fixtures, plugins, parametrization, and large test architecture are powerful, but the original reading explicitly tells you not to wander into them unless assigned later.</w:t>
            </w:r>
          </w:p>
        </w:tc>
      </w:tr>
    </w:tbl>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A7F76"/>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jc w:val="center"/>
            </w:pPr>
            <w:r>
              <w:rPr>
                <w:rFonts w:ascii="Liberation Sans" w:hAnsi="Liberation Sans"/>
                <w:b/>
                <w:color w:val="FFFFFF"/>
                <w:sz w:val="20"/>
              </w:rPr>
              <w:t>PRACTICAL</w:t>
              <w:br/>
              <w:t>3</w:t>
            </w:r>
          </w:p>
        </w:tc>
        <w:tc>
          <w:tcPr>
            <w:tcW w:type="dxa" w:w="5083"/>
            <w:shd w:fill="E9F5F2"/>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pPr>
            <w:r>
              <w:rPr>
                <w:rFonts w:ascii="Liberation Sans" w:hAnsi="Liberation Sans"/>
                <w:b/>
                <w:color w:val="17324D"/>
                <w:sz w:val="26"/>
              </w:rPr>
              <w:t>MDN DataTransfer</w:t>
            </w:r>
            <w:r>
              <w:br/>
            </w:r>
            <w:r>
              <w:rPr>
                <w:rFonts w:ascii="Liberation Sans" w:hAnsi="Liberation Sans"/>
                <w:i/>
                <w:color w:val="3D4A55"/>
                <w:sz w:val="17"/>
              </w:rPr>
              <w:t>Original PDF page 3 | Reference R9</w:t>
            </w:r>
          </w:p>
        </w:tc>
      </w:tr>
    </w:tbl>
    <w:p>
      <w:pPr>
        <w:keepNext w:val="0"/>
        <w:widowControl/>
        <w:spacing w:before="80" w:after="120" w:line="259" w:lineRule="auto"/>
      </w:pPr>
      <w:r>
        <w:rPr>
          <w:rFonts w:ascii="Liberation Sans" w:hAnsi="Liberation Sans"/>
          <w:b/>
          <w:color w:val="3D4A55"/>
          <w:sz w:val="19"/>
        </w:rPr>
        <w:t xml:space="preserve">Official source [R9]: </w:t>
      </w:r>
      <w:hyperlink r:id="rId19">
        <w:r>
          <w:rPr>
            <w:rFonts w:ascii="Liberation Sans" w:hAnsi="Liberation Sans"/>
            <w:color w:val="2F6F9F"/>
            <w:u w:val="single"/>
            <w:sz w:val="20"/>
          </w:rPr>
          <w:t>MDN - DataTransfer</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2A7F76"/>
          </w:tcPr>
          <w:p>
            <w:pPr>
              <w:keepNext w:val="0"/>
              <w:widowControl/>
              <w:spacing w:before="0" w:after="0" w:line="259" w:lineRule="auto"/>
              <w:jc w:val="center"/>
            </w:pPr>
            <w:r>
              <w:rPr>
                <w:rFonts w:ascii="Liberation Sans" w:hAnsi="Liberation Sans"/>
                <w:b/>
                <w:color w:val="FFFFFF"/>
                <w:sz w:val="19"/>
              </w:rPr>
              <w:t>USE IT WHEN</w:t>
            </w:r>
          </w:p>
        </w:tc>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E9F5F2"/>
          </w:tcPr>
          <w:p>
            <w:pPr>
              <w:keepNext w:val="0"/>
              <w:widowControl/>
              <w:spacing w:before="0" w:after="0" w:line="259" w:lineRule="auto"/>
            </w:pPr>
            <w:r>
              <w:rPr>
                <w:rFonts w:ascii="Liberation Sans" w:hAnsi="Liberation Sans"/>
                <w:color w:val="1F2933"/>
                <w:sz w:val="19"/>
              </w:rPr>
              <w:t>The drag starts, but the wrong task moves, the task ID is empty, or effectAllowed and dropEffect are confusing.</w:t>
            </w:r>
          </w:p>
        </w:tc>
      </w:tr>
    </w:tbl>
    <w:tbl>
      <w:tblPr>
        <w:tblW w:type="auto" w:w="0"/>
        <w:jc w:val="center"/>
        <w:tblLayout w:type="fixed"/>
        <w:tblLook w:firstColumn="1" w:firstRow="1" w:lastColumn="0" w:lastRow="0" w:noHBand="0" w:noVBand="1" w:val="04A0"/>
      </w:tblPr>
      <w:tblGrid>
        <w:gridCol w:w="10166"/>
      </w:tblGrid>
      <w:tr>
        <w:trPr>
          <w:cantSplit/>
        </w:trPr>
        <w:tc>
          <w:tcPr>
            <w:tcW w:type="dxa" w:w="10080"/>
            <w:tcMar>
              <w:top w:w="0" w:type="dxa"/>
              <w:start w:w="0" w:type="dxa"/>
              <w:bottom w:w="0" w:type="dxa"/>
              <w:end w:w="0" w:type="dxa"/>
            </w:tcMar>
            <w:tcBorders>
              <w:top w:val="nil"/>
              <w:left w:val="nil"/>
              <w:bottom w:val="nil"/>
              <w:right w:val="nil"/>
            </w:tcBorders>
          </w:tcPr>
          <w:p>
            <w:pPr>
              <w:keepNext w:val="0"/>
              <w:widowControl/>
              <w:spacing w:before="120" w:after="60" w:line="259" w:lineRule="auto"/>
            </w:pPr>
            <w:r>
              <w:rPr>
                <w:rFonts w:ascii="Liberation Sans" w:hAnsi="Liberation Sans"/>
                <w:b/>
                <w:color w:val="2A7F76"/>
                <w:sz w:val="22"/>
              </w:rPr>
              <w:t>DataTransfer in plain English</w:t>
            </w:r>
          </w:p>
          <w:p>
            <w:pPr>
              <w:keepNext w:val="0"/>
              <w:widowControl/>
              <w:spacing w:before="0" w:after="100" w:line="259" w:lineRule="auto"/>
            </w:pPr>
            <w:r>
              <w:rPr>
                <w:rFonts w:ascii="Liberation Sans" w:hAnsi="Liberation Sans"/>
                <w:color w:val="1F2933"/>
                <w:sz w:val="21"/>
              </w:rPr>
              <w:t>DataTransfer is the small container attached to a drag event. Your Kanban board can place the task ID into that container at dragstart and read it back at drop.</w:t>
            </w:r>
          </w:p>
        </w:tc>
      </w:tr>
    </w:tbl>
    <w:p>
      <w:pPr>
        <w:keepNext w:val="0"/>
        <w:pageBreakBefore w:val="0"/>
        <w:widowControl/>
        <w:spacing w:before="120" w:after="60" w:line="259" w:lineRule="auto"/>
      </w:pPr>
      <w:r>
        <w:rPr>
          <w:rFonts w:ascii="Liberation Sans" w:hAnsi="Liberation Sans"/>
          <w:b/>
          <w:color w:val="2A7F76"/>
          <w:sz w:val="22"/>
        </w:rPr>
        <w:t>The four members you should recognize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Member</w:t>
            </w:r>
          </w:p>
        </w:tc>
        <w:tc>
          <w:tcPr>
            <w:tcW w:type="dxa" w:w="7272"/>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Simple meaning</w:t>
            </w:r>
          </w:p>
        </w:tc>
      </w:tr>
      <w:tr>
        <w:trPr>
          <w:cantSplit/>
        </w:trPr>
        <w:tc>
          <w:tcPr>
            <w:tcW w:type="dxa" w:w="288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setData(type, value)</w:t>
            </w:r>
          </w:p>
        </w:tc>
        <w:tc>
          <w:tcPr>
            <w:tcW w:type="dxa" w:w="72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Stores a string under a named type during dragstart.</w:t>
            </w:r>
          </w:p>
        </w:tc>
      </w:tr>
      <w:tr>
        <w:trPr>
          <w:cantSplit/>
        </w:trPr>
        <w:tc>
          <w:tcPr>
            <w:tcW w:type="dxa" w:w="288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getData(type)</w:t>
            </w:r>
          </w:p>
        </w:tc>
        <w:tc>
          <w:tcPr>
            <w:tcW w:type="dxa" w:w="72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Reads the stored string during drop.</w:t>
            </w:r>
          </w:p>
        </w:tc>
      </w:tr>
      <w:tr>
        <w:trPr>
          <w:cantSplit/>
        </w:trPr>
        <w:tc>
          <w:tcPr>
            <w:tcW w:type="dxa" w:w="288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effectAllowed</w:t>
            </w:r>
          </w:p>
        </w:tc>
        <w:tc>
          <w:tcPr>
            <w:tcW w:type="dxa" w:w="72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Set by the drag source to describe allowed operations, such as move.</w:t>
            </w:r>
          </w:p>
        </w:tc>
      </w:tr>
      <w:tr>
        <w:trPr>
          <w:cantSplit/>
        </w:trPr>
        <w:tc>
          <w:tcPr>
            <w:tcW w:type="dxa" w:w="288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dropEffect</w:t>
            </w:r>
          </w:p>
        </w:tc>
        <w:tc>
          <w:tcPr>
            <w:tcW w:type="dxa" w:w="72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Set by the drop target to show the operation that will happen, such as move.</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The source and target must agree on the type</w:t>
            </w:r>
          </w:p>
          <w:p>
            <w:pPr>
              <w:spacing w:after="0" w:line="240" w:lineRule="auto"/>
            </w:pPr>
            <w:r>
              <w:rPr>
                <w:rFonts w:ascii="Liberation Mono" w:hAnsi="Liberation Mono"/>
                <w:color w:val="1F2933"/>
                <w:sz w:val="17"/>
              </w:rPr>
              <w:t>// Source</w:t>
            </w:r>
            <w:r>
              <w:br/>
            </w:r>
            <w:r>
              <w:rPr>
                <w:rFonts w:ascii="Liberation Mono" w:hAnsi="Liberation Mono"/>
                <w:color w:val="1F2933"/>
                <w:sz w:val="17"/>
              </w:rPr>
              <w:t xml:space="preserve"> event.dataTransfer.setData("text/plain", String(taskId));</w:t>
            </w:r>
            <w:r>
              <w:br/>
            </w:r>
            <w:r>
              <w:rPr>
                <w:rFonts w:ascii="Liberation Mono" w:hAnsi="Liberation Mono"/>
                <w:color w:val="1F2933"/>
                <w:sz w:val="17"/>
              </w:rPr>
              <w:t xml:space="preserve"> event.dataTransfer.effectAllowed = "move";</w:t>
            </w:r>
            <w:r>
              <w:br/>
            </w:r>
            <w:r>
              <w:rPr>
                <w:rFonts w:ascii="Liberation Mono" w:hAnsi="Liberation Mono"/>
                <w:color w:val="1F2933"/>
                <w:sz w:val="17"/>
              </w:rPr>
            </w:r>
            <w:r>
              <w:br/>
            </w:r>
            <w:r>
              <w:rPr>
                <w:rFonts w:ascii="Liberation Mono" w:hAnsi="Liberation Mono"/>
                <w:color w:val="1F2933"/>
                <w:sz w:val="17"/>
              </w:rPr>
              <w:t>// Target</w:t>
            </w:r>
            <w:r>
              <w:br/>
            </w:r>
            <w:r>
              <w:rPr>
                <w:rFonts w:ascii="Liberation Mono" w:hAnsi="Liberation Mono"/>
                <w:color w:val="1F2933"/>
                <w:sz w:val="17"/>
              </w:rPr>
              <w:t xml:space="preserve"> event.dataTransfer.dropEffect = "move";</w:t>
            </w:r>
            <w:r>
              <w:br/>
            </w:r>
            <w:r>
              <w:rPr>
                <w:rFonts w:ascii="Liberation Mono" w:hAnsi="Liberation Mono"/>
                <w:color w:val="1F2933"/>
                <w:sz w:val="17"/>
              </w:rPr>
              <w:t xml:space="preserve"> const taskId = event.dataTransfer.getData("text/plain");</w:t>
            </w:r>
          </w:p>
        </w:tc>
      </w:tr>
    </w:tbl>
    <w:p>
      <w:pPr>
        <w:keepNext w:val="0"/>
        <w:pageBreakBefore w:val="0"/>
        <w:widowControl/>
        <w:spacing w:before="120" w:after="60" w:line="259" w:lineRule="auto"/>
      </w:pPr>
      <w:r>
        <w:rPr>
          <w:rFonts w:ascii="Liberation Sans" w:hAnsi="Liberation Sans"/>
          <w:b/>
          <w:color w:val="2A7F76"/>
          <w:sz w:val="22"/>
        </w:rPr>
        <w:t>Common DataTransfer bugs</w:t>
      </w:r>
    </w:p>
    <w:p>
      <w:pPr>
        <w:pStyle w:val="ListBullet"/>
        <w:keepNext w:val="0"/>
        <w:widowControl/>
        <w:spacing w:before="0" w:after="50" w:line="259" w:lineRule="auto"/>
        <w:ind w:left="317" w:hanging="202"/>
      </w:pPr>
      <w:r>
        <w:rPr>
          <w:rFonts w:ascii="Liberation Sans" w:hAnsi="Liberation Sans"/>
          <w:color w:val="1F2933"/>
          <w:sz w:val="21"/>
        </w:rPr>
        <w:t>Using text/task-id in setData but text/plain in getData.</w:t>
      </w:r>
    </w:p>
    <w:p>
      <w:pPr>
        <w:pStyle w:val="ListBullet"/>
        <w:keepNext w:val="0"/>
        <w:widowControl/>
        <w:spacing w:before="0" w:after="50" w:line="259" w:lineRule="auto"/>
        <w:ind w:left="317" w:hanging="202"/>
      </w:pPr>
      <w:r>
        <w:rPr>
          <w:rFonts w:ascii="Liberation Sans" w:hAnsi="Liberation Sans"/>
          <w:color w:val="1F2933"/>
          <w:sz w:val="21"/>
        </w:rPr>
        <w:t>Calling setData outside the dragstart event.</w:t>
      </w:r>
    </w:p>
    <w:p>
      <w:pPr>
        <w:pStyle w:val="ListBullet"/>
        <w:keepNext w:val="0"/>
        <w:widowControl/>
        <w:spacing w:before="0" w:after="50" w:line="259" w:lineRule="auto"/>
        <w:ind w:left="317" w:hanging="202"/>
      </w:pPr>
      <w:r>
        <w:rPr>
          <w:rFonts w:ascii="Liberation Sans" w:hAnsi="Liberation Sans"/>
          <w:color w:val="1F2933"/>
          <w:sz w:val="21"/>
        </w:rPr>
        <w:t>Reading from the wrong event or before drop.</w:t>
      </w:r>
    </w:p>
    <w:p>
      <w:pPr>
        <w:pStyle w:val="ListBullet"/>
        <w:keepNext w:val="0"/>
        <w:widowControl/>
        <w:spacing w:before="0" w:after="50" w:line="259" w:lineRule="auto"/>
        <w:ind w:left="317" w:hanging="202"/>
      </w:pPr>
      <w:r>
        <w:rPr>
          <w:rFonts w:ascii="Liberation Sans" w:hAnsi="Liberation Sans"/>
          <w:color w:val="1F2933"/>
          <w:sz w:val="21"/>
        </w:rPr>
        <w:t>Expecting a number or object when the stored value is a string.</w:t>
      </w:r>
    </w:p>
    <w:p>
      <w:pPr>
        <w:pStyle w:val="ListBullet"/>
        <w:keepNext w:val="0"/>
        <w:widowControl/>
        <w:spacing w:before="0" w:after="50" w:line="259" w:lineRule="auto"/>
        <w:ind w:left="317" w:hanging="202"/>
      </w:pPr>
      <w:r>
        <w:rPr>
          <w:rFonts w:ascii="Liberation Sans" w:hAnsi="Liberation Sans"/>
          <w:color w:val="1F2933"/>
          <w:sz w:val="21"/>
        </w:rPr>
        <w:t>Using event.target for a nested child instead of event.currentTarget for the column handler.</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WHAT TO SKIP</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The DataTransfer page also covers clipboard and file-transfer contexts. For Module 3, stay with setData, getData, effectAllowed, and dropEffect for in-page task movement.</w:t>
            </w:r>
          </w:p>
        </w:tc>
      </w:tr>
    </w:tbl>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2A7F76"/>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jc w:val="center"/>
            </w:pPr>
            <w:r>
              <w:rPr>
                <w:rFonts w:ascii="Liberation Sans" w:hAnsi="Liberation Sans"/>
                <w:b/>
                <w:color w:val="FFFFFF"/>
                <w:sz w:val="20"/>
              </w:rPr>
              <w:t>PRACTICAL</w:t>
              <w:br/>
              <w:t>4</w:t>
            </w:r>
          </w:p>
        </w:tc>
        <w:tc>
          <w:tcPr>
            <w:tcW w:type="dxa" w:w="5083"/>
            <w:shd w:fill="E9F5F2"/>
            <w:tcMar>
              <w:top w:w="130" w:type="dxa"/>
              <w:start w:w="140" w:type="dxa"/>
              <w:bottom w:w="130" w:type="dxa"/>
              <w:end w:w="140" w:type="dxa"/>
            </w:tcMar>
            <w:tcBorders>
              <w:top w:val="single" w:sz="6" w:color="2A7F76"/>
              <w:left w:val="single" w:sz="6" w:color="2A7F76"/>
              <w:bottom w:val="single" w:sz="6" w:color="2A7F76"/>
              <w:right w:val="single" w:sz="6" w:color="2A7F76"/>
            </w:tcBorders>
          </w:tcPr>
          <w:p>
            <w:pPr>
              <w:keepNext/>
              <w:widowControl/>
              <w:spacing w:before="0" w:after="0" w:line="259" w:lineRule="auto"/>
            </w:pPr>
            <w:r>
              <w:rPr>
                <w:rFonts w:ascii="Liberation Sans" w:hAnsi="Liberation Sans"/>
                <w:b/>
                <w:color w:val="17324D"/>
                <w:sz w:val="26"/>
              </w:rPr>
              <w:t>VS Code Manage Context for AI</w:t>
            </w:r>
            <w:r>
              <w:br/>
            </w:r>
            <w:r>
              <w:rPr>
                <w:rFonts w:ascii="Liberation Sans" w:hAnsi="Liberation Sans"/>
                <w:i/>
                <w:color w:val="3D4A55"/>
                <w:sz w:val="17"/>
              </w:rPr>
              <w:t>Original PDF page 3 | Reference R10</w:t>
            </w:r>
          </w:p>
        </w:tc>
      </w:tr>
    </w:tbl>
    <w:p>
      <w:pPr>
        <w:keepNext w:val="0"/>
        <w:widowControl/>
        <w:spacing w:before="80" w:after="120" w:line="259" w:lineRule="auto"/>
      </w:pPr>
      <w:r>
        <w:rPr>
          <w:rFonts w:ascii="Liberation Sans" w:hAnsi="Liberation Sans"/>
          <w:b/>
          <w:color w:val="3D4A55"/>
          <w:sz w:val="19"/>
        </w:rPr>
        <w:t xml:space="preserve">Official source [R10]: </w:t>
      </w:r>
      <w:hyperlink r:id="rId20">
        <w:r>
          <w:rPr>
            <w:rFonts w:ascii="Liberation Sans" w:hAnsi="Liberation Sans"/>
            <w:color w:val="2F6F9F"/>
            <w:u w:val="single"/>
            <w:sz w:val="20"/>
          </w:rPr>
          <w:t>Visual Studio Code Docs - Manage context for AI</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2A7F76"/>
          </w:tcPr>
          <w:p>
            <w:pPr>
              <w:keepNext w:val="0"/>
              <w:widowControl/>
              <w:spacing w:before="0" w:after="0" w:line="259" w:lineRule="auto"/>
              <w:jc w:val="center"/>
            </w:pPr>
            <w:r>
              <w:rPr>
                <w:rFonts w:ascii="Liberation Sans" w:hAnsi="Liberation Sans"/>
                <w:b/>
                <w:color w:val="FFFFFF"/>
                <w:sz w:val="19"/>
              </w:rPr>
              <w:t>USE IT WHEN</w:t>
            </w:r>
          </w:p>
        </w:tc>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E9F5F2"/>
          </w:tcPr>
          <w:p>
            <w:pPr>
              <w:keepNext w:val="0"/>
              <w:widowControl/>
              <w:spacing w:before="0" w:after="0" w:line="259" w:lineRule="auto"/>
            </w:pPr>
            <w:r>
              <w:rPr>
                <w:rFonts w:ascii="Liberation Sans" w:hAnsi="Liberation Sans"/>
                <w:color w:val="1F2933"/>
                <w:sz w:val="19"/>
              </w:rPr>
              <w:t>Copilot gives an answer that sounds generally correct but does not match the Task Tracker files, functions, errors, or conventions.</w:t>
            </w:r>
          </w:p>
        </w:tc>
      </w:tr>
    </w:tbl>
    <w:p>
      <w:pPr>
        <w:keepNext w:val="0"/>
        <w:pageBreakBefore w:val="0"/>
        <w:widowControl/>
        <w:spacing w:before="120" w:after="60" w:line="259" w:lineRule="auto"/>
      </w:pPr>
      <w:r>
        <w:rPr>
          <w:rFonts w:ascii="Liberation Sans" w:hAnsi="Liberation Sans"/>
          <w:b/>
          <w:color w:val="2A7F76"/>
          <w:sz w:val="22"/>
        </w:rPr>
        <w:t>Context is the evidence you give the AI</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Context option</w:t>
            </w:r>
          </w:p>
        </w:tc>
        <w:tc>
          <w:tcPr>
            <w:tcW w:type="dxa" w:w="7272"/>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Best use</w:t>
            </w:r>
          </w:p>
        </w:tc>
      </w:tr>
      <w:tr>
        <w:trPr>
          <w:cantSplit/>
        </w:trPr>
        <w:tc>
          <w:tcPr>
            <w:tcW w:type="dxa" w:w="288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Selected code / active file</w:t>
            </w:r>
          </w:p>
        </w:tc>
        <w:tc>
          <w:tcPr>
            <w:tcW w:type="dxa" w:w="72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Best for a local question or one function.</w:t>
            </w:r>
          </w:p>
        </w:tc>
      </w:tr>
      <w:tr>
        <w:trPr>
          <w:cantSplit/>
        </w:trPr>
        <w:tc>
          <w:tcPr>
            <w:tcW w:type="dxa" w:w="288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Specific file</w:t>
            </w:r>
          </w:p>
        </w:tc>
        <w:tc>
          <w:tcPr>
            <w:tcW w:type="dxa" w:w="72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when the answer depends on one additional module.</w:t>
            </w:r>
          </w:p>
        </w:tc>
      </w:tr>
      <w:tr>
        <w:trPr>
          <w:cantSplit/>
        </w:trPr>
        <w:tc>
          <w:tcPr>
            <w:tcW w:type="dxa" w:w="288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Folder</w:t>
            </w:r>
          </w:p>
        </w:tc>
        <w:tc>
          <w:tcPr>
            <w:tcW w:type="dxa" w:w="72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when several nearby files define one feature.</w:t>
            </w:r>
          </w:p>
        </w:tc>
      </w:tr>
      <w:tr>
        <w:trPr>
          <w:cantSplit/>
        </w:trPr>
        <w:tc>
          <w:tcPr>
            <w:tcW w:type="dxa" w:w="288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Symbol</w:t>
            </w:r>
          </w:p>
        </w:tc>
        <w:tc>
          <w:tcPr>
            <w:tcW w:type="dxa" w:w="72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when you want one function, class, or named code unit.</w:t>
            </w:r>
          </w:p>
        </w:tc>
      </w:tr>
      <w:tr>
        <w:trPr>
          <w:cantSplit/>
        </w:trPr>
        <w:tc>
          <w:tcPr>
            <w:tcW w:type="dxa" w:w="288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Codebase / workspace</w:t>
            </w:r>
          </w:p>
        </w:tc>
        <w:tc>
          <w:tcPr>
            <w:tcW w:type="dxa" w:w="72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for broader repository exploration, but keep the question focused.</w:t>
            </w:r>
          </w:p>
        </w:tc>
      </w:tr>
      <w:tr>
        <w:trPr>
          <w:cantSplit/>
        </w:trPr>
        <w:tc>
          <w:tcPr>
            <w:tcW w:type="dxa" w:w="288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Terminal output</w:t>
            </w:r>
          </w:p>
        </w:tc>
        <w:tc>
          <w:tcPr>
            <w:tcW w:type="dxa" w:w="727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for test failures, stack traces, server logs, and command errors.</w:t>
            </w:r>
          </w:p>
        </w:tc>
      </w:tr>
      <w:tr>
        <w:trPr>
          <w:cantSplit/>
        </w:trPr>
        <w:tc>
          <w:tcPr>
            <w:tcW w:type="dxa" w:w="288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Source-control changes</w:t>
            </w:r>
          </w:p>
        </w:tc>
        <w:tc>
          <w:tcPr>
            <w:tcW w:type="dxa" w:w="727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Use when asking for a review of the edits you just made.</w:t>
            </w:r>
          </w:p>
        </w:tc>
      </w:tr>
    </w:tbl>
    <w:p>
      <w:pPr>
        <w:keepNext w:val="0"/>
        <w:pageBreakBefore w:val="0"/>
        <w:widowControl/>
        <w:spacing w:before="120" w:after="60" w:line="259" w:lineRule="auto"/>
      </w:pPr>
      <w:r>
        <w:rPr>
          <w:rFonts w:ascii="Liberation Sans" w:hAnsi="Liberation Sans"/>
          <w:b/>
          <w:color w:val="2A7F76"/>
          <w:sz w:val="22"/>
        </w:rPr>
        <w:t>Too little context versus too much context</w:t>
      </w:r>
    </w:p>
    <w:p>
      <w:pPr>
        <w:keepNext w:val="0"/>
        <w:widowControl/>
        <w:spacing w:before="0" w:after="100" w:line="259" w:lineRule="auto"/>
      </w:pPr>
      <w:r>
        <w:rPr>
          <w:rFonts w:ascii="Liberation Sans" w:hAnsi="Liberation Sans"/>
          <w:b w:val="0"/>
          <w:i w:val="0"/>
          <w:color w:val="1F2933"/>
          <w:sz w:val="21"/>
        </w:rPr>
        <w:t>Too little context makes Copilot guess. Too much unrelated context can distract it or consume the available context window. Add the smallest set of files and outputs that can prove the answer.</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Good debugging prompt with grounded context</w:t>
            </w:r>
          </w:p>
          <w:p>
            <w:pPr>
              <w:spacing w:after="0" w:line="240" w:lineRule="auto"/>
            </w:pPr>
            <w:r>
              <w:rPr>
                <w:rFonts w:ascii="Liberation Mono" w:hAnsi="Liberation Mono"/>
                <w:color w:val="1F2933"/>
                <w:sz w:val="17"/>
              </w:rPr>
              <w:t>Using #board.js, #api.js, and the selected failing test output:</w:t>
            </w:r>
            <w:r>
              <w:br/>
            </w:r>
            <w:r>
              <w:rPr>
                <w:rFonts w:ascii="Liberation Mono" w:hAnsi="Liberation Mono"/>
                <w:color w:val="1F2933"/>
                <w:sz w:val="17"/>
              </w:rPr>
              <w:t>- Explain why dropping a card appears to work but resets after page refresh.</w:t>
            </w:r>
            <w:r>
              <w:br/>
            </w:r>
            <w:r>
              <w:rPr>
                <w:rFonts w:ascii="Liberation Mono" w:hAnsi="Liberation Mono"/>
                <w:color w:val="1F2933"/>
                <w:sz w:val="17"/>
              </w:rPr>
              <w:t>- Trace the task ID and status through the drop handler and PATCH request.</w:t>
            </w:r>
            <w:r>
              <w:br/>
            </w:r>
            <w:r>
              <w:rPr>
                <w:rFonts w:ascii="Liberation Mono" w:hAnsi="Liberation Mono"/>
                <w:color w:val="1F2933"/>
                <w:sz w:val="17"/>
              </w:rPr>
              <w:t>- Identify the first point where data is lost or not persisted.</w:t>
            </w:r>
            <w:r>
              <w:br/>
            </w:r>
            <w:r>
              <w:rPr>
                <w:rFonts w:ascii="Liberation Mono" w:hAnsi="Liberation Mono"/>
                <w:color w:val="1F2933"/>
                <w:sz w:val="17"/>
              </w:rPr>
              <w:t>- Do not edit code yet.</w:t>
            </w:r>
            <w:r>
              <w:br/>
            </w:r>
            <w:r>
              <w:rPr>
                <w:rFonts w:ascii="Liberation Mono" w:hAnsi="Liberation Mono"/>
                <w:color w:val="1F2933"/>
                <w:sz w:val="17"/>
              </w:rPr>
              <w:t>- Quote the relevant function names and response status from the supplied context.</w:t>
            </w:r>
          </w:p>
        </w:tc>
      </w:tr>
    </w:tbl>
    <w:p>
      <w:pPr>
        <w:keepNext w:val="0"/>
        <w:pageBreakBefore w:val="0"/>
        <w:widowControl/>
        <w:spacing w:before="120" w:after="60" w:line="259" w:lineRule="auto"/>
      </w:pPr>
      <w:r>
        <w:rPr>
          <w:rFonts w:ascii="Liberation Sans" w:hAnsi="Liberation Sans"/>
          <w:b/>
          <w:color w:val="2A7F76"/>
          <w:sz w:val="22"/>
        </w:rPr>
        <w:t>A practical context recipe</w:t>
      </w:r>
    </w:p>
    <w:p>
      <w:pPr>
        <w:keepNext w:val="0"/>
        <w:widowControl/>
        <w:spacing w:before="0" w:after="50" w:line="259" w:lineRule="auto"/>
        <w:ind w:left="490" w:hanging="346"/>
      </w:pPr>
      <w:r>
        <w:rPr>
          <w:rFonts w:ascii="Liberation Sans" w:hAnsi="Liberation Sans"/>
          <w:b/>
          <w:color w:val="2A7F76"/>
          <w:sz w:val="21"/>
        </w:rPr>
        <w:t xml:space="preserve">1.  </w:t>
      </w:r>
      <w:r>
        <w:rPr>
          <w:rFonts w:ascii="Liberation Sans" w:hAnsi="Liberation Sans"/>
          <w:color w:val="1F2933"/>
          <w:sz w:val="21"/>
        </w:rPr>
        <w:t>Add the code that produced the behavior.</w:t>
      </w:r>
    </w:p>
    <w:p>
      <w:pPr>
        <w:keepNext w:val="0"/>
        <w:widowControl/>
        <w:spacing w:before="0" w:after="50" w:line="259" w:lineRule="auto"/>
        <w:ind w:left="490" w:hanging="346"/>
      </w:pPr>
      <w:r>
        <w:rPr>
          <w:rFonts w:ascii="Liberation Sans" w:hAnsi="Liberation Sans"/>
          <w:b/>
          <w:color w:val="2A7F76"/>
          <w:sz w:val="21"/>
        </w:rPr>
        <w:t xml:space="preserve">2.  </w:t>
      </w:r>
      <w:r>
        <w:rPr>
          <w:rFonts w:ascii="Liberation Sans" w:hAnsi="Liberation Sans"/>
          <w:color w:val="1F2933"/>
          <w:sz w:val="21"/>
        </w:rPr>
        <w:t>Add the code that receives or processes the result.</w:t>
      </w:r>
    </w:p>
    <w:p>
      <w:pPr>
        <w:keepNext w:val="0"/>
        <w:widowControl/>
        <w:spacing w:before="0" w:after="50" w:line="259" w:lineRule="auto"/>
        <w:ind w:left="490" w:hanging="346"/>
      </w:pPr>
      <w:r>
        <w:rPr>
          <w:rFonts w:ascii="Liberation Sans" w:hAnsi="Liberation Sans"/>
          <w:b/>
          <w:color w:val="2A7F76"/>
          <w:sz w:val="21"/>
        </w:rPr>
        <w:t xml:space="preserve">3.  </w:t>
      </w:r>
      <w:r>
        <w:rPr>
          <w:rFonts w:ascii="Liberation Sans" w:hAnsi="Liberation Sans"/>
          <w:color w:val="1F2933"/>
          <w:sz w:val="21"/>
        </w:rPr>
        <w:t>Add the exact terminal or browser error.</w:t>
      </w:r>
    </w:p>
    <w:p>
      <w:pPr>
        <w:keepNext w:val="0"/>
        <w:widowControl/>
        <w:spacing w:before="0" w:after="50" w:line="259" w:lineRule="auto"/>
        <w:ind w:left="490" w:hanging="346"/>
      </w:pPr>
      <w:r>
        <w:rPr>
          <w:rFonts w:ascii="Liberation Sans" w:hAnsi="Liberation Sans"/>
          <w:b/>
          <w:color w:val="2A7F76"/>
          <w:sz w:val="21"/>
        </w:rPr>
        <w:t xml:space="preserve">4.  </w:t>
      </w:r>
      <w:r>
        <w:rPr>
          <w:rFonts w:ascii="Liberation Sans" w:hAnsi="Liberation Sans"/>
          <w:color w:val="1F2933"/>
          <w:sz w:val="21"/>
        </w:rPr>
        <w:t>State expected behavior and actual behavior.</w:t>
      </w:r>
    </w:p>
    <w:p>
      <w:pPr>
        <w:keepNext w:val="0"/>
        <w:widowControl/>
        <w:spacing w:before="0" w:after="50" w:line="259" w:lineRule="auto"/>
        <w:ind w:left="490" w:hanging="346"/>
      </w:pPr>
      <w:r>
        <w:rPr>
          <w:rFonts w:ascii="Liberation Sans" w:hAnsi="Liberation Sans"/>
          <w:b/>
          <w:color w:val="2A7F76"/>
          <w:sz w:val="21"/>
        </w:rPr>
        <w:t xml:space="preserve">5.  </w:t>
      </w:r>
      <w:r>
        <w:rPr>
          <w:rFonts w:ascii="Liberation Sans" w:hAnsi="Liberation Sans"/>
          <w:color w:val="1F2933"/>
          <w:sz w:val="21"/>
        </w:rPr>
        <w:t>Ask for diagnosis before requesting a fix.</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A13D3D"/>
              <w:left w:val="single" w:sz="6" w:color="A13D3D"/>
              <w:bottom w:val="single" w:sz="6" w:color="A13D3D"/>
              <w:right w:val="single" w:sz="6" w:color="A13D3D"/>
            </w:tcBorders>
            <w:shd w:fill="A13D3D"/>
          </w:tcPr>
          <w:p>
            <w:pPr>
              <w:keepNext w:val="0"/>
              <w:widowControl/>
              <w:spacing w:before="0" w:after="0" w:line="259" w:lineRule="auto"/>
              <w:jc w:val="center"/>
            </w:pPr>
            <w:r>
              <w:rPr>
                <w:rFonts w:ascii="Liberation Sans" w:hAnsi="Liberation Sans"/>
                <w:b/>
                <w:color w:val="FFFFFF"/>
                <w:sz w:val="19"/>
              </w:rPr>
              <w:t>SAFETY NOTE</w:t>
            </w:r>
          </w:p>
        </w:tc>
        <w:tc>
          <w:tcPr>
            <w:tcW w:type="dxa" w:w="5083"/>
            <w:tcMar>
              <w:top w:w="110" w:type="dxa"/>
              <w:start w:w="130" w:type="dxa"/>
              <w:bottom w:w="110" w:type="dxa"/>
              <w:end w:w="130" w:type="dxa"/>
            </w:tcMar>
            <w:tcBorders>
              <w:top w:val="single" w:sz="6" w:color="A13D3D"/>
              <w:left w:val="single" w:sz="6" w:color="A13D3D"/>
              <w:bottom w:val="single" w:sz="6" w:color="A13D3D"/>
              <w:right w:val="single" w:sz="6" w:color="A13D3D"/>
            </w:tcBorders>
            <w:shd w:fill="FBECEC"/>
          </w:tcPr>
          <w:p>
            <w:pPr>
              <w:keepNext w:val="0"/>
              <w:widowControl/>
              <w:spacing w:before="0" w:after="0" w:line="259" w:lineRule="auto"/>
            </w:pPr>
            <w:r>
              <w:rPr>
                <w:rFonts w:ascii="Liberation Sans" w:hAnsi="Liberation Sans"/>
                <w:color w:val="1F2933"/>
                <w:sz w:val="19"/>
              </w:rPr>
              <w:t>Do not paste passwords, private keys, access tokens, personal data, or other secrets into AI context. Replace them with safe placeholders.</w:t>
            </w:r>
          </w:p>
        </w:tc>
      </w:tr>
    </w:tbl>
    <w:p>
      <w:pPr>
        <w:pStyle w:val="Heading1"/>
        <w:keepNext/>
        <w:pageBreakBefore/>
        <w:spacing w:before="220" w:after="100"/>
      </w:pPr>
      <w:r>
        <w:rPr>
          <w:rFonts w:ascii="Liberation Sans" w:hAnsi="Liberation Sans"/>
          <w:b/>
          <w:color w:val="17324D"/>
          <w:sz w:val="36"/>
        </w:rPr>
        <w:t>Part IV - Original PDF Page 4</w:t>
      </w:r>
    </w:p>
    <w:p>
      <w:pPr>
        <w:keepNext w:val="0"/>
        <w:widowControl/>
        <w:spacing w:before="0" w:after="100" w:line="259" w:lineRule="auto"/>
      </w:pPr>
      <w:r>
        <w:rPr>
          <w:rFonts w:ascii="Liberation Sans" w:hAnsi="Liberation Sans"/>
          <w:b w:val="0"/>
          <w:i w:val="0"/>
          <w:color w:val="1F2933"/>
          <w:sz w:val="21"/>
        </w:rPr>
        <w:t>Page 4 contains optional deeper dives. These resources can make you a stronger AI-assisted developer, but they are intentionally outside the minimum Module 3 workload.</w:t>
      </w:r>
    </w:p>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6E5A8A"/>
            <w:tcMar>
              <w:top w:w="130" w:type="dxa"/>
              <w:start w:w="140" w:type="dxa"/>
              <w:bottom w:w="130" w:type="dxa"/>
              <w:end w:w="140" w:type="dxa"/>
            </w:tcMar>
            <w:tcBorders>
              <w:top w:val="single" w:sz="6" w:color="6E5A8A"/>
              <w:left w:val="single" w:sz="6" w:color="6E5A8A"/>
              <w:bottom w:val="single" w:sz="6" w:color="6E5A8A"/>
              <w:right w:val="single" w:sz="6" w:color="6E5A8A"/>
            </w:tcBorders>
          </w:tcPr>
          <w:p>
            <w:pPr>
              <w:keepNext/>
              <w:widowControl/>
              <w:spacing w:before="0" w:after="0" w:line="259" w:lineRule="auto"/>
              <w:jc w:val="center"/>
            </w:pPr>
            <w:r>
              <w:rPr>
                <w:rFonts w:ascii="Liberation Sans" w:hAnsi="Liberation Sans"/>
                <w:b/>
                <w:color w:val="FFFFFF"/>
                <w:sz w:val="20"/>
              </w:rPr>
              <w:t>OPTIONAL</w:t>
              <w:br/>
              <w:t>1</w:t>
            </w:r>
          </w:p>
        </w:tc>
        <w:tc>
          <w:tcPr>
            <w:tcW w:type="dxa" w:w="5083"/>
            <w:shd w:fill="F2EEF7"/>
            <w:tcMar>
              <w:top w:w="130" w:type="dxa"/>
              <w:start w:w="140" w:type="dxa"/>
              <w:bottom w:w="130" w:type="dxa"/>
              <w:end w:w="140" w:type="dxa"/>
            </w:tcMar>
            <w:tcBorders>
              <w:top w:val="single" w:sz="6" w:color="6E5A8A"/>
              <w:left w:val="single" w:sz="6" w:color="6E5A8A"/>
              <w:bottom w:val="single" w:sz="6" w:color="6E5A8A"/>
              <w:right w:val="single" w:sz="6" w:color="6E5A8A"/>
            </w:tcBorders>
          </w:tcPr>
          <w:p>
            <w:pPr>
              <w:keepNext/>
              <w:widowControl/>
              <w:spacing w:before="0" w:after="0" w:line="259" w:lineRule="auto"/>
            </w:pPr>
            <w:r>
              <w:rPr>
                <w:rFonts w:ascii="Liberation Sans" w:hAnsi="Liberation Sans"/>
                <w:b/>
                <w:color w:val="17324D"/>
                <w:sz w:val="26"/>
              </w:rPr>
              <w:t>Prompt Engineering for GitHub Copilot Chat</w:t>
            </w:r>
            <w:r>
              <w:br/>
            </w:r>
            <w:r>
              <w:rPr>
                <w:rFonts w:ascii="Liberation Sans" w:hAnsi="Liberation Sans"/>
                <w:i/>
                <w:color w:val="3D4A55"/>
                <w:sz w:val="17"/>
              </w:rPr>
              <w:t>Original PDF page 4 | Reference R11</w:t>
            </w:r>
          </w:p>
        </w:tc>
      </w:tr>
    </w:tbl>
    <w:p>
      <w:pPr>
        <w:keepNext w:val="0"/>
        <w:widowControl/>
        <w:spacing w:before="80" w:after="120" w:line="259" w:lineRule="auto"/>
      </w:pPr>
      <w:r>
        <w:rPr>
          <w:rFonts w:ascii="Liberation Sans" w:hAnsi="Liberation Sans"/>
          <w:b/>
          <w:color w:val="3D4A55"/>
          <w:sz w:val="19"/>
        </w:rPr>
        <w:t xml:space="preserve">Official source [R11]: </w:t>
      </w:r>
      <w:hyperlink r:id="rId21">
        <w:r>
          <w:rPr>
            <w:rFonts w:ascii="Liberation Sans" w:hAnsi="Liberation Sans"/>
            <w:color w:val="2F6F9F"/>
            <w:u w:val="single"/>
            <w:sz w:val="20"/>
          </w:rPr>
          <w:t>GitHub Docs - Prompt engineering for GitHub Copilot Chat</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6E5A8A"/>
              <w:left w:val="single" w:sz="6" w:color="6E5A8A"/>
              <w:bottom w:val="single" w:sz="6" w:color="6E5A8A"/>
              <w:right w:val="single" w:sz="6" w:color="6E5A8A"/>
            </w:tcBorders>
            <w:shd w:fill="6E5A8A"/>
          </w:tcPr>
          <w:p>
            <w:pPr>
              <w:keepNext w:val="0"/>
              <w:widowControl/>
              <w:spacing w:before="0" w:after="0" w:line="259" w:lineRule="auto"/>
              <w:jc w:val="center"/>
            </w:pPr>
            <w:r>
              <w:rPr>
                <w:rFonts w:ascii="Liberation Sans" w:hAnsi="Liberation Sans"/>
                <w:b/>
                <w:color w:val="FFFFFF"/>
                <w:sz w:val="19"/>
              </w:rPr>
              <w:t>USE IT WHEN</w:t>
            </w:r>
          </w:p>
        </w:tc>
        <w:tc>
          <w:tcPr>
            <w:tcW w:type="dxa" w:w="5083"/>
            <w:tcMar>
              <w:top w:w="110" w:type="dxa"/>
              <w:start w:w="130" w:type="dxa"/>
              <w:bottom w:w="110" w:type="dxa"/>
              <w:end w:w="130" w:type="dxa"/>
            </w:tcMar>
            <w:tcBorders>
              <w:top w:val="single" w:sz="6" w:color="6E5A8A"/>
              <w:left w:val="single" w:sz="6" w:color="6E5A8A"/>
              <w:bottom w:val="single" w:sz="6" w:color="6E5A8A"/>
              <w:right w:val="single" w:sz="6" w:color="6E5A8A"/>
            </w:tcBorders>
            <w:shd w:fill="F2EEF7"/>
          </w:tcPr>
          <w:p>
            <w:pPr>
              <w:keepNext w:val="0"/>
              <w:widowControl/>
              <w:spacing w:before="0" w:after="0" w:line="259" w:lineRule="auto"/>
            </w:pPr>
            <w:r>
              <w:rPr>
                <w:rFonts w:ascii="Liberation Sans" w:hAnsi="Liberation Sans"/>
                <w:color w:val="1F2933"/>
                <w:sz w:val="19"/>
              </w:rPr>
              <w:t>You have completed the core work and want a repeatable method for writing clearer, more reliable prompts.</w:t>
            </w:r>
          </w:p>
        </w:tc>
      </w:tr>
    </w:tbl>
    <w:p>
      <w:pPr>
        <w:keepNext w:val="0"/>
        <w:pageBreakBefore w:val="0"/>
        <w:widowControl/>
        <w:spacing w:before="120" w:after="60" w:line="259" w:lineRule="auto"/>
      </w:pPr>
      <w:r>
        <w:rPr>
          <w:rFonts w:ascii="Liberation Sans" w:hAnsi="Liberation Sans"/>
          <w:b/>
          <w:color w:val="2A7F76"/>
          <w:sz w:val="22"/>
        </w:rPr>
        <w:t>A simple prompt formula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Prompt part</w:t>
            </w:r>
          </w:p>
        </w:tc>
        <w:tc>
          <w:tcPr>
            <w:tcW w:type="dxa" w:w="8064"/>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Question to answer</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Goal</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What outcome do you want?</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Context</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Which files, functions, errors, or examples should be used?</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Constraints</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What must stay unchanged? Which tools, patterns, or rules are required?</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Examples</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What input, output, or behavior shows the intended result?</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Output format</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Do you want an explanation, plan, diff, code, tests, or checklist?</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Verification</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How should the result be tested or checked?</w:t>
            </w:r>
          </w:p>
        </w:tc>
      </w:tr>
    </w:tbl>
    <w:p>
      <w:pPr>
        <w:keepNext w:val="0"/>
        <w:pageBreakBefore w:val="0"/>
        <w:widowControl/>
        <w:spacing w:before="120" w:after="60" w:line="259" w:lineRule="auto"/>
      </w:pPr>
      <w:r>
        <w:rPr>
          <w:rFonts w:ascii="Liberation Sans" w:hAnsi="Liberation Sans"/>
          <w:b/>
          <w:color w:val="2A7F76"/>
          <w:sz w:val="22"/>
        </w:rPr>
        <w:t>The prompt ladder: use AI in safe stages</w:t>
      </w:r>
    </w:p>
    <w:p>
      <w:pPr>
        <w:keepNext w:val="0"/>
        <w:widowControl/>
        <w:spacing w:before="0" w:after="50" w:line="259" w:lineRule="auto"/>
        <w:ind w:left="490" w:hanging="346"/>
      </w:pPr>
      <w:r>
        <w:rPr>
          <w:rFonts w:ascii="Liberation Sans" w:hAnsi="Liberation Sans"/>
          <w:b/>
          <w:color w:val="2A7F76"/>
          <w:sz w:val="21"/>
        </w:rPr>
        <w:t xml:space="preserve">1.  </w:t>
      </w:r>
      <w:r>
        <w:rPr>
          <w:rFonts w:ascii="Liberation Sans" w:hAnsi="Liberation Sans"/>
          <w:color w:val="1F2933"/>
          <w:sz w:val="21"/>
        </w:rPr>
        <w:t>Explain the current behavior without editing.</w:t>
      </w:r>
    </w:p>
    <w:p>
      <w:pPr>
        <w:keepNext w:val="0"/>
        <w:widowControl/>
        <w:spacing w:before="0" w:after="50" w:line="259" w:lineRule="auto"/>
        <w:ind w:left="490" w:hanging="346"/>
      </w:pPr>
      <w:r>
        <w:rPr>
          <w:rFonts w:ascii="Liberation Sans" w:hAnsi="Liberation Sans"/>
          <w:b/>
          <w:color w:val="2A7F76"/>
          <w:sz w:val="21"/>
        </w:rPr>
        <w:t xml:space="preserve">2.  </w:t>
      </w:r>
      <w:r>
        <w:rPr>
          <w:rFonts w:ascii="Liberation Sans" w:hAnsi="Liberation Sans"/>
          <w:color w:val="1F2933"/>
          <w:sz w:val="21"/>
        </w:rPr>
        <w:t>Create a plan that names files and functions.</w:t>
      </w:r>
    </w:p>
    <w:p>
      <w:pPr>
        <w:keepNext w:val="0"/>
        <w:widowControl/>
        <w:spacing w:before="0" w:after="50" w:line="259" w:lineRule="auto"/>
        <w:ind w:left="490" w:hanging="346"/>
      </w:pPr>
      <w:r>
        <w:rPr>
          <w:rFonts w:ascii="Liberation Sans" w:hAnsi="Liberation Sans"/>
          <w:b/>
          <w:color w:val="2A7F76"/>
          <w:sz w:val="21"/>
        </w:rPr>
        <w:t xml:space="preserve">3.  </w:t>
      </w:r>
      <w:r>
        <w:rPr>
          <w:rFonts w:ascii="Liberation Sans" w:hAnsi="Liberation Sans"/>
          <w:color w:val="1F2933"/>
          <w:sz w:val="21"/>
        </w:rPr>
        <w:t>Implement one small change.</w:t>
      </w:r>
    </w:p>
    <w:p>
      <w:pPr>
        <w:keepNext w:val="0"/>
        <w:widowControl/>
        <w:spacing w:before="0" w:after="50" w:line="259" w:lineRule="auto"/>
        <w:ind w:left="490" w:hanging="346"/>
      </w:pPr>
      <w:r>
        <w:rPr>
          <w:rFonts w:ascii="Liberation Sans" w:hAnsi="Liberation Sans"/>
          <w:b/>
          <w:color w:val="2A7F76"/>
          <w:sz w:val="21"/>
        </w:rPr>
        <w:t xml:space="preserve">4.  </w:t>
      </w:r>
      <w:r>
        <w:rPr>
          <w:rFonts w:ascii="Liberation Sans" w:hAnsi="Liberation Sans"/>
          <w:color w:val="1F2933"/>
          <w:sz w:val="21"/>
        </w:rPr>
        <w:t>Review the diff for correctness and unintended side effects.</w:t>
      </w:r>
    </w:p>
    <w:p>
      <w:pPr>
        <w:keepNext w:val="0"/>
        <w:widowControl/>
        <w:spacing w:before="0" w:after="50" w:line="259" w:lineRule="auto"/>
        <w:ind w:left="490" w:hanging="346"/>
      </w:pPr>
      <w:r>
        <w:rPr>
          <w:rFonts w:ascii="Liberation Sans" w:hAnsi="Liberation Sans"/>
          <w:b/>
          <w:color w:val="2A7F76"/>
          <w:sz w:val="21"/>
        </w:rPr>
        <w:t xml:space="preserve">5.  </w:t>
      </w:r>
      <w:r>
        <w:rPr>
          <w:rFonts w:ascii="Liberation Sans" w:hAnsi="Liberation Sans"/>
          <w:color w:val="1F2933"/>
          <w:sz w:val="21"/>
        </w:rPr>
        <w:t>Generate tests for specified scenarios.</w:t>
      </w:r>
    </w:p>
    <w:p>
      <w:pPr>
        <w:keepNext w:val="0"/>
        <w:widowControl/>
        <w:spacing w:before="0" w:after="50" w:line="259" w:lineRule="auto"/>
        <w:ind w:left="490" w:hanging="346"/>
      </w:pPr>
      <w:r>
        <w:rPr>
          <w:rFonts w:ascii="Liberation Sans" w:hAnsi="Liberation Sans"/>
          <w:b/>
          <w:color w:val="2A7F76"/>
          <w:sz w:val="21"/>
        </w:rPr>
        <w:t xml:space="preserve">6.  </w:t>
      </w:r>
      <w:r>
        <w:rPr>
          <w:rFonts w:ascii="Liberation Sans" w:hAnsi="Liberation Sans"/>
          <w:color w:val="1F2933"/>
          <w:sz w:val="21"/>
        </w:rPr>
        <w:t>Run or inspect results and diagnose failures.</w:t>
      </w:r>
    </w:p>
    <w:p>
      <w:pPr>
        <w:keepNext w:val="0"/>
        <w:widowControl/>
        <w:spacing w:before="0" w:after="50" w:line="259" w:lineRule="auto"/>
        <w:ind w:left="490" w:hanging="346"/>
      </w:pPr>
      <w:r>
        <w:rPr>
          <w:rFonts w:ascii="Liberation Sans" w:hAnsi="Liberation Sans"/>
          <w:b/>
          <w:color w:val="2A7F76"/>
          <w:sz w:val="21"/>
        </w:rPr>
        <w:t xml:space="preserve">7.  </w:t>
      </w:r>
      <w:r>
        <w:rPr>
          <w:rFonts w:ascii="Liberation Sans" w:hAnsi="Liberation Sans"/>
          <w:color w:val="1F2933"/>
          <w:sz w:val="21"/>
        </w:rPr>
        <w:t>Refine the smallest remaining problem.</w:t>
      </w:r>
    </w:p>
    <w:p>
      <w:pPr>
        <w:keepNext w:val="0"/>
        <w:pageBreakBefore/>
        <w:widowControl/>
        <w:spacing w:before="120" w:after="60" w:line="259" w:lineRule="auto"/>
      </w:pPr>
      <w:r>
        <w:rPr>
          <w:rFonts w:ascii="Liberation Sans" w:hAnsi="Liberation Sans"/>
          <w:b/>
          <w:color w:val="2A7F76"/>
          <w:sz w:val="22"/>
        </w:rPr>
        <w:t>A complete Task Tracker prompt</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Goal + context + constraints + behavior + output + verification</w:t>
            </w:r>
          </w:p>
          <w:p>
            <w:pPr>
              <w:spacing w:after="0" w:line="240" w:lineRule="auto"/>
            </w:pPr>
            <w:r>
              <w:rPr>
                <w:rFonts w:ascii="Liberation Mono" w:hAnsi="Liberation Mono"/>
                <w:color w:val="1F2933"/>
                <w:sz w:val="17"/>
              </w:rPr>
              <w:t>Goal:</w:t>
            </w:r>
            <w:r>
              <w:br/>
            </w:r>
            <w:r>
              <w:rPr>
                <w:rFonts w:ascii="Liberation Mono" w:hAnsi="Liberation Mono"/>
                <w:color w:val="1F2933"/>
                <w:sz w:val="17"/>
              </w:rPr>
              <w:t>Add status persistence when a task card is dropped into another column.</w:t>
            </w:r>
            <w:r>
              <w:br/>
            </w:r>
            <w:r>
              <w:rPr>
                <w:rFonts w:ascii="Liberation Mono" w:hAnsi="Liberation Mono"/>
                <w:color w:val="1F2933"/>
                <w:sz w:val="17"/>
              </w:rPr>
            </w:r>
            <w:r>
              <w:br/>
            </w:r>
            <w:r>
              <w:rPr>
                <w:rFonts w:ascii="Liberation Mono" w:hAnsi="Liberation Mono"/>
                <w:color w:val="1F2933"/>
                <w:sz w:val="17"/>
              </w:rPr>
              <w:t>Context:</w:t>
            </w:r>
            <w:r>
              <w:br/>
            </w:r>
            <w:r>
              <w:rPr>
                <w:rFonts w:ascii="Liberation Mono" w:hAnsi="Liberation Mono"/>
                <w:color w:val="1F2933"/>
                <w:sz w:val="17"/>
              </w:rPr>
              <w:t>Use the selected handleDrop function, the existing updateTaskStatus helper,</w:t>
            </w:r>
            <w:r>
              <w:br/>
            </w:r>
            <w:r>
              <w:rPr>
                <w:rFonts w:ascii="Liberation Mono" w:hAnsi="Liberation Mono"/>
                <w:color w:val="1F2933"/>
                <w:sz w:val="17"/>
              </w:rPr>
              <w:t>and the FastAPI PATCH route already present in the repository.</w:t>
            </w:r>
            <w:r>
              <w:br/>
            </w:r>
            <w:r>
              <w:rPr>
                <w:rFonts w:ascii="Liberation Mono" w:hAnsi="Liberation Mono"/>
                <w:color w:val="1F2933"/>
                <w:sz w:val="17"/>
              </w:rPr>
            </w:r>
            <w:r>
              <w:br/>
            </w:r>
            <w:r>
              <w:rPr>
                <w:rFonts w:ascii="Liberation Mono" w:hAnsi="Liberation Mono"/>
                <w:color w:val="1F2933"/>
                <w:sz w:val="17"/>
              </w:rPr>
              <w:t>Constraints:</w:t>
            </w:r>
            <w:r>
              <w:br/>
            </w:r>
            <w:r>
              <w:rPr>
                <w:rFonts w:ascii="Liberation Mono" w:hAnsi="Liberation Mono"/>
                <w:color w:val="1F2933"/>
                <w:sz w:val="17"/>
              </w:rPr>
              <w:t>Do not add a drag library. Do not rewrite renderBoard. Keep existing error UI.</w:t>
            </w:r>
            <w:r>
              <w:br/>
            </w:r>
            <w:r>
              <w:rPr>
                <w:rFonts w:ascii="Liberation Mono" w:hAnsi="Liberation Mono"/>
                <w:color w:val="1F2933"/>
                <w:sz w:val="17"/>
              </w:rPr>
              <w:t>Use native HTML Drag and Drop and check response.ok.</w:t>
            </w:r>
            <w:r>
              <w:br/>
            </w:r>
            <w:r>
              <w:rPr>
                <w:rFonts w:ascii="Liberation Mono" w:hAnsi="Liberation Mono"/>
                <w:color w:val="1F2933"/>
                <w:sz w:val="17"/>
              </w:rPr>
            </w:r>
            <w:r>
              <w:br/>
            </w:r>
            <w:r>
              <w:rPr>
                <w:rFonts w:ascii="Liberation Mono" w:hAnsi="Liberation Mono"/>
                <w:color w:val="1F2933"/>
                <w:sz w:val="17"/>
              </w:rPr>
              <w:t>Expected behavior:</w:t>
            </w:r>
            <w:r>
              <w:br/>
            </w:r>
            <w:r>
              <w:rPr>
                <w:rFonts w:ascii="Liberation Mono" w:hAnsi="Liberation Mono"/>
                <w:color w:val="1F2933"/>
                <w:sz w:val="17"/>
              </w:rPr>
              <w:t>After a successful drop, refresh the task list. If the server returns 404 or 422,</w:t>
            </w:r>
            <w:r>
              <w:br/>
            </w:r>
            <w:r>
              <w:rPr>
                <w:rFonts w:ascii="Liberation Mono" w:hAnsi="Liberation Mono"/>
                <w:color w:val="1F2933"/>
                <w:sz w:val="17"/>
              </w:rPr>
              <w:t>show the existing error message and restore the board from server data.</w:t>
            </w:r>
            <w:r>
              <w:br/>
            </w:r>
            <w:r>
              <w:rPr>
                <w:rFonts w:ascii="Liberation Mono" w:hAnsi="Liberation Mono"/>
                <w:color w:val="1F2933"/>
                <w:sz w:val="17"/>
              </w:rPr>
            </w:r>
            <w:r>
              <w:br/>
            </w:r>
            <w:r>
              <w:rPr>
                <w:rFonts w:ascii="Liberation Mono" w:hAnsi="Liberation Mono"/>
                <w:color w:val="1F2933"/>
                <w:sz w:val="17"/>
              </w:rPr>
              <w:t>Output:</w:t>
            </w:r>
            <w:r>
              <w:br/>
            </w:r>
            <w:r>
              <w:rPr>
                <w:rFonts w:ascii="Liberation Mono" w:hAnsi="Liberation Mono"/>
                <w:color w:val="1F2933"/>
                <w:sz w:val="17"/>
              </w:rPr>
              <w:t>First explain the proposed data flow. Then provide the smallest diff.</w:t>
            </w:r>
            <w:r>
              <w:br/>
            </w:r>
            <w:r>
              <w:rPr>
                <w:rFonts w:ascii="Liberation Mono" w:hAnsi="Liberation Mono"/>
                <w:color w:val="1F2933"/>
                <w:sz w:val="17"/>
              </w:rPr>
              <w:t>Finally list the manual checks and pytest cases needed to verify it.</w:t>
            </w:r>
          </w:p>
        </w:tc>
      </w:tr>
    </w:tbl>
    <w:p>
      <w:pPr>
        <w:keepNext w:val="0"/>
        <w:pageBreakBefore w:val="0"/>
        <w:widowControl/>
        <w:spacing w:before="120" w:after="60" w:line="259" w:lineRule="auto"/>
      </w:pPr>
      <w:r>
        <w:rPr>
          <w:rFonts w:ascii="Liberation Sans" w:hAnsi="Liberation Sans"/>
          <w:b/>
          <w:color w:val="2A7F76"/>
          <w:sz w:val="22"/>
        </w:rPr>
        <w:t>Conversation hygiene</w:t>
      </w:r>
    </w:p>
    <w:p>
      <w:pPr>
        <w:pStyle w:val="ListBullet"/>
        <w:keepNext w:val="0"/>
        <w:widowControl/>
        <w:spacing w:before="0" w:after="50" w:line="259" w:lineRule="auto"/>
        <w:ind w:left="317" w:hanging="202"/>
      </w:pPr>
      <w:r>
        <w:rPr>
          <w:rFonts w:ascii="Liberation Sans" w:hAnsi="Liberation Sans"/>
          <w:color w:val="1F2933"/>
          <w:sz w:val="21"/>
        </w:rPr>
        <w:t>Start a new thread for a genuinely new task.</w:t>
      </w:r>
    </w:p>
    <w:p>
      <w:pPr>
        <w:pStyle w:val="ListBullet"/>
        <w:keepNext w:val="0"/>
        <w:widowControl/>
        <w:spacing w:before="0" w:after="50" w:line="259" w:lineRule="auto"/>
        <w:ind w:left="317" w:hanging="202"/>
      </w:pPr>
      <w:r>
        <w:rPr>
          <w:rFonts w:ascii="Liberation Sans" w:hAnsi="Liberation Sans"/>
          <w:color w:val="1F2933"/>
          <w:sz w:val="21"/>
        </w:rPr>
        <w:t>Remove or ignore previous requests that are no longer relevant.</w:t>
      </w:r>
    </w:p>
    <w:p>
      <w:pPr>
        <w:pStyle w:val="ListBullet"/>
        <w:keepNext w:val="0"/>
        <w:widowControl/>
        <w:spacing w:before="0" w:after="50" w:line="259" w:lineRule="auto"/>
        <w:ind w:left="317" w:hanging="202"/>
      </w:pPr>
      <w:r>
        <w:rPr>
          <w:rFonts w:ascii="Liberation Sans" w:hAnsi="Liberation Sans"/>
          <w:color w:val="1F2933"/>
          <w:sz w:val="21"/>
        </w:rPr>
        <w:t>Replace ambiguous words such as “this” with a function or file name.</w:t>
      </w:r>
    </w:p>
    <w:p>
      <w:pPr>
        <w:pStyle w:val="ListBullet"/>
        <w:keepNext w:val="0"/>
        <w:widowControl/>
        <w:spacing w:before="0" w:after="50" w:line="259" w:lineRule="auto"/>
        <w:ind w:left="317" w:hanging="202"/>
      </w:pPr>
      <w:r>
        <w:rPr>
          <w:rFonts w:ascii="Liberation Sans" w:hAnsi="Liberation Sans"/>
          <w:color w:val="1F2933"/>
          <w:sz w:val="21"/>
        </w:rPr>
        <w:t>Open or attach relevant code; close unrelated files when practical.</w:t>
      </w:r>
    </w:p>
    <w:p>
      <w:pPr>
        <w:pStyle w:val="ListBullet"/>
        <w:keepNext w:val="0"/>
        <w:widowControl/>
        <w:spacing w:before="0" w:after="50" w:line="259" w:lineRule="auto"/>
        <w:ind w:left="317" w:hanging="202"/>
      </w:pPr>
      <w:r>
        <w:rPr>
          <w:rFonts w:ascii="Liberation Sans" w:hAnsi="Liberation Sans"/>
          <w:color w:val="1F2933"/>
          <w:sz w:val="21"/>
        </w:rPr>
        <w:t>Iterate when the first result is not useful instead of accepting it.</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WHY OPTIONAL</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Core 1 already teaches the essential prompt habits. This page goes further by turning those habits into a general method you can reuse across projects.</w:t>
            </w:r>
          </w:p>
        </w:tc>
      </w:tr>
    </w:tbl>
    <w:tbl>
      <w:tblPr>
        <w:tblW w:type="auto" w:w="0"/>
        <w:jc w:val="center"/>
        <w:tblLayout w:type="fixed"/>
        <w:tblLook w:firstColumn="1" w:firstRow="1" w:lastColumn="0" w:lastRow="0" w:noHBand="0" w:noVBand="1" w:val="04A0"/>
      </w:tblPr>
      <w:tblGrid>
        <w:gridCol w:w="1728"/>
        <w:gridCol w:w="8352"/>
      </w:tblGrid>
      <w:tr>
        <w:trPr>
          <w:cantSplit/>
        </w:trPr>
        <w:tc>
          <w:tcPr>
            <w:tcW w:type="dxa" w:w="5083"/>
            <w:shd w:fill="6E5A8A"/>
            <w:tcMar>
              <w:top w:w="130" w:type="dxa"/>
              <w:start w:w="140" w:type="dxa"/>
              <w:bottom w:w="130" w:type="dxa"/>
              <w:end w:w="140" w:type="dxa"/>
            </w:tcMar>
            <w:tcBorders>
              <w:top w:val="single" w:sz="6" w:color="6E5A8A"/>
              <w:left w:val="single" w:sz="6" w:color="6E5A8A"/>
              <w:bottom w:val="single" w:sz="6" w:color="6E5A8A"/>
              <w:right w:val="single" w:sz="6" w:color="6E5A8A"/>
            </w:tcBorders>
          </w:tcPr>
          <w:p>
            <w:pPr>
              <w:keepNext/>
              <w:widowControl/>
              <w:spacing w:before="0" w:after="0" w:line="259" w:lineRule="auto"/>
              <w:jc w:val="center"/>
            </w:pPr>
            <w:r>
              <w:rPr>
                <w:rFonts w:ascii="Liberation Sans" w:hAnsi="Liberation Sans"/>
                <w:b/>
                <w:color w:val="FFFFFF"/>
                <w:sz w:val="20"/>
              </w:rPr>
              <w:t>OPTIONAL</w:t>
              <w:br/>
              <w:t>2</w:t>
            </w:r>
          </w:p>
        </w:tc>
        <w:tc>
          <w:tcPr>
            <w:tcW w:type="dxa" w:w="5083"/>
            <w:shd w:fill="F2EEF7"/>
            <w:tcMar>
              <w:top w:w="130" w:type="dxa"/>
              <w:start w:w="140" w:type="dxa"/>
              <w:bottom w:w="130" w:type="dxa"/>
              <w:end w:w="140" w:type="dxa"/>
            </w:tcMar>
            <w:tcBorders>
              <w:top w:val="single" w:sz="6" w:color="6E5A8A"/>
              <w:left w:val="single" w:sz="6" w:color="6E5A8A"/>
              <w:bottom w:val="single" w:sz="6" w:color="6E5A8A"/>
              <w:right w:val="single" w:sz="6" w:color="6E5A8A"/>
            </w:tcBorders>
          </w:tcPr>
          <w:p>
            <w:pPr>
              <w:keepNext/>
              <w:widowControl/>
              <w:spacing w:before="0" w:after="0" w:line="259" w:lineRule="auto"/>
            </w:pPr>
            <w:r>
              <w:rPr>
                <w:rFonts w:ascii="Liberation Sans" w:hAnsi="Liberation Sans"/>
                <w:b/>
                <w:color w:val="17324D"/>
                <w:sz w:val="26"/>
              </w:rPr>
              <w:t>Martin Fowler / Thoughtworks - Exploring Generative AI</w:t>
            </w:r>
            <w:r>
              <w:br/>
            </w:r>
            <w:r>
              <w:rPr>
                <w:rFonts w:ascii="Liberation Sans" w:hAnsi="Liberation Sans"/>
                <w:i/>
                <w:color w:val="3D4A55"/>
                <w:sz w:val="17"/>
              </w:rPr>
              <w:t>Original PDF page 4 | Reference R12</w:t>
            </w:r>
          </w:p>
        </w:tc>
      </w:tr>
    </w:tbl>
    <w:p>
      <w:pPr>
        <w:keepNext w:val="0"/>
        <w:widowControl/>
        <w:spacing w:before="80" w:after="120" w:line="259" w:lineRule="auto"/>
      </w:pPr>
      <w:r>
        <w:rPr>
          <w:rFonts w:ascii="Liberation Sans" w:hAnsi="Liberation Sans"/>
          <w:b/>
          <w:color w:val="3D4A55"/>
          <w:sz w:val="19"/>
        </w:rPr>
        <w:t xml:space="preserve">Official source [R12]: </w:t>
      </w:r>
      <w:hyperlink r:id="rId22">
        <w:r>
          <w:rPr>
            <w:rFonts w:ascii="Liberation Sans" w:hAnsi="Liberation Sans"/>
            <w:color w:val="2F6F9F"/>
            <w:u w:val="single"/>
            <w:sz w:val="20"/>
          </w:rPr>
          <w:t>Martin Fowler / Thoughtworks - Exploring Generative AI</w:t>
        </w:r>
      </w:hyperlink>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6E5A8A"/>
              <w:left w:val="single" w:sz="6" w:color="6E5A8A"/>
              <w:bottom w:val="single" w:sz="6" w:color="6E5A8A"/>
              <w:right w:val="single" w:sz="6" w:color="6E5A8A"/>
            </w:tcBorders>
            <w:shd w:fill="6E5A8A"/>
          </w:tcPr>
          <w:p>
            <w:pPr>
              <w:keepNext w:val="0"/>
              <w:widowControl/>
              <w:spacing w:before="0" w:after="0" w:line="259" w:lineRule="auto"/>
              <w:jc w:val="center"/>
            </w:pPr>
            <w:r>
              <w:rPr>
                <w:rFonts w:ascii="Liberation Sans" w:hAnsi="Liberation Sans"/>
                <w:b/>
                <w:color w:val="FFFFFF"/>
                <w:sz w:val="19"/>
              </w:rPr>
              <w:t>IN ONE SENTENCE</w:t>
            </w:r>
          </w:p>
        </w:tc>
        <w:tc>
          <w:tcPr>
            <w:tcW w:type="dxa" w:w="5083"/>
            <w:tcMar>
              <w:top w:w="110" w:type="dxa"/>
              <w:start w:w="130" w:type="dxa"/>
              <w:bottom w:w="110" w:type="dxa"/>
              <w:end w:w="130" w:type="dxa"/>
            </w:tcMar>
            <w:tcBorders>
              <w:top w:val="single" w:sz="6" w:color="6E5A8A"/>
              <w:left w:val="single" w:sz="6" w:color="6E5A8A"/>
              <w:bottom w:val="single" w:sz="6" w:color="6E5A8A"/>
              <w:right w:val="single" w:sz="6" w:color="6E5A8A"/>
            </w:tcBorders>
            <w:shd w:fill="F2EEF7"/>
          </w:tcPr>
          <w:p>
            <w:pPr>
              <w:keepNext w:val="0"/>
              <w:widowControl/>
              <w:spacing w:before="0" w:after="0" w:line="259" w:lineRule="auto"/>
            </w:pPr>
            <w:r>
              <w:rPr>
                <w:rFonts w:ascii="Liberation Sans" w:hAnsi="Liberation Sans"/>
                <w:color w:val="1F2933"/>
                <w:sz w:val="19"/>
              </w:rPr>
              <w:t>This is a living collection of practitioner essays about how AI changes software delivery, not one chapter that must be read from top to bottom.</w:t>
            </w:r>
          </w:p>
        </w:tc>
      </w:tr>
    </w:tbl>
    <w:p>
      <w:pPr>
        <w:keepNext w:val="0"/>
        <w:pageBreakBefore w:val="0"/>
        <w:widowControl/>
        <w:spacing w:before="120" w:after="60" w:line="259" w:lineRule="auto"/>
      </w:pPr>
      <w:r>
        <w:rPr>
          <w:rFonts w:ascii="Liberation Sans" w:hAnsi="Liberation Sans"/>
          <w:b/>
          <w:color w:val="2A7F76"/>
          <w:sz w:val="22"/>
        </w:rPr>
        <w:t>What kind of resource this is</w:t>
      </w:r>
    </w:p>
    <w:p>
      <w:pPr>
        <w:keepNext w:val="0"/>
        <w:widowControl/>
        <w:spacing w:before="0" w:after="100" w:line="259" w:lineRule="auto"/>
      </w:pPr>
      <w:r>
        <w:rPr>
          <w:rFonts w:ascii="Liberation Sans" w:hAnsi="Liberation Sans"/>
          <w:b w:val="0"/>
          <w:i w:val="0"/>
          <w:color w:val="1F2933"/>
          <w:sz w:val="21"/>
        </w:rPr>
        <w:t>The page is an index of short memos and articles written over time. The original PDF therefore says to read selectively. Choose a topic that answers a real professional question you have after completing the hands-on work.</w:t>
      </w:r>
    </w:p>
    <w:p>
      <w:pPr>
        <w:keepNext w:val="0"/>
        <w:pageBreakBefore w:val="0"/>
        <w:widowControl/>
        <w:spacing w:before="120" w:after="60" w:line="259" w:lineRule="auto"/>
      </w:pPr>
      <w:r>
        <w:rPr>
          <w:rFonts w:ascii="Liberation Sans" w:hAnsi="Liberation Sans"/>
          <w:b/>
          <w:color w:val="2A7F76"/>
          <w:sz w:val="22"/>
        </w:rPr>
        <w:t>Useful topic paths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Topic path</w:t>
            </w:r>
          </w:p>
        </w:tc>
        <w:tc>
          <w:tcPr>
            <w:tcW w:type="dxa" w:w="6912"/>
            <w:shd w:fill="6E5A8A"/>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What you would learn</w:t>
            </w:r>
          </w:p>
        </w:tc>
      </w:tr>
      <w:tr>
        <w:trPr>
          <w:cantSplit/>
        </w:trPr>
        <w:tc>
          <w:tcPr>
            <w:tcW w:type="dxa" w:w="32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Human oversight and agent loops</w:t>
            </w:r>
          </w:p>
        </w:tc>
        <w:tc>
          <w:tcPr>
            <w:tcW w:type="dxa" w:w="69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How people and coding agents divide work, monitor progress, and correct direction.</w:t>
            </w:r>
          </w:p>
        </w:tc>
      </w:tr>
      <w:tr>
        <w:trPr>
          <w:cantSplit/>
        </w:trPr>
        <w:tc>
          <w:tcPr>
            <w:tcW w:type="dxa" w:w="32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Context and harness engineering</w:t>
            </w:r>
          </w:p>
        </w:tc>
        <w:tc>
          <w:tcPr>
            <w:tcW w:type="dxa" w:w="69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How tools, instructions, tests, and environments make an AI coding workflow more reliable.</w:t>
            </w:r>
          </w:p>
        </w:tc>
      </w:tr>
      <w:tr>
        <w:trPr>
          <w:cantSplit/>
        </w:trPr>
        <w:tc>
          <w:tcPr>
            <w:tcW w:type="dxa" w:w="32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Internal code quality</w:t>
            </w:r>
          </w:p>
        </w:tc>
        <w:tc>
          <w:tcPr>
            <w:tcW w:type="dxa" w:w="69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How to judge maintainability and design, not only whether generated code appears to work.</w:t>
            </w:r>
          </w:p>
        </w:tc>
      </w:tr>
      <w:tr>
        <w:trPr>
          <w:cantSplit/>
        </w:trPr>
        <w:tc>
          <w:tcPr>
            <w:tcW w:type="dxa" w:w="32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Testing and TDD</w:t>
            </w:r>
          </w:p>
        </w:tc>
        <w:tc>
          <w:tcPr>
            <w:tcW w:type="dxa" w:w="69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How tests can guide AI-assisted development and provide fast feedback.</w:t>
            </w:r>
          </w:p>
        </w:tc>
      </w:tr>
      <w:tr>
        <w:trPr>
          <w:cantSplit/>
        </w:trPr>
        <w:tc>
          <w:tcPr>
            <w:tcW w:type="dxa" w:w="32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Unreliability and risk</w:t>
            </w:r>
          </w:p>
        </w:tc>
        <w:tc>
          <w:tcPr>
            <w:tcW w:type="dxa" w:w="69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Why coding assistants can be eager but incorrect, and how to reduce supply-chain and review risk.</w:t>
            </w:r>
          </w:p>
        </w:tc>
      </w:tr>
      <w:tr>
        <w:trPr>
          <w:cantSplit/>
        </w:trPr>
        <w:tc>
          <w:tcPr>
            <w:tcW w:type="dxa" w:w="32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Developer skills</w:t>
            </w:r>
          </w:p>
        </w:tc>
        <w:tc>
          <w:tcPr>
            <w:tcW w:type="dxa" w:w="69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Why understanding design, debugging, and review remains important even with stronger agents.</w:t>
            </w:r>
          </w:p>
        </w:tc>
      </w:tr>
    </w:tbl>
    <w:p>
      <w:pPr>
        <w:keepNext w:val="0"/>
        <w:pageBreakBefore w:val="0"/>
        <w:widowControl/>
        <w:spacing w:before="120" w:after="60" w:line="259" w:lineRule="auto"/>
      </w:pPr>
      <w:r>
        <w:rPr>
          <w:rFonts w:ascii="Liberation Sans" w:hAnsi="Liberation Sans"/>
          <w:b/>
          <w:color w:val="2A7F76"/>
          <w:sz w:val="22"/>
        </w:rPr>
        <w:t>Suggested reading choices, not assignments</w:t>
      </w:r>
    </w:p>
    <w:p>
      <w:pPr>
        <w:pStyle w:val="ListBullet"/>
        <w:keepNext w:val="0"/>
        <w:widowControl/>
        <w:spacing w:before="0" w:after="50" w:line="259" w:lineRule="auto"/>
        <w:ind w:left="317" w:hanging="202"/>
      </w:pPr>
      <w:r>
        <w:rPr>
          <w:rFonts w:ascii="Liberation Sans" w:hAnsi="Liberation Sans"/>
          <w:color w:val="1F2933"/>
          <w:sz w:val="21"/>
        </w:rPr>
        <w:t>For human oversight: choose an essay about humans and agents working in software-engineering loops.</w:t>
      </w:r>
    </w:p>
    <w:p>
      <w:pPr>
        <w:pStyle w:val="ListBullet"/>
        <w:keepNext w:val="0"/>
        <w:widowControl/>
        <w:spacing w:before="0" w:after="50" w:line="259" w:lineRule="auto"/>
        <w:ind w:left="317" w:hanging="202"/>
      </w:pPr>
      <w:r>
        <w:rPr>
          <w:rFonts w:ascii="Liberation Sans" w:hAnsi="Liberation Sans"/>
          <w:color w:val="1F2933"/>
          <w:sz w:val="21"/>
        </w:rPr>
        <w:t>For better AI context: choose an essay about context engineering or anchoring AI to a reference application.</w:t>
      </w:r>
    </w:p>
    <w:p>
      <w:pPr>
        <w:pStyle w:val="ListBullet"/>
        <w:keepNext w:val="0"/>
        <w:widowControl/>
        <w:spacing w:before="0" w:after="50" w:line="259" w:lineRule="auto"/>
        <w:ind w:left="317" w:hanging="202"/>
      </w:pPr>
      <w:r>
        <w:rPr>
          <w:rFonts w:ascii="Liberation Sans" w:hAnsi="Liberation Sans"/>
          <w:color w:val="1F2933"/>
          <w:sz w:val="21"/>
        </w:rPr>
        <w:t>For code quality: choose an essay about assessing internal quality while coding with an agent.</w:t>
      </w:r>
    </w:p>
    <w:p>
      <w:pPr>
        <w:pStyle w:val="ListBullet"/>
        <w:keepNext w:val="0"/>
        <w:widowControl/>
        <w:spacing w:before="0" w:after="50" w:line="259" w:lineRule="auto"/>
        <w:ind w:left="317" w:hanging="202"/>
      </w:pPr>
      <w:r>
        <w:rPr>
          <w:rFonts w:ascii="Liberation Sans" w:hAnsi="Liberation Sans"/>
          <w:color w:val="1F2933"/>
          <w:sz w:val="21"/>
        </w:rPr>
        <w:t>For reliability: choose the essay about tackling the unreliability of coding assistants.</w:t>
      </w:r>
    </w:p>
    <w:p>
      <w:pPr>
        <w:pStyle w:val="ListBullet"/>
        <w:keepNext w:val="0"/>
        <w:widowControl/>
        <w:spacing w:before="0" w:after="50" w:line="259" w:lineRule="auto"/>
        <w:ind w:left="317" w:hanging="202"/>
      </w:pPr>
      <w:r>
        <w:rPr>
          <w:rFonts w:ascii="Liberation Sans" w:hAnsi="Liberation Sans"/>
          <w:color w:val="1F2933"/>
          <w:sz w:val="21"/>
        </w:rPr>
        <w:t>For testing: choose the TDD with GitHub Copilot essay.</w:t>
      </w:r>
    </w:p>
    <w:p>
      <w:pPr>
        <w:pStyle w:val="ListBullet"/>
        <w:keepNext w:val="0"/>
        <w:widowControl/>
        <w:spacing w:before="0" w:after="50" w:line="259" w:lineRule="auto"/>
        <w:ind w:left="317" w:hanging="202"/>
      </w:pPr>
      <w:r>
        <w:rPr>
          <w:rFonts w:ascii="Liberation Sans" w:hAnsi="Liberation Sans"/>
          <w:color w:val="1F2933"/>
          <w:sz w:val="21"/>
        </w:rPr>
        <w:t>For collaboration: choose the essay explaining why coding assistants do not replace pair programming.</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2F6F9F"/>
          </w:tcPr>
          <w:p>
            <w:pPr>
              <w:keepNext w:val="0"/>
              <w:widowControl/>
              <w:spacing w:before="0" w:after="0" w:line="259" w:lineRule="auto"/>
              <w:jc w:val="center"/>
            </w:pPr>
            <w:r>
              <w:rPr>
                <w:rFonts w:ascii="Liberation Sans" w:hAnsi="Liberation Sans"/>
                <w:b/>
                <w:color w:val="FFFFFF"/>
                <w:sz w:val="19"/>
              </w:rPr>
              <w:t>CURRENT-PAGE NOTE</w:t>
            </w:r>
          </w:p>
        </w:tc>
        <w:tc>
          <w:tcPr>
            <w:tcW w:type="dxa" w:w="5083"/>
            <w:tcMar>
              <w:top w:w="110" w:type="dxa"/>
              <w:start w:w="130" w:type="dxa"/>
              <w:bottom w:w="110" w:type="dxa"/>
              <w:end w:w="130" w:type="dxa"/>
            </w:tcMar>
            <w:tcBorders>
              <w:top w:val="single" w:sz="6" w:color="2F6F9F"/>
              <w:left w:val="single" w:sz="6" w:color="2F6F9F"/>
              <w:bottom w:val="single" w:sz="6" w:color="2F6F9F"/>
              <w:right w:val="single" w:sz="6" w:color="2F6F9F"/>
            </w:tcBorders>
            <w:shd w:fill="EAF3F8"/>
          </w:tcPr>
          <w:p>
            <w:pPr>
              <w:keepNext w:val="0"/>
              <w:widowControl/>
              <w:spacing w:before="0" w:after="0" w:line="259" w:lineRule="auto"/>
            </w:pPr>
            <w:r>
              <w:rPr>
                <w:rFonts w:ascii="Liberation Sans" w:hAnsi="Liberation Sans"/>
                <w:color w:val="1F2933"/>
                <w:sz w:val="19"/>
              </w:rPr>
              <w:t>The series is updated over time and includes newer 2026 entries. Use the topic and publication date to choose selectively; the entire series is not Module 3 homework.</w:t>
            </w:r>
          </w:p>
        </w:tc>
      </w:tr>
    </w:tbl>
    <w:p>
      <w:pPr>
        <w:keepNext w:val="0"/>
        <w:pageBreakBefore w:val="0"/>
        <w:widowControl/>
        <w:spacing w:before="120" w:after="60" w:line="259" w:lineRule="auto"/>
      </w:pPr>
      <w:r>
        <w:rPr>
          <w:rFonts w:ascii="Liberation Sans" w:hAnsi="Liberation Sans"/>
          <w:b/>
          <w:color w:val="2A7F76"/>
          <w:sz w:val="22"/>
        </w:rPr>
        <w:t>The professional takeaway</w:t>
      </w:r>
    </w:p>
    <w:p>
      <w:pPr>
        <w:keepNext w:val="0"/>
        <w:widowControl/>
        <w:spacing w:before="0" w:after="100" w:line="259" w:lineRule="auto"/>
      </w:pPr>
      <w:r>
        <w:rPr>
          <w:rFonts w:ascii="Liberation Sans" w:hAnsi="Liberation Sans"/>
          <w:b w:val="0"/>
          <w:i w:val="0"/>
          <w:color w:val="1F2933"/>
          <w:sz w:val="21"/>
        </w:rPr>
        <w:t>AI may increase the speed and scope of code generation, but professional software delivery still depends on clear requirements, controlled context, code review, tests, security awareness, and human judgment. This optional series helps you think beyond a single classroom feature.</w:t>
      </w:r>
    </w:p>
    <w:p>
      <w:pPr>
        <w:pStyle w:val="Heading1"/>
        <w:keepNext/>
        <w:pageBreakBefore/>
        <w:spacing w:before="220" w:after="100"/>
      </w:pPr>
      <w:r>
        <w:rPr>
          <w:rFonts w:ascii="Liberation Sans" w:hAnsi="Liberation Sans"/>
          <w:b/>
          <w:color w:val="17324D"/>
          <w:sz w:val="36"/>
        </w:rPr>
        <w:t>Part V - One End-to-End Task Tracker Playbook</w:t>
      </w:r>
    </w:p>
    <w:p>
      <w:pPr>
        <w:keepNext w:val="0"/>
        <w:widowControl/>
        <w:spacing w:before="0" w:after="100" w:line="259" w:lineRule="auto"/>
      </w:pPr>
      <w:r>
        <w:rPr>
          <w:rFonts w:ascii="Liberation Sans" w:hAnsi="Liberation Sans"/>
          <w:b w:val="0"/>
          <w:i w:val="0"/>
          <w:color w:val="1F2933"/>
          <w:sz w:val="21"/>
        </w:rPr>
        <w:t>This section combines all twelve resources into one practical sequence. The code is an adaptable example, not a replacement for the exact names and contracts in your repository.</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2A7F76"/>
          </w:tcPr>
          <w:p>
            <w:pPr>
              <w:keepNext w:val="0"/>
              <w:widowControl/>
              <w:spacing w:before="0" w:after="0" w:line="259" w:lineRule="auto"/>
              <w:jc w:val="center"/>
            </w:pPr>
            <w:r>
              <w:rPr>
                <w:rFonts w:ascii="Liberation Sans" w:hAnsi="Liberation Sans"/>
                <w:b/>
                <w:color w:val="FFFFFF"/>
                <w:sz w:val="19"/>
              </w:rPr>
              <w:t>SCENARIO</w:t>
            </w:r>
          </w:p>
        </w:tc>
        <w:tc>
          <w:tcPr>
            <w:tcW w:type="dxa" w:w="5083"/>
            <w:tcMar>
              <w:top w:w="110" w:type="dxa"/>
              <w:start w:w="130" w:type="dxa"/>
              <w:bottom w:w="110" w:type="dxa"/>
              <w:end w:w="130" w:type="dxa"/>
            </w:tcMar>
            <w:tcBorders>
              <w:top w:val="single" w:sz="6" w:color="2A7F76"/>
              <w:left w:val="single" w:sz="6" w:color="2A7F76"/>
              <w:bottom w:val="single" w:sz="6" w:color="2A7F76"/>
              <w:right w:val="single" w:sz="6" w:color="2A7F76"/>
            </w:tcBorders>
            <w:shd w:fill="E9F5F2"/>
          </w:tcPr>
          <w:p>
            <w:pPr>
              <w:keepNext w:val="0"/>
              <w:widowControl/>
              <w:spacing w:before="0" w:after="0" w:line="259" w:lineRule="auto"/>
            </w:pPr>
            <w:r>
              <w:rPr>
                <w:rFonts w:ascii="Liberation Sans" w:hAnsi="Liberation Sans"/>
                <w:color w:val="1F2933"/>
                <w:sz w:val="19"/>
              </w:rPr>
              <w:t>A user drags task 42 from the “To Do” column to the “Done” column. The new status must be stored by the backend and remain correct after the page is refreshed.</w:t>
            </w:r>
          </w:p>
        </w:tc>
      </w:tr>
    </w:tbl>
    <w:p>
      <w:pPr>
        <w:pStyle w:val="Heading2"/>
        <w:keepNext/>
        <w:pageBreakBefore w:val="0"/>
        <w:spacing w:before="160" w:after="100"/>
      </w:pPr>
      <w:r>
        <w:rPr>
          <w:rFonts w:ascii="Liberation Sans" w:hAnsi="Liberation Sans"/>
          <w:b/>
          <w:color w:val="2F6F9F"/>
          <w:sz w:val="26"/>
        </w:rPr>
        <w:t>Step 1 - Understand the Existing Project</w:t>
      </w:r>
    </w:p>
    <w:p>
      <w:pPr>
        <w:keepNext w:val="0"/>
        <w:widowControl/>
        <w:spacing w:before="0" w:after="100" w:line="259" w:lineRule="auto"/>
      </w:pPr>
      <w:r>
        <w:rPr>
          <w:rFonts w:ascii="Liberation Sans" w:hAnsi="Liberation Sans"/>
          <w:b w:val="0"/>
          <w:i w:val="0"/>
          <w:color w:val="1F2933"/>
          <w:sz w:val="21"/>
        </w:rPr>
        <w:t>Use Core 1, Core 2, and Practical 4. Do not edit yet.</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Exploration prompt</w:t>
            </w:r>
          </w:p>
          <w:p>
            <w:pPr>
              <w:spacing w:after="0" w:line="240" w:lineRule="auto"/>
            </w:pPr>
            <w:r>
              <w:rPr>
                <w:rFonts w:ascii="Liberation Mono" w:hAnsi="Liberation Mono"/>
                <w:color w:val="1F2933"/>
                <w:sz w:val="17"/>
              </w:rPr>
              <w:t>Using the Task Tracker workspace:</w:t>
            </w:r>
            <w:r>
              <w:br/>
            </w:r>
            <w:r>
              <w:rPr>
                <w:rFonts w:ascii="Liberation Mono" w:hAnsi="Liberation Mono"/>
                <w:color w:val="1F2933"/>
                <w:sz w:val="17"/>
              </w:rPr>
              <w:t>1. Find the task model and list the allowed status values.</w:t>
            </w:r>
            <w:r>
              <w:br/>
            </w:r>
            <w:r>
              <w:rPr>
                <w:rFonts w:ascii="Liberation Mono" w:hAnsi="Liberation Mono"/>
                <w:color w:val="1F2933"/>
                <w:sz w:val="17"/>
              </w:rPr>
              <w:t>2. Find the function that renders task cards.</w:t>
            </w:r>
            <w:r>
              <w:br/>
            </w:r>
            <w:r>
              <w:rPr>
                <w:rFonts w:ascii="Liberation Mono" w:hAnsi="Liberation Mono"/>
                <w:color w:val="1F2933"/>
                <w:sz w:val="17"/>
              </w:rPr>
              <w:t>3. Find the existing API helper for PATCH requests.</w:t>
            </w:r>
            <w:r>
              <w:br/>
            </w:r>
            <w:r>
              <w:rPr>
                <w:rFonts w:ascii="Liberation Mono" w:hAnsi="Liberation Mono"/>
                <w:color w:val="1F2933"/>
                <w:sz w:val="17"/>
              </w:rPr>
              <w:t>4. Find the FastAPI route that updates a task.</w:t>
            </w:r>
            <w:r>
              <w:br/>
            </w:r>
            <w:r>
              <w:rPr>
                <w:rFonts w:ascii="Liberation Mono" w:hAnsi="Liberation Mono"/>
                <w:color w:val="1F2933"/>
                <w:sz w:val="17"/>
              </w:rPr>
              <w:t>5. Find existing tests for that route.</w:t>
            </w:r>
            <w:r>
              <w:br/>
            </w:r>
            <w:r>
              <w:rPr>
                <w:rFonts w:ascii="Liberation Mono" w:hAnsi="Liberation Mono"/>
                <w:color w:val="1F2933"/>
                <w:sz w:val="17"/>
              </w:rPr>
              <w:t>6. Explain the data flow without changing code.</w:t>
            </w:r>
            <w:r>
              <w:br/>
            </w:r>
            <w:r>
              <w:rPr>
                <w:rFonts w:ascii="Liberation Mono" w:hAnsi="Liberation Mono"/>
                <w:color w:val="1F2933"/>
                <w:sz w:val="17"/>
              </w:rPr>
              <w:t>7. State which files and symbols support your answer.</w:t>
            </w:r>
          </w:p>
        </w:tc>
      </w:tr>
    </w:tbl>
    <w:p>
      <w:pPr>
        <w:keepNext w:val="0"/>
        <w:widowControl/>
        <w:spacing w:before="0" w:after="100" w:line="259" w:lineRule="auto"/>
      </w:pPr>
      <w:r>
        <w:rPr>
          <w:rFonts w:ascii="Liberation Sans" w:hAnsi="Liberation Sans"/>
          <w:b w:val="0"/>
          <w:i w:val="0"/>
          <w:color w:val="1F2933"/>
          <w:sz w:val="21"/>
        </w:rPr>
        <w:t>Your output from this step should be a map of real files, functions, endpoint paths, and data fields. If Copilot invents any of them, correct the context before continuing.</w:t>
      </w:r>
    </w:p>
    <w:p>
      <w:pPr>
        <w:pStyle w:val="Heading2"/>
        <w:keepNext/>
        <w:pageBreakBefore w:val="0"/>
        <w:spacing w:before="160" w:after="100"/>
      </w:pPr>
      <w:r>
        <w:rPr>
          <w:rFonts w:ascii="Liberation Sans" w:hAnsi="Liberation Sans"/>
          <w:b/>
          <w:color w:val="2F6F9F"/>
          <w:sz w:val="26"/>
        </w:rPr>
        <w:t>Step 2 - Define the Contract</w:t>
      </w:r>
    </w:p>
    <w:p>
      <w:pPr>
        <w:keepNext w:val="0"/>
        <w:widowControl/>
        <w:spacing w:before="0" w:after="100" w:line="259" w:lineRule="auto"/>
      </w:pPr>
      <w:r>
        <w:rPr>
          <w:rFonts w:ascii="Liberation Sans" w:hAnsi="Liberation Sans"/>
          <w:b w:val="0"/>
          <w:i w:val="0"/>
          <w:color w:val="1F2933"/>
          <w:sz w:val="21"/>
        </w:rPr>
        <w:t>Before writing handlers, write down the behavior the system must follow.</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Contract part</w:t>
            </w:r>
          </w:p>
        </w:tc>
        <w:tc>
          <w:tcPr>
            <w:tcW w:type="dxa" w:w="8208"/>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Decision</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Input</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taskId from the dragged card; newStatus from the destination column.</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Request</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PATCH to the existing task endpoint with JSON containing the status field.</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Success</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Backend returns a successful response and the board shows persisted server state.</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Failure</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UI shows an error and does not pretend the move succeeded.</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Verification</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Refresh the page and confirm the task remains in the new column; run endpoint tests.</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DO NOT GUESS</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Use the real endpoint, JSON field, allowed status values, and response shape from your repository. The examples below use common names only.</w:t>
            </w:r>
          </w:p>
        </w:tc>
      </w:tr>
    </w:tbl>
    <w:p>
      <w:pPr>
        <w:pStyle w:val="Heading2"/>
        <w:keepNext/>
        <w:pageBreakBefore/>
        <w:spacing w:before="160" w:after="100"/>
      </w:pPr>
      <w:r>
        <w:rPr>
          <w:rFonts w:ascii="Liberation Sans" w:hAnsi="Liberation Sans"/>
          <w:b/>
          <w:color w:val="2F6F9F"/>
          <w:sz w:val="26"/>
        </w:rPr>
        <w:t>Step 3 - Implement Native Drag-and-Drop</w:t>
      </w:r>
    </w:p>
    <w:p>
      <w:pPr>
        <w:keepNext w:val="0"/>
        <w:widowControl/>
        <w:spacing w:before="0" w:after="100" w:line="259" w:lineRule="auto"/>
      </w:pPr>
      <w:r>
        <w:rPr>
          <w:rFonts w:ascii="Liberation Sans" w:hAnsi="Liberation Sans"/>
          <w:b w:val="0"/>
          <w:i w:val="0"/>
          <w:color w:val="1F2933"/>
          <w:sz w:val="21"/>
        </w:rPr>
        <w:t>Use Core 3 and Core 4. Make one local change at a time and review the inline diff.</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task-card setup</w:t>
            </w:r>
          </w:p>
          <w:p>
            <w:pPr>
              <w:spacing w:after="0" w:line="240" w:lineRule="auto"/>
            </w:pPr>
            <w:r>
              <w:rPr>
                <w:rFonts w:ascii="Liberation Mono" w:hAnsi="Liberation Mono"/>
                <w:color w:val="1F2933"/>
                <w:sz w:val="17"/>
              </w:rPr>
              <w:t>function createTaskCard(task) {</w:t>
            </w:r>
            <w:r>
              <w:br/>
            </w:r>
            <w:r>
              <w:rPr>
                <w:rFonts w:ascii="Liberation Mono" w:hAnsi="Liberation Mono"/>
                <w:color w:val="1F2933"/>
                <w:sz w:val="17"/>
              </w:rPr>
              <w:t xml:space="preserve">  const card = document.createElement("article");</w:t>
            </w:r>
            <w:r>
              <w:br/>
            </w:r>
            <w:r>
              <w:rPr>
                <w:rFonts w:ascii="Liberation Mono" w:hAnsi="Liberation Mono"/>
                <w:color w:val="1F2933"/>
                <w:sz w:val="17"/>
              </w:rPr>
              <w:t xml:space="preserve">  card.className = "task-card";</w:t>
            </w:r>
            <w:r>
              <w:br/>
            </w:r>
            <w:r>
              <w:rPr>
                <w:rFonts w:ascii="Liberation Mono" w:hAnsi="Liberation Mono"/>
                <w:color w:val="1F2933"/>
                <w:sz w:val="17"/>
              </w:rPr>
              <w:t xml:space="preserve">  card.draggable = true;</w:t>
            </w:r>
            <w:r>
              <w:br/>
            </w:r>
            <w:r>
              <w:rPr>
                <w:rFonts w:ascii="Liberation Mono" w:hAnsi="Liberation Mono"/>
                <w:color w:val="1F2933"/>
                <w:sz w:val="17"/>
              </w:rPr>
              <w:t xml:space="preserve">  card.dataset.taskId = String(task.id);</w:t>
            </w:r>
            <w:r>
              <w:br/>
            </w:r>
            <w:r>
              <w:rPr>
                <w:rFonts w:ascii="Liberation Mono" w:hAnsi="Liberation Mono"/>
                <w:color w:val="1F2933"/>
                <w:sz w:val="17"/>
              </w:rPr>
              <w:t xml:space="preserve">  card.addEventListener("dragstart", handleDragStart);</w:t>
            </w:r>
            <w:r>
              <w:br/>
            </w:r>
            <w:r>
              <w:rPr>
                <w:rFonts w:ascii="Liberation Mono" w:hAnsi="Liberation Mono"/>
                <w:color w:val="1F2933"/>
                <w:sz w:val="17"/>
              </w:rPr>
              <w:t xml:space="preserve">  return card;</w:t>
            </w:r>
            <w:r>
              <w:br/>
            </w:r>
            <w:r>
              <w:rPr>
                <w:rFonts w:ascii="Liberation Mono" w:hAnsi="Liberation Mono"/>
                <w:color w:val="1F2933"/>
                <w:sz w:val="17"/>
              </w:rPr>
              <w:t>}</w:t>
            </w:r>
            <w:r>
              <w:br/>
            </w:r>
            <w:r>
              <w:rPr>
                <w:rFonts w:ascii="Liberation Mono" w:hAnsi="Liberation Mono"/>
                <w:color w:val="1F2933"/>
                <w:sz w:val="17"/>
              </w:rPr>
            </w:r>
            <w:r>
              <w:br/>
            </w:r>
            <w:r>
              <w:rPr>
                <w:rFonts w:ascii="Liberation Mono" w:hAnsi="Liberation Mono"/>
                <w:color w:val="1F2933"/>
                <w:sz w:val="17"/>
              </w:rPr>
              <w:t>function handleDragStart(event) {</w:t>
            </w:r>
            <w:r>
              <w:br/>
            </w:r>
            <w:r>
              <w:rPr>
                <w:rFonts w:ascii="Liberation Mono" w:hAnsi="Liberation Mono"/>
                <w:color w:val="1F2933"/>
                <w:sz w:val="17"/>
              </w:rPr>
              <w:t xml:space="preserve">  const taskId = event.currentTarget.dataset.taskId;</w:t>
            </w:r>
            <w:r>
              <w:br/>
            </w:r>
            <w:r>
              <w:rPr>
                <w:rFonts w:ascii="Liberation Mono" w:hAnsi="Liberation Mono"/>
                <w:color w:val="1F2933"/>
                <w:sz w:val="17"/>
              </w:rPr>
              <w:t xml:space="preserve">  event.dataTransfer.setData("text/plain", taskId);</w:t>
            </w:r>
            <w:r>
              <w:br/>
            </w:r>
            <w:r>
              <w:rPr>
                <w:rFonts w:ascii="Liberation Mono" w:hAnsi="Liberation Mono"/>
                <w:color w:val="1F2933"/>
                <w:sz w:val="17"/>
              </w:rPr>
              <w:t xml:space="preserve">  event.dataTransfer.effectAllowed = "move";</w:t>
            </w:r>
            <w:r>
              <w:br/>
            </w:r>
            <w:r>
              <w:rPr>
                <w:rFonts w:ascii="Liberation Mono" w:hAnsi="Liberation Mono"/>
                <w:color w:val="1F2933"/>
                <w:sz w:val="17"/>
              </w:rPr>
              <w:t>}</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destination-column setup</w:t>
            </w:r>
          </w:p>
          <w:p>
            <w:pPr>
              <w:spacing w:after="0" w:line="240" w:lineRule="auto"/>
            </w:pPr>
            <w:r>
              <w:rPr>
                <w:rFonts w:ascii="Liberation Mono" w:hAnsi="Liberation Mono"/>
                <w:color w:val="1F2933"/>
                <w:sz w:val="17"/>
              </w:rPr>
              <w:t>function configureColumn(column) {</w:t>
            </w:r>
            <w:r>
              <w:br/>
            </w:r>
            <w:r>
              <w:rPr>
                <w:rFonts w:ascii="Liberation Mono" w:hAnsi="Liberation Mono"/>
                <w:color w:val="1F2933"/>
                <w:sz w:val="17"/>
              </w:rPr>
              <w:t xml:space="preserve">  column.addEventListener("dragover", handleDragOver);</w:t>
            </w:r>
            <w:r>
              <w:br/>
            </w:r>
            <w:r>
              <w:rPr>
                <w:rFonts w:ascii="Liberation Mono" w:hAnsi="Liberation Mono"/>
                <w:color w:val="1F2933"/>
                <w:sz w:val="17"/>
              </w:rPr>
              <w:t xml:space="preserve">  column.addEventListener("drop", handleDrop);</w:t>
            </w:r>
            <w:r>
              <w:br/>
            </w:r>
            <w:r>
              <w:rPr>
                <w:rFonts w:ascii="Liberation Mono" w:hAnsi="Liberation Mono"/>
                <w:color w:val="1F2933"/>
                <w:sz w:val="17"/>
              </w:rPr>
              <w:t>}</w:t>
            </w:r>
            <w:r>
              <w:br/>
            </w:r>
            <w:r>
              <w:rPr>
                <w:rFonts w:ascii="Liberation Mono" w:hAnsi="Liberation Mono"/>
                <w:color w:val="1F2933"/>
                <w:sz w:val="17"/>
              </w:rPr>
            </w:r>
            <w:r>
              <w:br/>
            </w:r>
            <w:r>
              <w:rPr>
                <w:rFonts w:ascii="Liberation Mono" w:hAnsi="Liberation Mono"/>
                <w:color w:val="1F2933"/>
                <w:sz w:val="17"/>
              </w:rPr>
              <w:t>function handleDragOver(event) {</w:t>
            </w:r>
            <w:r>
              <w:br/>
            </w:r>
            <w:r>
              <w:rPr>
                <w:rFonts w:ascii="Liberation Mono" w:hAnsi="Liberation Mono"/>
                <w:color w:val="1F2933"/>
                <w:sz w:val="17"/>
              </w:rPr>
              <w:t xml:space="preserve">  event.preventDefault();</w:t>
            </w:r>
            <w:r>
              <w:br/>
            </w:r>
            <w:r>
              <w:rPr>
                <w:rFonts w:ascii="Liberation Mono" w:hAnsi="Liberation Mono"/>
                <w:color w:val="1F2933"/>
                <w:sz w:val="17"/>
              </w:rPr>
              <w:t xml:space="preserve">  event.dataTransfer.dropEffect = "move";</w:t>
            </w:r>
            <w:r>
              <w:br/>
            </w:r>
            <w:r>
              <w:rPr>
                <w:rFonts w:ascii="Liberation Mono" w:hAnsi="Liberation Mono"/>
                <w:color w:val="1F2933"/>
                <w:sz w:val="17"/>
              </w:rPr>
              <w:t>}</w:t>
            </w:r>
          </w:p>
        </w:tc>
      </w:tr>
    </w:tbl>
    <w:p>
      <w:pPr>
        <w:pStyle w:val="Heading2"/>
        <w:keepNext/>
        <w:pageBreakBefore w:val="0"/>
        <w:spacing w:before="160" w:after="100"/>
      </w:pPr>
      <w:r>
        <w:rPr>
          <w:rFonts w:ascii="Liberation Sans" w:hAnsi="Liberation Sans"/>
          <w:b/>
          <w:color w:val="2F6F9F"/>
          <w:sz w:val="26"/>
        </w:rPr>
        <w:t>Step 4 - Persist the Status through Fetch</w:t>
      </w:r>
    </w:p>
    <w:p>
      <w:pPr>
        <w:keepNext w:val="0"/>
        <w:widowControl/>
        <w:spacing w:before="0" w:after="100" w:line="259" w:lineRule="auto"/>
      </w:pPr>
      <w:r>
        <w:rPr>
          <w:rFonts w:ascii="Liberation Sans" w:hAnsi="Liberation Sans"/>
          <w:b w:val="0"/>
          <w:i w:val="0"/>
          <w:color w:val="1F2933"/>
          <w:sz w:val="21"/>
        </w:rPr>
        <w:t>Use Core 5 and Practical 3. The drop handler should retrieve the same data type that dragstart stored, then use the existing API helper.</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drop handler</w:t>
            </w:r>
          </w:p>
          <w:p>
            <w:pPr>
              <w:spacing w:after="0" w:line="240" w:lineRule="auto"/>
            </w:pPr>
            <w:r>
              <w:rPr>
                <w:rFonts w:ascii="Liberation Mono" w:hAnsi="Liberation Mono"/>
                <w:color w:val="1F2933"/>
                <w:sz w:val="17"/>
              </w:rPr>
              <w:t>async function handleDrop(event) {</w:t>
            </w:r>
            <w:r>
              <w:br/>
            </w:r>
            <w:r>
              <w:rPr>
                <w:rFonts w:ascii="Liberation Mono" w:hAnsi="Liberation Mono"/>
                <w:color w:val="1F2933"/>
                <w:sz w:val="17"/>
              </w:rPr>
              <w:t xml:space="preserve">  event.preventDefault();</w:t>
            </w:r>
            <w:r>
              <w:br/>
            </w:r>
            <w:r>
              <w:rPr>
                <w:rFonts w:ascii="Liberation Mono" w:hAnsi="Liberation Mono"/>
                <w:color w:val="1F2933"/>
                <w:sz w:val="17"/>
              </w:rPr>
            </w:r>
            <w:r>
              <w:br/>
            </w:r>
            <w:r>
              <w:rPr>
                <w:rFonts w:ascii="Liberation Mono" w:hAnsi="Liberation Mono"/>
                <w:color w:val="1F2933"/>
                <w:sz w:val="17"/>
              </w:rPr>
              <w:t xml:space="preserve">  const taskId = event.dataTransfer.getData("text/plain");</w:t>
            </w:r>
            <w:r>
              <w:br/>
            </w:r>
            <w:r>
              <w:rPr>
                <w:rFonts w:ascii="Liberation Mono" w:hAnsi="Liberation Mono"/>
                <w:color w:val="1F2933"/>
                <w:sz w:val="17"/>
              </w:rPr>
              <w:t xml:space="preserve">  const newStatus = event.currentTarget.dataset.status;</w:t>
            </w:r>
            <w:r>
              <w:br/>
            </w:r>
            <w:r>
              <w:rPr>
                <w:rFonts w:ascii="Liberation Mono" w:hAnsi="Liberation Mono"/>
                <w:color w:val="1F2933"/>
                <w:sz w:val="17"/>
              </w:rPr>
            </w:r>
            <w:r>
              <w:br/>
            </w:r>
            <w:r>
              <w:rPr>
                <w:rFonts w:ascii="Liberation Mono" w:hAnsi="Liberation Mono"/>
                <w:color w:val="1F2933"/>
                <w:sz w:val="17"/>
              </w:rPr>
              <w:t xml:space="preserve">  if (!taskId || !newStatus) {</w:t>
            </w:r>
            <w:r>
              <w:br/>
            </w:r>
            <w:r>
              <w:rPr>
                <w:rFonts w:ascii="Liberation Mono" w:hAnsi="Liberation Mono"/>
                <w:color w:val="1F2933"/>
                <w:sz w:val="17"/>
              </w:rPr>
              <w:t xml:space="preserve">    showError("The task or destination status is missing.");</w:t>
            </w:r>
            <w:r>
              <w:br/>
            </w:r>
            <w:r>
              <w:rPr>
                <w:rFonts w:ascii="Liberation Mono" w:hAnsi="Liberation Mono"/>
                <w:color w:val="1F2933"/>
                <w:sz w:val="17"/>
              </w:rPr>
              <w:t xml:space="preserve">    return;</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try {</w:t>
            </w:r>
            <w:r>
              <w:br/>
            </w:r>
            <w:r>
              <w:rPr>
                <w:rFonts w:ascii="Liberation Mono" w:hAnsi="Liberation Mono"/>
                <w:color w:val="1F2933"/>
                <w:sz w:val="17"/>
              </w:rPr>
              <w:t xml:space="preserve">    await updateTaskStatus(taskId, newStatus);</w:t>
            </w:r>
            <w:r>
              <w:br/>
            </w:r>
            <w:r>
              <w:rPr>
                <w:rFonts w:ascii="Liberation Mono" w:hAnsi="Liberation Mono"/>
                <w:color w:val="1F2933"/>
                <w:sz w:val="17"/>
              </w:rPr>
              <w:t xml:space="preserve">    await fetchTasks();</w:t>
            </w:r>
            <w:r>
              <w:br/>
            </w:r>
            <w:r>
              <w:rPr>
                <w:rFonts w:ascii="Liberation Mono" w:hAnsi="Liberation Mono"/>
                <w:color w:val="1F2933"/>
                <w:sz w:val="17"/>
              </w:rPr>
              <w:t xml:space="preserve">  } catch (error) {</w:t>
            </w:r>
            <w:r>
              <w:br/>
            </w:r>
            <w:r>
              <w:rPr>
                <w:rFonts w:ascii="Liberation Mono" w:hAnsi="Liberation Mono"/>
                <w:color w:val="1F2933"/>
                <w:sz w:val="17"/>
              </w:rPr>
              <w:t xml:space="preserve">    showError(error.message);</w:t>
            </w:r>
            <w:r>
              <w:br/>
            </w:r>
            <w:r>
              <w:rPr>
                <w:rFonts w:ascii="Liberation Mono" w:hAnsi="Liberation Mono"/>
                <w:color w:val="1F2933"/>
                <w:sz w:val="17"/>
              </w:rPr>
              <w:t xml:space="preserve">    await fetchTasks(); // Restore the board from backend truth.</w:t>
            </w:r>
            <w:r>
              <w:br/>
            </w:r>
            <w:r>
              <w:rPr>
                <w:rFonts w:ascii="Liberation Mono" w:hAnsi="Liberation Mono"/>
                <w:color w:val="1F2933"/>
                <w:sz w:val="17"/>
              </w:rPr>
              <w:t xml:space="preserve">  }</w:t>
            </w:r>
            <w:r>
              <w:br/>
            </w:r>
            <w:r>
              <w:rPr>
                <w:rFonts w:ascii="Liberation Mono" w:hAnsi="Liberation Mono"/>
                <w:color w:val="1F2933"/>
                <w:sz w:val="17"/>
              </w:rPr>
              <w:t>}</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API helper</w:t>
            </w:r>
          </w:p>
          <w:p>
            <w:pPr>
              <w:spacing w:after="0" w:line="240" w:lineRule="auto"/>
            </w:pPr>
            <w:r>
              <w:rPr>
                <w:rFonts w:ascii="Liberation Mono" w:hAnsi="Liberation Mono"/>
                <w:color w:val="1F2933"/>
                <w:sz w:val="17"/>
              </w:rPr>
              <w:t>async function updateTaskStatus(taskId, status) {</w:t>
            </w:r>
            <w:r>
              <w:br/>
            </w:r>
            <w:r>
              <w:rPr>
                <w:rFonts w:ascii="Liberation Mono" w:hAnsi="Liberation Mono"/>
                <w:color w:val="1F2933"/>
                <w:sz w:val="17"/>
              </w:rPr>
              <w:t xml:space="preserve">  const response = await fetch(`/api/tasks/${taskId}`, {</w:t>
            </w:r>
            <w:r>
              <w:br/>
            </w:r>
            <w:r>
              <w:rPr>
                <w:rFonts w:ascii="Liberation Mono" w:hAnsi="Liberation Mono"/>
                <w:color w:val="1F2933"/>
                <w:sz w:val="17"/>
              </w:rPr>
              <w:t xml:space="preserve">    method: "PATCH",</w:t>
            </w:r>
            <w:r>
              <w:br/>
            </w:r>
            <w:r>
              <w:rPr>
                <w:rFonts w:ascii="Liberation Mono" w:hAnsi="Liberation Mono"/>
                <w:color w:val="1F2933"/>
                <w:sz w:val="17"/>
              </w:rPr>
              <w:t xml:space="preserve">    headers: { "Content-Type": "application/json" },</w:t>
            </w:r>
            <w:r>
              <w:br/>
            </w:r>
            <w:r>
              <w:rPr>
                <w:rFonts w:ascii="Liberation Mono" w:hAnsi="Liberation Mono"/>
                <w:color w:val="1F2933"/>
                <w:sz w:val="17"/>
              </w:rPr>
              <w:t xml:space="preserve">    body: JSON.stringify({ status }),</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if (!response.ok) {</w:t>
            </w:r>
            <w:r>
              <w:br/>
            </w:r>
            <w:r>
              <w:rPr>
                <w:rFonts w:ascii="Liberation Mono" w:hAnsi="Liberation Mono"/>
                <w:color w:val="1F2933"/>
                <w:sz w:val="17"/>
              </w:rPr>
              <w:t xml:space="preserve">    throw new Error(`Could not update task (${response.status}).`);</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return response.json();</w:t>
            </w:r>
            <w:r>
              <w:br/>
            </w:r>
            <w:r>
              <w:rPr>
                <w:rFonts w:ascii="Liberation Mono" w:hAnsi="Liberation Mono"/>
                <w:color w:val="1F2933"/>
                <w:sz w:val="17"/>
              </w:rPr>
              <w:t>}</w:t>
            </w:r>
          </w:p>
        </w:tc>
      </w:tr>
    </w:tbl>
    <w:p>
      <w:pPr>
        <w:keepNext w:val="0"/>
        <w:pageBreakBefore w:val="0"/>
        <w:widowControl/>
        <w:spacing w:before="120" w:after="60" w:line="259" w:lineRule="auto"/>
      </w:pPr>
      <w:r>
        <w:rPr>
          <w:rFonts w:ascii="Liberation Sans" w:hAnsi="Liberation Sans"/>
          <w:b/>
          <w:color w:val="2A7F76"/>
          <w:sz w:val="22"/>
        </w:rPr>
        <w:t>Why re-fetch after the request?</w:t>
      </w:r>
    </w:p>
    <w:p>
      <w:pPr>
        <w:keepNext w:val="0"/>
        <w:widowControl/>
        <w:spacing w:before="0" w:after="100" w:line="259" w:lineRule="auto"/>
      </w:pPr>
      <w:r>
        <w:rPr>
          <w:rFonts w:ascii="Liberation Sans" w:hAnsi="Liberation Sans"/>
          <w:b w:val="0"/>
          <w:i w:val="0"/>
          <w:color w:val="1F2933"/>
          <w:sz w:val="21"/>
        </w:rPr>
        <w:t>Re-fetching uses the backend as the source of truth. It is a simple and safe teaching approach: if the update succeeds, the board displays persisted data; if it fails, the board returns to the server’s actual state. A production system may use a more advanced optimistic update, but that adds synchronization work.</w:t>
      </w:r>
    </w:p>
    <w:p>
      <w:pPr>
        <w:pStyle w:val="Heading2"/>
        <w:keepNext/>
        <w:pageBreakBefore w:val="0"/>
        <w:spacing w:before="160" w:after="100"/>
      </w:pPr>
      <w:r>
        <w:rPr>
          <w:rFonts w:ascii="Liberation Sans" w:hAnsi="Liberation Sans"/>
          <w:b/>
          <w:color w:val="2F6F9F"/>
          <w:sz w:val="26"/>
        </w:rPr>
        <w:t>Step 5 - Draft and Review Backend Tests</w:t>
      </w:r>
    </w:p>
    <w:p>
      <w:pPr>
        <w:keepNext w:val="0"/>
        <w:widowControl/>
        <w:spacing w:before="0" w:after="100" w:line="259" w:lineRule="auto"/>
      </w:pPr>
      <w:r>
        <w:rPr>
          <w:rFonts w:ascii="Liberation Sans" w:hAnsi="Liberation Sans"/>
          <w:b w:val="0"/>
          <w:i w:val="0"/>
          <w:color w:val="1F2933"/>
          <w:sz w:val="21"/>
        </w:rPr>
        <w:t>Use Core 6, Practical 1, and Practical 2. Start with the project contract, not with whatever tests Copilot happens to suggest.</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persistence test - adapt project fixtures and routes</w:t>
            </w:r>
          </w:p>
          <w:p>
            <w:pPr>
              <w:spacing w:after="0" w:line="240" w:lineRule="auto"/>
            </w:pPr>
            <w:r>
              <w:rPr>
                <w:rFonts w:ascii="Liberation Mono" w:hAnsi="Liberation Mono"/>
                <w:color w:val="1F2933"/>
                <w:sz w:val="17"/>
              </w:rPr>
              <w:t>def test_patch_task_status(client, existing_task):</w:t>
            </w:r>
            <w:r>
              <w:br/>
            </w:r>
            <w:r>
              <w:rPr>
                <w:rFonts w:ascii="Liberation Mono" w:hAnsi="Liberation Mono"/>
                <w:color w:val="1F2933"/>
                <w:sz w:val="17"/>
              </w:rPr>
              <w:t xml:space="preserve">    response = client.patch(</w:t>
            </w:r>
            <w:r>
              <w:br/>
            </w:r>
            <w:r>
              <w:rPr>
                <w:rFonts w:ascii="Liberation Mono" w:hAnsi="Liberation Mono"/>
                <w:color w:val="1F2933"/>
                <w:sz w:val="17"/>
              </w:rPr>
              <w:t xml:space="preserve">        f"/tasks/{existing_task.id}",</w:t>
            </w:r>
            <w:r>
              <w:br/>
            </w:r>
            <w:r>
              <w:rPr>
                <w:rFonts w:ascii="Liberation Mono" w:hAnsi="Liberation Mono"/>
                <w:color w:val="1F2933"/>
                <w:sz w:val="17"/>
              </w:rPr>
              <w:t xml:space="preserve">        json={"status": "done"},</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assert response.status_code == 200</w:t>
            </w:r>
            <w:r>
              <w:br/>
            </w:r>
            <w:r>
              <w:rPr>
                <w:rFonts w:ascii="Liberation Mono" w:hAnsi="Liberation Mono"/>
                <w:color w:val="1F2933"/>
                <w:sz w:val="17"/>
              </w:rPr>
              <w:t xml:space="preserve">    assert response.json()["status"] == "done"</w:t>
            </w:r>
            <w:r>
              <w:br/>
            </w:r>
            <w:r>
              <w:rPr>
                <w:rFonts w:ascii="Liberation Mono" w:hAnsi="Liberation Mono"/>
                <w:color w:val="1F2933"/>
                <w:sz w:val="17"/>
              </w:rPr>
            </w:r>
            <w:r>
              <w:br/>
            </w:r>
            <w:r>
              <w:rPr>
                <w:rFonts w:ascii="Liberation Mono" w:hAnsi="Liberation Mono"/>
                <w:color w:val="1F2933"/>
                <w:sz w:val="17"/>
              </w:rPr>
              <w:t xml:space="preserve">    get_response = client.get(f"/tasks/{existing_task.id}")</w:t>
            </w:r>
            <w:r>
              <w:br/>
            </w:r>
            <w:r>
              <w:rPr>
                <w:rFonts w:ascii="Liberation Mono" w:hAnsi="Liberation Mono"/>
                <w:color w:val="1F2933"/>
                <w:sz w:val="17"/>
              </w:rPr>
              <w:t xml:space="preserve">    assert get_response.status_code == 200</w:t>
            </w:r>
            <w:r>
              <w:br/>
            </w:r>
            <w:r>
              <w:rPr>
                <w:rFonts w:ascii="Liberation Mono" w:hAnsi="Liberation Mono"/>
                <w:color w:val="1F2933"/>
                <w:sz w:val="17"/>
              </w:rPr>
              <w:t xml:space="preserve">    assert get_response.json()["status"] == "done"</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missing-task test</w:t>
            </w:r>
          </w:p>
          <w:p>
            <w:pPr>
              <w:spacing w:after="0" w:line="240" w:lineRule="auto"/>
            </w:pPr>
            <w:r>
              <w:rPr>
                <w:rFonts w:ascii="Liberation Mono" w:hAnsi="Liberation Mono"/>
                <w:color w:val="1F2933"/>
                <w:sz w:val="17"/>
              </w:rPr>
              <w:t>def test_patch_missing_task_returns_404(client):</w:t>
            </w:r>
            <w:r>
              <w:br/>
            </w:r>
            <w:r>
              <w:rPr>
                <w:rFonts w:ascii="Liberation Mono" w:hAnsi="Liberation Mono"/>
                <w:color w:val="1F2933"/>
                <w:sz w:val="17"/>
              </w:rPr>
              <w:t xml:space="preserve">    response = client.patch(</w:t>
            </w:r>
            <w:r>
              <w:br/>
            </w:r>
            <w:r>
              <w:rPr>
                <w:rFonts w:ascii="Liberation Mono" w:hAnsi="Liberation Mono"/>
                <w:color w:val="1F2933"/>
                <w:sz w:val="17"/>
              </w:rPr>
              <w:t xml:space="preserve">        "/tasks/999999",</w:t>
            </w:r>
            <w:r>
              <w:br/>
            </w:r>
            <w:r>
              <w:rPr>
                <w:rFonts w:ascii="Liberation Mono" w:hAnsi="Liberation Mono"/>
                <w:color w:val="1F2933"/>
                <w:sz w:val="17"/>
              </w:rPr>
              <w:t xml:space="preserve">        json={"status": "done"},</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assert response.status_code == 404</w:t>
            </w:r>
          </w:p>
        </w:tc>
      </w:tr>
    </w:tbl>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Example validation test - use the actual project status</w:t>
            </w:r>
          </w:p>
          <w:p>
            <w:pPr>
              <w:spacing w:after="0" w:line="240" w:lineRule="auto"/>
            </w:pPr>
            <w:r>
              <w:rPr>
                <w:rFonts w:ascii="Liberation Mono" w:hAnsi="Liberation Mono"/>
                <w:color w:val="1F2933"/>
                <w:sz w:val="17"/>
              </w:rPr>
              <w:t>def test_patch_invalid_status_is_rejected(client, existing_task):</w:t>
            </w:r>
            <w:r>
              <w:br/>
            </w:r>
            <w:r>
              <w:rPr>
                <w:rFonts w:ascii="Liberation Mono" w:hAnsi="Liberation Mono"/>
                <w:color w:val="1F2933"/>
                <w:sz w:val="17"/>
              </w:rPr>
              <w:t xml:space="preserve">    response = client.patch(</w:t>
            </w:r>
            <w:r>
              <w:br/>
            </w:r>
            <w:r>
              <w:rPr>
                <w:rFonts w:ascii="Liberation Mono" w:hAnsi="Liberation Mono"/>
                <w:color w:val="1F2933"/>
                <w:sz w:val="17"/>
              </w:rPr>
              <w:t xml:space="preserve">        f"/tasks/{existing_task.id}",</w:t>
            </w:r>
            <w:r>
              <w:br/>
            </w:r>
            <w:r>
              <w:rPr>
                <w:rFonts w:ascii="Liberation Mono" w:hAnsi="Liberation Mono"/>
                <w:color w:val="1F2933"/>
                <w:sz w:val="17"/>
              </w:rPr>
              <w:t xml:space="preserve">        json={"status": "not-a-real-status"},</w:t>
            </w:r>
            <w:r>
              <w:br/>
            </w:r>
            <w:r>
              <w:rPr>
                <w:rFonts w:ascii="Liberation Mono" w:hAnsi="Liberation Mono"/>
                <w:color w:val="1F2933"/>
                <w:sz w:val="17"/>
              </w:rPr>
              <w:t xml:space="preserve">    )</w:t>
            </w:r>
            <w:r>
              <w:br/>
            </w:r>
            <w:r>
              <w:rPr>
                <w:rFonts w:ascii="Liberation Mono" w:hAnsi="Liberation Mono"/>
                <w:color w:val="1F2933"/>
                <w:sz w:val="17"/>
              </w:rPr>
            </w:r>
            <w:r>
              <w:br/>
            </w:r>
            <w:r>
              <w:rPr>
                <w:rFonts w:ascii="Liberation Mono" w:hAnsi="Liberation Mono"/>
                <w:color w:val="1F2933"/>
                <w:sz w:val="17"/>
              </w:rPr>
              <w:t xml:space="preserve">    assert response.status_code == 422</w:t>
            </w:r>
          </w:p>
        </w:tc>
      </w:tr>
    </w:tbl>
    <w:p>
      <w:pPr>
        <w:keepNext w:val="0"/>
        <w:pageBreakBefore/>
        <w:widowControl/>
        <w:spacing w:before="120" w:after="60" w:line="259" w:lineRule="auto"/>
      </w:pPr>
      <w:r>
        <w:rPr>
          <w:rFonts w:ascii="Liberation Sans" w:hAnsi="Liberation Sans"/>
          <w:b/>
          <w:color w:val="2A7F76"/>
          <w:sz w:val="22"/>
        </w:rPr>
        <w:t>Run narrow, then broad</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Suggested order</w:t>
            </w:r>
          </w:p>
          <w:p>
            <w:pPr>
              <w:spacing w:after="0" w:line="240" w:lineRule="auto"/>
            </w:pPr>
            <w:r>
              <w:rPr>
                <w:rFonts w:ascii="Liberation Mono" w:hAnsi="Liberation Mono"/>
                <w:color w:val="1F2933"/>
                <w:sz w:val="17"/>
              </w:rPr>
              <w:t>pytest tests/test_tasks.py::test_patch_task_status -q</w:t>
            </w:r>
            <w:r>
              <w:br/>
            </w:r>
            <w:r>
              <w:rPr>
                <w:rFonts w:ascii="Liberation Mono" w:hAnsi="Liberation Mono"/>
                <w:color w:val="1F2933"/>
                <w:sz w:val="17"/>
              </w:rPr>
              <w:t>pytest tests/test_tasks.py -q</w:t>
            </w:r>
            <w:r>
              <w:br/>
            </w:r>
            <w:r>
              <w:rPr>
                <w:rFonts w:ascii="Liberation Mono" w:hAnsi="Liberation Mono"/>
                <w:color w:val="1F2933"/>
                <w:sz w:val="17"/>
              </w:rPr>
              <w:t>pytest -q</w:t>
            </w:r>
          </w:p>
        </w:tc>
      </w:tr>
    </w:tbl>
    <w:p>
      <w:pPr>
        <w:pStyle w:val="Heading2"/>
        <w:keepNext/>
        <w:pageBreakBefore w:val="0"/>
        <w:spacing w:before="160" w:after="100"/>
      </w:pPr>
      <w:r>
        <w:rPr>
          <w:rFonts w:ascii="Liberation Sans" w:hAnsi="Liberation Sans"/>
          <w:b/>
          <w:color w:val="2F6F9F"/>
          <w:sz w:val="26"/>
        </w:rPr>
        <w:t>Step 6 - Perform Manual Browser Checks</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A task card can be dragged from every source column.</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Every intended destination column accepts the drop.</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The correct task moves, not another task.</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The request uses the correct task ID and status in the browser Network panel.</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A successful move remains after refreshing the page.</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A server rejection displays an error and the UI returns to backend state.</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Rapid or repeated drops do not leave duplicate cards.</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Keyboard or non-drag status controls are considered for accessibility in a production version.</w:t>
      </w:r>
    </w:p>
    <w:p>
      <w:pPr>
        <w:pStyle w:val="Heading2"/>
        <w:keepNext/>
        <w:pageBreakBefore w:val="0"/>
        <w:spacing w:before="160" w:after="100"/>
      </w:pPr>
      <w:r>
        <w:rPr>
          <w:rFonts w:ascii="Liberation Sans" w:hAnsi="Liberation Sans"/>
          <w:b/>
          <w:color w:val="2F6F9F"/>
          <w:sz w:val="26"/>
        </w:rPr>
        <w:t>Step 7 - Review the Final Change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4A7C59"/>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Review area</w:t>
            </w:r>
          </w:p>
        </w:tc>
        <w:tc>
          <w:tcPr>
            <w:tcW w:type="dxa" w:w="8208"/>
            <w:shd w:fill="4A7C59"/>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Question to answer</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Scope</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Only the files and functions required by the feature changed.</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Correctness</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The drag ID, destination status, request body, endpoint, and response handling match the project.</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Error handling</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404, 422, and network failures do not appear as success.</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Tests</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Success, validation, missing task, and persistence are covered.</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Readability</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Names are clear; logic is small; no unnecessary abstraction was introduced.</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Evidence</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Browser behavior and the full test suite both pass.</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END-TO-END LESSON</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The best AI-assisted workflow is not one perfect prompt. It is a controlled sequence of understanding, specifying, changing, running, testing, and reviewing.</w:t>
            </w:r>
          </w:p>
        </w:tc>
      </w:tr>
    </w:tbl>
    <w:p>
      <w:pPr>
        <w:pStyle w:val="Heading1"/>
        <w:keepNext/>
        <w:pageBreakBefore/>
        <w:spacing w:before="220" w:after="100"/>
      </w:pPr>
      <w:r>
        <w:rPr>
          <w:rFonts w:ascii="Liberation Sans" w:hAnsi="Liberation Sans"/>
          <w:b/>
          <w:color w:val="17324D"/>
          <w:sz w:val="36"/>
        </w:rPr>
        <w:t>Part VI - Troubleshooting Guide</w:t>
      </w:r>
    </w:p>
    <w:p>
      <w:pPr>
        <w:keepNext w:val="0"/>
        <w:widowControl/>
        <w:spacing w:before="0" w:after="100" w:line="259" w:lineRule="auto"/>
      </w:pPr>
      <w:r>
        <w:rPr>
          <w:rFonts w:ascii="Liberation Sans" w:hAnsi="Liberation Sans"/>
          <w:b w:val="0"/>
          <w:i w:val="0"/>
          <w:color w:val="1F2933"/>
          <w:sz w:val="21"/>
        </w:rPr>
        <w:t>Use this table when the board, API, tests, or Copilot behavior does not match your expectation. Diagnose first; request a fix second.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A13D3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Symptom</w:t>
            </w:r>
          </w:p>
        </w:tc>
        <w:tc>
          <w:tcPr>
            <w:tcW w:type="dxa" w:w="3816"/>
            <w:shd w:fill="A13D3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Likely cause</w:t>
            </w:r>
          </w:p>
        </w:tc>
        <w:tc>
          <w:tcPr>
            <w:tcW w:type="dxa" w:w="3960"/>
            <w:shd w:fill="A13D3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First check</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Card can be dragged but not dropped</w:t>
            </w:r>
          </w:p>
        </w:tc>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dragover does not call preventDefault(), or listener is on the wrong element.</w:t>
            </w:r>
          </w:p>
        </w:tc>
        <w:tc>
          <w:tcPr>
            <w:tcW w:type="dxa" w:w="39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Inspect destination-column listeners and the dragover event.</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Wrong task moves</w:t>
            </w:r>
          </w:p>
        </w:tc>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The wrong ID is stored, read, or taken from event.target.</w:t>
            </w:r>
          </w:p>
        </w:tc>
        <w:tc>
          <w:tcPr>
            <w:tcW w:type="dxa" w:w="39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Log taskId at dragstart and drop; prefer currentTarget for the handler owner.</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Task moves but returns after refresh</w:t>
            </w:r>
          </w:p>
        </w:tc>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The change was only visual, or the PATCH did not persist.</w:t>
            </w:r>
          </w:p>
        </w:tc>
        <w:tc>
          <w:tcPr>
            <w:tcW w:type="dxa" w:w="39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Inspect Network response, backend route, and later GET result.</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404 or 422 looks like success</w:t>
            </w:r>
          </w:p>
        </w:tc>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Code awaits fetch but never checks response.ok.</w:t>
            </w:r>
          </w:p>
        </w:tc>
        <w:tc>
          <w:tcPr>
            <w:tcW w:type="dxa" w:w="39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Add an explicit status check before updating UI.</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response.json throws</w:t>
            </w:r>
          </w:p>
        </w:tc>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Body is empty or not JSON, especially on an error path.</w:t>
            </w:r>
          </w:p>
        </w:tc>
        <w:tc>
          <w:tcPr>
            <w:tcW w:type="dxa" w:w="39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Check Content-Type or catch JSON parsing for error bodies.</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Copilot names files that do not exist</w:t>
            </w:r>
          </w:p>
        </w:tc>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Insufficient or generic context.</w:t>
            </w:r>
          </w:p>
        </w:tc>
        <w:tc>
          <w:tcPr>
            <w:tcW w:type="dxa" w:w="39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Attach exact files/symbols and ask it to state sources before editing.</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Copilot rewrites too much</w:t>
            </w:r>
          </w:p>
        </w:tc>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Prompt scope is broad or selected code is too large.</w:t>
            </w:r>
          </w:p>
        </w:tc>
        <w:tc>
          <w:tcPr>
            <w:tcW w:type="dxa" w:w="39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Select one complete function and state what must not change.</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pytest finds no tests</w:t>
            </w:r>
          </w:p>
        </w:tc>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File/function naming or working directory is wrong.</w:t>
            </w:r>
          </w:p>
        </w:tc>
        <w:tc>
          <w:tcPr>
            <w:tcW w:type="dxa" w:w="39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Check test_ names, file path, and run from project root.</w:t>
            </w:r>
          </w:p>
        </w:tc>
      </w:tr>
      <w:tr>
        <w:trPr>
          <w:cantSplit/>
        </w:trPr>
        <w:tc>
          <w:tcPr>
            <w:tcW w:type="dxa" w:w="237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Test passes but bug remains</w:t>
            </w:r>
          </w:p>
        </w:tc>
        <w:tc>
          <w:tcPr>
            <w:tcW w:type="dxa" w:w="3816"/>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Assertions are weak or scenario does not reproduce the bug.</w:t>
            </w:r>
          </w:p>
        </w:tc>
        <w:tc>
          <w:tcPr>
            <w:tcW w:type="dxa" w:w="396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Make the test assert persisted state and the exact failure condition.</w:t>
            </w:r>
          </w:p>
        </w:tc>
      </w:tr>
      <w:tr>
        <w:trPr>
          <w:cantSplit/>
        </w:trPr>
        <w:tc>
          <w:tcPr>
            <w:tcW w:type="dxa" w:w="237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One test passes; suite fails</w:t>
            </w:r>
          </w:p>
        </w:tc>
        <w:tc>
          <w:tcPr>
            <w:tcW w:type="dxa" w:w="3816"/>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Shared state, order dependency, or regression elsewhere.</w:t>
            </w:r>
          </w:p>
        </w:tc>
        <w:tc>
          <w:tcPr>
            <w:tcW w:type="dxa" w:w="396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7"/>
              </w:rPr>
              <w:t>Run the first full-suite failure and inspect setup/cleanup.</w:t>
            </w:r>
          </w:p>
        </w:tc>
      </w:tr>
    </w:tbl>
    <w:p>
      <w:pPr>
        <w:keepNext w:val="0"/>
        <w:pageBreakBefore w:val="0"/>
        <w:widowControl/>
        <w:spacing w:before="120" w:after="60" w:line="259" w:lineRule="auto"/>
      </w:pPr>
      <w:r>
        <w:rPr>
          <w:rFonts w:ascii="Liberation Sans" w:hAnsi="Liberation Sans"/>
          <w:b/>
          <w:color w:val="2A7F76"/>
          <w:sz w:val="22"/>
        </w:rPr>
        <w:t>A strong debugging prompt</w:t>
      </w:r>
    </w:p>
    <w:tbl>
      <w:tblPr>
        <w:tblW w:type="auto" w:w="0"/>
        <w:jc w:val="center"/>
        <w:tblLayout w:type="fixed"/>
        <w:tblLook w:firstColumn="1" w:firstRow="1" w:lastColumn="0" w:lastRow="0" w:noHBand="0" w:noVBand="1" w:val="04A0"/>
      </w:tblPr>
      <w:tblGrid>
        <w:gridCol w:w="10166"/>
      </w:tblGrid>
      <w:tr>
        <w:trPr>
          <w:cantSplit/>
        </w:trPr>
        <w:tc>
          <w:tcPr>
            <w:tcW w:type="dxa" w:w="10080"/>
            <w:shd w:fill="F4F6F8"/>
            <w:tcMar>
              <w:top w:w="120" w:type="dxa"/>
              <w:start w:w="140" w:type="dxa"/>
              <w:bottom w:w="120" w:type="dxa"/>
              <w:end w:w="140" w:type="dxa"/>
            </w:tcMar>
            <w:tcBorders>
              <w:top w:val="single" w:sz="5" w:color="D9E0E6"/>
              <w:left w:val="single" w:sz="12" w:color="2F6F9F"/>
              <w:bottom w:val="single" w:sz="5" w:color="D9E0E6"/>
              <w:right w:val="single" w:sz="5" w:color="D9E0E6"/>
            </w:tcBorders>
          </w:tcPr>
          <w:p>
            <w:pPr>
              <w:keepNext w:val="0"/>
              <w:widowControl/>
              <w:spacing w:before="0" w:after="60" w:line="259" w:lineRule="auto"/>
            </w:pPr>
            <w:r>
              <w:rPr>
                <w:rFonts w:ascii="Liberation Sans" w:hAnsi="Liberation Sans"/>
                <w:b/>
                <w:color w:val="3D4A55"/>
                <w:sz w:val="18"/>
              </w:rPr>
              <w:t>Diagnosis before code generation</w:t>
            </w:r>
          </w:p>
          <w:p>
            <w:pPr>
              <w:spacing w:after="0" w:line="240" w:lineRule="auto"/>
            </w:pPr>
            <w:r>
              <w:rPr>
                <w:rFonts w:ascii="Liberation Mono" w:hAnsi="Liberation Mono"/>
                <w:color w:val="1F2933"/>
                <w:sz w:val="17"/>
              </w:rPr>
              <w:t>Expected behavior:</w:t>
            </w:r>
            <w:r>
              <w:br/>
            </w:r>
            <w:r>
              <w:rPr>
                <w:rFonts w:ascii="Liberation Mono" w:hAnsi="Liberation Mono"/>
                <w:color w:val="1F2933"/>
                <w:sz w:val="17"/>
              </w:rPr>
              <w:t>Dropping task 42 into Done should persist status="done" and remain after refresh.</w:t>
            </w:r>
            <w:r>
              <w:br/>
            </w:r>
            <w:r>
              <w:rPr>
                <w:rFonts w:ascii="Liberation Mono" w:hAnsi="Liberation Mono"/>
                <w:color w:val="1F2933"/>
                <w:sz w:val="17"/>
              </w:rPr>
            </w:r>
            <w:r>
              <w:br/>
            </w:r>
            <w:r>
              <w:rPr>
                <w:rFonts w:ascii="Liberation Mono" w:hAnsi="Liberation Mono"/>
                <w:color w:val="1F2933"/>
                <w:sz w:val="17"/>
              </w:rPr>
              <w:t>Actual behavior:</w:t>
            </w:r>
            <w:r>
              <w:br/>
            </w:r>
            <w:r>
              <w:rPr>
                <w:rFonts w:ascii="Liberation Mono" w:hAnsi="Liberation Mono"/>
                <w:color w:val="1F2933"/>
                <w:sz w:val="17"/>
              </w:rPr>
              <w:t>The card moves, but after refresh it returns to To Do.</w:t>
            </w:r>
            <w:r>
              <w:br/>
            </w:r>
            <w:r>
              <w:rPr>
                <w:rFonts w:ascii="Liberation Mono" w:hAnsi="Liberation Mono"/>
                <w:color w:val="1F2933"/>
                <w:sz w:val="17"/>
              </w:rPr>
            </w:r>
            <w:r>
              <w:br/>
            </w:r>
            <w:r>
              <w:rPr>
                <w:rFonts w:ascii="Liberation Mono" w:hAnsi="Liberation Mono"/>
                <w:color w:val="1F2933"/>
                <w:sz w:val="17"/>
              </w:rPr>
              <w:t>Evidence:</w:t>
            </w:r>
            <w:r>
              <w:br/>
            </w:r>
            <w:r>
              <w:rPr>
                <w:rFonts w:ascii="Liberation Mono" w:hAnsi="Liberation Mono"/>
                <w:color w:val="1F2933"/>
                <w:sz w:val="17"/>
              </w:rPr>
              <w:t>- Attach the selected dragstart and drop handlers.</w:t>
            </w:r>
            <w:r>
              <w:br/>
            </w:r>
            <w:r>
              <w:rPr>
                <w:rFonts w:ascii="Liberation Mono" w:hAnsi="Liberation Mono"/>
                <w:color w:val="1F2933"/>
                <w:sz w:val="17"/>
              </w:rPr>
              <w:t>- Attach the updateTaskStatus helper.</w:t>
            </w:r>
            <w:r>
              <w:br/>
            </w:r>
            <w:r>
              <w:rPr>
                <w:rFonts w:ascii="Liberation Mono" w:hAnsi="Liberation Mono"/>
                <w:color w:val="1F2933"/>
                <w:sz w:val="17"/>
              </w:rPr>
              <w:t>- Attach the FastAPI PATCH route.</w:t>
            </w:r>
            <w:r>
              <w:br/>
            </w:r>
            <w:r>
              <w:rPr>
                <w:rFonts w:ascii="Liberation Mono" w:hAnsi="Liberation Mono"/>
                <w:color w:val="1F2933"/>
                <w:sz w:val="17"/>
              </w:rPr>
              <w:t>- Attach the browser Network response and relevant terminal output.</w:t>
            </w:r>
            <w:r>
              <w:br/>
            </w:r>
            <w:r>
              <w:rPr>
                <w:rFonts w:ascii="Liberation Mono" w:hAnsi="Liberation Mono"/>
                <w:color w:val="1F2933"/>
                <w:sz w:val="17"/>
              </w:rPr>
            </w:r>
            <w:r>
              <w:br/>
            </w:r>
            <w:r>
              <w:rPr>
                <w:rFonts w:ascii="Liberation Mono" w:hAnsi="Liberation Mono"/>
                <w:color w:val="1F2933"/>
                <w:sz w:val="17"/>
              </w:rPr>
              <w:t>Request:</w:t>
            </w:r>
            <w:r>
              <w:br/>
            </w:r>
            <w:r>
              <w:rPr>
                <w:rFonts w:ascii="Liberation Mono" w:hAnsi="Liberation Mono"/>
                <w:color w:val="1F2933"/>
                <w:sz w:val="17"/>
              </w:rPr>
              <w:t>Trace the task ID and status through every step.</w:t>
            </w:r>
            <w:r>
              <w:br/>
            </w:r>
            <w:r>
              <w:rPr>
                <w:rFonts w:ascii="Liberation Mono" w:hAnsi="Liberation Mono"/>
                <w:color w:val="1F2933"/>
                <w:sz w:val="17"/>
              </w:rPr>
              <w:t>Identify the first mismatch using the supplied evidence.</w:t>
            </w:r>
            <w:r>
              <w:br/>
            </w:r>
            <w:r>
              <w:rPr>
                <w:rFonts w:ascii="Liberation Mono" w:hAnsi="Liberation Mono"/>
                <w:color w:val="1F2933"/>
                <w:sz w:val="17"/>
              </w:rPr>
              <w:t>Do not edit code until the cause is explained.</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B7791F"/>
          </w:tcPr>
          <w:p>
            <w:pPr>
              <w:keepNext w:val="0"/>
              <w:widowControl/>
              <w:spacing w:before="0" w:after="0" w:line="259" w:lineRule="auto"/>
              <w:jc w:val="center"/>
            </w:pPr>
            <w:r>
              <w:rPr>
                <w:rFonts w:ascii="Liberation Sans" w:hAnsi="Liberation Sans"/>
                <w:b/>
                <w:color w:val="FFFFFF"/>
                <w:sz w:val="19"/>
              </w:rPr>
              <w:t>DEBUGGING HABIT</w:t>
            </w:r>
          </w:p>
        </w:tc>
        <w:tc>
          <w:tcPr>
            <w:tcW w:type="dxa" w:w="5083"/>
            <w:tcMar>
              <w:top w:w="110" w:type="dxa"/>
              <w:start w:w="130" w:type="dxa"/>
              <w:bottom w:w="110" w:type="dxa"/>
              <w:end w:w="130" w:type="dxa"/>
            </w:tcMar>
            <w:tcBorders>
              <w:top w:val="single" w:sz="6" w:color="B7791F"/>
              <w:left w:val="single" w:sz="6" w:color="B7791F"/>
              <w:bottom w:val="single" w:sz="6" w:color="B7791F"/>
              <w:right w:val="single" w:sz="6" w:color="B7791F"/>
            </w:tcBorders>
            <w:shd w:fill="FFF5DF"/>
          </w:tcPr>
          <w:p>
            <w:pPr>
              <w:keepNext w:val="0"/>
              <w:widowControl/>
              <w:spacing w:before="0" w:after="0" w:line="259" w:lineRule="auto"/>
            </w:pPr>
            <w:r>
              <w:rPr>
                <w:rFonts w:ascii="Liberation Sans" w:hAnsi="Liberation Sans"/>
                <w:color w:val="1F2933"/>
                <w:sz w:val="19"/>
              </w:rPr>
              <w:t>“It does not work” is not enough information. Give expected behavior, actual behavior, exact evidence, and the smallest question that separates possible causes.</w:t>
            </w:r>
          </w:p>
        </w:tc>
      </w:tr>
    </w:tbl>
    <w:p>
      <w:pPr>
        <w:pStyle w:val="Heading1"/>
        <w:keepNext/>
        <w:pageBreakBefore/>
        <w:spacing w:before="220" w:after="100"/>
      </w:pPr>
      <w:r>
        <w:rPr>
          <w:rFonts w:ascii="Liberation Sans" w:hAnsi="Liberation Sans"/>
          <w:b/>
          <w:color w:val="17324D"/>
          <w:sz w:val="36"/>
        </w:rPr>
        <w:t>High-Value Facts to Remember</w:t>
      </w:r>
    </w:p>
    <w:p>
      <w:pPr>
        <w:pStyle w:val="ListBullet"/>
        <w:keepNext w:val="0"/>
        <w:widowControl/>
        <w:spacing w:before="0" w:after="50" w:line="259" w:lineRule="auto"/>
        <w:ind w:left="317" w:hanging="202"/>
      </w:pPr>
      <w:r>
        <w:rPr>
          <w:rFonts w:ascii="Liberation Sans" w:hAnsi="Liberation Sans"/>
          <w:color w:val="1F2933"/>
          <w:sz w:val="21"/>
        </w:rPr>
        <w:t>Core readings are the minimum supporting readings; practical references are lookup tools; optional readings are not required for grading.</w:t>
      </w:r>
    </w:p>
    <w:p>
      <w:pPr>
        <w:pStyle w:val="ListBullet"/>
        <w:keepNext w:val="0"/>
        <w:widowControl/>
        <w:spacing w:before="0" w:after="50" w:line="259" w:lineRule="auto"/>
        <w:ind w:left="317" w:hanging="202"/>
      </w:pPr>
      <w:r>
        <w:rPr>
          <w:rFonts w:ascii="Liberation Sans" w:hAnsi="Liberation Sans"/>
          <w:color w:val="1F2933"/>
          <w:sz w:val="21"/>
        </w:rPr>
        <w:t>A good Copilot prompt is specific, contextual, constrained, and verifiable.</w:t>
      </w:r>
    </w:p>
    <w:p>
      <w:pPr>
        <w:pStyle w:val="ListBullet"/>
        <w:keepNext w:val="0"/>
        <w:widowControl/>
        <w:spacing w:before="0" w:after="50" w:line="259" w:lineRule="auto"/>
        <w:ind w:left="317" w:hanging="202"/>
      </w:pPr>
      <w:r>
        <w:rPr>
          <w:rFonts w:ascii="Liberation Sans" w:hAnsi="Liberation Sans"/>
          <w:color w:val="1F2933"/>
          <w:sz w:val="21"/>
        </w:rPr>
        <w:t>Ask about selected code or named files instead of asking vague repository-wide questions.</w:t>
      </w:r>
    </w:p>
    <w:p>
      <w:pPr>
        <w:pStyle w:val="ListBullet"/>
        <w:keepNext w:val="0"/>
        <w:widowControl/>
        <w:spacing w:before="0" w:after="50" w:line="259" w:lineRule="auto"/>
        <w:ind w:left="317" w:hanging="202"/>
      </w:pPr>
      <w:r>
        <w:rPr>
          <w:rFonts w:ascii="Liberation Sans" w:hAnsi="Liberation Sans"/>
          <w:color w:val="1F2933"/>
          <w:sz w:val="21"/>
        </w:rPr>
        <w:t>Inline chat is best for quick, targeted edits; broader or multi-file work belongs in a fuller chat or plan.</w:t>
      </w:r>
    </w:p>
    <w:p>
      <w:pPr>
        <w:pStyle w:val="ListBullet"/>
        <w:keepNext w:val="0"/>
        <w:widowControl/>
        <w:spacing w:before="0" w:after="50" w:line="259" w:lineRule="auto"/>
        <w:ind w:left="317" w:hanging="202"/>
      </w:pPr>
      <w:r>
        <w:rPr>
          <w:rFonts w:ascii="Liberation Sans" w:hAnsi="Liberation Sans"/>
          <w:color w:val="1F2933"/>
          <w:sz w:val="21"/>
        </w:rPr>
        <w:t>A native drag operation involves the dragged item, transferred data, and a drop target.</w:t>
      </w:r>
    </w:p>
    <w:p>
      <w:pPr>
        <w:pStyle w:val="ListBullet"/>
        <w:keepNext w:val="0"/>
        <w:widowControl/>
        <w:spacing w:before="0" w:after="50" w:line="259" w:lineRule="auto"/>
        <w:ind w:left="317" w:hanging="202"/>
      </w:pPr>
      <w:r>
        <w:rPr>
          <w:rFonts w:ascii="Liberation Sans" w:hAnsi="Liberation Sans"/>
          <w:color w:val="1F2933"/>
          <w:sz w:val="21"/>
        </w:rPr>
        <w:t>A custom element needs draggable="true" to become draggable.</w:t>
      </w:r>
    </w:p>
    <w:p>
      <w:pPr>
        <w:pStyle w:val="ListBullet"/>
        <w:keepNext w:val="0"/>
        <w:widowControl/>
        <w:spacing w:before="0" w:after="50" w:line="259" w:lineRule="auto"/>
        <w:ind w:left="317" w:hanging="202"/>
      </w:pPr>
      <w:r>
        <w:rPr>
          <w:rFonts w:ascii="Liberation Sans" w:hAnsi="Liberation Sans"/>
          <w:color w:val="1F2933"/>
          <w:sz w:val="21"/>
        </w:rPr>
        <w:t>A drop target normally needs dragover preventDefault() so drop can fire.</w:t>
      </w:r>
    </w:p>
    <w:p>
      <w:pPr>
        <w:pStyle w:val="ListBullet"/>
        <w:keepNext w:val="0"/>
        <w:widowControl/>
        <w:spacing w:before="0" w:after="50" w:line="259" w:lineRule="auto"/>
        <w:ind w:left="317" w:hanging="202"/>
      </w:pPr>
      <w:r>
        <w:rPr>
          <w:rFonts w:ascii="Liberation Sans" w:hAnsi="Liberation Sans"/>
          <w:color w:val="1F2933"/>
          <w:sz w:val="21"/>
        </w:rPr>
        <w:t>DataTransfer setData and getData values are strings, and their type names must match.</w:t>
      </w:r>
    </w:p>
    <w:p>
      <w:pPr>
        <w:pStyle w:val="ListBullet"/>
        <w:keepNext w:val="0"/>
        <w:widowControl/>
        <w:spacing w:before="0" w:after="50" w:line="259" w:lineRule="auto"/>
        <w:ind w:left="317" w:hanging="202"/>
      </w:pPr>
      <w:r>
        <w:rPr>
          <w:rFonts w:ascii="Liberation Sans" w:hAnsi="Liberation Sans"/>
          <w:color w:val="1F2933"/>
          <w:sz w:val="21"/>
        </w:rPr>
        <w:t>effectAllowed describes what the source permits; dropEffect describes what the target intends.</w:t>
      </w:r>
    </w:p>
    <w:p>
      <w:pPr>
        <w:pStyle w:val="ListBullet"/>
        <w:keepNext w:val="0"/>
        <w:widowControl/>
        <w:spacing w:before="0" w:after="50" w:line="259" w:lineRule="auto"/>
        <w:ind w:left="317" w:hanging="202"/>
      </w:pPr>
      <w:r>
        <w:rPr>
          <w:rFonts w:ascii="Liberation Sans" w:hAnsi="Liberation Sans"/>
          <w:color w:val="1F2933"/>
          <w:sz w:val="21"/>
        </w:rPr>
        <w:t>fetch returns a Promise that resolves to a Response for many HTTP errors, including 404; check response.ok or response.status.</w:t>
      </w:r>
    </w:p>
    <w:p>
      <w:pPr>
        <w:pStyle w:val="ListBullet"/>
        <w:keepNext w:val="0"/>
        <w:widowControl/>
        <w:spacing w:before="0" w:after="50" w:line="259" w:lineRule="auto"/>
        <w:ind w:left="317" w:hanging="202"/>
      </w:pPr>
      <w:r>
        <w:rPr>
          <w:rFonts w:ascii="Liberation Sans" w:hAnsi="Liberation Sans"/>
          <w:color w:val="1F2933"/>
          <w:sz w:val="21"/>
        </w:rPr>
        <w:t>Send JSON with JSON.stringify and the application/json Content-Type header.</w:t>
      </w:r>
    </w:p>
    <w:p>
      <w:pPr>
        <w:pStyle w:val="ListBullet"/>
        <w:keepNext w:val="0"/>
        <w:widowControl/>
        <w:spacing w:before="0" w:after="50" w:line="259" w:lineRule="auto"/>
        <w:ind w:left="317" w:hanging="202"/>
      </w:pPr>
      <w:r>
        <w:rPr>
          <w:rFonts w:ascii="Liberation Sans" w:hAnsi="Liberation Sans"/>
          <w:color w:val="1F2933"/>
          <w:sz w:val="21"/>
        </w:rPr>
        <w:t>Copilot can draft tests, but you must define scenarios and verify assertions.</w:t>
      </w:r>
    </w:p>
    <w:p>
      <w:pPr>
        <w:pStyle w:val="ListBullet"/>
        <w:keepNext w:val="0"/>
        <w:widowControl/>
        <w:spacing w:before="0" w:after="50" w:line="259" w:lineRule="auto"/>
        <w:ind w:left="317" w:hanging="202"/>
      </w:pPr>
      <w:r>
        <w:rPr>
          <w:rFonts w:ascii="Liberation Sans" w:hAnsi="Liberation Sans"/>
          <w:color w:val="1F2933"/>
          <w:sz w:val="21"/>
        </w:rPr>
        <w:t>FastAPI TestClient lets tests call the app using HTTP-style methods.</w:t>
      </w:r>
    </w:p>
    <w:p>
      <w:pPr>
        <w:pStyle w:val="ListBullet"/>
        <w:keepNext w:val="0"/>
        <w:widowControl/>
        <w:spacing w:before="0" w:after="50" w:line="259" w:lineRule="auto"/>
        <w:ind w:left="317" w:hanging="202"/>
      </w:pPr>
      <w:r>
        <w:rPr>
          <w:rFonts w:ascii="Liberation Sans" w:hAnsi="Liberation Sans"/>
          <w:color w:val="1F2933"/>
          <w:sz w:val="21"/>
        </w:rPr>
        <w:t>pytest discovers test_ functions and provides detailed plain-assert failure output.</w:t>
      </w:r>
    </w:p>
    <w:p>
      <w:pPr>
        <w:pStyle w:val="ListBullet"/>
        <w:keepNext w:val="0"/>
        <w:widowControl/>
        <w:spacing w:before="0" w:after="50" w:line="259" w:lineRule="auto"/>
        <w:ind w:left="317" w:hanging="202"/>
      </w:pPr>
      <w:r>
        <w:rPr>
          <w:rFonts w:ascii="Liberation Sans" w:hAnsi="Liberation Sans"/>
          <w:color w:val="1F2933"/>
          <w:sz w:val="21"/>
        </w:rPr>
        <w:t>Better context produces more project-specific AI answers; irrelevant context can still be distracting.</w:t>
      </w:r>
    </w:p>
    <w:p>
      <w:pPr>
        <w:pStyle w:val="ListBullet"/>
        <w:keepNext w:val="0"/>
        <w:widowControl/>
        <w:spacing w:before="0" w:after="50" w:line="259" w:lineRule="auto"/>
        <w:ind w:left="317" w:hanging="202"/>
      </w:pPr>
      <w:r>
        <w:rPr>
          <w:rFonts w:ascii="Liberation Sans" w:hAnsi="Liberation Sans"/>
          <w:color w:val="1F2933"/>
          <w:sz w:val="21"/>
        </w:rPr>
        <w:t>The optional Martin Fowler page is a living article series, so read by topic rather than from beginning to end.</w:t>
      </w:r>
    </w:p>
    <w:p>
      <w:pPr>
        <w:pStyle w:val="ListBullet"/>
        <w:keepNext w:val="0"/>
        <w:widowControl/>
        <w:spacing w:before="0" w:after="50" w:line="259" w:lineRule="auto"/>
        <w:ind w:left="317" w:hanging="202"/>
      </w:pPr>
      <w:r>
        <w:rPr>
          <w:rFonts w:ascii="Liberation Sans" w:hAnsi="Liberation Sans"/>
          <w:color w:val="1F2933"/>
          <w:sz w:val="21"/>
        </w:rPr>
        <w:t>The running system and tests are stronger evidence than a confident AI explanation.</w:t>
      </w:r>
    </w:p>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MEMORY SENTENCE</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Small prompt, real context, reviewed diff, running evidence, meaningful tests.</w:t>
            </w:r>
          </w:p>
        </w:tc>
      </w:tr>
    </w:tbl>
    <w:p>
      <w:pPr>
        <w:pStyle w:val="Heading1"/>
        <w:keepNext/>
        <w:pageBreakBefore w:val="0"/>
        <w:spacing w:before="220" w:after="100"/>
      </w:pPr>
      <w:r>
        <w:rPr>
          <w:rFonts w:ascii="Liberation Sans" w:hAnsi="Liberation Sans"/>
          <w:b/>
          <w:color w:val="17324D"/>
          <w:sz w:val="36"/>
        </w:rPr>
        <w:t>Friendly Glossary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Term</w:t>
            </w:r>
          </w:p>
        </w:tc>
        <w:tc>
          <w:tcPr>
            <w:tcW w:type="dxa" w:w="8064"/>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Simple meaning</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AI-assisted coding</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Using an AI tool to help explain, plan, write, review, or test code while the developer remains responsible.</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IDE</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Integrated Development Environment. VS Code is the editor where files, terminal, debugging, and Copilot can work together.</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Prompt</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instruction or question you give the AI.</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Context</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files, selected code, symbols, errors, history, and other information the AI uses to answer.</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Scope</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exact area or size of the requested task.</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Inline diff</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visual comparison showing lines added, removed, or changed directly in the editor.</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Handler</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function that runs when an event occurs, such as dragstart, drop, or form submit.</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Render</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Turn data into visible elements on the page.</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Kanban board</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board that organizes work into status columns such as To Do, In Progress, and Done.</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DataTransfer</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browser object used to carry string or file data during a drag operation.</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Endpoint</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backend URL and HTTP method that provide a particular operation.</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GET</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Retrieve data.</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POST</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Create or submit new data.</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PATCH</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Partially update an existing resource.</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JSON</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text format used to send structured data between frontend and backend.</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Promise</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JavaScript object representing a result that will arrive later or fail.</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async / await</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JavaScript syntax that makes Promise-based work easier to read.</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Response</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The object returned by fetch containing status, headers, and body.</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response.ok</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Boolean that is true for successful 2xx HTTP status codes.</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404</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Not Found. The route or requested resource was not found.</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422</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validation-related response commonly returned by FastAPI when submitted data does not meet the expected schema.</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Unit test</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focused test of a small function or behavior.</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Integration test</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test that checks multiple parts working together, such as routing, validation, and persistence.</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Edge case</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An unusual or boundary situation, such as a missing task or invalid status.</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Assertion</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statement that declares what a test expects to be true.</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TestClient</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FastAPI’s test helper for making requests to the application in tests.</w:t>
            </w:r>
          </w:p>
        </w:tc>
      </w:tr>
      <w:tr>
        <w:trPr>
          <w:cantSplit/>
        </w:trPr>
        <w:tc>
          <w:tcPr>
            <w:tcW w:type="dxa" w:w="208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Refactor</w:t>
            </w:r>
          </w:p>
        </w:tc>
        <w:tc>
          <w:tcPr>
            <w:tcW w:type="dxa" w:w="806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Improve code structure without intentionally changing its behavior.</w:t>
            </w:r>
          </w:p>
        </w:tc>
      </w:tr>
      <w:tr>
        <w:trPr>
          <w:cantSplit/>
        </w:trPr>
        <w:tc>
          <w:tcPr>
            <w:tcW w:type="dxa" w:w="208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Regression</w:t>
            </w:r>
          </w:p>
        </w:tc>
        <w:tc>
          <w:tcPr>
            <w:tcW w:type="dxa" w:w="806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8"/>
              </w:rPr>
              <w:t>A previously working behavior that breaks after a change.</w:t>
            </w:r>
          </w:p>
        </w:tc>
      </w:tr>
    </w:tbl>
    <w:p>
      <w:pPr>
        <w:pStyle w:val="Heading1"/>
        <w:keepNext/>
        <w:pageBreakBefore w:val="0"/>
        <w:spacing w:before="220" w:after="100"/>
      </w:pPr>
      <w:r>
        <w:rPr>
          <w:rFonts w:ascii="Liberation Sans" w:hAnsi="Liberation Sans"/>
          <w:b/>
          <w:color w:val="17324D"/>
          <w:sz w:val="36"/>
        </w:rPr>
        <w:t>A Practical Study Plan</w:t>
      </w:r>
    </w:p>
    <w:p>
      <w:pPr>
        <w:keepNext w:val="0"/>
        <w:pageBreakBefore w:val="0"/>
        <w:widowControl/>
        <w:spacing w:before="120" w:after="60" w:line="259" w:lineRule="auto"/>
      </w:pPr>
      <w:r>
        <w:rPr>
          <w:rFonts w:ascii="Liberation Sans" w:hAnsi="Liberation Sans"/>
          <w:b/>
          <w:color w:val="2A7F76"/>
          <w:sz w:val="22"/>
        </w:rPr>
        <w:t>Focused 60- to 90-minute route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440"/>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Time</w:t>
            </w:r>
          </w:p>
        </w:tc>
        <w:tc>
          <w:tcPr>
            <w:tcW w:type="dxa" w:w="8712"/>
            <w:shd w:fill="2A7F76"/>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Activity</w:t>
            </w:r>
          </w:p>
        </w:tc>
      </w:tr>
      <w:tr>
        <w:trPr>
          <w:cantSplit/>
        </w:trPr>
        <w:tc>
          <w:tcPr>
            <w:tcW w:type="dxa" w:w="14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10 min</w:t>
            </w:r>
          </w:p>
        </w:tc>
        <w:tc>
          <w:tcPr>
            <w:tcW w:type="dxa" w:w="87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Read this guide’s Big Picture and page 1 explanation.</w:t>
            </w:r>
          </w:p>
        </w:tc>
      </w:tr>
      <w:tr>
        <w:trPr>
          <w:cantSplit/>
        </w:trPr>
        <w:tc>
          <w:tcPr>
            <w:tcW w:type="dxa" w:w="14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10 min</w:t>
            </w:r>
          </w:p>
        </w:tc>
        <w:tc>
          <w:tcPr>
            <w:tcW w:type="dxa" w:w="87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Open Core 1 and Core 2; practice one repository-understanding prompt.</w:t>
            </w:r>
          </w:p>
        </w:tc>
      </w:tr>
      <w:tr>
        <w:trPr>
          <w:cantSplit/>
        </w:trPr>
        <w:tc>
          <w:tcPr>
            <w:tcW w:type="dxa" w:w="14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15 min</w:t>
            </w:r>
          </w:p>
        </w:tc>
        <w:tc>
          <w:tcPr>
            <w:tcW w:type="dxa" w:w="87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Study Core 4 and Practical 3 while tracing dragstart, dragover, and drop in the project.</w:t>
            </w:r>
          </w:p>
        </w:tc>
      </w:tr>
      <w:tr>
        <w:trPr>
          <w:cantSplit/>
        </w:trPr>
        <w:tc>
          <w:tcPr>
            <w:tcW w:type="dxa" w:w="14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15 min</w:t>
            </w:r>
          </w:p>
        </w:tc>
        <w:tc>
          <w:tcPr>
            <w:tcW w:type="dxa" w:w="87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Study Core 5 while tracing the actual PATCH request and response handling.</w:t>
            </w:r>
          </w:p>
        </w:tc>
      </w:tr>
      <w:tr>
        <w:trPr>
          <w:cantSplit/>
        </w:trPr>
        <w:tc>
          <w:tcPr>
            <w:tcW w:type="dxa" w:w="1440"/>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15 min</w:t>
            </w:r>
          </w:p>
        </w:tc>
        <w:tc>
          <w:tcPr>
            <w:tcW w:type="dxa" w:w="87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Study Core 6, Practical 1, and Practical 2 while running one selected backend test.</w:t>
            </w:r>
          </w:p>
        </w:tc>
      </w:tr>
      <w:tr>
        <w:trPr>
          <w:cantSplit/>
        </w:trPr>
        <w:tc>
          <w:tcPr>
            <w:tcW w:type="dxa" w:w="1440"/>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Optional</w:t>
            </w:r>
          </w:p>
        </w:tc>
        <w:tc>
          <w:tcPr>
            <w:tcW w:type="dxa" w:w="87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Return to Core 3 for a targeted inline edit and Practical 4 for better context.</w:t>
            </w:r>
          </w:p>
        </w:tc>
      </w:tr>
    </w:tbl>
    <w:p>
      <w:pPr>
        <w:keepNext w:val="0"/>
        <w:pageBreakBefore w:val="0"/>
        <w:widowControl/>
        <w:spacing w:before="120" w:after="60" w:line="259" w:lineRule="auto"/>
      </w:pPr>
      <w:r>
        <w:rPr>
          <w:rFonts w:ascii="Liberation Sans" w:hAnsi="Liberation Sans"/>
          <w:b/>
          <w:color w:val="2A7F76"/>
          <w:sz w:val="22"/>
        </w:rPr>
        <w:t>Module 3 readiness checklist</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explain the difference between Core, Practical, and Optional resources.</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turn a large request into several small prompts.</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prove Copilot used the right files and functions.</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know when to use inline chat and when not to use it.</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explain dragstart, dragover, drop, setData, and getData.</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know why preventDefault is needed on dragover.</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write or review a JSON PATCH request with response.ok checking.</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explain why 404 and 422 do not automatically make fetch reject.</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write a basic FastAPI TestClient test.</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run all pytest tests, one file, or one named test.</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can read the important parts of a pytest failure.</w:t>
      </w:r>
    </w:p>
    <w:p>
      <w:pPr>
        <w:keepNext w:val="0"/>
        <w:widowControl/>
        <w:spacing w:before="0" w:after="50" w:line="259" w:lineRule="auto"/>
        <w:ind w:left="173" w:hanging="173"/>
      </w:pPr>
      <w:r>
        <w:rPr>
          <w:rFonts w:ascii="Liberation Mono" w:hAnsi="Liberation Mono"/>
          <w:b/>
          <w:color w:val="2A7F76"/>
          <w:sz w:val="20"/>
        </w:rPr>
        <w:t xml:space="preserve">[ ] </w:t>
      </w:r>
      <w:r>
        <w:rPr>
          <w:rFonts w:ascii="Liberation Sans" w:hAnsi="Liberation Sans"/>
          <w:color w:val="1F2933"/>
          <w:sz w:val="20"/>
        </w:rPr>
        <w:t>I review and test AI-generated code instead of accepting it automatically.</w:t>
      </w:r>
    </w:p>
    <w:p>
      <w:pPr>
        <w:pStyle w:val="Heading1"/>
        <w:keepNext/>
        <w:pageBreakBefore/>
        <w:spacing w:before="220" w:after="100"/>
      </w:pPr>
      <w:r>
        <w:rPr>
          <w:rFonts w:ascii="Liberation Sans" w:hAnsi="Liberation Sans"/>
          <w:b/>
          <w:color w:val="17324D"/>
          <w:sz w:val="36"/>
        </w:rPr>
        <w:t>Official References</w:t>
      </w:r>
    </w:p>
    <w:p>
      <w:pPr>
        <w:keepNext w:val="0"/>
        <w:widowControl/>
        <w:spacing w:before="0" w:after="100" w:line="259" w:lineRule="auto"/>
      </w:pPr>
      <w:r>
        <w:rPr>
          <w:rFonts w:ascii="Liberation Sans" w:hAnsi="Liberation Sans"/>
          <w:b w:val="0"/>
          <w:i w:val="0"/>
          <w:color w:val="1F2933"/>
          <w:sz w:val="21"/>
        </w:rPr>
        <w:t>The original four-page PDF is the course reading map. The following official pages are the sources it links to. This guide paraphrases them in simple English; the official pages remain authoritative for current product details.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Ref.</w:t>
            </w:r>
          </w:p>
        </w:tc>
        <w:tc>
          <w:tcPr>
            <w:tcW w:type="dxa" w:w="5112"/>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Official page</w:t>
            </w:r>
          </w:p>
        </w:tc>
        <w:tc>
          <w:tcPr>
            <w:tcW w:type="dxa" w:w="4248"/>
            <w:shd w:fill="17324D"/>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Address</w:t>
            </w:r>
          </w:p>
        </w:tc>
      </w:tr>
      <w:tr>
        <w:trPr>
          <w:cantSplit/>
        </w:trPr>
        <w:tc>
          <w:tcPr>
            <w:tcW w:type="dxa" w:w="7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R1</w:t>
            </w:r>
          </w:p>
        </w:tc>
        <w:tc>
          <w:tcPr>
            <w:tcW w:type="dxa" w:w="51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1">
              <w:r>
                <w:rPr>
                  <w:rFonts w:ascii="Liberation Sans" w:hAnsi="Liberation Sans"/>
                  <w:color w:val="2F6F9F"/>
                  <w:u w:val="single"/>
                  <w:sz w:val="20"/>
                </w:rPr>
                <w:t>GitHub Docs - Best practices for using GitHub Copilot</w:t>
              </w:r>
            </w:hyperlink>
          </w:p>
        </w:tc>
        <w:tc>
          <w:tcPr>
            <w:tcW w:type="dxa" w:w="42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docs.github.com/en/copilot/get-started/best-practices</w:t>
            </w:r>
          </w:p>
        </w:tc>
      </w:tr>
      <w:tr>
        <w:trPr>
          <w:cantSplit/>
        </w:trPr>
        <w:tc>
          <w:tcPr>
            <w:tcW w:type="dxa" w:w="7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R2</w:t>
            </w:r>
          </w:p>
        </w:tc>
        <w:tc>
          <w:tcPr>
            <w:tcW w:type="dxa" w:w="51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2">
              <w:r>
                <w:rPr>
                  <w:rFonts w:ascii="Liberation Sans" w:hAnsi="Liberation Sans"/>
                  <w:color w:val="2F6F9F"/>
                  <w:u w:val="single"/>
                  <w:sz w:val="20"/>
                </w:rPr>
                <w:t>GitHub Docs - Asking GitHub Copilot questions in your IDE</w:t>
              </w:r>
            </w:hyperlink>
          </w:p>
        </w:tc>
        <w:tc>
          <w:tcPr>
            <w:tcW w:type="dxa" w:w="42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docs.github.com/en/copilot/how-tos/chat-with-copilot/chat-in-ide</w:t>
            </w:r>
          </w:p>
        </w:tc>
      </w:tr>
      <w:tr>
        <w:trPr>
          <w:cantSplit/>
        </w:trPr>
        <w:tc>
          <w:tcPr>
            <w:tcW w:type="dxa" w:w="7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R3</w:t>
            </w:r>
          </w:p>
        </w:tc>
        <w:tc>
          <w:tcPr>
            <w:tcW w:type="dxa" w:w="51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3">
              <w:r>
                <w:rPr>
                  <w:rFonts w:ascii="Liberation Sans" w:hAnsi="Liberation Sans"/>
                  <w:color w:val="2F6F9F"/>
                  <w:u w:val="single"/>
                  <w:sz w:val="20"/>
                </w:rPr>
                <w:t>Visual Studio Code Docs - Inline chat</w:t>
              </w:r>
            </w:hyperlink>
          </w:p>
        </w:tc>
        <w:tc>
          <w:tcPr>
            <w:tcW w:type="dxa" w:w="42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code.visualstudio.com/docs/chat/inline-chat</w:t>
            </w:r>
          </w:p>
        </w:tc>
      </w:tr>
      <w:tr>
        <w:trPr>
          <w:cantSplit/>
        </w:trPr>
        <w:tc>
          <w:tcPr>
            <w:tcW w:type="dxa" w:w="7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R4</w:t>
            </w:r>
          </w:p>
        </w:tc>
        <w:tc>
          <w:tcPr>
            <w:tcW w:type="dxa" w:w="51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4">
              <w:r>
                <w:rPr>
                  <w:rFonts w:ascii="Liberation Sans" w:hAnsi="Liberation Sans"/>
                  <w:color w:val="2F6F9F"/>
                  <w:u w:val="single"/>
                  <w:sz w:val="20"/>
                </w:rPr>
                <w:t>MDN - HTML Drag and Drop API</w:t>
              </w:r>
            </w:hyperlink>
          </w:p>
        </w:tc>
        <w:tc>
          <w:tcPr>
            <w:tcW w:type="dxa" w:w="42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developer.mozilla.org/en-US/docs/Web/API/HTML_Drag_and_Drop_API</w:t>
            </w:r>
          </w:p>
        </w:tc>
      </w:tr>
      <w:tr>
        <w:trPr>
          <w:cantSplit/>
        </w:trPr>
        <w:tc>
          <w:tcPr>
            <w:tcW w:type="dxa" w:w="7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R5</w:t>
            </w:r>
          </w:p>
        </w:tc>
        <w:tc>
          <w:tcPr>
            <w:tcW w:type="dxa" w:w="51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5">
              <w:r>
                <w:rPr>
                  <w:rFonts w:ascii="Liberation Sans" w:hAnsi="Liberation Sans"/>
                  <w:color w:val="2F6F9F"/>
                  <w:u w:val="single"/>
                  <w:sz w:val="20"/>
                </w:rPr>
                <w:t>MDN - Using the Fetch API</w:t>
              </w:r>
            </w:hyperlink>
          </w:p>
        </w:tc>
        <w:tc>
          <w:tcPr>
            <w:tcW w:type="dxa" w:w="42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developer.mozilla.org/en-US/docs/Web/API/Fetch_API/Using_Fetch</w:t>
            </w:r>
          </w:p>
        </w:tc>
      </w:tr>
      <w:tr>
        <w:trPr>
          <w:cantSplit/>
        </w:trPr>
        <w:tc>
          <w:tcPr>
            <w:tcW w:type="dxa" w:w="7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R6</w:t>
            </w:r>
          </w:p>
        </w:tc>
        <w:tc>
          <w:tcPr>
            <w:tcW w:type="dxa" w:w="51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6">
              <w:r>
                <w:rPr>
                  <w:rFonts w:ascii="Liberation Sans" w:hAnsi="Liberation Sans"/>
                  <w:color w:val="2F6F9F"/>
                  <w:u w:val="single"/>
                  <w:sz w:val="20"/>
                </w:rPr>
                <w:t>GitHub Docs - Writing tests with GitHub Copilot</w:t>
              </w:r>
            </w:hyperlink>
          </w:p>
        </w:tc>
        <w:tc>
          <w:tcPr>
            <w:tcW w:type="dxa" w:w="42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docs.github.com/en/copilot/tutorials/write-tests</w:t>
            </w:r>
          </w:p>
        </w:tc>
      </w:tr>
      <w:tr>
        <w:trPr>
          <w:cantSplit/>
        </w:trPr>
        <w:tc>
          <w:tcPr>
            <w:tcW w:type="dxa" w:w="7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R7</w:t>
            </w:r>
          </w:p>
        </w:tc>
        <w:tc>
          <w:tcPr>
            <w:tcW w:type="dxa" w:w="51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7">
              <w:r>
                <w:rPr>
                  <w:rFonts w:ascii="Liberation Sans" w:hAnsi="Liberation Sans"/>
                  <w:color w:val="2F6F9F"/>
                  <w:u w:val="single"/>
                  <w:sz w:val="20"/>
                </w:rPr>
                <w:t>FastAPI - Testing</w:t>
              </w:r>
            </w:hyperlink>
          </w:p>
        </w:tc>
        <w:tc>
          <w:tcPr>
            <w:tcW w:type="dxa" w:w="42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fastapi.tiangolo.com/tutorial/testing/</w:t>
            </w:r>
          </w:p>
        </w:tc>
      </w:tr>
      <w:tr>
        <w:trPr>
          <w:cantSplit/>
        </w:trPr>
        <w:tc>
          <w:tcPr>
            <w:tcW w:type="dxa" w:w="7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R8</w:t>
            </w:r>
          </w:p>
        </w:tc>
        <w:tc>
          <w:tcPr>
            <w:tcW w:type="dxa" w:w="51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8">
              <w:r>
                <w:rPr>
                  <w:rFonts w:ascii="Liberation Sans" w:hAnsi="Liberation Sans"/>
                  <w:color w:val="2F6F9F"/>
                  <w:u w:val="single"/>
                  <w:sz w:val="20"/>
                </w:rPr>
                <w:t>pytest documentation</w:t>
              </w:r>
            </w:hyperlink>
          </w:p>
        </w:tc>
        <w:tc>
          <w:tcPr>
            <w:tcW w:type="dxa" w:w="42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docs.pytest.org/en/stable/</w:t>
            </w:r>
          </w:p>
        </w:tc>
      </w:tr>
      <w:tr>
        <w:trPr>
          <w:cantSplit/>
        </w:trPr>
        <w:tc>
          <w:tcPr>
            <w:tcW w:type="dxa" w:w="7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R9</w:t>
            </w:r>
          </w:p>
        </w:tc>
        <w:tc>
          <w:tcPr>
            <w:tcW w:type="dxa" w:w="51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19">
              <w:r>
                <w:rPr>
                  <w:rFonts w:ascii="Liberation Sans" w:hAnsi="Liberation Sans"/>
                  <w:color w:val="2F6F9F"/>
                  <w:u w:val="single"/>
                  <w:sz w:val="20"/>
                </w:rPr>
                <w:t>MDN - DataTransfer</w:t>
              </w:r>
            </w:hyperlink>
          </w:p>
        </w:tc>
        <w:tc>
          <w:tcPr>
            <w:tcW w:type="dxa" w:w="42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developer.mozilla.org/en-US/docs/Web/API/DataTransfer</w:t>
            </w:r>
          </w:p>
        </w:tc>
      </w:tr>
      <w:tr>
        <w:trPr>
          <w:cantSplit/>
        </w:trPr>
        <w:tc>
          <w:tcPr>
            <w:tcW w:type="dxa" w:w="7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R10</w:t>
            </w:r>
          </w:p>
        </w:tc>
        <w:tc>
          <w:tcPr>
            <w:tcW w:type="dxa" w:w="51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20">
              <w:r>
                <w:rPr>
                  <w:rFonts w:ascii="Liberation Sans" w:hAnsi="Liberation Sans"/>
                  <w:color w:val="2F6F9F"/>
                  <w:u w:val="single"/>
                  <w:sz w:val="20"/>
                </w:rPr>
                <w:t>Visual Studio Code Docs - Manage context for AI</w:t>
              </w:r>
            </w:hyperlink>
          </w:p>
        </w:tc>
        <w:tc>
          <w:tcPr>
            <w:tcW w:type="dxa" w:w="42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code.visualstudio.com/docs/chat/copilot-chat-context</w:t>
            </w:r>
          </w:p>
        </w:tc>
      </w:tr>
      <w:tr>
        <w:trPr>
          <w:cantSplit/>
        </w:trPr>
        <w:tc>
          <w:tcPr>
            <w:tcW w:type="dxa" w:w="79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R11</w:t>
            </w:r>
          </w:p>
        </w:tc>
        <w:tc>
          <w:tcPr>
            <w:tcW w:type="dxa" w:w="5112"/>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21">
              <w:r>
                <w:rPr>
                  <w:rFonts w:ascii="Liberation Sans" w:hAnsi="Liberation Sans"/>
                  <w:color w:val="2F6F9F"/>
                  <w:u w:val="single"/>
                  <w:sz w:val="20"/>
                </w:rPr>
                <w:t>GitHub Docs - Prompt engineering for GitHub Copilot Chat</w:t>
              </w:r>
            </w:hyperlink>
          </w:p>
        </w:tc>
        <w:tc>
          <w:tcPr>
            <w:tcW w:type="dxa" w:w="424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docs.github.com/en/copilot/concepts/prompting/prompt-engineering</w:t>
            </w:r>
          </w:p>
        </w:tc>
      </w:tr>
      <w:tr>
        <w:trPr>
          <w:cantSplit/>
        </w:trPr>
        <w:tc>
          <w:tcPr>
            <w:tcW w:type="dxa" w:w="79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R12</w:t>
            </w:r>
          </w:p>
        </w:tc>
        <w:tc>
          <w:tcPr>
            <w:tcW w:type="dxa" w:w="5112"/>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hyperlink r:id="rId22">
              <w:r>
                <w:rPr>
                  <w:rFonts w:ascii="Liberation Sans" w:hAnsi="Liberation Sans"/>
                  <w:color w:val="2F6F9F"/>
                  <w:u w:val="single"/>
                  <w:sz w:val="20"/>
                </w:rPr>
                <w:t>Martin Fowler / Thoughtworks - Exploring Generative AI</w:t>
              </w:r>
            </w:hyperlink>
          </w:p>
        </w:tc>
        <w:tc>
          <w:tcPr>
            <w:tcW w:type="dxa" w:w="424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6"/>
              </w:rPr>
              <w:t>martinfowler.com/articles/exploring-gen-ai.html</w:t>
            </w:r>
          </w:p>
        </w:tc>
      </w:tr>
    </w:tbl>
    <w:p>
      <w:pPr>
        <w:keepNext w:val="0"/>
        <w:pageBreakBefore w:val="0"/>
        <w:widowControl/>
        <w:spacing w:before="120" w:after="60" w:line="259" w:lineRule="auto"/>
      </w:pPr>
      <w:r>
        <w:rPr>
          <w:rFonts w:ascii="Liberation Sans" w:hAnsi="Liberation Sans"/>
          <w:b/>
          <w:color w:val="2A7F76"/>
          <w:sz w:val="22"/>
        </w:rPr>
        <w:t>Source-document page 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PDF page</w:t>
            </w:r>
          </w:p>
        </w:tc>
        <w:tc>
          <w:tcPr>
            <w:tcW w:type="dxa" w:w="8208"/>
            <w:shd w:fill="2F6F9F"/>
            <w:tcMar>
              <w:top w:w="100" w:type="dxa"/>
              <w:start w:w="90" w:type="dxa"/>
              <w:bottom w:w="100" w:type="dxa"/>
              <w:end w:w="90" w:type="dxa"/>
            </w:tcMar>
          </w:tcPr>
          <w:p>
            <w:pPr>
              <w:keepNext w:val="0"/>
              <w:widowControl/>
              <w:spacing w:before="0" w:after="0" w:line="259" w:lineRule="auto"/>
              <w:jc w:val="left"/>
            </w:pPr>
            <w:r>
              <w:rPr>
                <w:rFonts w:ascii="Liberation Sans" w:hAnsi="Liberation Sans"/>
                <w:b/>
                <w:color w:val="FFFFFF"/>
                <w:sz w:val="18"/>
              </w:rPr>
              <w:t>Contents</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Original page 1</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How to use the resource; Core 1 and Core 2.</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Original page 2</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Core 3 through Core 6; introduction to Practical References.</w:t>
            </w:r>
          </w:p>
        </w:tc>
      </w:tr>
      <w:tr>
        <w:trPr>
          <w:cantSplit/>
        </w:trPr>
        <w:tc>
          <w:tcPr>
            <w:tcW w:type="dxa" w:w="1944"/>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Original page 3</w:t>
            </w:r>
          </w:p>
        </w:tc>
        <w:tc>
          <w:tcPr>
            <w:tcW w:type="dxa" w:w="8208"/>
            <w:shd w:fill="FFFFFF"/>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Practical 1 through Practical 4.</w:t>
            </w:r>
          </w:p>
        </w:tc>
      </w:tr>
      <w:tr>
        <w:trPr>
          <w:cantSplit/>
        </w:trPr>
        <w:tc>
          <w:tcPr>
            <w:tcW w:type="dxa" w:w="1944"/>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Original page 4</w:t>
            </w:r>
          </w:p>
        </w:tc>
        <w:tc>
          <w:tcPr>
            <w:tcW w:type="dxa" w:w="8208"/>
            <w:shd w:fill="F4F6F8"/>
            <w:tcMar>
              <w:top w:w="90" w:type="dxa"/>
              <w:start w:w="90" w:type="dxa"/>
              <w:bottom w:w="90" w:type="dxa"/>
              <w:end w:w="90" w:type="dxa"/>
            </w:tcMar>
            <w:tcBorders>
              <w:top w:val="single" w:sz="3" w:color="D9E0E6"/>
              <w:left w:val="single" w:sz="3" w:color="D9E0E6"/>
              <w:bottom w:val="single" w:sz="3" w:color="D9E0E6"/>
              <w:right w:val="single" w:sz="3" w:color="D9E0E6"/>
            </w:tcBorders>
            <w:vAlign w:val="top"/>
          </w:tcPr>
          <w:p>
            <w:pPr>
              <w:keepNext w:val="0"/>
              <w:widowControl/>
              <w:spacing w:before="0" w:after="0" w:line="247" w:lineRule="auto"/>
            </w:pPr>
            <w:r>
              <w:rPr>
                <w:rFonts w:ascii="Liberation Sans" w:hAnsi="Liberation Sans"/>
                <w:color w:val="1F2933"/>
                <w:sz w:val="19"/>
              </w:rPr>
              <w:t>Optional 1 and Optional 2.</w:t>
            </w:r>
          </w:p>
        </w:tc>
      </w:tr>
    </w:tbl>
    <w:tbl>
      <w:tblPr>
        <w:tblW w:type="auto" w:w="0"/>
        <w:jc w:val="center"/>
        <w:tblLayout w:type="fixed"/>
        <w:tblLook w:firstColumn="1" w:firstRow="1" w:lastColumn="0" w:lastRow="0" w:noHBand="0" w:noVBand="1" w:val="04A0"/>
      </w:tblPr>
      <w:tblGrid>
        <w:gridCol w:w="1800"/>
        <w:gridCol w:w="8280"/>
      </w:tblGrid>
      <w:tr>
        <w:trPr>
          <w:cantSplit/>
        </w:trPr>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4A7C59"/>
          </w:tcPr>
          <w:p>
            <w:pPr>
              <w:keepNext w:val="0"/>
              <w:widowControl/>
              <w:spacing w:before="0" w:after="0" w:line="259" w:lineRule="auto"/>
              <w:jc w:val="center"/>
            </w:pPr>
            <w:r>
              <w:rPr>
                <w:rFonts w:ascii="Liberation Sans" w:hAnsi="Liberation Sans"/>
                <w:b/>
                <w:color w:val="FFFFFF"/>
                <w:sz w:val="19"/>
              </w:rPr>
              <w:t>FINAL PERSPECTIVE</w:t>
            </w:r>
          </w:p>
        </w:tc>
        <w:tc>
          <w:tcPr>
            <w:tcW w:type="dxa" w:w="5083"/>
            <w:tcMar>
              <w:top w:w="110" w:type="dxa"/>
              <w:start w:w="130" w:type="dxa"/>
              <w:bottom w:w="110" w:type="dxa"/>
              <w:end w:w="130" w:type="dxa"/>
            </w:tcMar>
            <w:tcBorders>
              <w:top w:val="single" w:sz="6" w:color="4A7C59"/>
              <w:left w:val="single" w:sz="6" w:color="4A7C59"/>
              <w:bottom w:val="single" w:sz="6" w:color="4A7C59"/>
              <w:right w:val="single" w:sz="6" w:color="4A7C59"/>
            </w:tcBorders>
            <w:shd w:fill="EDF6EF"/>
          </w:tcPr>
          <w:p>
            <w:pPr>
              <w:keepNext w:val="0"/>
              <w:widowControl/>
              <w:spacing w:before="0" w:after="0" w:line="259" w:lineRule="auto"/>
            </w:pPr>
            <w:r>
              <w:rPr>
                <w:rFonts w:ascii="Liberation Sans" w:hAnsi="Liberation Sans"/>
                <w:color w:val="1F2933"/>
                <w:sz w:val="19"/>
              </w:rPr>
              <w:t>The document is offering a sequence of choices: learn the minimum concepts, open the correct reference at the moment of need, and explore broader ideas only after the working software has been understood and verified.</w:t>
            </w:r>
          </w:p>
        </w:tc>
      </w:tr>
    </w:tbl>
    <w:sectPr w:rsidR="00FC693F" w:rsidRPr="0006063C" w:rsidSect="00034616">
      <w:headerReference w:type="default" r:id="rId9"/>
      <w:footerReference w:type="default" r:id="rId10"/>
      <w:pgSz w:w="12240" w:h="15840"/>
      <w:pgMar w:top="979"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3D4A55"/>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E0E6"/>
      </w:pBdr>
    </w:pPr>
    <w:r>
      <w:rPr>
        <w:rFonts w:ascii="Liberation Sans" w:hAnsi="Liberation Sans"/>
        <w:b/>
        <w:color w:val="3D4A55"/>
        <w:sz w:val="16"/>
      </w:rPr>
      <w:t>AI-Assisted Coding | Module 3 Friendly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6F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A7F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rPr>
      <w:rFonts w:ascii="Liberation Sans" w:hAnsi="Liberation San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rPr>
      <w:rFonts w:ascii="Liberation Sans" w:hAnsi="Liberation San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3D4A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copilot/get-started/best-practices" TargetMode="External"/><Relationship Id="rId12" Type="http://schemas.openxmlformats.org/officeDocument/2006/relationships/hyperlink" Target="https://docs.github.com/en/copilot/how-tos/chat-with-copilot/chat-in-ide" TargetMode="External"/><Relationship Id="rId13" Type="http://schemas.openxmlformats.org/officeDocument/2006/relationships/hyperlink" Target="https://code.visualstudio.com/docs/chat/inline-chat" TargetMode="External"/><Relationship Id="rId14" Type="http://schemas.openxmlformats.org/officeDocument/2006/relationships/hyperlink" Target="https://developer.mozilla.org/en-US/docs/Web/API/HTML_Drag_and_Drop_API" TargetMode="External"/><Relationship Id="rId15" Type="http://schemas.openxmlformats.org/officeDocument/2006/relationships/hyperlink" Target="https://developer.mozilla.org/en-US/docs/Web/API/Fetch_API/Using_Fetch" TargetMode="External"/><Relationship Id="rId16" Type="http://schemas.openxmlformats.org/officeDocument/2006/relationships/hyperlink" Target="https://docs.github.com/en/copilot/tutorials/write-tests" TargetMode="External"/><Relationship Id="rId17" Type="http://schemas.openxmlformats.org/officeDocument/2006/relationships/hyperlink" Target="https://fastapi.tiangolo.com/tutorial/testing/" TargetMode="External"/><Relationship Id="rId18" Type="http://schemas.openxmlformats.org/officeDocument/2006/relationships/hyperlink" Target="https://docs.pytest.org/en/stable/" TargetMode="External"/><Relationship Id="rId19" Type="http://schemas.openxmlformats.org/officeDocument/2006/relationships/hyperlink" Target="https://developer.mozilla.org/en-US/docs/Web/API/DataTransfer" TargetMode="External"/><Relationship Id="rId20" Type="http://schemas.openxmlformats.org/officeDocument/2006/relationships/hyperlink" Target="https://code.visualstudio.com/docs/chat/copilot-chat-context" TargetMode="External"/><Relationship Id="rId21" Type="http://schemas.openxmlformats.org/officeDocument/2006/relationships/hyperlink" Target="https://docs.github.com/en/copilot/concepts/prompting/prompt-engineering" TargetMode="External"/><Relationship Id="rId22" Type="http://schemas.openxmlformats.org/officeDocument/2006/relationships/hyperlink" Target="https://martinfowler.com/articles/exploring-gen-a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Additional Readings - Friendly Deep Study Guide</dc:title>
  <dc:subject>Simple-English, page-by-page guide to AI-assisted coding readings</dc:subject>
  <dc:creator>OpenAI</dc:creator>
  <cp:keywords>GitHub Copilot, VS Code, drag and drop, Fetch API, FastAPI, pytest, AI-assisted coding</cp:keywords>
  <dc:description>Prepared from the user-provided Module 3 Additional Readings PDF and official documentation.</dc:description>
  <cp:lastModifiedBy/>
  <cp:revision>1</cp:revision>
  <dcterms:created xsi:type="dcterms:W3CDTF">2013-12-23T23:15:00Z</dcterms:created>
  <dcterms:modified xsi:type="dcterms:W3CDTF">2013-12-23T23:15:00Z</dcterms:modified>
  <cp:category/>
</cp:coreProperties>
</file>