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0712663" w14:textId="77777777" w:rsidR="002506EE" w:rsidRDefault="002506EE">
      <w:pPr>
        <w:widowControl w:val="0"/>
        <w:pBdr>
          <w:top w:val="nil"/>
          <w:left w:val="nil"/>
          <w:bottom w:val="nil"/>
          <w:right w:val="nil"/>
          <w:between w:val="nil"/>
        </w:pBdr>
        <w:spacing w:after="0"/>
        <w:rPr>
          <w:rFonts w:ascii="Arial" w:eastAsia="Arial" w:hAnsi="Arial" w:cs="Arial"/>
          <w:color w:val="000000"/>
        </w:rPr>
      </w:pPr>
    </w:p>
    <w:p w14:paraId="76FDAFC0" w14:textId="05A56C56" w:rsidR="008F246B" w:rsidRPr="008F246B" w:rsidRDefault="008F246B" w:rsidP="008F246B">
      <w:pPr>
        <w:spacing w:after="0" w:line="240" w:lineRule="auto"/>
        <w:jc w:val="center"/>
        <w:rPr>
          <w:rFonts w:ascii="Arial Narrow" w:eastAsia="Arial Narrow" w:hAnsi="Arial Narrow" w:cs="Arial Narrow"/>
          <w:b/>
          <w:sz w:val="28"/>
          <w:szCs w:val="28"/>
        </w:rPr>
      </w:pPr>
      <w:r w:rsidRPr="008F246B">
        <w:rPr>
          <w:rFonts w:ascii="Arial Narrow" w:eastAsia="Arial Narrow" w:hAnsi="Arial Narrow" w:cs="Arial Narrow"/>
          <w:b/>
          <w:sz w:val="28"/>
          <w:szCs w:val="28"/>
        </w:rPr>
        <w:t xml:space="preserve">PENERAPAN MODEL PEMBELAJARAN TPS </w:t>
      </w:r>
      <w:r w:rsidR="0083403A">
        <w:rPr>
          <w:rFonts w:ascii="Arial Narrow" w:eastAsia="Arial Narrow" w:hAnsi="Arial Narrow" w:cs="Arial Narrow"/>
          <w:b/>
          <w:sz w:val="28"/>
          <w:szCs w:val="28"/>
          <w:lang w:val="en-US"/>
        </w:rPr>
        <w:t>UNTUK</w:t>
      </w:r>
      <w:r w:rsidRPr="008F246B">
        <w:rPr>
          <w:rFonts w:ascii="Arial Narrow" w:eastAsia="Arial Narrow" w:hAnsi="Arial Narrow" w:cs="Arial Narrow"/>
          <w:b/>
          <w:sz w:val="28"/>
          <w:szCs w:val="28"/>
        </w:rPr>
        <w:t xml:space="preserve"> MENINGKATKAN HASIL</w:t>
      </w:r>
    </w:p>
    <w:p w14:paraId="4A5D3CEA" w14:textId="77777777" w:rsidR="008F246B" w:rsidRDefault="008F246B" w:rsidP="008F246B">
      <w:pPr>
        <w:spacing w:after="0" w:line="240" w:lineRule="auto"/>
        <w:jc w:val="center"/>
        <w:rPr>
          <w:rFonts w:ascii="Arial Narrow" w:eastAsia="Arial Narrow" w:hAnsi="Arial Narrow" w:cs="Arial Narrow"/>
          <w:b/>
          <w:sz w:val="28"/>
          <w:szCs w:val="28"/>
        </w:rPr>
      </w:pPr>
      <w:r w:rsidRPr="008F246B">
        <w:rPr>
          <w:rFonts w:ascii="Arial Narrow" w:eastAsia="Arial Narrow" w:hAnsi="Arial Narrow" w:cs="Arial Narrow"/>
          <w:b/>
          <w:sz w:val="28"/>
          <w:szCs w:val="28"/>
        </w:rPr>
        <w:t>BELAJAR BIOLOGI SISWA KELAS XI MAN 3 BANYUWANGI</w:t>
      </w:r>
    </w:p>
    <w:p w14:paraId="65A7E0DD" w14:textId="77777777" w:rsidR="002506EE" w:rsidRDefault="002506EE">
      <w:pPr>
        <w:spacing w:after="0" w:line="240" w:lineRule="auto"/>
        <w:jc w:val="center"/>
        <w:rPr>
          <w:rFonts w:ascii="Arial Narrow" w:eastAsia="Arial Narrow" w:hAnsi="Arial Narrow" w:cs="Arial Narrow"/>
          <w:sz w:val="18"/>
          <w:szCs w:val="18"/>
        </w:rPr>
      </w:pPr>
    </w:p>
    <w:p w14:paraId="2F089232" w14:textId="40973F50" w:rsidR="002506EE" w:rsidRPr="008F246B" w:rsidRDefault="008F246B">
      <w:pPr>
        <w:spacing w:after="0" w:line="240" w:lineRule="auto"/>
        <w:jc w:val="center"/>
        <w:rPr>
          <w:rFonts w:ascii="Arial Narrow" w:eastAsia="Arial Narrow" w:hAnsi="Arial Narrow" w:cs="Arial Narrow"/>
          <w:b/>
          <w:sz w:val="28"/>
          <w:szCs w:val="28"/>
        </w:rPr>
      </w:pPr>
      <w:r w:rsidRPr="008F246B">
        <w:rPr>
          <w:rFonts w:ascii="Arial Narrow" w:eastAsia="Arial Narrow" w:hAnsi="Arial Narrow" w:cs="Arial Narrow"/>
          <w:b/>
          <w:sz w:val="28"/>
          <w:szCs w:val="28"/>
        </w:rPr>
        <w:t>TPS LEARNING MODEL APPLICATION TO IMPROVE LEARNING BIOLOGY RESULTS FOR 11ST GRADE ON MAN 3 BANYUWANGI STUDENTS</w:t>
      </w:r>
    </w:p>
    <w:p w14:paraId="76DD4B86" w14:textId="77777777" w:rsidR="002506EE" w:rsidRDefault="002506EE">
      <w:pPr>
        <w:spacing w:after="0" w:line="240" w:lineRule="auto"/>
        <w:rPr>
          <w:rFonts w:ascii="Arial Narrow" w:eastAsia="Arial Narrow" w:hAnsi="Arial Narrow" w:cs="Arial Narrow"/>
          <w:sz w:val="18"/>
          <w:szCs w:val="18"/>
        </w:rPr>
      </w:pPr>
    </w:p>
    <w:p w14:paraId="22A738D6" w14:textId="77777777" w:rsidR="002506EE" w:rsidRDefault="003824DD">
      <w:pPr>
        <w:tabs>
          <w:tab w:val="left" w:pos="7713"/>
        </w:tabs>
        <w:spacing w:after="0" w:line="240" w:lineRule="auto"/>
        <w:rPr>
          <w:rFonts w:ascii="Arial Narrow" w:eastAsia="Arial Narrow" w:hAnsi="Arial Narrow" w:cs="Arial Narrow"/>
        </w:rPr>
      </w:pPr>
      <w:r>
        <w:rPr>
          <w:rFonts w:ascii="Arial Narrow" w:eastAsia="Arial Narrow" w:hAnsi="Arial Narrow" w:cs="Arial Narrow"/>
        </w:rPr>
        <w:tab/>
      </w:r>
    </w:p>
    <w:p w14:paraId="043C259D" w14:textId="26C5A767" w:rsidR="002506EE" w:rsidRPr="00C3138F" w:rsidRDefault="008F246B">
      <w:pPr>
        <w:spacing w:after="0" w:line="240" w:lineRule="auto"/>
        <w:jc w:val="center"/>
        <w:rPr>
          <w:rFonts w:ascii="Arial Narrow" w:eastAsia="Arial Narrow" w:hAnsi="Arial Narrow" w:cs="Arial Narrow"/>
          <w:b/>
          <w:lang w:val="en-US"/>
        </w:rPr>
      </w:pPr>
      <w:r w:rsidRPr="008F246B">
        <w:rPr>
          <w:rFonts w:ascii="Arial Narrow" w:eastAsia="Arial Narrow" w:hAnsi="Arial Narrow" w:cs="Arial Narrow"/>
          <w:b/>
        </w:rPr>
        <w:t>Fanny Garcella</w:t>
      </w:r>
      <w:r w:rsidR="00C3138F">
        <w:rPr>
          <w:rFonts w:ascii="Arial Narrow" w:eastAsia="Arial Narrow" w:hAnsi="Arial Narrow" w:cs="Arial Narrow"/>
          <w:b/>
          <w:lang w:val="en-US"/>
        </w:rPr>
        <w:t>, Totok Hari Prasetiyo</w:t>
      </w:r>
    </w:p>
    <w:p w14:paraId="7CFEC5FD" w14:textId="77777777" w:rsidR="008F246B" w:rsidRDefault="008F246B">
      <w:pPr>
        <w:spacing w:after="0" w:line="240" w:lineRule="auto"/>
        <w:jc w:val="center"/>
        <w:rPr>
          <w:rFonts w:ascii="Arial Narrow" w:eastAsia="Arial Narrow" w:hAnsi="Arial Narrow" w:cs="Arial Narrow"/>
        </w:rPr>
      </w:pPr>
      <w:r w:rsidRPr="008F246B">
        <w:rPr>
          <w:rFonts w:ascii="Arial Narrow" w:eastAsia="Arial Narrow" w:hAnsi="Arial Narrow" w:cs="Arial Narrow"/>
        </w:rPr>
        <w:t>Fakultas Keguaruan dan Ilmu Pendidikan Prodi Pendidikan Biologi</w:t>
      </w:r>
    </w:p>
    <w:p w14:paraId="08B8A468" w14:textId="131EE781" w:rsidR="00293181" w:rsidRPr="003A2140" w:rsidRDefault="008F246B" w:rsidP="008F246B">
      <w:pPr>
        <w:spacing w:after="0" w:line="240" w:lineRule="auto"/>
        <w:jc w:val="center"/>
        <w:rPr>
          <w:rFonts w:ascii="Arial Narrow" w:eastAsia="Arial Narrow" w:hAnsi="Arial Narrow" w:cs="Arial Narrow"/>
          <w:color w:val="000000" w:themeColor="text1"/>
          <w:lang w:val="en-US"/>
        </w:rPr>
      </w:pPr>
      <w:r w:rsidRPr="003A2140">
        <w:rPr>
          <w:rFonts w:ascii="Arial Narrow" w:eastAsia="Arial Narrow" w:hAnsi="Arial Narrow" w:cs="Arial Narrow"/>
          <w:color w:val="000000" w:themeColor="text1"/>
          <w:lang w:val="en-US"/>
        </w:rPr>
        <w:t>E-mail: fannygarcella@gmail.com</w:t>
      </w:r>
    </w:p>
    <w:p w14:paraId="2E87EABF" w14:textId="77777777" w:rsidR="002506EE" w:rsidRDefault="002506EE">
      <w:pPr>
        <w:spacing w:after="0" w:line="240" w:lineRule="auto"/>
        <w:rPr>
          <w:rFonts w:ascii="Arial Narrow" w:eastAsia="Arial Narrow" w:hAnsi="Arial Narrow" w:cs="Arial Narrow"/>
          <w:sz w:val="18"/>
          <w:szCs w:val="18"/>
        </w:rPr>
      </w:pPr>
    </w:p>
    <w:tbl>
      <w:tblPr>
        <w:tblStyle w:val="a0"/>
        <w:tblW w:w="9110" w:type="dxa"/>
        <w:jc w:val="center"/>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Layout w:type="fixed"/>
        <w:tblLook w:val="04A0" w:firstRow="1" w:lastRow="0" w:firstColumn="1" w:lastColumn="0" w:noHBand="0" w:noVBand="1"/>
      </w:tblPr>
      <w:tblGrid>
        <w:gridCol w:w="1863"/>
        <w:gridCol w:w="7247"/>
      </w:tblGrid>
      <w:tr w:rsidR="00A01DEB" w:rsidRPr="00A01DEB" w14:paraId="2ABE8264" w14:textId="77777777" w:rsidTr="00F221C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63" w:type="dxa"/>
            <w:tcBorders>
              <w:top w:val="nil"/>
              <w:bottom w:val="nil"/>
            </w:tcBorders>
            <w:shd w:val="clear" w:color="auto" w:fill="FFFFFF" w:themeFill="background1"/>
          </w:tcPr>
          <w:p w14:paraId="2F45675F" w14:textId="3CA15C7D" w:rsidR="002506EE" w:rsidRPr="004A7D41" w:rsidRDefault="004A7D41">
            <w:pPr>
              <w:rPr>
                <w:rFonts w:ascii="Arial Narrow" w:eastAsia="Arial Narrow" w:hAnsi="Arial Narrow" w:cs="Arial Narrow"/>
                <w:i/>
                <w:color w:val="0D0D0D" w:themeColor="text1" w:themeTint="F2"/>
                <w:sz w:val="20"/>
                <w:szCs w:val="20"/>
                <w:lang w:val="en-US"/>
              </w:rPr>
            </w:pPr>
            <w:r>
              <w:rPr>
                <w:rFonts w:ascii="Arial Narrow" w:eastAsia="Arial Narrow" w:hAnsi="Arial Narrow" w:cs="Arial Narrow"/>
                <w:i/>
                <w:color w:val="0D0D0D" w:themeColor="text1" w:themeTint="F2"/>
                <w:sz w:val="20"/>
                <w:szCs w:val="20"/>
              </w:rPr>
              <w:t>Key</w:t>
            </w:r>
            <w:r w:rsidR="006B19ED">
              <w:rPr>
                <w:rFonts w:ascii="Arial Narrow" w:eastAsia="Arial Narrow" w:hAnsi="Arial Narrow" w:cs="Arial Narrow"/>
                <w:i/>
                <w:color w:val="0D0D0D" w:themeColor="text1" w:themeTint="F2"/>
                <w:sz w:val="20"/>
                <w:szCs w:val="20"/>
                <w:lang w:val="en-US"/>
              </w:rPr>
              <w:t xml:space="preserve"> </w:t>
            </w:r>
            <w:r w:rsidRPr="00A01DEB">
              <w:rPr>
                <w:rFonts w:ascii="Arial Narrow" w:eastAsia="Arial Narrow" w:hAnsi="Arial Narrow" w:cs="Arial Narrow"/>
                <w:i/>
                <w:color w:val="0D0D0D" w:themeColor="text1" w:themeTint="F2"/>
                <w:sz w:val="20"/>
                <w:szCs w:val="20"/>
              </w:rPr>
              <w:t xml:space="preserve">words: </w:t>
            </w:r>
          </w:p>
        </w:tc>
        <w:tc>
          <w:tcPr>
            <w:tcW w:w="7247" w:type="dxa"/>
            <w:tcBorders>
              <w:bottom w:val="nil"/>
            </w:tcBorders>
            <w:shd w:val="clear" w:color="auto" w:fill="FFFFFF" w:themeFill="background1"/>
          </w:tcPr>
          <w:p w14:paraId="149B7404" w14:textId="77777777" w:rsidR="002506EE" w:rsidRPr="00A01DEB" w:rsidRDefault="003824DD">
            <w:pPr>
              <w:jc w:val="center"/>
              <w:cnfStyle w:val="100000000000" w:firstRow="1" w:lastRow="0" w:firstColumn="0" w:lastColumn="0" w:oddVBand="0" w:evenVBand="0" w:oddHBand="0" w:evenHBand="0" w:firstRowFirstColumn="0" w:firstRowLastColumn="0" w:lastRowFirstColumn="0" w:lastRowLastColumn="0"/>
              <w:rPr>
                <w:rFonts w:ascii="Arial Narrow" w:eastAsia="Arial Narrow" w:hAnsi="Arial Narrow" w:cs="Arial Narrow"/>
                <w:color w:val="0D0D0D" w:themeColor="text1" w:themeTint="F2"/>
                <w:sz w:val="20"/>
                <w:szCs w:val="20"/>
              </w:rPr>
            </w:pPr>
            <w:r w:rsidRPr="00A01DEB">
              <w:rPr>
                <w:rFonts w:ascii="Arial Narrow" w:eastAsia="Arial Narrow" w:hAnsi="Arial Narrow" w:cs="Arial Narrow"/>
                <w:color w:val="0D0D0D" w:themeColor="text1" w:themeTint="F2"/>
                <w:sz w:val="20"/>
                <w:szCs w:val="20"/>
              </w:rPr>
              <w:t>ABSTRACT</w:t>
            </w:r>
          </w:p>
        </w:tc>
      </w:tr>
      <w:tr w:rsidR="00324C79" w:rsidRPr="00A01DEB" w14:paraId="4DE9ECE4" w14:textId="77777777" w:rsidTr="00F221C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63" w:type="dxa"/>
            <w:vMerge w:val="restart"/>
            <w:tcBorders>
              <w:top w:val="nil"/>
              <w:bottom w:val="nil"/>
            </w:tcBorders>
            <w:shd w:val="clear" w:color="auto" w:fill="FFFFFF" w:themeFill="background1"/>
          </w:tcPr>
          <w:p w14:paraId="7543F2C6" w14:textId="577DBA3A" w:rsidR="00324C79" w:rsidRPr="004A7D41" w:rsidRDefault="004A7D41" w:rsidP="004C78BC">
            <w:pPr>
              <w:rPr>
                <w:rFonts w:ascii="Arial Narrow" w:eastAsia="Arial Narrow" w:hAnsi="Arial Narrow" w:cs="Arial Narrow"/>
                <w:b w:val="0"/>
                <w:i/>
                <w:color w:val="0D0D0D" w:themeColor="text1" w:themeTint="F2"/>
                <w:sz w:val="20"/>
                <w:szCs w:val="20"/>
                <w:lang w:val="en-US"/>
              </w:rPr>
            </w:pPr>
            <w:r w:rsidRPr="004A7D41">
              <w:rPr>
                <w:rFonts w:ascii="Arial Narrow" w:eastAsia="Arial Narrow" w:hAnsi="Arial Narrow" w:cs="Arial Narrow"/>
                <w:b w:val="0"/>
                <w:i/>
                <w:color w:val="0D0D0D" w:themeColor="text1" w:themeTint="F2"/>
                <w:sz w:val="20"/>
                <w:szCs w:val="20"/>
                <w:lang w:val="en-US"/>
              </w:rPr>
              <w:t>Think Pair Share (TPS) Learning Model, biology learning outcomes</w:t>
            </w:r>
          </w:p>
          <w:p w14:paraId="4AC582E0" w14:textId="77777777" w:rsidR="00905514" w:rsidRDefault="00905514" w:rsidP="004C78BC">
            <w:pPr>
              <w:rPr>
                <w:rFonts w:ascii="Arial Narrow" w:eastAsia="Arial Narrow" w:hAnsi="Arial Narrow" w:cs="Arial Narrow"/>
                <w:color w:val="0D0D0D" w:themeColor="text1" w:themeTint="F2"/>
                <w:sz w:val="20"/>
                <w:szCs w:val="20"/>
                <w:lang w:val="en-US"/>
              </w:rPr>
            </w:pPr>
          </w:p>
          <w:p w14:paraId="163AA96A" w14:textId="77777777" w:rsidR="00905514" w:rsidRDefault="00905514" w:rsidP="004C78BC">
            <w:pPr>
              <w:rPr>
                <w:rFonts w:ascii="Arial Narrow" w:eastAsia="Arial Narrow" w:hAnsi="Arial Narrow" w:cs="Arial Narrow"/>
                <w:color w:val="0D0D0D" w:themeColor="text1" w:themeTint="F2"/>
                <w:sz w:val="20"/>
                <w:szCs w:val="20"/>
                <w:lang w:val="en-US"/>
              </w:rPr>
            </w:pPr>
          </w:p>
          <w:p w14:paraId="6381F969" w14:textId="77777777" w:rsidR="00905514" w:rsidRDefault="00905514" w:rsidP="004C78BC">
            <w:pPr>
              <w:rPr>
                <w:rFonts w:ascii="Arial Narrow" w:eastAsia="Arial Narrow" w:hAnsi="Arial Narrow" w:cs="Arial Narrow"/>
                <w:color w:val="0D0D0D" w:themeColor="text1" w:themeTint="F2"/>
                <w:sz w:val="20"/>
                <w:szCs w:val="20"/>
                <w:lang w:val="en-US"/>
              </w:rPr>
            </w:pPr>
          </w:p>
          <w:p w14:paraId="0C4A09F0" w14:textId="77777777" w:rsidR="00905514" w:rsidRDefault="00905514" w:rsidP="004C78BC">
            <w:pPr>
              <w:rPr>
                <w:rFonts w:ascii="Arial Narrow" w:eastAsia="Arial Narrow" w:hAnsi="Arial Narrow" w:cs="Arial Narrow"/>
                <w:color w:val="0D0D0D" w:themeColor="text1" w:themeTint="F2"/>
                <w:sz w:val="20"/>
                <w:szCs w:val="20"/>
                <w:lang w:val="en-US"/>
              </w:rPr>
            </w:pPr>
          </w:p>
          <w:p w14:paraId="0F6BF908" w14:textId="77777777" w:rsidR="00905514" w:rsidRDefault="00905514" w:rsidP="004C78BC">
            <w:pPr>
              <w:rPr>
                <w:rFonts w:ascii="Arial Narrow" w:eastAsia="Arial Narrow" w:hAnsi="Arial Narrow" w:cs="Arial Narrow"/>
                <w:color w:val="0D0D0D" w:themeColor="text1" w:themeTint="F2"/>
                <w:sz w:val="20"/>
                <w:szCs w:val="20"/>
                <w:lang w:val="en-US"/>
              </w:rPr>
            </w:pPr>
          </w:p>
          <w:p w14:paraId="3C3D6E44" w14:textId="77777777" w:rsidR="00905514" w:rsidRDefault="00905514" w:rsidP="004C78BC">
            <w:pPr>
              <w:rPr>
                <w:rFonts w:ascii="Arial Narrow" w:eastAsia="Arial Narrow" w:hAnsi="Arial Narrow" w:cs="Arial Narrow"/>
                <w:color w:val="0D0D0D" w:themeColor="text1" w:themeTint="F2"/>
                <w:sz w:val="20"/>
                <w:szCs w:val="20"/>
                <w:lang w:val="en-US"/>
              </w:rPr>
            </w:pPr>
          </w:p>
          <w:p w14:paraId="1BBBEFB0" w14:textId="77777777" w:rsidR="00905514" w:rsidRDefault="00905514" w:rsidP="004C78BC">
            <w:pPr>
              <w:rPr>
                <w:rFonts w:ascii="Arial Narrow" w:eastAsia="Arial Narrow" w:hAnsi="Arial Narrow" w:cs="Arial Narrow"/>
                <w:color w:val="0D0D0D" w:themeColor="text1" w:themeTint="F2"/>
                <w:sz w:val="20"/>
                <w:szCs w:val="20"/>
                <w:lang w:val="en-US"/>
              </w:rPr>
            </w:pPr>
          </w:p>
          <w:p w14:paraId="13E6E345" w14:textId="77777777" w:rsidR="00905514" w:rsidRDefault="00905514" w:rsidP="004C78BC">
            <w:pPr>
              <w:rPr>
                <w:rFonts w:ascii="Arial Narrow" w:eastAsia="Arial Narrow" w:hAnsi="Arial Narrow" w:cs="Arial Narrow"/>
                <w:color w:val="0D0D0D" w:themeColor="text1" w:themeTint="F2"/>
                <w:sz w:val="20"/>
                <w:szCs w:val="20"/>
                <w:lang w:val="en-US"/>
              </w:rPr>
            </w:pPr>
          </w:p>
          <w:p w14:paraId="1BA9879D" w14:textId="77777777" w:rsidR="00905514" w:rsidRDefault="00905514" w:rsidP="004C78BC">
            <w:pPr>
              <w:rPr>
                <w:rFonts w:ascii="Arial Narrow" w:eastAsia="Arial Narrow" w:hAnsi="Arial Narrow" w:cs="Arial Narrow"/>
                <w:color w:val="0D0D0D" w:themeColor="text1" w:themeTint="F2"/>
                <w:sz w:val="20"/>
                <w:szCs w:val="20"/>
                <w:lang w:val="en-US"/>
              </w:rPr>
            </w:pPr>
          </w:p>
          <w:p w14:paraId="51C458B1" w14:textId="77777777" w:rsidR="00905514" w:rsidRDefault="00905514" w:rsidP="004C78BC">
            <w:pPr>
              <w:rPr>
                <w:rFonts w:ascii="Arial Narrow" w:eastAsia="Arial Narrow" w:hAnsi="Arial Narrow" w:cs="Arial Narrow"/>
                <w:color w:val="0D0D0D" w:themeColor="text1" w:themeTint="F2"/>
                <w:sz w:val="20"/>
                <w:szCs w:val="20"/>
                <w:lang w:val="en-US"/>
              </w:rPr>
            </w:pPr>
          </w:p>
          <w:p w14:paraId="748B6327" w14:textId="77777777" w:rsidR="00905514" w:rsidRPr="004C78BC" w:rsidRDefault="00905514" w:rsidP="004C78BC">
            <w:pPr>
              <w:rPr>
                <w:rFonts w:ascii="Arial Narrow" w:eastAsia="Arial Narrow" w:hAnsi="Arial Narrow" w:cs="Arial Narrow"/>
                <w:color w:val="0D0D0D" w:themeColor="text1" w:themeTint="F2"/>
                <w:sz w:val="20"/>
                <w:szCs w:val="20"/>
                <w:lang w:val="en-US"/>
              </w:rPr>
            </w:pPr>
          </w:p>
        </w:tc>
        <w:tc>
          <w:tcPr>
            <w:tcW w:w="7247" w:type="dxa"/>
            <w:tcBorders>
              <w:top w:val="nil"/>
              <w:bottom w:val="nil"/>
            </w:tcBorders>
            <w:shd w:val="clear" w:color="auto" w:fill="FFFFFF" w:themeFill="background1"/>
          </w:tcPr>
          <w:p w14:paraId="75044DFB" w14:textId="3034CF61" w:rsidR="00324C79" w:rsidRPr="00C82F73" w:rsidRDefault="008F246B">
            <w:pPr>
              <w:jc w:val="both"/>
              <w:cnfStyle w:val="000000100000" w:firstRow="0" w:lastRow="0" w:firstColumn="0" w:lastColumn="0" w:oddVBand="0" w:evenVBand="0" w:oddHBand="1" w:evenHBand="0" w:firstRowFirstColumn="0" w:firstRowLastColumn="0" w:lastRowFirstColumn="0" w:lastRowLastColumn="0"/>
              <w:rPr>
                <w:rFonts w:ascii="Arial Narrow" w:eastAsia="Arial Narrow" w:hAnsi="Arial Narrow" w:cs="Arial Narrow"/>
                <w:color w:val="0D0D0D" w:themeColor="text1" w:themeTint="F2"/>
                <w:sz w:val="20"/>
                <w:szCs w:val="20"/>
                <w:lang w:val="en-US"/>
              </w:rPr>
            </w:pPr>
            <w:r w:rsidRPr="008F246B">
              <w:rPr>
                <w:rFonts w:ascii="Arial Narrow" w:eastAsia="Arial Narrow" w:hAnsi="Arial Narrow" w:cs="Arial Narrow"/>
                <w:color w:val="0D0D0D" w:themeColor="text1" w:themeTint="F2"/>
                <w:sz w:val="20"/>
                <w:szCs w:val="20"/>
              </w:rPr>
              <w:t>This research was carried out with the aim of determining the improvement in student learning outcomes in biology subjects by implementing the Think Pair Share (TPS) learning model at MAN 3 Banyuwangi. This type of research is classroom action research. The sample used was class XI MIPA 2 MAN 3 Banyuwangi. The data analysis technique used is descriptive qualitative. Student learning outcomes measured are 3 domains, including cognitive, affective and psychomotor domains. The percentage of data obtained in the first cycle of research in the cognitive domain of students who received a complete score was 73.68% with a total of 28 students, the affective domain of the first cycle of students who received a complete score of 68.42% with a total of 26 students, and the psychomotor domain of the first cycle students who got a complete score of 65.79% with a total of 25 students. Meanwhile, in the second cycle of research, the percentage of student learning outcomes in the cognitive domain was 86.84% with a total of 33 students, in the affective domain of the second cycle the percentage of student learning outcomes was 78.95% with a total of 30 students, and the percentage of student learning outcomes in the psychomotor domain was 81.58%. with a total of 31 students. Thus, this research has achieved the classical completeness target of 75% and the application of the Think Pair Share (TPS) learning model can improve biology learning outcomes.</w:t>
            </w:r>
            <w:r>
              <w:rPr>
                <w:rFonts w:ascii="Arial Narrow" w:eastAsia="Arial Narrow" w:hAnsi="Arial Narrow" w:cs="Arial Narrow"/>
                <w:color w:val="0D0D0D" w:themeColor="text1" w:themeTint="F2"/>
                <w:sz w:val="20"/>
                <w:szCs w:val="20"/>
                <w:lang w:val="en-US"/>
              </w:rPr>
              <w:t xml:space="preserve"> </w:t>
            </w:r>
            <w:r w:rsidRPr="008F246B">
              <w:rPr>
                <w:rFonts w:ascii="Arial Narrow" w:eastAsia="Arial Narrow" w:hAnsi="Arial Narrow" w:cs="Arial Narrow"/>
                <w:color w:val="0D0D0D" w:themeColor="text1" w:themeTint="F2"/>
                <w:sz w:val="20"/>
                <w:szCs w:val="20"/>
              </w:rPr>
              <w:t>class XI MAN 3 Banyuwangi students for the 2019/2020 academic year.</w:t>
            </w:r>
          </w:p>
          <w:p w14:paraId="7F3FCEB5" w14:textId="77777777" w:rsidR="00324C79" w:rsidRPr="00A01DEB" w:rsidRDefault="00324C79">
            <w:pPr>
              <w:jc w:val="both"/>
              <w:cnfStyle w:val="000000100000" w:firstRow="0" w:lastRow="0" w:firstColumn="0" w:lastColumn="0" w:oddVBand="0" w:evenVBand="0" w:oddHBand="1" w:evenHBand="0" w:firstRowFirstColumn="0" w:firstRowLastColumn="0" w:lastRowFirstColumn="0" w:lastRowLastColumn="0"/>
              <w:rPr>
                <w:rFonts w:ascii="Arial Narrow" w:eastAsia="Arial Narrow" w:hAnsi="Arial Narrow" w:cs="Arial Narrow"/>
                <w:color w:val="0D0D0D" w:themeColor="text1" w:themeTint="F2"/>
                <w:sz w:val="20"/>
                <w:szCs w:val="20"/>
              </w:rPr>
            </w:pPr>
          </w:p>
        </w:tc>
      </w:tr>
      <w:tr w:rsidR="00324C79" w:rsidRPr="00A01DEB" w14:paraId="73FE8379" w14:textId="77777777" w:rsidTr="00F221CF">
        <w:trPr>
          <w:jc w:val="center"/>
        </w:trPr>
        <w:tc>
          <w:tcPr>
            <w:cnfStyle w:val="001000000000" w:firstRow="0" w:lastRow="0" w:firstColumn="1" w:lastColumn="0" w:oddVBand="0" w:evenVBand="0" w:oddHBand="0" w:evenHBand="0" w:firstRowFirstColumn="0" w:firstRowLastColumn="0" w:lastRowFirstColumn="0" w:lastRowLastColumn="0"/>
            <w:tcW w:w="1863" w:type="dxa"/>
            <w:vMerge/>
            <w:tcBorders>
              <w:top w:val="nil"/>
              <w:left w:val="nil"/>
              <w:bottom w:val="nil"/>
              <w:right w:val="nil"/>
            </w:tcBorders>
            <w:shd w:val="clear" w:color="auto" w:fill="FFFFFF" w:themeFill="background1"/>
          </w:tcPr>
          <w:p w14:paraId="2231B97A" w14:textId="77777777" w:rsidR="00324C79" w:rsidRPr="00A01DEB" w:rsidRDefault="00324C79">
            <w:pPr>
              <w:widowControl w:val="0"/>
              <w:pBdr>
                <w:top w:val="nil"/>
                <w:left w:val="nil"/>
                <w:bottom w:val="nil"/>
                <w:right w:val="nil"/>
                <w:between w:val="nil"/>
              </w:pBdr>
              <w:spacing w:line="276" w:lineRule="auto"/>
              <w:rPr>
                <w:rFonts w:ascii="Arial Narrow" w:eastAsia="Arial Narrow" w:hAnsi="Arial Narrow" w:cs="Arial Narrow"/>
                <w:color w:val="0D0D0D" w:themeColor="text1" w:themeTint="F2"/>
                <w:sz w:val="20"/>
                <w:szCs w:val="20"/>
              </w:rPr>
            </w:pPr>
          </w:p>
        </w:tc>
        <w:tc>
          <w:tcPr>
            <w:tcW w:w="7247" w:type="dxa"/>
            <w:tcBorders>
              <w:top w:val="nil"/>
              <w:left w:val="nil"/>
              <w:bottom w:val="single" w:sz="4" w:space="0" w:color="000000" w:themeColor="text1"/>
              <w:right w:val="nil"/>
            </w:tcBorders>
            <w:shd w:val="clear" w:color="auto" w:fill="FFFFFF" w:themeFill="background1"/>
          </w:tcPr>
          <w:p w14:paraId="26505CA2" w14:textId="77777777" w:rsidR="009643A6" w:rsidRPr="009643A6" w:rsidRDefault="009643A6" w:rsidP="004A7D41">
            <w:pPr>
              <w:cnfStyle w:val="000000000000" w:firstRow="0" w:lastRow="0" w:firstColumn="0" w:lastColumn="0" w:oddVBand="0" w:evenVBand="0" w:oddHBand="0" w:evenHBand="0" w:firstRowFirstColumn="0" w:firstRowLastColumn="0" w:lastRowFirstColumn="0" w:lastRowLastColumn="0"/>
              <w:rPr>
                <w:rFonts w:ascii="Arial Narrow" w:eastAsia="Arial Narrow" w:hAnsi="Arial Narrow" w:cs="Arial Narrow"/>
                <w:color w:val="0D0D0D" w:themeColor="text1" w:themeTint="F2"/>
                <w:sz w:val="20"/>
                <w:szCs w:val="20"/>
                <w:lang w:val="en-US"/>
              </w:rPr>
            </w:pPr>
          </w:p>
        </w:tc>
      </w:tr>
      <w:tr w:rsidR="00324C79" w:rsidRPr="00A01DEB" w14:paraId="244B99FD" w14:textId="77777777" w:rsidTr="00F221C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63" w:type="dxa"/>
            <w:vMerge/>
            <w:tcBorders>
              <w:top w:val="nil"/>
              <w:bottom w:val="nil"/>
            </w:tcBorders>
            <w:shd w:val="clear" w:color="auto" w:fill="FFFFFF" w:themeFill="background1"/>
          </w:tcPr>
          <w:p w14:paraId="0606A3E2" w14:textId="77777777" w:rsidR="00324C79" w:rsidRPr="00A01DEB" w:rsidRDefault="00324C79">
            <w:pPr>
              <w:rPr>
                <w:rFonts w:ascii="Arial Narrow" w:eastAsia="Arial Narrow" w:hAnsi="Arial Narrow" w:cs="Arial Narrow"/>
                <w:color w:val="0D0D0D" w:themeColor="text1" w:themeTint="F2"/>
                <w:sz w:val="20"/>
                <w:szCs w:val="20"/>
              </w:rPr>
            </w:pPr>
          </w:p>
        </w:tc>
        <w:tc>
          <w:tcPr>
            <w:tcW w:w="7247" w:type="dxa"/>
            <w:tcBorders>
              <w:top w:val="single" w:sz="4" w:space="0" w:color="000000" w:themeColor="text1"/>
              <w:bottom w:val="nil"/>
            </w:tcBorders>
            <w:shd w:val="clear" w:color="auto" w:fill="FFFFFF" w:themeFill="background1"/>
          </w:tcPr>
          <w:p w14:paraId="47C9D05F" w14:textId="77777777" w:rsidR="00324C79" w:rsidRPr="00A01DEB" w:rsidRDefault="00324C79">
            <w:pPr>
              <w:jc w:val="center"/>
              <w:cnfStyle w:val="000000100000" w:firstRow="0" w:lastRow="0" w:firstColumn="0" w:lastColumn="0" w:oddVBand="0" w:evenVBand="0" w:oddHBand="1" w:evenHBand="0" w:firstRowFirstColumn="0" w:firstRowLastColumn="0" w:lastRowFirstColumn="0" w:lastRowLastColumn="0"/>
              <w:rPr>
                <w:rFonts w:ascii="Arial Narrow" w:eastAsia="Arial Narrow" w:hAnsi="Arial Narrow" w:cs="Arial Narrow"/>
                <w:b/>
                <w:color w:val="0D0D0D" w:themeColor="text1" w:themeTint="F2"/>
                <w:sz w:val="20"/>
                <w:szCs w:val="20"/>
              </w:rPr>
            </w:pPr>
            <w:r w:rsidRPr="00A01DEB">
              <w:rPr>
                <w:rFonts w:ascii="Arial Narrow" w:eastAsia="Arial Narrow" w:hAnsi="Arial Narrow" w:cs="Arial Narrow"/>
                <w:b/>
                <w:color w:val="0D0D0D" w:themeColor="text1" w:themeTint="F2"/>
                <w:sz w:val="20"/>
                <w:szCs w:val="20"/>
              </w:rPr>
              <w:t>ABSTRAK</w:t>
            </w:r>
          </w:p>
        </w:tc>
      </w:tr>
      <w:tr w:rsidR="00324C79" w:rsidRPr="00A01DEB" w14:paraId="1831F003" w14:textId="77777777" w:rsidTr="00F221CF">
        <w:trPr>
          <w:jc w:val="center"/>
        </w:trPr>
        <w:tc>
          <w:tcPr>
            <w:cnfStyle w:val="001000000000" w:firstRow="0" w:lastRow="0" w:firstColumn="1" w:lastColumn="0" w:oddVBand="0" w:evenVBand="0" w:oddHBand="0" w:evenHBand="0" w:firstRowFirstColumn="0" w:firstRowLastColumn="0" w:lastRowFirstColumn="0" w:lastRowLastColumn="0"/>
            <w:tcW w:w="1863" w:type="dxa"/>
            <w:vMerge/>
            <w:tcBorders>
              <w:top w:val="nil"/>
              <w:left w:val="nil"/>
              <w:bottom w:val="nil"/>
              <w:right w:val="nil"/>
            </w:tcBorders>
            <w:shd w:val="clear" w:color="auto" w:fill="FFFFFF" w:themeFill="background1"/>
          </w:tcPr>
          <w:p w14:paraId="035F51B6" w14:textId="77777777" w:rsidR="00324C79" w:rsidRPr="00A01DEB" w:rsidRDefault="00324C79" w:rsidP="00324C79">
            <w:pPr>
              <w:rPr>
                <w:rFonts w:ascii="Arial Narrow" w:eastAsia="Arial Narrow" w:hAnsi="Arial Narrow" w:cs="Arial Narrow"/>
                <w:color w:val="0D0D0D" w:themeColor="text1" w:themeTint="F2"/>
                <w:sz w:val="20"/>
                <w:szCs w:val="20"/>
              </w:rPr>
            </w:pPr>
          </w:p>
        </w:tc>
        <w:tc>
          <w:tcPr>
            <w:tcW w:w="7247" w:type="dxa"/>
            <w:tcBorders>
              <w:top w:val="nil"/>
              <w:left w:val="nil"/>
              <w:bottom w:val="nil"/>
              <w:right w:val="nil"/>
            </w:tcBorders>
            <w:shd w:val="clear" w:color="auto" w:fill="FFFFFF" w:themeFill="background1"/>
          </w:tcPr>
          <w:p w14:paraId="02AA8ECD" w14:textId="62BEF2BB" w:rsidR="008F246B" w:rsidRPr="008F246B" w:rsidRDefault="008F246B" w:rsidP="008F246B">
            <w:pPr>
              <w:jc w:val="both"/>
              <w:cnfStyle w:val="000000000000" w:firstRow="0" w:lastRow="0" w:firstColumn="0" w:lastColumn="0" w:oddVBand="0" w:evenVBand="0" w:oddHBand="0" w:evenHBand="0" w:firstRowFirstColumn="0" w:firstRowLastColumn="0" w:lastRowFirstColumn="0" w:lastRowLastColumn="0"/>
              <w:rPr>
                <w:rFonts w:ascii="Arial Narrow" w:eastAsia="Arial Narrow" w:hAnsi="Arial Narrow" w:cs="Arial Narrow"/>
                <w:color w:val="0D0D0D" w:themeColor="text1" w:themeTint="F2"/>
                <w:sz w:val="20"/>
                <w:szCs w:val="20"/>
              </w:rPr>
            </w:pPr>
            <w:r w:rsidRPr="008F246B">
              <w:rPr>
                <w:rFonts w:ascii="Arial Narrow" w:eastAsia="Arial Narrow" w:hAnsi="Arial Narrow" w:cs="Arial Narrow"/>
                <w:color w:val="0D0D0D" w:themeColor="text1" w:themeTint="F2"/>
                <w:sz w:val="20"/>
                <w:szCs w:val="20"/>
              </w:rPr>
              <w:t>Penelitian ini dilaksanakan dengan tujuan untuk mengetahui peningkatan hasil belajar siswa pada</w:t>
            </w:r>
            <w:r>
              <w:rPr>
                <w:rFonts w:ascii="Arial Narrow" w:eastAsia="Arial Narrow" w:hAnsi="Arial Narrow" w:cs="Arial Narrow"/>
                <w:color w:val="0D0D0D" w:themeColor="text1" w:themeTint="F2"/>
                <w:sz w:val="20"/>
                <w:szCs w:val="20"/>
                <w:lang w:val="en-US"/>
              </w:rPr>
              <w:t xml:space="preserve"> </w:t>
            </w:r>
            <w:r w:rsidRPr="008F246B">
              <w:rPr>
                <w:rFonts w:ascii="Arial Narrow" w:eastAsia="Arial Narrow" w:hAnsi="Arial Narrow" w:cs="Arial Narrow"/>
                <w:color w:val="0D0D0D" w:themeColor="text1" w:themeTint="F2"/>
                <w:sz w:val="20"/>
                <w:szCs w:val="20"/>
              </w:rPr>
              <w:t>mata pelajaran biologi dengan penerapan model pembelajaran Think Pair Share (TPS) di MAN 3</w:t>
            </w:r>
            <w:r>
              <w:rPr>
                <w:rFonts w:ascii="Arial Narrow" w:eastAsia="Arial Narrow" w:hAnsi="Arial Narrow" w:cs="Arial Narrow"/>
                <w:color w:val="0D0D0D" w:themeColor="text1" w:themeTint="F2"/>
                <w:sz w:val="20"/>
                <w:szCs w:val="20"/>
                <w:lang w:val="en-US"/>
              </w:rPr>
              <w:t xml:space="preserve"> </w:t>
            </w:r>
            <w:r w:rsidRPr="008F246B">
              <w:rPr>
                <w:rFonts w:ascii="Arial Narrow" w:eastAsia="Arial Narrow" w:hAnsi="Arial Narrow" w:cs="Arial Narrow"/>
                <w:color w:val="0D0D0D" w:themeColor="text1" w:themeTint="F2"/>
                <w:sz w:val="20"/>
                <w:szCs w:val="20"/>
              </w:rPr>
              <w:t>Banyuwangi. Jenis penelitian ini adalah penelitian tindakan kelas. Sampel yang digunakan yaitu</w:t>
            </w:r>
            <w:r>
              <w:rPr>
                <w:rFonts w:ascii="Arial Narrow" w:eastAsia="Arial Narrow" w:hAnsi="Arial Narrow" w:cs="Arial Narrow"/>
                <w:color w:val="0D0D0D" w:themeColor="text1" w:themeTint="F2"/>
                <w:sz w:val="20"/>
                <w:szCs w:val="20"/>
                <w:lang w:val="en-US"/>
              </w:rPr>
              <w:t xml:space="preserve"> </w:t>
            </w:r>
            <w:r w:rsidRPr="008F246B">
              <w:rPr>
                <w:rFonts w:ascii="Arial Narrow" w:eastAsia="Arial Narrow" w:hAnsi="Arial Narrow" w:cs="Arial Narrow"/>
                <w:color w:val="0D0D0D" w:themeColor="text1" w:themeTint="F2"/>
                <w:sz w:val="20"/>
                <w:szCs w:val="20"/>
              </w:rPr>
              <w:t>kelas XI MIPA 2 MAN 3 Banyuwangi. Teknik analisis data yang digunakan yaitu deskriptif</w:t>
            </w:r>
            <w:r>
              <w:rPr>
                <w:rFonts w:ascii="Arial Narrow" w:eastAsia="Arial Narrow" w:hAnsi="Arial Narrow" w:cs="Arial Narrow"/>
                <w:color w:val="0D0D0D" w:themeColor="text1" w:themeTint="F2"/>
                <w:sz w:val="20"/>
                <w:szCs w:val="20"/>
                <w:lang w:val="en-US"/>
              </w:rPr>
              <w:t xml:space="preserve"> </w:t>
            </w:r>
            <w:r w:rsidRPr="008F246B">
              <w:rPr>
                <w:rFonts w:ascii="Arial Narrow" w:eastAsia="Arial Narrow" w:hAnsi="Arial Narrow" w:cs="Arial Narrow"/>
                <w:color w:val="0D0D0D" w:themeColor="text1" w:themeTint="F2"/>
                <w:sz w:val="20"/>
                <w:szCs w:val="20"/>
              </w:rPr>
              <w:t>kualitatif. Hasil belajar siswa yang diukur yaitu 3 ranah, meliputi ranah kognitif, afektif, dan</w:t>
            </w:r>
            <w:r>
              <w:rPr>
                <w:rFonts w:ascii="Arial Narrow" w:eastAsia="Arial Narrow" w:hAnsi="Arial Narrow" w:cs="Arial Narrow"/>
                <w:color w:val="0D0D0D" w:themeColor="text1" w:themeTint="F2"/>
                <w:sz w:val="20"/>
                <w:szCs w:val="20"/>
                <w:lang w:val="en-US"/>
              </w:rPr>
              <w:t xml:space="preserve"> </w:t>
            </w:r>
            <w:r w:rsidRPr="008F246B">
              <w:rPr>
                <w:rFonts w:ascii="Arial Narrow" w:eastAsia="Arial Narrow" w:hAnsi="Arial Narrow" w:cs="Arial Narrow"/>
                <w:color w:val="0D0D0D" w:themeColor="text1" w:themeTint="F2"/>
                <w:sz w:val="20"/>
                <w:szCs w:val="20"/>
              </w:rPr>
              <w:t>psikomotorik. Persentase hasil data yang diperoleh pada penelitian siklus I ranah kognitif siswa</w:t>
            </w:r>
            <w:r>
              <w:rPr>
                <w:rFonts w:ascii="Arial Narrow" w:eastAsia="Arial Narrow" w:hAnsi="Arial Narrow" w:cs="Arial Narrow"/>
                <w:color w:val="0D0D0D" w:themeColor="text1" w:themeTint="F2"/>
                <w:sz w:val="20"/>
                <w:szCs w:val="20"/>
                <w:lang w:val="en-US"/>
              </w:rPr>
              <w:t xml:space="preserve"> </w:t>
            </w:r>
            <w:r w:rsidRPr="008F246B">
              <w:rPr>
                <w:rFonts w:ascii="Arial Narrow" w:eastAsia="Arial Narrow" w:hAnsi="Arial Narrow" w:cs="Arial Narrow"/>
                <w:color w:val="0D0D0D" w:themeColor="text1" w:themeTint="F2"/>
                <w:sz w:val="20"/>
                <w:szCs w:val="20"/>
              </w:rPr>
              <w:t>yang mendapatkan nilai tuntas sebesar 73,68% dengan jumlah 28 siswa, ranah afektif siklus I siswa</w:t>
            </w:r>
            <w:r>
              <w:rPr>
                <w:rFonts w:ascii="Arial Narrow" w:eastAsia="Arial Narrow" w:hAnsi="Arial Narrow" w:cs="Arial Narrow"/>
                <w:color w:val="0D0D0D" w:themeColor="text1" w:themeTint="F2"/>
                <w:sz w:val="20"/>
                <w:szCs w:val="20"/>
                <w:lang w:val="en-US"/>
              </w:rPr>
              <w:t xml:space="preserve"> </w:t>
            </w:r>
            <w:r w:rsidRPr="008F246B">
              <w:rPr>
                <w:rFonts w:ascii="Arial Narrow" w:eastAsia="Arial Narrow" w:hAnsi="Arial Narrow" w:cs="Arial Narrow"/>
                <w:color w:val="0D0D0D" w:themeColor="text1" w:themeTint="F2"/>
                <w:sz w:val="20"/>
                <w:szCs w:val="20"/>
              </w:rPr>
              <w:t>yang mendapatkan nilai tuntas sebesar 68,42% dengan jumlah 26 siswa, dan ranah psikomotorik</w:t>
            </w:r>
            <w:r>
              <w:rPr>
                <w:rFonts w:ascii="Arial Narrow" w:eastAsia="Arial Narrow" w:hAnsi="Arial Narrow" w:cs="Arial Narrow"/>
                <w:color w:val="0D0D0D" w:themeColor="text1" w:themeTint="F2"/>
                <w:sz w:val="20"/>
                <w:szCs w:val="20"/>
                <w:lang w:val="en-US"/>
              </w:rPr>
              <w:t xml:space="preserve"> </w:t>
            </w:r>
            <w:r w:rsidRPr="008F246B">
              <w:rPr>
                <w:rFonts w:ascii="Arial Narrow" w:eastAsia="Arial Narrow" w:hAnsi="Arial Narrow" w:cs="Arial Narrow"/>
                <w:color w:val="0D0D0D" w:themeColor="text1" w:themeTint="F2"/>
                <w:sz w:val="20"/>
                <w:szCs w:val="20"/>
              </w:rPr>
              <w:t>siklus I siswa yang mendapatkan nilai tuntas sebesar 65,79% dengan jumlah 25 siswa. Sedangkan</w:t>
            </w:r>
            <w:r>
              <w:rPr>
                <w:rFonts w:ascii="Arial Narrow" w:eastAsia="Arial Narrow" w:hAnsi="Arial Narrow" w:cs="Arial Narrow"/>
                <w:color w:val="0D0D0D" w:themeColor="text1" w:themeTint="F2"/>
                <w:sz w:val="20"/>
                <w:szCs w:val="20"/>
                <w:lang w:val="en-US"/>
              </w:rPr>
              <w:t xml:space="preserve"> </w:t>
            </w:r>
            <w:r w:rsidRPr="008F246B">
              <w:rPr>
                <w:rFonts w:ascii="Arial Narrow" w:eastAsia="Arial Narrow" w:hAnsi="Arial Narrow" w:cs="Arial Narrow"/>
                <w:color w:val="0D0D0D" w:themeColor="text1" w:themeTint="F2"/>
                <w:sz w:val="20"/>
                <w:szCs w:val="20"/>
              </w:rPr>
              <w:t>pada penelitian siklus II persentase hasil belajar siswa ranah kognitif 86,84% dengan jumlah 33</w:t>
            </w:r>
            <w:r>
              <w:rPr>
                <w:rFonts w:ascii="Arial Narrow" w:eastAsia="Arial Narrow" w:hAnsi="Arial Narrow" w:cs="Arial Narrow"/>
                <w:color w:val="0D0D0D" w:themeColor="text1" w:themeTint="F2"/>
                <w:sz w:val="20"/>
                <w:szCs w:val="20"/>
                <w:lang w:val="en-US"/>
              </w:rPr>
              <w:t xml:space="preserve"> </w:t>
            </w:r>
            <w:r w:rsidRPr="008F246B">
              <w:rPr>
                <w:rFonts w:ascii="Arial Narrow" w:eastAsia="Arial Narrow" w:hAnsi="Arial Narrow" w:cs="Arial Narrow"/>
                <w:color w:val="0D0D0D" w:themeColor="text1" w:themeTint="F2"/>
                <w:sz w:val="20"/>
                <w:szCs w:val="20"/>
              </w:rPr>
              <w:t>siswa, ranah afektif siklus II persentase hasil belajar siswa sebesar 78,95% dengan jumlah 30</w:t>
            </w:r>
            <w:r>
              <w:rPr>
                <w:rFonts w:ascii="Arial Narrow" w:eastAsia="Arial Narrow" w:hAnsi="Arial Narrow" w:cs="Arial Narrow"/>
                <w:color w:val="0D0D0D" w:themeColor="text1" w:themeTint="F2"/>
                <w:sz w:val="20"/>
                <w:szCs w:val="20"/>
                <w:lang w:val="en-US"/>
              </w:rPr>
              <w:t xml:space="preserve"> </w:t>
            </w:r>
            <w:r w:rsidRPr="008F246B">
              <w:rPr>
                <w:rFonts w:ascii="Arial Narrow" w:eastAsia="Arial Narrow" w:hAnsi="Arial Narrow" w:cs="Arial Narrow"/>
                <w:color w:val="0D0D0D" w:themeColor="text1" w:themeTint="F2"/>
                <w:sz w:val="20"/>
                <w:szCs w:val="20"/>
              </w:rPr>
              <w:t>siswa, dan persentase hasil belajar siswa ranah psikomotorik sebesar 81,58% dengan jumlah 31</w:t>
            </w:r>
            <w:r>
              <w:rPr>
                <w:rFonts w:ascii="Arial Narrow" w:eastAsia="Arial Narrow" w:hAnsi="Arial Narrow" w:cs="Arial Narrow"/>
                <w:color w:val="0D0D0D" w:themeColor="text1" w:themeTint="F2"/>
                <w:sz w:val="20"/>
                <w:szCs w:val="20"/>
                <w:lang w:val="en-US"/>
              </w:rPr>
              <w:t xml:space="preserve"> </w:t>
            </w:r>
            <w:r w:rsidRPr="008F246B">
              <w:rPr>
                <w:rFonts w:ascii="Arial Narrow" w:eastAsia="Arial Narrow" w:hAnsi="Arial Narrow" w:cs="Arial Narrow"/>
                <w:color w:val="0D0D0D" w:themeColor="text1" w:themeTint="F2"/>
                <w:sz w:val="20"/>
                <w:szCs w:val="20"/>
              </w:rPr>
              <w:t>siswa. Dengan demikian penelitian ini sudah mencapai target ketuntasan klasikal yaitu 75% dan</w:t>
            </w:r>
            <w:r>
              <w:rPr>
                <w:rFonts w:ascii="Arial Narrow" w:eastAsia="Arial Narrow" w:hAnsi="Arial Narrow" w:cs="Arial Narrow"/>
                <w:color w:val="0D0D0D" w:themeColor="text1" w:themeTint="F2"/>
                <w:sz w:val="20"/>
                <w:szCs w:val="20"/>
                <w:lang w:val="en-US"/>
              </w:rPr>
              <w:t xml:space="preserve"> </w:t>
            </w:r>
            <w:r w:rsidRPr="008F246B">
              <w:rPr>
                <w:rFonts w:ascii="Arial Narrow" w:eastAsia="Arial Narrow" w:hAnsi="Arial Narrow" w:cs="Arial Narrow"/>
                <w:color w:val="0D0D0D" w:themeColor="text1" w:themeTint="F2"/>
                <w:sz w:val="20"/>
                <w:szCs w:val="20"/>
              </w:rPr>
              <w:t>penerapan model pembelajaran Think Pair Share (TPS) dapat meningkatkan hasil belajar biologi</w:t>
            </w:r>
          </w:p>
          <w:p w14:paraId="599C19E6" w14:textId="643512CE" w:rsidR="00324C79" w:rsidRDefault="008F246B" w:rsidP="008F246B">
            <w:pPr>
              <w:jc w:val="both"/>
              <w:cnfStyle w:val="000000000000" w:firstRow="0" w:lastRow="0" w:firstColumn="0" w:lastColumn="0" w:oddVBand="0" w:evenVBand="0" w:oddHBand="0" w:evenHBand="0" w:firstRowFirstColumn="0" w:firstRowLastColumn="0" w:lastRowFirstColumn="0" w:lastRowLastColumn="0"/>
              <w:rPr>
                <w:rFonts w:ascii="Arial Narrow" w:eastAsia="Arial Narrow" w:hAnsi="Arial Narrow" w:cs="Arial Narrow"/>
                <w:color w:val="0D0D0D" w:themeColor="text1" w:themeTint="F2"/>
                <w:sz w:val="20"/>
                <w:szCs w:val="20"/>
                <w:lang w:val="en-US"/>
              </w:rPr>
            </w:pPr>
            <w:r w:rsidRPr="008F246B">
              <w:rPr>
                <w:rFonts w:ascii="Arial Narrow" w:eastAsia="Arial Narrow" w:hAnsi="Arial Narrow" w:cs="Arial Narrow"/>
                <w:color w:val="0D0D0D" w:themeColor="text1" w:themeTint="F2"/>
                <w:sz w:val="20"/>
                <w:szCs w:val="20"/>
              </w:rPr>
              <w:t>siswa kelas XI MAN 3 Banyuwangi Tahun Pelajaran 2019/2020.</w:t>
            </w:r>
          </w:p>
          <w:p w14:paraId="60FE55E4" w14:textId="77777777" w:rsidR="00324C79" w:rsidRPr="00A01DEB" w:rsidRDefault="00324C79">
            <w:pPr>
              <w:jc w:val="both"/>
              <w:cnfStyle w:val="000000000000" w:firstRow="0" w:lastRow="0" w:firstColumn="0" w:lastColumn="0" w:oddVBand="0" w:evenVBand="0" w:oddHBand="0" w:evenHBand="0" w:firstRowFirstColumn="0" w:firstRowLastColumn="0" w:lastRowFirstColumn="0" w:lastRowLastColumn="0"/>
              <w:rPr>
                <w:rFonts w:ascii="Arial Narrow" w:eastAsia="Arial Narrow" w:hAnsi="Arial Narrow" w:cs="Arial Narrow"/>
                <w:color w:val="0D0D0D" w:themeColor="text1" w:themeTint="F2"/>
                <w:sz w:val="20"/>
                <w:szCs w:val="20"/>
              </w:rPr>
            </w:pPr>
          </w:p>
        </w:tc>
      </w:tr>
      <w:tr w:rsidR="00324C79" w:rsidRPr="00A01DEB" w14:paraId="1A0CB53A" w14:textId="77777777" w:rsidTr="00F221C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63" w:type="dxa"/>
            <w:vMerge/>
            <w:tcBorders>
              <w:top w:val="nil"/>
              <w:bottom w:val="nil"/>
            </w:tcBorders>
            <w:shd w:val="clear" w:color="auto" w:fill="D7E3BC"/>
          </w:tcPr>
          <w:p w14:paraId="4ED150F2" w14:textId="77777777" w:rsidR="00324C79" w:rsidRPr="00A01DEB" w:rsidRDefault="00324C79">
            <w:pPr>
              <w:widowControl w:val="0"/>
              <w:pBdr>
                <w:top w:val="nil"/>
                <w:left w:val="nil"/>
                <w:bottom w:val="nil"/>
                <w:right w:val="nil"/>
                <w:between w:val="nil"/>
              </w:pBdr>
              <w:spacing w:line="276" w:lineRule="auto"/>
              <w:rPr>
                <w:rFonts w:ascii="Arial Narrow" w:eastAsia="Arial Narrow" w:hAnsi="Arial Narrow" w:cs="Arial Narrow"/>
                <w:color w:val="0D0D0D" w:themeColor="text1" w:themeTint="F2"/>
                <w:sz w:val="20"/>
                <w:szCs w:val="20"/>
              </w:rPr>
            </w:pPr>
          </w:p>
        </w:tc>
        <w:tc>
          <w:tcPr>
            <w:tcW w:w="7247" w:type="dxa"/>
            <w:tcBorders>
              <w:top w:val="nil"/>
              <w:bottom w:val="single" w:sz="4" w:space="0" w:color="auto"/>
            </w:tcBorders>
            <w:shd w:val="clear" w:color="auto" w:fill="auto"/>
          </w:tcPr>
          <w:p w14:paraId="61A88BEC" w14:textId="6FCEC595" w:rsidR="00236A7F" w:rsidRPr="00872FF0" w:rsidRDefault="00324C79" w:rsidP="007A0DBA">
            <w:pPr>
              <w:cnfStyle w:val="000000100000" w:firstRow="0" w:lastRow="0" w:firstColumn="0" w:lastColumn="0" w:oddVBand="0" w:evenVBand="0" w:oddHBand="1" w:evenHBand="0" w:firstRowFirstColumn="0" w:firstRowLastColumn="0" w:lastRowFirstColumn="0" w:lastRowLastColumn="0"/>
              <w:rPr>
                <w:rFonts w:ascii="Arial Narrow" w:eastAsia="Arial Narrow" w:hAnsi="Arial Narrow" w:cs="Arial Narrow"/>
                <w:color w:val="0D0D0D" w:themeColor="text1" w:themeTint="F2"/>
                <w:sz w:val="20"/>
                <w:szCs w:val="20"/>
                <w:lang w:val="en-US"/>
              </w:rPr>
            </w:pPr>
            <w:r w:rsidRPr="00A01DEB">
              <w:rPr>
                <w:rFonts w:ascii="Arial Narrow" w:eastAsia="Arial Narrow" w:hAnsi="Arial Narrow" w:cs="Arial Narrow"/>
                <w:b/>
                <w:color w:val="0D0D0D" w:themeColor="text1" w:themeTint="F2"/>
                <w:sz w:val="20"/>
                <w:szCs w:val="20"/>
              </w:rPr>
              <w:t xml:space="preserve">Kata kunci: </w:t>
            </w:r>
            <w:r w:rsidR="008F246B" w:rsidRPr="008F246B">
              <w:rPr>
                <w:rFonts w:ascii="Arial Narrow" w:eastAsia="Arial Narrow" w:hAnsi="Arial Narrow" w:cs="Arial Narrow"/>
                <w:color w:val="0D0D0D" w:themeColor="text1" w:themeTint="F2"/>
                <w:sz w:val="20"/>
                <w:szCs w:val="20"/>
                <w:lang w:val="en-US"/>
              </w:rPr>
              <w:t>Model Pembelajaran Think Pair Share (TPS), hasil belajar biologi</w:t>
            </w:r>
          </w:p>
        </w:tc>
      </w:tr>
    </w:tbl>
    <w:p w14:paraId="74913966" w14:textId="77777777" w:rsidR="002506EE" w:rsidRPr="0099242C" w:rsidRDefault="002506EE">
      <w:pPr>
        <w:tabs>
          <w:tab w:val="left" w:pos="3119"/>
        </w:tabs>
        <w:rPr>
          <w:rFonts w:ascii="Arial Narrow" w:eastAsia="Arial Narrow" w:hAnsi="Arial Narrow" w:cs="Arial Narrow"/>
          <w:b/>
          <w:sz w:val="18"/>
          <w:szCs w:val="18"/>
          <w:lang w:val="en-US"/>
        </w:rPr>
      </w:pPr>
    </w:p>
    <w:p w14:paraId="0253FB44" w14:textId="77777777" w:rsidR="002506EE" w:rsidRDefault="003824DD">
      <w:pPr>
        <w:tabs>
          <w:tab w:val="left" w:pos="3119"/>
        </w:tabs>
        <w:spacing w:after="0"/>
        <w:rPr>
          <w:rFonts w:ascii="Arial Narrow" w:eastAsia="Arial Narrow" w:hAnsi="Arial Narrow" w:cs="Arial Narrow"/>
          <w:b/>
          <w:sz w:val="24"/>
          <w:szCs w:val="24"/>
        </w:rPr>
      </w:pPr>
      <w:r>
        <w:rPr>
          <w:rFonts w:ascii="Arial Narrow" w:eastAsia="Arial Narrow" w:hAnsi="Arial Narrow" w:cs="Arial Narrow"/>
          <w:b/>
          <w:sz w:val="24"/>
          <w:szCs w:val="24"/>
        </w:rPr>
        <w:t>PENDAHULUAN</w:t>
      </w:r>
    </w:p>
    <w:p w14:paraId="451B254A" w14:textId="2F90FDA4" w:rsidR="008F246B" w:rsidRPr="008F246B" w:rsidRDefault="008F246B" w:rsidP="008F246B">
      <w:pPr>
        <w:tabs>
          <w:tab w:val="left" w:pos="3119"/>
        </w:tabs>
        <w:spacing w:after="0"/>
        <w:ind w:firstLine="567"/>
        <w:jc w:val="both"/>
        <w:rPr>
          <w:rFonts w:ascii="Arial Narrow" w:eastAsia="Arial Narrow" w:hAnsi="Arial Narrow" w:cs="Arial Narrow"/>
          <w:sz w:val="24"/>
          <w:szCs w:val="24"/>
        </w:rPr>
      </w:pPr>
      <w:r w:rsidRPr="008F246B">
        <w:rPr>
          <w:rFonts w:ascii="Arial Narrow" w:eastAsia="Arial Narrow" w:hAnsi="Arial Narrow" w:cs="Arial Narrow"/>
          <w:sz w:val="24"/>
          <w:szCs w:val="24"/>
        </w:rPr>
        <w:t>Pendidikan merupakan hal utama dan</w:t>
      </w:r>
      <w:r>
        <w:rPr>
          <w:rFonts w:ascii="Arial Narrow" w:eastAsia="Arial Narrow" w:hAnsi="Arial Narrow" w:cs="Arial Narrow"/>
          <w:sz w:val="24"/>
          <w:szCs w:val="24"/>
          <w:lang w:val="en-US"/>
        </w:rPr>
        <w:t xml:space="preserve"> </w:t>
      </w:r>
      <w:r w:rsidRPr="008F246B">
        <w:rPr>
          <w:rFonts w:ascii="Arial Narrow" w:eastAsia="Arial Narrow" w:hAnsi="Arial Narrow" w:cs="Arial Narrow"/>
          <w:sz w:val="24"/>
          <w:szCs w:val="24"/>
        </w:rPr>
        <w:t>menjadi salah satu faktor terpenting dalam</w:t>
      </w:r>
      <w:r>
        <w:rPr>
          <w:rFonts w:ascii="Arial Narrow" w:eastAsia="Arial Narrow" w:hAnsi="Arial Narrow" w:cs="Arial Narrow"/>
          <w:sz w:val="24"/>
          <w:szCs w:val="24"/>
          <w:lang w:val="en-US"/>
        </w:rPr>
        <w:t xml:space="preserve"> </w:t>
      </w:r>
      <w:r w:rsidRPr="008F246B">
        <w:rPr>
          <w:rFonts w:ascii="Arial Narrow" w:eastAsia="Arial Narrow" w:hAnsi="Arial Narrow" w:cs="Arial Narrow"/>
          <w:sz w:val="24"/>
          <w:szCs w:val="24"/>
        </w:rPr>
        <w:t>menjalani hidup bermasyarakat, berbangsa dan bernegara. Sebab tanpa pendidikan, manusia tidak akan pernah mengubah strata sosialnya untuk menjadi lebih baik. Disamping itu pendidikan juga ditujukan mampu memberikan peningkatan pada aspek penting yang melekat pada manusia yaitu aspek kognitif.</w:t>
      </w:r>
    </w:p>
    <w:p w14:paraId="50DFE4CB" w14:textId="3ADCF7A1" w:rsidR="008F246B" w:rsidRPr="008F246B" w:rsidRDefault="008F246B" w:rsidP="008F246B">
      <w:pPr>
        <w:tabs>
          <w:tab w:val="left" w:pos="3119"/>
        </w:tabs>
        <w:spacing w:after="0"/>
        <w:ind w:firstLine="567"/>
        <w:jc w:val="both"/>
        <w:rPr>
          <w:rFonts w:ascii="Arial Narrow" w:eastAsia="Arial Narrow" w:hAnsi="Arial Narrow" w:cs="Arial Narrow"/>
          <w:sz w:val="24"/>
          <w:szCs w:val="24"/>
        </w:rPr>
      </w:pPr>
      <w:r w:rsidRPr="008F246B">
        <w:rPr>
          <w:rFonts w:ascii="Arial Narrow" w:eastAsia="Arial Narrow" w:hAnsi="Arial Narrow" w:cs="Arial Narrow"/>
          <w:sz w:val="24"/>
          <w:szCs w:val="24"/>
        </w:rPr>
        <w:t>Proses dalam pendidikan melibatkan seorang guru dengan siswa yang berlangsung pada pembelajaran di sekolah baik secara formal maupun secara nonformal. Guru</w:t>
      </w:r>
      <w:r>
        <w:rPr>
          <w:rFonts w:ascii="Arial Narrow" w:eastAsia="Arial Narrow" w:hAnsi="Arial Narrow" w:cs="Arial Narrow"/>
          <w:sz w:val="24"/>
          <w:szCs w:val="24"/>
          <w:lang w:val="en-US"/>
        </w:rPr>
        <w:t xml:space="preserve"> </w:t>
      </w:r>
      <w:r w:rsidRPr="008F246B">
        <w:rPr>
          <w:rFonts w:ascii="Arial Narrow" w:eastAsia="Arial Narrow" w:hAnsi="Arial Narrow" w:cs="Arial Narrow"/>
          <w:sz w:val="24"/>
          <w:szCs w:val="24"/>
        </w:rPr>
        <w:t>berperan penting terhadap motivasi belajar</w:t>
      </w:r>
      <w:r>
        <w:rPr>
          <w:rFonts w:ascii="Arial Narrow" w:eastAsia="Arial Narrow" w:hAnsi="Arial Narrow" w:cs="Arial Narrow"/>
          <w:sz w:val="24"/>
          <w:szCs w:val="24"/>
          <w:lang w:val="en-US"/>
        </w:rPr>
        <w:t xml:space="preserve"> </w:t>
      </w:r>
      <w:r w:rsidRPr="008F246B">
        <w:rPr>
          <w:rFonts w:ascii="Arial Narrow" w:eastAsia="Arial Narrow" w:hAnsi="Arial Narrow" w:cs="Arial Narrow"/>
          <w:sz w:val="24"/>
          <w:szCs w:val="24"/>
        </w:rPr>
        <w:t>dengan menjadikan siswa yang aktif dalam</w:t>
      </w:r>
      <w:r>
        <w:rPr>
          <w:rFonts w:ascii="Arial Narrow" w:eastAsia="Arial Narrow" w:hAnsi="Arial Narrow" w:cs="Arial Narrow"/>
          <w:sz w:val="24"/>
          <w:szCs w:val="24"/>
          <w:lang w:val="en-US"/>
        </w:rPr>
        <w:t xml:space="preserve"> </w:t>
      </w:r>
      <w:r w:rsidRPr="008F246B">
        <w:rPr>
          <w:rFonts w:ascii="Arial Narrow" w:eastAsia="Arial Narrow" w:hAnsi="Arial Narrow" w:cs="Arial Narrow"/>
          <w:sz w:val="24"/>
          <w:szCs w:val="24"/>
        </w:rPr>
        <w:t>kegiatan</w:t>
      </w:r>
      <w:r>
        <w:rPr>
          <w:rFonts w:ascii="Arial Narrow" w:eastAsia="Arial Narrow" w:hAnsi="Arial Narrow" w:cs="Arial Narrow"/>
          <w:sz w:val="24"/>
          <w:szCs w:val="24"/>
          <w:lang w:val="en-US"/>
        </w:rPr>
        <w:t xml:space="preserve"> </w:t>
      </w:r>
      <w:r w:rsidRPr="008F246B">
        <w:rPr>
          <w:rFonts w:ascii="Arial Narrow" w:eastAsia="Arial Narrow" w:hAnsi="Arial Narrow" w:cs="Arial Narrow"/>
          <w:sz w:val="24"/>
          <w:szCs w:val="24"/>
        </w:rPr>
        <w:t>belajar</w:t>
      </w:r>
      <w:r>
        <w:rPr>
          <w:rFonts w:ascii="Arial Narrow" w:eastAsia="Arial Narrow" w:hAnsi="Arial Narrow" w:cs="Arial Narrow"/>
          <w:sz w:val="24"/>
          <w:szCs w:val="24"/>
          <w:lang w:val="en-US"/>
        </w:rPr>
        <w:t xml:space="preserve"> </w:t>
      </w:r>
      <w:r w:rsidRPr="008F246B">
        <w:rPr>
          <w:rFonts w:ascii="Arial Narrow" w:eastAsia="Arial Narrow" w:hAnsi="Arial Narrow" w:cs="Arial Narrow"/>
          <w:sz w:val="24"/>
          <w:szCs w:val="24"/>
        </w:rPr>
        <w:t>mengajar,</w:t>
      </w:r>
      <w:r>
        <w:rPr>
          <w:rFonts w:ascii="Arial Narrow" w:eastAsia="Arial Narrow" w:hAnsi="Arial Narrow" w:cs="Arial Narrow"/>
          <w:sz w:val="24"/>
          <w:szCs w:val="24"/>
          <w:lang w:val="en-US"/>
        </w:rPr>
        <w:t xml:space="preserve"> </w:t>
      </w:r>
      <w:r w:rsidRPr="008F246B">
        <w:rPr>
          <w:rFonts w:ascii="Arial Narrow" w:eastAsia="Arial Narrow" w:hAnsi="Arial Narrow" w:cs="Arial Narrow"/>
          <w:sz w:val="24"/>
          <w:szCs w:val="24"/>
        </w:rPr>
        <w:t>menciptakan</w:t>
      </w:r>
      <w:r>
        <w:rPr>
          <w:rFonts w:ascii="Arial Narrow" w:eastAsia="Arial Narrow" w:hAnsi="Arial Narrow" w:cs="Arial Narrow"/>
          <w:sz w:val="24"/>
          <w:szCs w:val="24"/>
          <w:lang w:val="en-US"/>
        </w:rPr>
        <w:t xml:space="preserve"> </w:t>
      </w:r>
      <w:r w:rsidRPr="008F246B">
        <w:rPr>
          <w:rFonts w:ascii="Arial Narrow" w:eastAsia="Arial Narrow" w:hAnsi="Arial Narrow" w:cs="Arial Narrow"/>
          <w:sz w:val="24"/>
          <w:szCs w:val="24"/>
        </w:rPr>
        <w:t>suasana</w:t>
      </w:r>
      <w:r>
        <w:rPr>
          <w:rFonts w:ascii="Arial Narrow" w:eastAsia="Arial Narrow" w:hAnsi="Arial Narrow" w:cs="Arial Narrow"/>
          <w:sz w:val="24"/>
          <w:szCs w:val="24"/>
          <w:lang w:val="en-US"/>
        </w:rPr>
        <w:t xml:space="preserve"> </w:t>
      </w:r>
      <w:r w:rsidRPr="008F246B">
        <w:rPr>
          <w:rFonts w:ascii="Arial Narrow" w:eastAsia="Arial Narrow" w:hAnsi="Arial Narrow" w:cs="Arial Narrow"/>
          <w:sz w:val="24"/>
          <w:szCs w:val="24"/>
        </w:rPr>
        <w:t>kelas</w:t>
      </w:r>
      <w:r>
        <w:rPr>
          <w:rFonts w:ascii="Arial Narrow" w:eastAsia="Arial Narrow" w:hAnsi="Arial Narrow" w:cs="Arial Narrow"/>
          <w:sz w:val="24"/>
          <w:szCs w:val="24"/>
          <w:lang w:val="en-US"/>
        </w:rPr>
        <w:t xml:space="preserve"> </w:t>
      </w:r>
      <w:r w:rsidRPr="008F246B">
        <w:rPr>
          <w:rFonts w:ascii="Arial Narrow" w:eastAsia="Arial Narrow" w:hAnsi="Arial Narrow" w:cs="Arial Narrow"/>
          <w:sz w:val="24"/>
          <w:szCs w:val="24"/>
        </w:rPr>
        <w:t>yang</w:t>
      </w:r>
      <w:r>
        <w:rPr>
          <w:rFonts w:ascii="Arial Narrow" w:eastAsia="Arial Narrow" w:hAnsi="Arial Narrow" w:cs="Arial Narrow"/>
          <w:sz w:val="24"/>
          <w:szCs w:val="24"/>
          <w:lang w:val="en-US"/>
        </w:rPr>
        <w:t xml:space="preserve"> </w:t>
      </w:r>
      <w:r w:rsidRPr="008F246B">
        <w:rPr>
          <w:rFonts w:ascii="Arial Narrow" w:eastAsia="Arial Narrow" w:hAnsi="Arial Narrow" w:cs="Arial Narrow"/>
          <w:sz w:val="24"/>
          <w:szCs w:val="24"/>
        </w:rPr>
        <w:t>kondusif</w:t>
      </w:r>
      <w:r>
        <w:rPr>
          <w:rFonts w:ascii="Arial Narrow" w:eastAsia="Arial Narrow" w:hAnsi="Arial Narrow" w:cs="Arial Narrow"/>
          <w:sz w:val="24"/>
          <w:szCs w:val="24"/>
          <w:lang w:val="en-US"/>
        </w:rPr>
        <w:t xml:space="preserve"> </w:t>
      </w:r>
      <w:r w:rsidRPr="008F246B">
        <w:rPr>
          <w:rFonts w:ascii="Arial Narrow" w:eastAsia="Arial Narrow" w:hAnsi="Arial Narrow" w:cs="Arial Narrow"/>
          <w:sz w:val="24"/>
          <w:szCs w:val="24"/>
        </w:rPr>
        <w:t>dan</w:t>
      </w:r>
      <w:r>
        <w:rPr>
          <w:rFonts w:ascii="Arial Narrow" w:eastAsia="Arial Narrow" w:hAnsi="Arial Narrow" w:cs="Arial Narrow"/>
          <w:sz w:val="24"/>
          <w:szCs w:val="24"/>
          <w:lang w:val="en-US"/>
        </w:rPr>
        <w:t xml:space="preserve"> </w:t>
      </w:r>
      <w:r w:rsidRPr="008F246B">
        <w:rPr>
          <w:rFonts w:ascii="Arial Narrow" w:eastAsia="Arial Narrow" w:hAnsi="Arial Narrow" w:cs="Arial Narrow"/>
          <w:sz w:val="24"/>
          <w:szCs w:val="24"/>
        </w:rPr>
        <w:t>menciptakan</w:t>
      </w:r>
      <w:r>
        <w:rPr>
          <w:rFonts w:ascii="Arial Narrow" w:eastAsia="Arial Narrow" w:hAnsi="Arial Narrow" w:cs="Arial Narrow"/>
          <w:sz w:val="24"/>
          <w:szCs w:val="24"/>
          <w:lang w:val="en-US"/>
        </w:rPr>
        <w:t xml:space="preserve"> </w:t>
      </w:r>
      <w:r w:rsidRPr="008F246B">
        <w:rPr>
          <w:rFonts w:ascii="Arial Narrow" w:eastAsia="Arial Narrow" w:hAnsi="Arial Narrow" w:cs="Arial Narrow"/>
          <w:sz w:val="24"/>
          <w:szCs w:val="24"/>
        </w:rPr>
        <w:t>model</w:t>
      </w:r>
      <w:r>
        <w:rPr>
          <w:rFonts w:ascii="Arial Narrow" w:eastAsia="Arial Narrow" w:hAnsi="Arial Narrow" w:cs="Arial Narrow"/>
          <w:sz w:val="24"/>
          <w:szCs w:val="24"/>
          <w:lang w:val="en-US"/>
        </w:rPr>
        <w:t xml:space="preserve"> </w:t>
      </w:r>
      <w:r w:rsidRPr="008F246B">
        <w:rPr>
          <w:rFonts w:ascii="Arial Narrow" w:eastAsia="Arial Narrow" w:hAnsi="Arial Narrow" w:cs="Arial Narrow"/>
          <w:sz w:val="24"/>
          <w:szCs w:val="24"/>
        </w:rPr>
        <w:t>pembelajaran</w:t>
      </w:r>
      <w:r>
        <w:rPr>
          <w:rFonts w:ascii="Arial Narrow" w:eastAsia="Arial Narrow" w:hAnsi="Arial Narrow" w:cs="Arial Narrow"/>
          <w:sz w:val="24"/>
          <w:szCs w:val="24"/>
          <w:lang w:val="en-US"/>
        </w:rPr>
        <w:t xml:space="preserve"> </w:t>
      </w:r>
      <w:r w:rsidRPr="008F246B">
        <w:rPr>
          <w:rFonts w:ascii="Arial Narrow" w:eastAsia="Arial Narrow" w:hAnsi="Arial Narrow" w:cs="Arial Narrow"/>
          <w:sz w:val="24"/>
          <w:szCs w:val="24"/>
        </w:rPr>
        <w:t>yang</w:t>
      </w:r>
      <w:r>
        <w:rPr>
          <w:rFonts w:ascii="Arial Narrow" w:eastAsia="Arial Narrow" w:hAnsi="Arial Narrow" w:cs="Arial Narrow"/>
          <w:sz w:val="24"/>
          <w:szCs w:val="24"/>
          <w:lang w:val="en-US"/>
        </w:rPr>
        <w:t xml:space="preserve"> </w:t>
      </w:r>
      <w:r w:rsidRPr="008F246B">
        <w:rPr>
          <w:rFonts w:ascii="Arial Narrow" w:eastAsia="Arial Narrow" w:hAnsi="Arial Narrow" w:cs="Arial Narrow"/>
          <w:sz w:val="24"/>
          <w:szCs w:val="24"/>
        </w:rPr>
        <w:t>bervariasi.</w:t>
      </w:r>
    </w:p>
    <w:p w14:paraId="1BF9F5D8" w14:textId="5411BBEB" w:rsidR="008F246B" w:rsidRPr="008F246B" w:rsidRDefault="008F246B" w:rsidP="008F246B">
      <w:pPr>
        <w:tabs>
          <w:tab w:val="left" w:pos="3119"/>
        </w:tabs>
        <w:spacing w:after="0"/>
        <w:ind w:firstLine="567"/>
        <w:jc w:val="both"/>
        <w:rPr>
          <w:rFonts w:ascii="Arial Narrow" w:eastAsia="Arial Narrow" w:hAnsi="Arial Narrow" w:cs="Arial Narrow"/>
          <w:sz w:val="24"/>
          <w:szCs w:val="24"/>
          <w:lang w:val="en-US"/>
        </w:rPr>
      </w:pPr>
      <w:r w:rsidRPr="008F246B">
        <w:rPr>
          <w:rFonts w:ascii="Arial Narrow" w:eastAsia="Arial Narrow" w:hAnsi="Arial Narrow" w:cs="Arial Narrow"/>
          <w:sz w:val="24"/>
          <w:szCs w:val="24"/>
        </w:rPr>
        <w:t>Menurut Undang-undang Nomor 20</w:t>
      </w:r>
      <w:r>
        <w:rPr>
          <w:rFonts w:ascii="Arial Narrow" w:eastAsia="Arial Narrow" w:hAnsi="Arial Narrow" w:cs="Arial Narrow"/>
          <w:sz w:val="24"/>
          <w:szCs w:val="24"/>
          <w:lang w:val="en-US"/>
        </w:rPr>
        <w:t xml:space="preserve"> </w:t>
      </w:r>
      <w:r w:rsidRPr="008F246B">
        <w:rPr>
          <w:rFonts w:ascii="Arial Narrow" w:eastAsia="Arial Narrow" w:hAnsi="Arial Narrow" w:cs="Arial Narrow"/>
          <w:sz w:val="24"/>
          <w:szCs w:val="24"/>
        </w:rPr>
        <w:t>Tahun 2003 tentang Sistem Pendidikan</w:t>
      </w:r>
      <w:r>
        <w:rPr>
          <w:rFonts w:ascii="Arial Narrow" w:eastAsia="Arial Narrow" w:hAnsi="Arial Narrow" w:cs="Arial Narrow"/>
          <w:sz w:val="24"/>
          <w:szCs w:val="24"/>
          <w:lang w:val="en-US"/>
        </w:rPr>
        <w:t xml:space="preserve"> </w:t>
      </w:r>
      <w:r w:rsidRPr="008F246B">
        <w:rPr>
          <w:rFonts w:ascii="Arial Narrow" w:eastAsia="Arial Narrow" w:hAnsi="Arial Narrow" w:cs="Arial Narrow"/>
          <w:sz w:val="24"/>
          <w:szCs w:val="24"/>
        </w:rPr>
        <w:t>Nasional Pasal 1 butir 19, kurikulum adalah</w:t>
      </w:r>
      <w:r>
        <w:rPr>
          <w:rFonts w:ascii="Arial Narrow" w:eastAsia="Arial Narrow" w:hAnsi="Arial Narrow" w:cs="Arial Narrow"/>
          <w:sz w:val="24"/>
          <w:szCs w:val="24"/>
          <w:lang w:val="en-US"/>
        </w:rPr>
        <w:t xml:space="preserve"> </w:t>
      </w:r>
      <w:r w:rsidRPr="008F246B">
        <w:rPr>
          <w:rFonts w:ascii="Arial Narrow" w:eastAsia="Arial Narrow" w:hAnsi="Arial Narrow" w:cs="Arial Narrow"/>
          <w:sz w:val="24"/>
          <w:szCs w:val="24"/>
        </w:rPr>
        <w:t>seperangkat</w:t>
      </w:r>
      <w:r>
        <w:rPr>
          <w:rFonts w:ascii="Arial Narrow" w:eastAsia="Arial Narrow" w:hAnsi="Arial Narrow" w:cs="Arial Narrow"/>
          <w:sz w:val="24"/>
          <w:szCs w:val="24"/>
          <w:lang w:val="en-US"/>
        </w:rPr>
        <w:t xml:space="preserve"> </w:t>
      </w:r>
      <w:r w:rsidRPr="008F246B">
        <w:rPr>
          <w:rFonts w:ascii="Arial Narrow" w:eastAsia="Arial Narrow" w:hAnsi="Arial Narrow" w:cs="Arial Narrow"/>
          <w:sz w:val="24"/>
          <w:szCs w:val="24"/>
        </w:rPr>
        <w:t>rencana</w:t>
      </w:r>
      <w:r>
        <w:rPr>
          <w:rFonts w:ascii="Arial Narrow" w:eastAsia="Arial Narrow" w:hAnsi="Arial Narrow" w:cs="Arial Narrow"/>
          <w:sz w:val="24"/>
          <w:szCs w:val="24"/>
          <w:lang w:val="en-US"/>
        </w:rPr>
        <w:t xml:space="preserve"> </w:t>
      </w:r>
      <w:r w:rsidRPr="008F246B">
        <w:rPr>
          <w:rFonts w:ascii="Arial Narrow" w:eastAsia="Arial Narrow" w:hAnsi="Arial Narrow" w:cs="Arial Narrow"/>
          <w:sz w:val="24"/>
          <w:szCs w:val="24"/>
        </w:rPr>
        <w:t>dan</w:t>
      </w:r>
      <w:r>
        <w:rPr>
          <w:rFonts w:ascii="Arial Narrow" w:eastAsia="Arial Narrow" w:hAnsi="Arial Narrow" w:cs="Arial Narrow"/>
          <w:sz w:val="24"/>
          <w:szCs w:val="24"/>
          <w:lang w:val="en-US"/>
        </w:rPr>
        <w:t xml:space="preserve"> </w:t>
      </w:r>
      <w:r w:rsidRPr="008F246B">
        <w:rPr>
          <w:rFonts w:ascii="Arial Narrow" w:eastAsia="Arial Narrow" w:hAnsi="Arial Narrow" w:cs="Arial Narrow"/>
          <w:sz w:val="24"/>
          <w:szCs w:val="24"/>
        </w:rPr>
        <w:t>pengaturan</w:t>
      </w:r>
      <w:r>
        <w:rPr>
          <w:rFonts w:ascii="Arial Narrow" w:eastAsia="Arial Narrow" w:hAnsi="Arial Narrow" w:cs="Arial Narrow"/>
          <w:sz w:val="24"/>
          <w:szCs w:val="24"/>
          <w:lang w:val="en-US"/>
        </w:rPr>
        <w:t xml:space="preserve"> </w:t>
      </w:r>
      <w:r w:rsidRPr="008F246B">
        <w:rPr>
          <w:rFonts w:ascii="Arial Narrow" w:eastAsia="Arial Narrow" w:hAnsi="Arial Narrow" w:cs="Arial Narrow"/>
          <w:sz w:val="24"/>
          <w:szCs w:val="24"/>
        </w:rPr>
        <w:t>mengenai tujuan, isi, dan bahan pelajaran</w:t>
      </w:r>
      <w:r>
        <w:rPr>
          <w:rFonts w:ascii="Arial Narrow" w:eastAsia="Arial Narrow" w:hAnsi="Arial Narrow" w:cs="Arial Narrow"/>
          <w:sz w:val="24"/>
          <w:szCs w:val="24"/>
          <w:lang w:val="en-US"/>
        </w:rPr>
        <w:t xml:space="preserve"> </w:t>
      </w:r>
      <w:r w:rsidRPr="008F246B">
        <w:rPr>
          <w:rFonts w:ascii="Arial Narrow" w:eastAsia="Arial Narrow" w:hAnsi="Arial Narrow" w:cs="Arial Narrow"/>
          <w:sz w:val="24"/>
          <w:szCs w:val="24"/>
        </w:rPr>
        <w:t>serta cara yang digunakan sebagai pedoman</w:t>
      </w:r>
      <w:r>
        <w:rPr>
          <w:rFonts w:ascii="Arial Narrow" w:eastAsia="Arial Narrow" w:hAnsi="Arial Narrow" w:cs="Arial Narrow"/>
          <w:sz w:val="24"/>
          <w:szCs w:val="24"/>
          <w:lang w:val="en-US"/>
        </w:rPr>
        <w:t xml:space="preserve"> </w:t>
      </w:r>
      <w:r w:rsidRPr="008F246B">
        <w:rPr>
          <w:rFonts w:ascii="Arial Narrow" w:eastAsia="Arial Narrow" w:hAnsi="Arial Narrow" w:cs="Arial Narrow"/>
          <w:sz w:val="24"/>
          <w:szCs w:val="24"/>
        </w:rPr>
        <w:t>penyelenggaraan</w:t>
      </w:r>
      <w:r>
        <w:rPr>
          <w:rFonts w:ascii="Arial Narrow" w:eastAsia="Arial Narrow" w:hAnsi="Arial Narrow" w:cs="Arial Narrow"/>
          <w:sz w:val="24"/>
          <w:szCs w:val="24"/>
          <w:lang w:val="en-US"/>
        </w:rPr>
        <w:t xml:space="preserve"> </w:t>
      </w:r>
      <w:r w:rsidRPr="008F246B">
        <w:rPr>
          <w:rFonts w:ascii="Arial Narrow" w:eastAsia="Arial Narrow" w:hAnsi="Arial Narrow" w:cs="Arial Narrow"/>
          <w:sz w:val="24"/>
          <w:szCs w:val="24"/>
        </w:rPr>
        <w:t>kegiatan</w:t>
      </w:r>
      <w:r>
        <w:rPr>
          <w:rFonts w:ascii="Arial Narrow" w:eastAsia="Arial Narrow" w:hAnsi="Arial Narrow" w:cs="Arial Narrow"/>
          <w:sz w:val="24"/>
          <w:szCs w:val="24"/>
          <w:lang w:val="en-US"/>
        </w:rPr>
        <w:t xml:space="preserve"> </w:t>
      </w:r>
      <w:r w:rsidRPr="008F246B">
        <w:rPr>
          <w:rFonts w:ascii="Arial Narrow" w:eastAsia="Arial Narrow" w:hAnsi="Arial Narrow" w:cs="Arial Narrow"/>
          <w:sz w:val="24"/>
          <w:szCs w:val="24"/>
        </w:rPr>
        <w:t>pembelajaran</w:t>
      </w:r>
      <w:r>
        <w:rPr>
          <w:rFonts w:ascii="Arial Narrow" w:eastAsia="Arial Narrow" w:hAnsi="Arial Narrow" w:cs="Arial Narrow"/>
          <w:sz w:val="24"/>
          <w:szCs w:val="24"/>
          <w:lang w:val="en-US"/>
        </w:rPr>
        <w:t xml:space="preserve"> </w:t>
      </w:r>
      <w:r w:rsidRPr="008F246B">
        <w:rPr>
          <w:rFonts w:ascii="Arial Narrow" w:eastAsia="Arial Narrow" w:hAnsi="Arial Narrow" w:cs="Arial Narrow"/>
          <w:sz w:val="24"/>
          <w:szCs w:val="24"/>
        </w:rPr>
        <w:t>untuk mencapai tujuan pendidikan tertentu.</w:t>
      </w:r>
      <w:r>
        <w:rPr>
          <w:rFonts w:ascii="Arial Narrow" w:eastAsia="Arial Narrow" w:hAnsi="Arial Narrow" w:cs="Arial Narrow"/>
          <w:sz w:val="24"/>
          <w:szCs w:val="24"/>
          <w:lang w:val="en-US"/>
        </w:rPr>
        <w:t xml:space="preserve"> </w:t>
      </w:r>
      <w:r w:rsidRPr="008F246B">
        <w:rPr>
          <w:rFonts w:ascii="Arial Narrow" w:eastAsia="Arial Narrow" w:hAnsi="Arial Narrow" w:cs="Arial Narrow"/>
          <w:sz w:val="24"/>
          <w:szCs w:val="24"/>
        </w:rPr>
        <w:t>Kurikulum</w:t>
      </w:r>
      <w:r>
        <w:rPr>
          <w:rFonts w:ascii="Arial Narrow" w:eastAsia="Arial Narrow" w:hAnsi="Arial Narrow" w:cs="Arial Narrow"/>
          <w:sz w:val="24"/>
          <w:szCs w:val="24"/>
          <w:lang w:val="en-US"/>
        </w:rPr>
        <w:t xml:space="preserve"> </w:t>
      </w:r>
      <w:r w:rsidRPr="008F246B">
        <w:rPr>
          <w:rFonts w:ascii="Arial Narrow" w:eastAsia="Arial Narrow" w:hAnsi="Arial Narrow" w:cs="Arial Narrow"/>
          <w:sz w:val="24"/>
          <w:szCs w:val="24"/>
        </w:rPr>
        <w:t>2013</w:t>
      </w:r>
      <w:r>
        <w:rPr>
          <w:rFonts w:ascii="Arial Narrow" w:eastAsia="Arial Narrow" w:hAnsi="Arial Narrow" w:cs="Arial Narrow"/>
          <w:sz w:val="24"/>
          <w:szCs w:val="24"/>
          <w:lang w:val="en-US"/>
        </w:rPr>
        <w:t xml:space="preserve"> </w:t>
      </w:r>
      <w:r w:rsidRPr="008F246B">
        <w:rPr>
          <w:rFonts w:ascii="Arial Narrow" w:eastAsia="Arial Narrow" w:hAnsi="Arial Narrow" w:cs="Arial Narrow"/>
          <w:sz w:val="24"/>
          <w:szCs w:val="24"/>
        </w:rPr>
        <w:t>merupakan</w:t>
      </w:r>
      <w:r>
        <w:rPr>
          <w:rFonts w:ascii="Arial Narrow" w:eastAsia="Arial Narrow" w:hAnsi="Arial Narrow" w:cs="Arial Narrow"/>
          <w:sz w:val="24"/>
          <w:szCs w:val="24"/>
          <w:lang w:val="en-US"/>
        </w:rPr>
        <w:t xml:space="preserve"> </w:t>
      </w:r>
      <w:r w:rsidRPr="008F246B">
        <w:rPr>
          <w:rFonts w:ascii="Arial Narrow" w:eastAsia="Arial Narrow" w:hAnsi="Arial Narrow" w:cs="Arial Narrow"/>
          <w:sz w:val="24"/>
          <w:szCs w:val="24"/>
        </w:rPr>
        <w:t>sebuah</w:t>
      </w:r>
      <w:r>
        <w:rPr>
          <w:rFonts w:ascii="Arial Narrow" w:eastAsia="Arial Narrow" w:hAnsi="Arial Narrow" w:cs="Arial Narrow"/>
          <w:sz w:val="24"/>
          <w:szCs w:val="24"/>
          <w:lang w:val="en-US"/>
        </w:rPr>
        <w:t xml:space="preserve"> </w:t>
      </w:r>
      <w:r w:rsidRPr="008F246B">
        <w:rPr>
          <w:rFonts w:ascii="Arial Narrow" w:eastAsia="Arial Narrow" w:hAnsi="Arial Narrow" w:cs="Arial Narrow"/>
          <w:sz w:val="24"/>
          <w:szCs w:val="24"/>
        </w:rPr>
        <w:t>kurikulum yang mengutamakan pemahaman,</w:t>
      </w:r>
      <w:r>
        <w:rPr>
          <w:rFonts w:ascii="Arial Narrow" w:eastAsia="Arial Narrow" w:hAnsi="Arial Narrow" w:cs="Arial Narrow"/>
          <w:sz w:val="24"/>
          <w:szCs w:val="24"/>
          <w:lang w:val="en-US"/>
        </w:rPr>
        <w:t xml:space="preserve"> </w:t>
      </w:r>
      <w:r w:rsidRPr="008F246B">
        <w:rPr>
          <w:rFonts w:ascii="Arial Narrow" w:eastAsia="Arial Narrow" w:hAnsi="Arial Narrow" w:cs="Arial Narrow"/>
          <w:sz w:val="24"/>
          <w:szCs w:val="24"/>
        </w:rPr>
        <w:t>skill, dan pendidikan berkarakter, siswa</w:t>
      </w:r>
      <w:r>
        <w:rPr>
          <w:rFonts w:ascii="Arial Narrow" w:eastAsia="Arial Narrow" w:hAnsi="Arial Narrow" w:cs="Arial Narrow"/>
          <w:sz w:val="24"/>
          <w:szCs w:val="24"/>
          <w:lang w:val="en-US"/>
        </w:rPr>
        <w:t xml:space="preserve"> </w:t>
      </w:r>
      <w:r w:rsidRPr="008F246B">
        <w:rPr>
          <w:rFonts w:ascii="Arial Narrow" w:eastAsia="Arial Narrow" w:hAnsi="Arial Narrow" w:cs="Arial Narrow"/>
          <w:sz w:val="24"/>
          <w:szCs w:val="24"/>
        </w:rPr>
        <w:t>dituntut untuk paham atas materi, aktif dalam</w:t>
      </w:r>
      <w:r>
        <w:rPr>
          <w:rFonts w:ascii="Arial Narrow" w:eastAsia="Arial Narrow" w:hAnsi="Arial Narrow" w:cs="Arial Narrow"/>
          <w:sz w:val="24"/>
          <w:szCs w:val="24"/>
          <w:lang w:val="en-US"/>
        </w:rPr>
        <w:t xml:space="preserve"> </w:t>
      </w:r>
      <w:r w:rsidRPr="008F246B">
        <w:rPr>
          <w:rFonts w:ascii="Arial Narrow" w:eastAsia="Arial Narrow" w:hAnsi="Arial Narrow" w:cs="Arial Narrow"/>
          <w:sz w:val="24"/>
          <w:szCs w:val="24"/>
        </w:rPr>
        <w:t>berdiskusi dan presentasi serta memiliki</w:t>
      </w:r>
      <w:r>
        <w:rPr>
          <w:rFonts w:ascii="Arial Narrow" w:eastAsia="Arial Narrow" w:hAnsi="Arial Narrow" w:cs="Arial Narrow"/>
          <w:sz w:val="24"/>
          <w:szCs w:val="24"/>
          <w:lang w:val="en-US"/>
        </w:rPr>
        <w:t xml:space="preserve"> </w:t>
      </w:r>
      <w:r w:rsidRPr="008F246B">
        <w:rPr>
          <w:rFonts w:ascii="Arial Narrow" w:eastAsia="Arial Narrow" w:hAnsi="Arial Narrow" w:cs="Arial Narrow"/>
          <w:sz w:val="24"/>
          <w:szCs w:val="24"/>
          <w:lang w:val="en-US"/>
        </w:rPr>
        <w:t>sopan</w:t>
      </w:r>
      <w:r w:rsidR="0039092F">
        <w:rPr>
          <w:rFonts w:ascii="Arial Narrow" w:eastAsia="Arial Narrow" w:hAnsi="Arial Narrow" w:cs="Arial Narrow"/>
          <w:sz w:val="24"/>
          <w:szCs w:val="24"/>
          <w:lang w:val="en-US"/>
        </w:rPr>
        <w:t xml:space="preserve"> </w:t>
      </w:r>
      <w:r w:rsidRPr="008F246B">
        <w:rPr>
          <w:rFonts w:ascii="Arial Narrow" w:eastAsia="Arial Narrow" w:hAnsi="Arial Narrow" w:cs="Arial Narrow"/>
          <w:sz w:val="24"/>
          <w:szCs w:val="24"/>
          <w:lang w:val="en-US"/>
        </w:rPr>
        <w:t>santun</w:t>
      </w:r>
      <w:r w:rsidR="0039092F">
        <w:rPr>
          <w:rFonts w:ascii="Arial Narrow" w:eastAsia="Arial Narrow" w:hAnsi="Arial Narrow" w:cs="Arial Narrow"/>
          <w:sz w:val="24"/>
          <w:szCs w:val="24"/>
          <w:lang w:val="en-US"/>
        </w:rPr>
        <w:t xml:space="preserve"> </w:t>
      </w:r>
      <w:r w:rsidRPr="008F246B">
        <w:rPr>
          <w:rFonts w:ascii="Arial Narrow" w:eastAsia="Arial Narrow" w:hAnsi="Arial Narrow" w:cs="Arial Narrow"/>
          <w:sz w:val="24"/>
          <w:szCs w:val="24"/>
          <w:lang w:val="en-US"/>
        </w:rPr>
        <w:t>disiplin</w:t>
      </w:r>
      <w:r w:rsidR="0039092F">
        <w:rPr>
          <w:rFonts w:ascii="Arial Narrow" w:eastAsia="Arial Narrow" w:hAnsi="Arial Narrow" w:cs="Arial Narrow"/>
          <w:sz w:val="24"/>
          <w:szCs w:val="24"/>
          <w:lang w:val="en-US"/>
        </w:rPr>
        <w:t xml:space="preserve"> </w:t>
      </w:r>
      <w:r w:rsidRPr="008F246B">
        <w:rPr>
          <w:rFonts w:ascii="Arial Narrow" w:eastAsia="Arial Narrow" w:hAnsi="Arial Narrow" w:cs="Arial Narrow"/>
          <w:sz w:val="24"/>
          <w:szCs w:val="24"/>
          <w:lang w:val="en-US"/>
        </w:rPr>
        <w:t>yang</w:t>
      </w:r>
      <w:r w:rsidR="0039092F">
        <w:rPr>
          <w:rFonts w:ascii="Arial Narrow" w:eastAsia="Arial Narrow" w:hAnsi="Arial Narrow" w:cs="Arial Narrow"/>
          <w:sz w:val="24"/>
          <w:szCs w:val="24"/>
          <w:lang w:val="en-US"/>
        </w:rPr>
        <w:t xml:space="preserve"> </w:t>
      </w:r>
      <w:r w:rsidRPr="008F246B">
        <w:rPr>
          <w:rFonts w:ascii="Arial Narrow" w:eastAsia="Arial Narrow" w:hAnsi="Arial Narrow" w:cs="Arial Narrow"/>
          <w:sz w:val="24"/>
          <w:szCs w:val="24"/>
          <w:lang w:val="en-US"/>
        </w:rPr>
        <w:t>tinggi.</w:t>
      </w:r>
      <w:r w:rsidR="0034689B">
        <w:rPr>
          <w:rFonts w:ascii="Arial Narrow" w:eastAsia="Arial Narrow" w:hAnsi="Arial Narrow" w:cs="Arial Narrow"/>
          <w:sz w:val="24"/>
          <w:szCs w:val="24"/>
          <w:lang w:val="en-US"/>
        </w:rPr>
        <w:t xml:space="preserve"> </w:t>
      </w:r>
      <w:proofErr w:type="gramStart"/>
      <w:r w:rsidRPr="008F246B">
        <w:rPr>
          <w:rFonts w:ascii="Arial Narrow" w:eastAsia="Arial Narrow" w:hAnsi="Arial Narrow" w:cs="Arial Narrow"/>
          <w:sz w:val="24"/>
          <w:szCs w:val="24"/>
          <w:lang w:val="en-US"/>
        </w:rPr>
        <w:t>Implementasi</w:t>
      </w:r>
      <w:r w:rsidR="0039092F">
        <w:rPr>
          <w:rFonts w:ascii="Arial Narrow" w:eastAsia="Arial Narrow" w:hAnsi="Arial Narrow" w:cs="Arial Narrow"/>
          <w:sz w:val="24"/>
          <w:szCs w:val="24"/>
          <w:lang w:val="en-US"/>
        </w:rPr>
        <w:t xml:space="preserve"> </w:t>
      </w:r>
      <w:r w:rsidRPr="008F246B">
        <w:rPr>
          <w:rFonts w:ascii="Arial Narrow" w:eastAsia="Arial Narrow" w:hAnsi="Arial Narrow" w:cs="Arial Narrow"/>
          <w:sz w:val="24"/>
          <w:szCs w:val="24"/>
          <w:lang w:val="en-US"/>
        </w:rPr>
        <w:t>kurikulum</w:t>
      </w:r>
      <w:r w:rsidR="0039092F">
        <w:rPr>
          <w:rFonts w:ascii="Arial Narrow" w:eastAsia="Arial Narrow" w:hAnsi="Arial Narrow" w:cs="Arial Narrow"/>
          <w:sz w:val="24"/>
          <w:szCs w:val="24"/>
          <w:lang w:val="en-US"/>
        </w:rPr>
        <w:t xml:space="preserve"> </w:t>
      </w:r>
      <w:r w:rsidRPr="008F246B">
        <w:rPr>
          <w:rFonts w:ascii="Arial Narrow" w:eastAsia="Arial Narrow" w:hAnsi="Arial Narrow" w:cs="Arial Narrow"/>
          <w:sz w:val="24"/>
          <w:szCs w:val="24"/>
          <w:lang w:val="en-US"/>
        </w:rPr>
        <w:t>yang</w:t>
      </w:r>
      <w:r w:rsidR="0039092F">
        <w:rPr>
          <w:rFonts w:ascii="Arial Narrow" w:eastAsia="Arial Narrow" w:hAnsi="Arial Narrow" w:cs="Arial Narrow"/>
          <w:sz w:val="24"/>
          <w:szCs w:val="24"/>
          <w:lang w:val="en-US"/>
        </w:rPr>
        <w:t xml:space="preserve"> </w:t>
      </w:r>
      <w:r w:rsidRPr="008F246B">
        <w:rPr>
          <w:rFonts w:ascii="Arial Narrow" w:eastAsia="Arial Narrow" w:hAnsi="Arial Narrow" w:cs="Arial Narrow"/>
          <w:sz w:val="24"/>
          <w:szCs w:val="24"/>
          <w:lang w:val="en-US"/>
        </w:rPr>
        <w:t>baik</w:t>
      </w:r>
      <w:r w:rsidR="0039092F">
        <w:rPr>
          <w:rFonts w:ascii="Arial Narrow" w:eastAsia="Arial Narrow" w:hAnsi="Arial Narrow" w:cs="Arial Narrow"/>
          <w:sz w:val="24"/>
          <w:szCs w:val="24"/>
          <w:lang w:val="en-US"/>
        </w:rPr>
        <w:t xml:space="preserve"> </w:t>
      </w:r>
      <w:r w:rsidRPr="008F246B">
        <w:rPr>
          <w:rFonts w:ascii="Arial Narrow" w:eastAsia="Arial Narrow" w:hAnsi="Arial Narrow" w:cs="Arial Narrow"/>
          <w:sz w:val="24"/>
          <w:szCs w:val="24"/>
          <w:lang w:val="en-US"/>
        </w:rPr>
        <w:t>dipengaruhi oleh kemampuan guru dalam</w:t>
      </w:r>
      <w:r w:rsidR="0039092F">
        <w:rPr>
          <w:rFonts w:ascii="Arial Narrow" w:eastAsia="Arial Narrow" w:hAnsi="Arial Narrow" w:cs="Arial Narrow"/>
          <w:sz w:val="24"/>
          <w:szCs w:val="24"/>
          <w:lang w:val="en-US"/>
        </w:rPr>
        <w:t xml:space="preserve"> </w:t>
      </w:r>
      <w:r w:rsidRPr="008F246B">
        <w:rPr>
          <w:rFonts w:ascii="Arial Narrow" w:eastAsia="Arial Narrow" w:hAnsi="Arial Narrow" w:cs="Arial Narrow"/>
          <w:sz w:val="24"/>
          <w:szCs w:val="24"/>
          <w:lang w:val="en-US"/>
        </w:rPr>
        <w:t>menerapkan kurikulum tersebut.</w:t>
      </w:r>
      <w:proofErr w:type="gramEnd"/>
      <w:r w:rsidRPr="008F246B">
        <w:rPr>
          <w:rFonts w:ascii="Arial Narrow" w:eastAsia="Arial Narrow" w:hAnsi="Arial Narrow" w:cs="Arial Narrow"/>
          <w:sz w:val="24"/>
          <w:szCs w:val="24"/>
          <w:lang w:val="en-US"/>
        </w:rPr>
        <w:t xml:space="preserve"> Kemampuan</w:t>
      </w:r>
      <w:r w:rsidR="0039092F">
        <w:rPr>
          <w:rFonts w:ascii="Arial Narrow" w:eastAsia="Arial Narrow" w:hAnsi="Arial Narrow" w:cs="Arial Narrow"/>
          <w:sz w:val="24"/>
          <w:szCs w:val="24"/>
          <w:lang w:val="en-US"/>
        </w:rPr>
        <w:t xml:space="preserve"> </w:t>
      </w:r>
      <w:r w:rsidRPr="008F246B">
        <w:rPr>
          <w:rFonts w:ascii="Arial Narrow" w:eastAsia="Arial Narrow" w:hAnsi="Arial Narrow" w:cs="Arial Narrow"/>
          <w:sz w:val="24"/>
          <w:szCs w:val="24"/>
          <w:lang w:val="en-US"/>
        </w:rPr>
        <w:t>guru tersebut dilihat pengetahuan guru dan</w:t>
      </w:r>
      <w:r w:rsidR="0039092F">
        <w:rPr>
          <w:rFonts w:ascii="Arial Narrow" w:eastAsia="Arial Narrow" w:hAnsi="Arial Narrow" w:cs="Arial Narrow"/>
          <w:sz w:val="24"/>
          <w:szCs w:val="24"/>
          <w:lang w:val="en-US"/>
        </w:rPr>
        <w:t xml:space="preserve"> </w:t>
      </w:r>
      <w:r w:rsidRPr="008F246B">
        <w:rPr>
          <w:rFonts w:ascii="Arial Narrow" w:eastAsia="Arial Narrow" w:hAnsi="Arial Narrow" w:cs="Arial Narrow"/>
          <w:sz w:val="24"/>
          <w:szCs w:val="24"/>
          <w:lang w:val="en-US"/>
        </w:rPr>
        <w:t xml:space="preserve">bagaimana </w:t>
      </w:r>
      <w:proofErr w:type="gramStart"/>
      <w:r w:rsidRPr="008F246B">
        <w:rPr>
          <w:rFonts w:ascii="Arial Narrow" w:eastAsia="Arial Narrow" w:hAnsi="Arial Narrow" w:cs="Arial Narrow"/>
          <w:sz w:val="24"/>
          <w:szCs w:val="24"/>
          <w:lang w:val="en-US"/>
        </w:rPr>
        <w:t>cara</w:t>
      </w:r>
      <w:proofErr w:type="gramEnd"/>
      <w:r w:rsidRPr="008F246B">
        <w:rPr>
          <w:rFonts w:ascii="Arial Narrow" w:eastAsia="Arial Narrow" w:hAnsi="Arial Narrow" w:cs="Arial Narrow"/>
          <w:sz w:val="24"/>
          <w:szCs w:val="24"/>
          <w:lang w:val="en-US"/>
        </w:rPr>
        <w:t xml:space="preserve"> guru mengelola kelas yang</w:t>
      </w:r>
      <w:r w:rsidR="0039092F">
        <w:rPr>
          <w:rFonts w:ascii="Arial Narrow" w:eastAsia="Arial Narrow" w:hAnsi="Arial Narrow" w:cs="Arial Narrow"/>
          <w:sz w:val="24"/>
          <w:szCs w:val="24"/>
          <w:lang w:val="en-US"/>
        </w:rPr>
        <w:t xml:space="preserve"> </w:t>
      </w:r>
      <w:r w:rsidRPr="008F246B">
        <w:rPr>
          <w:rFonts w:ascii="Arial Narrow" w:eastAsia="Arial Narrow" w:hAnsi="Arial Narrow" w:cs="Arial Narrow"/>
          <w:sz w:val="24"/>
          <w:szCs w:val="24"/>
          <w:lang w:val="en-US"/>
        </w:rPr>
        <w:t>kondusif, membuat siswa menjadi aktif</w:t>
      </w:r>
      <w:r w:rsidR="0039092F">
        <w:rPr>
          <w:rFonts w:ascii="Arial Narrow" w:eastAsia="Arial Narrow" w:hAnsi="Arial Narrow" w:cs="Arial Narrow"/>
          <w:sz w:val="24"/>
          <w:szCs w:val="24"/>
          <w:lang w:val="en-US"/>
        </w:rPr>
        <w:t xml:space="preserve"> </w:t>
      </w:r>
      <w:r w:rsidRPr="008F246B">
        <w:rPr>
          <w:rFonts w:ascii="Arial Narrow" w:eastAsia="Arial Narrow" w:hAnsi="Arial Narrow" w:cs="Arial Narrow"/>
          <w:sz w:val="24"/>
          <w:szCs w:val="24"/>
          <w:lang w:val="en-US"/>
        </w:rPr>
        <w:t>dalam kegiatan belajar, serta menggunakan</w:t>
      </w:r>
      <w:r w:rsidR="0039092F">
        <w:rPr>
          <w:rFonts w:ascii="Arial Narrow" w:eastAsia="Arial Narrow" w:hAnsi="Arial Narrow" w:cs="Arial Narrow"/>
          <w:sz w:val="24"/>
          <w:szCs w:val="24"/>
          <w:lang w:val="en-US"/>
        </w:rPr>
        <w:t xml:space="preserve"> </w:t>
      </w:r>
      <w:r w:rsidRPr="008F246B">
        <w:rPr>
          <w:rFonts w:ascii="Arial Narrow" w:eastAsia="Arial Narrow" w:hAnsi="Arial Narrow" w:cs="Arial Narrow"/>
          <w:sz w:val="24"/>
          <w:szCs w:val="24"/>
          <w:lang w:val="en-US"/>
        </w:rPr>
        <w:t>model pembelajaran yang bervariasi dan</w:t>
      </w:r>
      <w:r w:rsidR="0039092F">
        <w:rPr>
          <w:rFonts w:ascii="Arial Narrow" w:eastAsia="Arial Narrow" w:hAnsi="Arial Narrow" w:cs="Arial Narrow"/>
          <w:sz w:val="24"/>
          <w:szCs w:val="24"/>
          <w:lang w:val="en-US"/>
        </w:rPr>
        <w:t xml:space="preserve"> </w:t>
      </w:r>
      <w:r w:rsidRPr="008F246B">
        <w:rPr>
          <w:rFonts w:ascii="Arial Narrow" w:eastAsia="Arial Narrow" w:hAnsi="Arial Narrow" w:cs="Arial Narrow"/>
          <w:sz w:val="24"/>
          <w:szCs w:val="24"/>
          <w:lang w:val="en-US"/>
        </w:rPr>
        <w:t>inovatif.</w:t>
      </w:r>
    </w:p>
    <w:p w14:paraId="2AFA0349" w14:textId="77777777" w:rsidR="005C4D38" w:rsidRDefault="008F246B" w:rsidP="0039092F">
      <w:pPr>
        <w:tabs>
          <w:tab w:val="left" w:pos="3119"/>
        </w:tabs>
        <w:spacing w:after="0"/>
        <w:ind w:firstLine="567"/>
        <w:jc w:val="both"/>
        <w:rPr>
          <w:rFonts w:ascii="Arial Narrow" w:eastAsia="Arial Narrow" w:hAnsi="Arial Narrow" w:cs="Arial Narrow"/>
          <w:sz w:val="24"/>
          <w:szCs w:val="24"/>
          <w:lang w:val="en-US"/>
        </w:rPr>
      </w:pPr>
      <w:r w:rsidRPr="008F246B">
        <w:rPr>
          <w:rFonts w:ascii="Arial Narrow" w:eastAsia="Arial Narrow" w:hAnsi="Arial Narrow" w:cs="Arial Narrow"/>
          <w:sz w:val="24"/>
          <w:szCs w:val="24"/>
          <w:lang w:val="en-US"/>
        </w:rPr>
        <w:t>Berdasarkan hasil observasi yang telah</w:t>
      </w:r>
      <w:r w:rsidR="0039092F">
        <w:rPr>
          <w:rFonts w:ascii="Arial Narrow" w:eastAsia="Arial Narrow" w:hAnsi="Arial Narrow" w:cs="Arial Narrow"/>
          <w:sz w:val="24"/>
          <w:szCs w:val="24"/>
          <w:lang w:val="en-US"/>
        </w:rPr>
        <w:t xml:space="preserve"> </w:t>
      </w:r>
      <w:r w:rsidRPr="008F246B">
        <w:rPr>
          <w:rFonts w:ascii="Arial Narrow" w:eastAsia="Arial Narrow" w:hAnsi="Arial Narrow" w:cs="Arial Narrow"/>
          <w:sz w:val="24"/>
          <w:szCs w:val="24"/>
          <w:lang w:val="en-US"/>
        </w:rPr>
        <w:t>dilakukan di Kelas XI MIPA 2 MAN 3</w:t>
      </w:r>
      <w:r w:rsidR="0039092F">
        <w:rPr>
          <w:rFonts w:ascii="Arial Narrow" w:eastAsia="Arial Narrow" w:hAnsi="Arial Narrow" w:cs="Arial Narrow"/>
          <w:sz w:val="24"/>
          <w:szCs w:val="24"/>
          <w:lang w:val="en-US"/>
        </w:rPr>
        <w:t xml:space="preserve"> </w:t>
      </w:r>
      <w:r w:rsidRPr="008F246B">
        <w:rPr>
          <w:rFonts w:ascii="Arial Narrow" w:eastAsia="Arial Narrow" w:hAnsi="Arial Narrow" w:cs="Arial Narrow"/>
          <w:sz w:val="24"/>
          <w:szCs w:val="24"/>
          <w:lang w:val="en-US"/>
        </w:rPr>
        <w:t>Banyuwangi bahwa Kriteria Ketuntasan</w:t>
      </w:r>
      <w:r w:rsidR="0039092F">
        <w:rPr>
          <w:rFonts w:ascii="Arial Narrow" w:eastAsia="Arial Narrow" w:hAnsi="Arial Narrow" w:cs="Arial Narrow"/>
          <w:sz w:val="24"/>
          <w:szCs w:val="24"/>
          <w:lang w:val="en-US"/>
        </w:rPr>
        <w:t xml:space="preserve"> </w:t>
      </w:r>
      <w:r w:rsidRPr="008F246B">
        <w:rPr>
          <w:rFonts w:ascii="Arial Narrow" w:eastAsia="Arial Narrow" w:hAnsi="Arial Narrow" w:cs="Arial Narrow"/>
          <w:sz w:val="24"/>
          <w:szCs w:val="24"/>
          <w:lang w:val="en-US"/>
        </w:rPr>
        <w:t>Minimal (KKM) mata pelajaran biologi</w:t>
      </w:r>
      <w:r w:rsidR="0039092F">
        <w:rPr>
          <w:rFonts w:ascii="Arial Narrow" w:eastAsia="Arial Narrow" w:hAnsi="Arial Narrow" w:cs="Arial Narrow"/>
          <w:sz w:val="24"/>
          <w:szCs w:val="24"/>
          <w:lang w:val="en-US"/>
        </w:rPr>
        <w:t xml:space="preserve"> </w:t>
      </w:r>
      <w:r w:rsidRPr="008F246B">
        <w:rPr>
          <w:rFonts w:ascii="Arial Narrow" w:eastAsia="Arial Narrow" w:hAnsi="Arial Narrow" w:cs="Arial Narrow"/>
          <w:sz w:val="24"/>
          <w:szCs w:val="24"/>
          <w:lang w:val="en-US"/>
        </w:rPr>
        <w:t>75,00</w:t>
      </w:r>
      <w:r w:rsidR="00A8403A">
        <w:rPr>
          <w:rFonts w:ascii="Arial Narrow" w:eastAsia="Arial Narrow" w:hAnsi="Arial Narrow" w:cs="Arial Narrow"/>
          <w:sz w:val="24"/>
          <w:szCs w:val="24"/>
          <w:lang w:val="en-US"/>
        </w:rPr>
        <w:t>, dan m</w:t>
      </w:r>
      <w:r w:rsidRPr="008F246B">
        <w:rPr>
          <w:rFonts w:ascii="Arial Narrow" w:eastAsia="Arial Narrow" w:hAnsi="Arial Narrow" w:cs="Arial Narrow"/>
          <w:sz w:val="24"/>
          <w:szCs w:val="24"/>
          <w:lang w:val="en-US"/>
        </w:rPr>
        <w:t>asih terdapat hasil belajar siswa</w:t>
      </w:r>
      <w:r w:rsidR="0039092F">
        <w:rPr>
          <w:rFonts w:ascii="Arial Narrow" w:eastAsia="Arial Narrow" w:hAnsi="Arial Narrow" w:cs="Arial Narrow"/>
          <w:sz w:val="24"/>
          <w:szCs w:val="24"/>
          <w:lang w:val="en-US"/>
        </w:rPr>
        <w:t xml:space="preserve"> </w:t>
      </w:r>
      <w:r w:rsidRPr="008F246B">
        <w:rPr>
          <w:rFonts w:ascii="Arial Narrow" w:eastAsia="Arial Narrow" w:hAnsi="Arial Narrow" w:cs="Arial Narrow"/>
          <w:sz w:val="24"/>
          <w:szCs w:val="24"/>
          <w:lang w:val="en-US"/>
        </w:rPr>
        <w:t xml:space="preserve">pada ranah kognitif dibawah KKM </w:t>
      </w:r>
      <w:r w:rsidR="00A8403A">
        <w:rPr>
          <w:rFonts w:ascii="Arial Narrow" w:eastAsia="Arial Narrow" w:hAnsi="Arial Narrow" w:cs="Arial Narrow"/>
          <w:sz w:val="24"/>
          <w:szCs w:val="24"/>
          <w:lang w:val="en-US"/>
        </w:rPr>
        <w:t>sehingga</w:t>
      </w:r>
      <w:r w:rsidR="0039092F">
        <w:rPr>
          <w:rFonts w:ascii="Arial Narrow" w:eastAsia="Arial Narrow" w:hAnsi="Arial Narrow" w:cs="Arial Narrow"/>
          <w:sz w:val="24"/>
          <w:szCs w:val="24"/>
          <w:lang w:val="en-US"/>
        </w:rPr>
        <w:t xml:space="preserve"> </w:t>
      </w:r>
      <w:r w:rsidRPr="008F246B">
        <w:rPr>
          <w:rFonts w:ascii="Arial Narrow" w:eastAsia="Arial Narrow" w:hAnsi="Arial Narrow" w:cs="Arial Narrow"/>
          <w:sz w:val="24"/>
          <w:szCs w:val="24"/>
          <w:lang w:val="en-US"/>
        </w:rPr>
        <w:t xml:space="preserve">dilakukan remidial. </w:t>
      </w:r>
      <w:r w:rsidR="00A8403A">
        <w:rPr>
          <w:rFonts w:ascii="Arial Narrow" w:eastAsia="Arial Narrow" w:hAnsi="Arial Narrow" w:cs="Arial Narrow"/>
          <w:sz w:val="24"/>
          <w:szCs w:val="24"/>
          <w:lang w:val="en-US"/>
        </w:rPr>
        <w:t xml:space="preserve">Guru </w:t>
      </w:r>
      <w:proofErr w:type="gramStart"/>
      <w:r w:rsidR="00A8403A">
        <w:rPr>
          <w:rFonts w:ascii="Arial Narrow" w:eastAsia="Arial Narrow" w:hAnsi="Arial Narrow" w:cs="Arial Narrow"/>
          <w:sz w:val="24"/>
          <w:szCs w:val="24"/>
          <w:lang w:val="en-US"/>
        </w:rPr>
        <w:t>biologi</w:t>
      </w:r>
      <w:proofErr w:type="gramEnd"/>
      <w:r w:rsidR="00A8403A">
        <w:rPr>
          <w:rFonts w:ascii="Arial Narrow" w:eastAsia="Arial Narrow" w:hAnsi="Arial Narrow" w:cs="Arial Narrow"/>
          <w:sz w:val="24"/>
          <w:szCs w:val="24"/>
          <w:lang w:val="en-US"/>
        </w:rPr>
        <w:t xml:space="preserve"> </w:t>
      </w:r>
      <w:r w:rsidRPr="008F246B">
        <w:rPr>
          <w:rFonts w:ascii="Arial Narrow" w:eastAsia="Arial Narrow" w:hAnsi="Arial Narrow" w:cs="Arial Narrow"/>
          <w:sz w:val="24"/>
          <w:szCs w:val="24"/>
          <w:lang w:val="en-US"/>
        </w:rPr>
        <w:t>MAN 3</w:t>
      </w:r>
      <w:r w:rsidR="0039092F">
        <w:rPr>
          <w:rFonts w:ascii="Arial Narrow" w:eastAsia="Arial Narrow" w:hAnsi="Arial Narrow" w:cs="Arial Narrow"/>
          <w:sz w:val="24"/>
          <w:szCs w:val="24"/>
          <w:lang w:val="en-US"/>
        </w:rPr>
        <w:t xml:space="preserve"> </w:t>
      </w:r>
      <w:r w:rsidRPr="008F246B">
        <w:rPr>
          <w:rFonts w:ascii="Arial Narrow" w:eastAsia="Arial Narrow" w:hAnsi="Arial Narrow" w:cs="Arial Narrow"/>
          <w:sz w:val="24"/>
          <w:szCs w:val="24"/>
          <w:lang w:val="en-US"/>
        </w:rPr>
        <w:t>Banyuwangi sesekali sudah menerapka</w:t>
      </w:r>
      <w:r w:rsidR="0034689B">
        <w:rPr>
          <w:rFonts w:ascii="Arial Narrow" w:eastAsia="Arial Narrow" w:hAnsi="Arial Narrow" w:cs="Arial Narrow"/>
          <w:sz w:val="24"/>
          <w:szCs w:val="24"/>
          <w:lang w:val="en-US"/>
        </w:rPr>
        <w:t>n</w:t>
      </w:r>
      <w:r w:rsidR="0039092F">
        <w:rPr>
          <w:rFonts w:ascii="Arial Narrow" w:eastAsia="Arial Narrow" w:hAnsi="Arial Narrow" w:cs="Arial Narrow"/>
          <w:sz w:val="24"/>
          <w:szCs w:val="24"/>
          <w:lang w:val="en-US"/>
        </w:rPr>
        <w:t xml:space="preserve"> </w:t>
      </w:r>
      <w:r w:rsidRPr="008F246B">
        <w:rPr>
          <w:rFonts w:ascii="Arial Narrow" w:eastAsia="Arial Narrow" w:hAnsi="Arial Narrow" w:cs="Arial Narrow"/>
          <w:sz w:val="24"/>
          <w:szCs w:val="24"/>
          <w:lang w:val="en-US"/>
        </w:rPr>
        <w:t>model-model pembelajaran kooperatif di</w:t>
      </w:r>
      <w:r w:rsidR="0039092F">
        <w:rPr>
          <w:rFonts w:ascii="Arial Narrow" w:eastAsia="Arial Narrow" w:hAnsi="Arial Narrow" w:cs="Arial Narrow"/>
          <w:sz w:val="24"/>
          <w:szCs w:val="24"/>
          <w:lang w:val="en-US"/>
        </w:rPr>
        <w:t xml:space="preserve"> </w:t>
      </w:r>
      <w:r w:rsidRPr="008F246B">
        <w:rPr>
          <w:rFonts w:ascii="Arial Narrow" w:eastAsia="Arial Narrow" w:hAnsi="Arial Narrow" w:cs="Arial Narrow"/>
          <w:sz w:val="24"/>
          <w:szCs w:val="24"/>
          <w:lang w:val="en-US"/>
        </w:rPr>
        <w:t xml:space="preserve">dalam kelas, </w:t>
      </w:r>
      <w:r w:rsidR="00A8403A">
        <w:rPr>
          <w:rFonts w:ascii="Arial Narrow" w:eastAsia="Arial Narrow" w:hAnsi="Arial Narrow" w:cs="Arial Narrow"/>
          <w:sz w:val="24"/>
          <w:szCs w:val="24"/>
          <w:lang w:val="en-US"/>
        </w:rPr>
        <w:t>misalanya</w:t>
      </w:r>
      <w:r w:rsidR="0039092F">
        <w:rPr>
          <w:rFonts w:ascii="Arial Narrow" w:eastAsia="Arial Narrow" w:hAnsi="Arial Narrow" w:cs="Arial Narrow"/>
          <w:sz w:val="24"/>
          <w:szCs w:val="24"/>
          <w:lang w:val="en-US"/>
        </w:rPr>
        <w:t xml:space="preserve"> </w:t>
      </w:r>
      <w:r w:rsidRPr="008F246B">
        <w:rPr>
          <w:rFonts w:ascii="Arial Narrow" w:eastAsia="Arial Narrow" w:hAnsi="Arial Narrow" w:cs="Arial Narrow"/>
          <w:sz w:val="24"/>
          <w:szCs w:val="24"/>
          <w:lang w:val="en-US"/>
        </w:rPr>
        <w:t xml:space="preserve">model pembelajaran </w:t>
      </w:r>
      <w:r w:rsidR="0034689B">
        <w:rPr>
          <w:rFonts w:ascii="Arial Narrow" w:eastAsia="Arial Narrow" w:hAnsi="Arial Narrow" w:cs="Arial Narrow"/>
          <w:i/>
          <w:sz w:val="24"/>
          <w:szCs w:val="24"/>
          <w:lang w:val="en-US"/>
        </w:rPr>
        <w:t>d</w:t>
      </w:r>
      <w:r w:rsidRPr="0034689B">
        <w:rPr>
          <w:rFonts w:ascii="Arial Narrow" w:eastAsia="Arial Narrow" w:hAnsi="Arial Narrow" w:cs="Arial Narrow"/>
          <w:i/>
          <w:sz w:val="24"/>
          <w:szCs w:val="24"/>
          <w:lang w:val="en-US"/>
        </w:rPr>
        <w:t>iscovery Learning</w:t>
      </w:r>
      <w:r w:rsidRPr="008F246B">
        <w:rPr>
          <w:rFonts w:ascii="Arial Narrow" w:eastAsia="Arial Narrow" w:hAnsi="Arial Narrow" w:cs="Arial Narrow"/>
          <w:sz w:val="24"/>
          <w:szCs w:val="24"/>
          <w:lang w:val="en-US"/>
        </w:rPr>
        <w:t>.</w:t>
      </w:r>
      <w:r w:rsidR="0039092F">
        <w:rPr>
          <w:rFonts w:ascii="Arial Narrow" w:eastAsia="Arial Narrow" w:hAnsi="Arial Narrow" w:cs="Arial Narrow"/>
          <w:sz w:val="24"/>
          <w:szCs w:val="24"/>
          <w:lang w:val="en-US"/>
        </w:rPr>
        <w:t xml:space="preserve"> </w:t>
      </w:r>
      <w:r w:rsidR="00A8403A">
        <w:rPr>
          <w:rFonts w:ascii="Arial Narrow" w:eastAsia="Arial Narrow" w:hAnsi="Arial Narrow" w:cs="Arial Narrow"/>
          <w:sz w:val="24"/>
          <w:szCs w:val="24"/>
          <w:lang w:val="en-US"/>
        </w:rPr>
        <w:t>Namun</w:t>
      </w:r>
      <w:r w:rsidRPr="008F246B">
        <w:rPr>
          <w:rFonts w:ascii="Arial Narrow" w:eastAsia="Arial Narrow" w:hAnsi="Arial Narrow" w:cs="Arial Narrow"/>
          <w:sz w:val="24"/>
          <w:szCs w:val="24"/>
          <w:lang w:val="en-US"/>
        </w:rPr>
        <w:t xml:space="preserve"> lebih sering</w:t>
      </w:r>
      <w:r w:rsidR="00A8403A">
        <w:rPr>
          <w:rFonts w:ascii="Arial Narrow" w:eastAsia="Arial Narrow" w:hAnsi="Arial Narrow" w:cs="Arial Narrow"/>
          <w:sz w:val="24"/>
          <w:szCs w:val="24"/>
          <w:lang w:val="en-US"/>
        </w:rPr>
        <w:t>nya ialah</w:t>
      </w:r>
      <w:r w:rsidRPr="008F246B">
        <w:rPr>
          <w:rFonts w:ascii="Arial Narrow" w:eastAsia="Arial Narrow" w:hAnsi="Arial Narrow" w:cs="Arial Narrow"/>
          <w:sz w:val="24"/>
          <w:szCs w:val="24"/>
          <w:lang w:val="en-US"/>
        </w:rPr>
        <w:t xml:space="preserve"> menggunakan model</w:t>
      </w:r>
      <w:r w:rsidR="0039092F">
        <w:rPr>
          <w:rFonts w:ascii="Arial Narrow" w:eastAsia="Arial Narrow" w:hAnsi="Arial Narrow" w:cs="Arial Narrow"/>
          <w:sz w:val="24"/>
          <w:szCs w:val="24"/>
          <w:lang w:val="en-US"/>
        </w:rPr>
        <w:t xml:space="preserve"> </w:t>
      </w:r>
      <w:r w:rsidRPr="008F246B">
        <w:rPr>
          <w:rFonts w:ascii="Arial Narrow" w:eastAsia="Arial Narrow" w:hAnsi="Arial Narrow" w:cs="Arial Narrow"/>
          <w:sz w:val="24"/>
          <w:szCs w:val="24"/>
          <w:lang w:val="en-US"/>
        </w:rPr>
        <w:t>pembelajaran konvensional yang disertai</w:t>
      </w:r>
      <w:r w:rsidR="0039092F">
        <w:rPr>
          <w:rFonts w:ascii="Arial Narrow" w:eastAsia="Arial Narrow" w:hAnsi="Arial Narrow" w:cs="Arial Narrow"/>
          <w:sz w:val="24"/>
          <w:szCs w:val="24"/>
          <w:lang w:val="en-US"/>
        </w:rPr>
        <w:t xml:space="preserve"> </w:t>
      </w:r>
      <w:r w:rsidRPr="008F246B">
        <w:rPr>
          <w:rFonts w:ascii="Arial Narrow" w:eastAsia="Arial Narrow" w:hAnsi="Arial Narrow" w:cs="Arial Narrow"/>
          <w:sz w:val="24"/>
          <w:szCs w:val="24"/>
          <w:lang w:val="en-US"/>
        </w:rPr>
        <w:t>dengan gambar dalam proses pembelajaran</w:t>
      </w:r>
      <w:r w:rsidR="0039092F">
        <w:rPr>
          <w:rFonts w:ascii="Arial Narrow" w:eastAsia="Arial Narrow" w:hAnsi="Arial Narrow" w:cs="Arial Narrow"/>
          <w:sz w:val="24"/>
          <w:szCs w:val="24"/>
          <w:lang w:val="en-US"/>
        </w:rPr>
        <w:t xml:space="preserve"> </w:t>
      </w:r>
      <w:r w:rsidR="00A8403A">
        <w:rPr>
          <w:rFonts w:ascii="Arial Narrow" w:eastAsia="Arial Narrow" w:hAnsi="Arial Narrow" w:cs="Arial Narrow"/>
          <w:sz w:val="24"/>
          <w:szCs w:val="24"/>
          <w:lang w:val="en-US"/>
        </w:rPr>
        <w:t>pada materi sistem pernapasan</w:t>
      </w:r>
      <w:r w:rsidRPr="008F246B">
        <w:rPr>
          <w:rFonts w:ascii="Arial Narrow" w:eastAsia="Arial Narrow" w:hAnsi="Arial Narrow" w:cs="Arial Narrow"/>
          <w:sz w:val="24"/>
          <w:szCs w:val="24"/>
          <w:lang w:val="en-US"/>
        </w:rPr>
        <w:t xml:space="preserve">. </w:t>
      </w:r>
    </w:p>
    <w:p w14:paraId="6132F826" w14:textId="5AD0607B" w:rsidR="0039092F" w:rsidRPr="0039092F" w:rsidRDefault="0039092F" w:rsidP="005C4D38">
      <w:pPr>
        <w:tabs>
          <w:tab w:val="left" w:pos="3119"/>
        </w:tabs>
        <w:spacing w:after="0"/>
        <w:ind w:firstLine="567"/>
        <w:jc w:val="both"/>
        <w:rPr>
          <w:rFonts w:ascii="Arial Narrow" w:eastAsia="Arial Narrow" w:hAnsi="Arial Narrow" w:cs="Arial Narrow"/>
          <w:sz w:val="24"/>
          <w:szCs w:val="24"/>
          <w:lang w:val="en-US"/>
        </w:rPr>
      </w:pPr>
      <w:proofErr w:type="gramStart"/>
      <w:r w:rsidRPr="008F246B">
        <w:rPr>
          <w:rFonts w:ascii="Arial Narrow" w:eastAsia="Arial Narrow" w:hAnsi="Arial Narrow" w:cs="Arial Narrow"/>
          <w:sz w:val="24"/>
          <w:szCs w:val="24"/>
          <w:lang w:val="en-US"/>
        </w:rPr>
        <w:t>P</w:t>
      </w:r>
      <w:r w:rsidR="008F246B" w:rsidRPr="008F246B">
        <w:rPr>
          <w:rFonts w:ascii="Arial Narrow" w:eastAsia="Arial Narrow" w:hAnsi="Arial Narrow" w:cs="Arial Narrow"/>
          <w:sz w:val="24"/>
          <w:szCs w:val="24"/>
          <w:lang w:val="en-US"/>
        </w:rPr>
        <w:t>engguanaan</w:t>
      </w:r>
      <w:r>
        <w:rPr>
          <w:rFonts w:ascii="Arial Narrow" w:eastAsia="Arial Narrow" w:hAnsi="Arial Narrow" w:cs="Arial Narrow"/>
          <w:sz w:val="24"/>
          <w:szCs w:val="24"/>
          <w:lang w:val="en-US"/>
        </w:rPr>
        <w:t xml:space="preserve"> </w:t>
      </w:r>
      <w:r w:rsidR="008F246B" w:rsidRPr="008F246B">
        <w:rPr>
          <w:rFonts w:ascii="Arial Narrow" w:eastAsia="Arial Narrow" w:hAnsi="Arial Narrow" w:cs="Arial Narrow"/>
          <w:sz w:val="24"/>
          <w:szCs w:val="24"/>
          <w:lang w:val="en-US"/>
        </w:rPr>
        <w:t>m</w:t>
      </w:r>
      <w:r w:rsidR="005C4D38">
        <w:rPr>
          <w:rFonts w:ascii="Arial Narrow" w:eastAsia="Arial Narrow" w:hAnsi="Arial Narrow" w:cs="Arial Narrow"/>
          <w:sz w:val="24"/>
          <w:szCs w:val="24"/>
          <w:lang w:val="en-US"/>
        </w:rPr>
        <w:t>edia</w:t>
      </w:r>
      <w:r>
        <w:rPr>
          <w:rFonts w:ascii="Arial Narrow" w:eastAsia="Arial Narrow" w:hAnsi="Arial Narrow" w:cs="Arial Narrow"/>
          <w:sz w:val="24"/>
          <w:szCs w:val="24"/>
          <w:lang w:val="en-US"/>
        </w:rPr>
        <w:t xml:space="preserve"> </w:t>
      </w:r>
      <w:r w:rsidR="008F246B" w:rsidRPr="008F246B">
        <w:rPr>
          <w:rFonts w:ascii="Arial Narrow" w:eastAsia="Arial Narrow" w:hAnsi="Arial Narrow" w:cs="Arial Narrow"/>
          <w:sz w:val="24"/>
          <w:szCs w:val="24"/>
          <w:lang w:val="en-US"/>
        </w:rPr>
        <w:t>pembelajaran</w:t>
      </w:r>
      <w:r>
        <w:rPr>
          <w:rFonts w:ascii="Arial Narrow" w:eastAsia="Arial Narrow" w:hAnsi="Arial Narrow" w:cs="Arial Narrow"/>
          <w:sz w:val="24"/>
          <w:szCs w:val="24"/>
          <w:lang w:val="en-US"/>
        </w:rPr>
        <w:t xml:space="preserve"> </w:t>
      </w:r>
      <w:r w:rsidR="005C4D38">
        <w:rPr>
          <w:rFonts w:ascii="Arial Narrow" w:eastAsia="Arial Narrow" w:hAnsi="Arial Narrow" w:cs="Arial Narrow"/>
          <w:sz w:val="24"/>
          <w:szCs w:val="24"/>
          <w:lang w:val="en-US"/>
        </w:rPr>
        <w:t>berupa</w:t>
      </w:r>
      <w:r>
        <w:rPr>
          <w:rFonts w:ascii="Arial Narrow" w:eastAsia="Arial Narrow" w:hAnsi="Arial Narrow" w:cs="Arial Narrow"/>
          <w:sz w:val="24"/>
          <w:szCs w:val="24"/>
          <w:lang w:val="en-US"/>
        </w:rPr>
        <w:t xml:space="preserve"> </w:t>
      </w:r>
      <w:r w:rsidR="008F246B" w:rsidRPr="008F246B">
        <w:rPr>
          <w:rFonts w:ascii="Arial Narrow" w:eastAsia="Arial Narrow" w:hAnsi="Arial Narrow" w:cs="Arial Narrow"/>
          <w:sz w:val="24"/>
          <w:szCs w:val="24"/>
          <w:lang w:val="en-US"/>
        </w:rPr>
        <w:t>gambar</w:t>
      </w:r>
      <w:r>
        <w:rPr>
          <w:rFonts w:ascii="Arial Narrow" w:eastAsia="Arial Narrow" w:hAnsi="Arial Narrow" w:cs="Arial Narrow"/>
          <w:sz w:val="24"/>
          <w:szCs w:val="24"/>
          <w:lang w:val="en-US"/>
        </w:rPr>
        <w:t xml:space="preserve"> </w:t>
      </w:r>
      <w:r w:rsidR="008F246B" w:rsidRPr="008F246B">
        <w:rPr>
          <w:rFonts w:ascii="Arial Narrow" w:eastAsia="Arial Narrow" w:hAnsi="Arial Narrow" w:cs="Arial Narrow"/>
          <w:sz w:val="24"/>
          <w:szCs w:val="24"/>
          <w:lang w:val="en-US"/>
        </w:rPr>
        <w:t>bertujuan untuk meningkatkan gairah dan</w:t>
      </w:r>
      <w:r>
        <w:rPr>
          <w:rFonts w:ascii="Arial Narrow" w:eastAsia="Arial Narrow" w:hAnsi="Arial Narrow" w:cs="Arial Narrow"/>
          <w:sz w:val="24"/>
          <w:szCs w:val="24"/>
          <w:lang w:val="en-US"/>
        </w:rPr>
        <w:t xml:space="preserve"> </w:t>
      </w:r>
      <w:r w:rsidR="008F246B" w:rsidRPr="008F246B">
        <w:rPr>
          <w:rFonts w:ascii="Arial Narrow" w:eastAsia="Arial Narrow" w:hAnsi="Arial Narrow" w:cs="Arial Narrow"/>
          <w:sz w:val="24"/>
          <w:szCs w:val="24"/>
          <w:lang w:val="en-US"/>
        </w:rPr>
        <w:t>semangat siswa dalam belajar.</w:t>
      </w:r>
      <w:proofErr w:type="gramEnd"/>
      <w:r w:rsidR="008F246B" w:rsidRPr="008F246B">
        <w:rPr>
          <w:rFonts w:ascii="Arial Narrow" w:eastAsia="Arial Narrow" w:hAnsi="Arial Narrow" w:cs="Arial Narrow"/>
          <w:sz w:val="24"/>
          <w:szCs w:val="24"/>
          <w:lang w:val="en-US"/>
        </w:rPr>
        <w:t xml:space="preserve"> Belajar ialah</w:t>
      </w:r>
      <w:r>
        <w:rPr>
          <w:rFonts w:ascii="Arial Narrow" w:eastAsia="Arial Narrow" w:hAnsi="Arial Narrow" w:cs="Arial Narrow"/>
          <w:sz w:val="24"/>
          <w:szCs w:val="24"/>
          <w:lang w:val="en-US"/>
        </w:rPr>
        <w:t xml:space="preserve"> </w:t>
      </w:r>
      <w:r w:rsidRPr="0039092F">
        <w:rPr>
          <w:rFonts w:ascii="Arial Narrow" w:eastAsia="Arial Narrow" w:hAnsi="Arial Narrow" w:cs="Arial Narrow"/>
          <w:sz w:val="24"/>
          <w:szCs w:val="24"/>
          <w:lang w:val="en-US"/>
        </w:rPr>
        <w:t>suatu proses usaha yan</w:t>
      </w:r>
      <w:r w:rsidR="001906F8">
        <w:rPr>
          <w:rFonts w:ascii="Arial Narrow" w:eastAsia="Arial Narrow" w:hAnsi="Arial Narrow" w:cs="Arial Narrow"/>
          <w:sz w:val="24"/>
          <w:szCs w:val="24"/>
          <w:lang w:val="en-US"/>
        </w:rPr>
        <w:t>g</w:t>
      </w:r>
      <w:r w:rsidRPr="0039092F">
        <w:rPr>
          <w:rFonts w:ascii="Arial Narrow" w:eastAsia="Arial Narrow" w:hAnsi="Arial Narrow" w:cs="Arial Narrow"/>
          <w:sz w:val="24"/>
          <w:szCs w:val="24"/>
          <w:lang w:val="en-US"/>
        </w:rPr>
        <w:t xml:space="preserve"> dilakukan seseorang</w:t>
      </w:r>
      <w:r w:rsidR="00A069C0">
        <w:rPr>
          <w:rFonts w:ascii="Arial Narrow" w:eastAsia="Arial Narrow" w:hAnsi="Arial Narrow" w:cs="Arial Narrow"/>
          <w:sz w:val="24"/>
          <w:szCs w:val="24"/>
          <w:lang w:val="en-US"/>
        </w:rPr>
        <w:t xml:space="preserve"> </w:t>
      </w:r>
      <w:r w:rsidRPr="0039092F">
        <w:rPr>
          <w:rFonts w:ascii="Arial Narrow" w:eastAsia="Arial Narrow" w:hAnsi="Arial Narrow" w:cs="Arial Narrow"/>
          <w:sz w:val="24"/>
          <w:szCs w:val="24"/>
          <w:lang w:val="en-US"/>
        </w:rPr>
        <w:t>untuk memperoleh perubahan tingkah laku</w:t>
      </w:r>
      <w:r w:rsidR="00A069C0">
        <w:rPr>
          <w:rFonts w:ascii="Arial Narrow" w:eastAsia="Arial Narrow" w:hAnsi="Arial Narrow" w:cs="Arial Narrow"/>
          <w:sz w:val="24"/>
          <w:szCs w:val="24"/>
          <w:lang w:val="en-US"/>
        </w:rPr>
        <w:t xml:space="preserve"> </w:t>
      </w:r>
      <w:r w:rsidRPr="0039092F">
        <w:rPr>
          <w:rFonts w:ascii="Arial Narrow" w:eastAsia="Arial Narrow" w:hAnsi="Arial Narrow" w:cs="Arial Narrow"/>
          <w:sz w:val="24"/>
          <w:szCs w:val="24"/>
          <w:lang w:val="en-US"/>
        </w:rPr>
        <w:t>yang baru secara keseluruhan, sebagai hasil</w:t>
      </w:r>
      <w:r w:rsidR="00A069C0">
        <w:rPr>
          <w:rFonts w:ascii="Arial Narrow" w:eastAsia="Arial Narrow" w:hAnsi="Arial Narrow" w:cs="Arial Narrow"/>
          <w:sz w:val="24"/>
          <w:szCs w:val="24"/>
          <w:lang w:val="en-US"/>
        </w:rPr>
        <w:t xml:space="preserve"> </w:t>
      </w:r>
      <w:r w:rsidRPr="0039092F">
        <w:rPr>
          <w:rFonts w:ascii="Arial Narrow" w:eastAsia="Arial Narrow" w:hAnsi="Arial Narrow" w:cs="Arial Narrow"/>
          <w:sz w:val="24"/>
          <w:szCs w:val="24"/>
          <w:lang w:val="en-US"/>
        </w:rPr>
        <w:t>pengalamannya sendiri dan interaksi dengan</w:t>
      </w:r>
      <w:r w:rsidR="001906F8">
        <w:rPr>
          <w:rFonts w:ascii="Arial Narrow" w:eastAsia="Arial Narrow" w:hAnsi="Arial Narrow" w:cs="Arial Narrow"/>
          <w:sz w:val="24"/>
          <w:szCs w:val="24"/>
          <w:lang w:val="en-US"/>
        </w:rPr>
        <w:t xml:space="preserve"> lingkungannya (Slameto, 2010</w:t>
      </w:r>
      <w:r w:rsidRPr="0039092F">
        <w:rPr>
          <w:rFonts w:ascii="Arial Narrow" w:eastAsia="Arial Narrow" w:hAnsi="Arial Narrow" w:cs="Arial Narrow"/>
          <w:sz w:val="24"/>
          <w:szCs w:val="24"/>
          <w:lang w:val="en-US"/>
        </w:rPr>
        <w:t>).</w:t>
      </w:r>
      <w:r w:rsidR="00A8403A">
        <w:rPr>
          <w:rFonts w:ascii="Arial Narrow" w:eastAsia="Arial Narrow" w:hAnsi="Arial Narrow" w:cs="Arial Narrow"/>
          <w:sz w:val="24"/>
          <w:szCs w:val="24"/>
          <w:lang w:val="en-US"/>
        </w:rPr>
        <w:t xml:space="preserve"> </w:t>
      </w:r>
      <w:proofErr w:type="gramStart"/>
      <w:r w:rsidR="00A8403A">
        <w:rPr>
          <w:rFonts w:ascii="Arial Narrow" w:eastAsia="Arial Narrow" w:hAnsi="Arial Narrow" w:cs="Arial Narrow"/>
          <w:sz w:val="24"/>
          <w:szCs w:val="24"/>
          <w:lang w:val="en-US"/>
        </w:rPr>
        <w:t>Namun penggunaan gambar dalam pembelajaran belum menghasilkan antusiasme siswa yang maksimal.</w:t>
      </w:r>
      <w:proofErr w:type="gramEnd"/>
      <w:r w:rsidR="00A8403A">
        <w:rPr>
          <w:rFonts w:ascii="Arial Narrow" w:eastAsia="Arial Narrow" w:hAnsi="Arial Narrow" w:cs="Arial Narrow"/>
          <w:sz w:val="24"/>
          <w:szCs w:val="24"/>
          <w:lang w:val="en-US"/>
        </w:rPr>
        <w:t xml:space="preserve"> </w:t>
      </w:r>
      <w:r w:rsidRPr="0039092F">
        <w:rPr>
          <w:rFonts w:ascii="Arial Narrow" w:eastAsia="Arial Narrow" w:hAnsi="Arial Narrow" w:cs="Arial Narrow"/>
          <w:sz w:val="24"/>
          <w:szCs w:val="24"/>
          <w:lang w:val="en-US"/>
        </w:rPr>
        <w:t>Kondisi di kelas XI MIPA 2 pada saat</w:t>
      </w:r>
      <w:r w:rsidR="00A069C0">
        <w:rPr>
          <w:rFonts w:ascii="Arial Narrow" w:eastAsia="Arial Narrow" w:hAnsi="Arial Narrow" w:cs="Arial Narrow"/>
          <w:sz w:val="24"/>
          <w:szCs w:val="24"/>
          <w:lang w:val="en-US"/>
        </w:rPr>
        <w:t xml:space="preserve"> </w:t>
      </w:r>
      <w:r w:rsidRPr="0039092F">
        <w:rPr>
          <w:rFonts w:ascii="Arial Narrow" w:eastAsia="Arial Narrow" w:hAnsi="Arial Narrow" w:cs="Arial Narrow"/>
          <w:sz w:val="24"/>
          <w:szCs w:val="24"/>
          <w:lang w:val="en-US"/>
        </w:rPr>
        <w:t>proses belajar mengajar terdapat berbagai</w:t>
      </w:r>
      <w:r w:rsidR="00A069C0">
        <w:rPr>
          <w:rFonts w:ascii="Arial Narrow" w:eastAsia="Arial Narrow" w:hAnsi="Arial Narrow" w:cs="Arial Narrow"/>
          <w:sz w:val="24"/>
          <w:szCs w:val="24"/>
          <w:lang w:val="en-US"/>
        </w:rPr>
        <w:t xml:space="preserve"> </w:t>
      </w:r>
      <w:r w:rsidRPr="0039092F">
        <w:rPr>
          <w:rFonts w:ascii="Arial Narrow" w:eastAsia="Arial Narrow" w:hAnsi="Arial Narrow" w:cs="Arial Narrow"/>
          <w:sz w:val="24"/>
          <w:szCs w:val="24"/>
          <w:lang w:val="en-US"/>
        </w:rPr>
        <w:t>aktivitas siswa mulai dari yang aktif sampai</w:t>
      </w:r>
      <w:r w:rsidR="00A069C0">
        <w:rPr>
          <w:rFonts w:ascii="Arial Narrow" w:eastAsia="Arial Narrow" w:hAnsi="Arial Narrow" w:cs="Arial Narrow"/>
          <w:sz w:val="24"/>
          <w:szCs w:val="24"/>
          <w:lang w:val="en-US"/>
        </w:rPr>
        <w:t xml:space="preserve"> </w:t>
      </w:r>
      <w:r w:rsidRPr="0039092F">
        <w:rPr>
          <w:rFonts w:ascii="Arial Narrow" w:eastAsia="Arial Narrow" w:hAnsi="Arial Narrow" w:cs="Arial Narrow"/>
          <w:sz w:val="24"/>
          <w:szCs w:val="24"/>
          <w:lang w:val="en-US"/>
        </w:rPr>
        <w:t xml:space="preserve">dengan yang tidak aktif. </w:t>
      </w:r>
      <w:proofErr w:type="gramStart"/>
      <w:r w:rsidRPr="0039092F">
        <w:rPr>
          <w:rFonts w:ascii="Arial Narrow" w:eastAsia="Arial Narrow" w:hAnsi="Arial Narrow" w:cs="Arial Narrow"/>
          <w:sz w:val="24"/>
          <w:szCs w:val="24"/>
          <w:lang w:val="en-US"/>
        </w:rPr>
        <w:t>Siswa yang tidak</w:t>
      </w:r>
      <w:r w:rsidR="00A069C0">
        <w:rPr>
          <w:rFonts w:ascii="Arial Narrow" w:eastAsia="Arial Narrow" w:hAnsi="Arial Narrow" w:cs="Arial Narrow"/>
          <w:sz w:val="24"/>
          <w:szCs w:val="24"/>
          <w:lang w:val="en-US"/>
        </w:rPr>
        <w:t xml:space="preserve"> </w:t>
      </w:r>
      <w:r w:rsidRPr="0039092F">
        <w:rPr>
          <w:rFonts w:ascii="Arial Narrow" w:eastAsia="Arial Narrow" w:hAnsi="Arial Narrow" w:cs="Arial Narrow"/>
          <w:sz w:val="24"/>
          <w:szCs w:val="24"/>
          <w:lang w:val="en-US"/>
        </w:rPr>
        <w:t>aktif terlihat kurang bergairah dan enggan</w:t>
      </w:r>
      <w:r w:rsidR="00A069C0">
        <w:rPr>
          <w:rFonts w:ascii="Arial Narrow" w:eastAsia="Arial Narrow" w:hAnsi="Arial Narrow" w:cs="Arial Narrow"/>
          <w:sz w:val="24"/>
          <w:szCs w:val="24"/>
          <w:lang w:val="en-US"/>
        </w:rPr>
        <w:t xml:space="preserve"> </w:t>
      </w:r>
      <w:r w:rsidRPr="0039092F">
        <w:rPr>
          <w:rFonts w:ascii="Arial Narrow" w:eastAsia="Arial Narrow" w:hAnsi="Arial Narrow" w:cs="Arial Narrow"/>
          <w:sz w:val="24"/>
          <w:szCs w:val="24"/>
          <w:lang w:val="en-US"/>
        </w:rPr>
        <w:t>terlibat dalam kegiatan pembelajaran dan</w:t>
      </w:r>
      <w:r w:rsidR="00A069C0">
        <w:rPr>
          <w:rFonts w:ascii="Arial Narrow" w:eastAsia="Arial Narrow" w:hAnsi="Arial Narrow" w:cs="Arial Narrow"/>
          <w:sz w:val="24"/>
          <w:szCs w:val="24"/>
          <w:lang w:val="en-US"/>
        </w:rPr>
        <w:t xml:space="preserve"> </w:t>
      </w:r>
      <w:r w:rsidRPr="0039092F">
        <w:rPr>
          <w:rFonts w:ascii="Arial Narrow" w:eastAsia="Arial Narrow" w:hAnsi="Arial Narrow" w:cs="Arial Narrow"/>
          <w:sz w:val="24"/>
          <w:szCs w:val="24"/>
          <w:lang w:val="en-US"/>
        </w:rPr>
        <w:t>banyak siswa yang berbicara sendiri ketika</w:t>
      </w:r>
      <w:r w:rsidR="00A069C0">
        <w:rPr>
          <w:rFonts w:ascii="Arial Narrow" w:eastAsia="Arial Narrow" w:hAnsi="Arial Narrow" w:cs="Arial Narrow"/>
          <w:sz w:val="24"/>
          <w:szCs w:val="24"/>
          <w:lang w:val="en-US"/>
        </w:rPr>
        <w:t xml:space="preserve"> </w:t>
      </w:r>
      <w:r w:rsidRPr="0039092F">
        <w:rPr>
          <w:rFonts w:ascii="Arial Narrow" w:eastAsia="Arial Narrow" w:hAnsi="Arial Narrow" w:cs="Arial Narrow"/>
          <w:sz w:val="24"/>
          <w:szCs w:val="24"/>
          <w:lang w:val="en-US"/>
        </w:rPr>
        <w:t>berdiskusi dalam kelompok sehingga dari</w:t>
      </w:r>
      <w:r w:rsidR="00A069C0">
        <w:rPr>
          <w:rFonts w:ascii="Arial Narrow" w:eastAsia="Arial Narrow" w:hAnsi="Arial Narrow" w:cs="Arial Narrow"/>
          <w:sz w:val="24"/>
          <w:szCs w:val="24"/>
          <w:lang w:val="en-US"/>
        </w:rPr>
        <w:t xml:space="preserve"> </w:t>
      </w:r>
      <w:r w:rsidRPr="0039092F">
        <w:rPr>
          <w:rFonts w:ascii="Arial Narrow" w:eastAsia="Arial Narrow" w:hAnsi="Arial Narrow" w:cs="Arial Narrow"/>
          <w:sz w:val="24"/>
          <w:szCs w:val="24"/>
          <w:lang w:val="en-US"/>
        </w:rPr>
        <w:t>aktivitas siswa ini memberikan kesan yang</w:t>
      </w:r>
      <w:r w:rsidR="00A069C0">
        <w:rPr>
          <w:rFonts w:ascii="Arial Narrow" w:eastAsia="Arial Narrow" w:hAnsi="Arial Narrow" w:cs="Arial Narrow"/>
          <w:sz w:val="24"/>
          <w:szCs w:val="24"/>
          <w:lang w:val="en-US"/>
        </w:rPr>
        <w:t xml:space="preserve"> </w:t>
      </w:r>
      <w:r w:rsidRPr="0039092F">
        <w:rPr>
          <w:rFonts w:ascii="Arial Narrow" w:eastAsia="Arial Narrow" w:hAnsi="Arial Narrow" w:cs="Arial Narrow"/>
          <w:sz w:val="24"/>
          <w:szCs w:val="24"/>
          <w:lang w:val="en-US"/>
        </w:rPr>
        <w:t>bersifat individual.</w:t>
      </w:r>
      <w:proofErr w:type="gramEnd"/>
    </w:p>
    <w:p w14:paraId="555784B1" w14:textId="77777777" w:rsidR="009E77F4" w:rsidRDefault="009E77F4" w:rsidP="0039092F">
      <w:pPr>
        <w:tabs>
          <w:tab w:val="left" w:pos="3119"/>
        </w:tabs>
        <w:spacing w:after="0"/>
        <w:ind w:firstLine="567"/>
        <w:jc w:val="both"/>
        <w:rPr>
          <w:rFonts w:ascii="Arial Narrow" w:eastAsia="Arial Narrow" w:hAnsi="Arial Narrow" w:cs="Arial Narrow"/>
          <w:sz w:val="24"/>
          <w:szCs w:val="24"/>
          <w:lang w:val="en-US"/>
        </w:rPr>
      </w:pPr>
      <w:r>
        <w:rPr>
          <w:rFonts w:ascii="Arial Narrow" w:eastAsia="Arial Narrow" w:hAnsi="Arial Narrow" w:cs="Arial Narrow"/>
          <w:sz w:val="24"/>
          <w:szCs w:val="24"/>
          <w:lang w:val="en-US"/>
        </w:rPr>
        <w:t>Hasil tes d</w:t>
      </w:r>
      <w:r w:rsidR="0039092F" w:rsidRPr="0039092F">
        <w:rPr>
          <w:rFonts w:ascii="Arial Narrow" w:eastAsia="Arial Narrow" w:hAnsi="Arial Narrow" w:cs="Arial Narrow"/>
          <w:sz w:val="24"/>
          <w:szCs w:val="24"/>
          <w:lang w:val="en-US"/>
        </w:rPr>
        <w:t>engan Kriteria Ketuntasan Minimal</w:t>
      </w:r>
      <w:r w:rsidR="00A069C0">
        <w:rPr>
          <w:rFonts w:ascii="Arial Narrow" w:eastAsia="Arial Narrow" w:hAnsi="Arial Narrow" w:cs="Arial Narrow"/>
          <w:sz w:val="24"/>
          <w:szCs w:val="24"/>
          <w:lang w:val="en-US"/>
        </w:rPr>
        <w:t xml:space="preserve"> </w:t>
      </w:r>
      <w:r w:rsidR="0039092F" w:rsidRPr="0039092F">
        <w:rPr>
          <w:rFonts w:ascii="Arial Narrow" w:eastAsia="Arial Narrow" w:hAnsi="Arial Narrow" w:cs="Arial Narrow"/>
          <w:sz w:val="24"/>
          <w:szCs w:val="24"/>
          <w:lang w:val="en-US"/>
        </w:rPr>
        <w:t>(KKM) 75,00 untuk mata pelajaran biologi</w:t>
      </w:r>
      <w:r w:rsidR="00A069C0">
        <w:rPr>
          <w:rFonts w:ascii="Arial Narrow" w:eastAsia="Arial Narrow" w:hAnsi="Arial Narrow" w:cs="Arial Narrow"/>
          <w:sz w:val="24"/>
          <w:szCs w:val="24"/>
          <w:lang w:val="en-US"/>
        </w:rPr>
        <w:t xml:space="preserve"> </w:t>
      </w:r>
      <w:r w:rsidR="0039092F" w:rsidRPr="0039092F">
        <w:rPr>
          <w:rFonts w:ascii="Arial Narrow" w:eastAsia="Arial Narrow" w:hAnsi="Arial Narrow" w:cs="Arial Narrow"/>
          <w:sz w:val="24"/>
          <w:szCs w:val="24"/>
          <w:lang w:val="en-US"/>
        </w:rPr>
        <w:t>pada ranah kognitif dengan jumlah siswa 38</w:t>
      </w:r>
      <w:r w:rsidR="00A069C0">
        <w:rPr>
          <w:rFonts w:ascii="Arial Narrow" w:eastAsia="Arial Narrow" w:hAnsi="Arial Narrow" w:cs="Arial Narrow"/>
          <w:sz w:val="24"/>
          <w:szCs w:val="24"/>
          <w:lang w:val="en-US"/>
        </w:rPr>
        <w:t xml:space="preserve"> </w:t>
      </w:r>
      <w:r w:rsidR="0039092F" w:rsidRPr="0039092F">
        <w:rPr>
          <w:rFonts w:ascii="Arial Narrow" w:eastAsia="Arial Narrow" w:hAnsi="Arial Narrow" w:cs="Arial Narrow"/>
          <w:sz w:val="24"/>
          <w:szCs w:val="24"/>
          <w:lang w:val="en-US"/>
        </w:rPr>
        <w:t>siswa, terdapat 14 siswa dinyatakan tuntas</w:t>
      </w:r>
      <w:r w:rsidR="00A069C0">
        <w:rPr>
          <w:rFonts w:ascii="Arial Narrow" w:eastAsia="Arial Narrow" w:hAnsi="Arial Narrow" w:cs="Arial Narrow"/>
          <w:sz w:val="24"/>
          <w:szCs w:val="24"/>
          <w:lang w:val="en-US"/>
        </w:rPr>
        <w:t xml:space="preserve"> </w:t>
      </w:r>
      <w:r w:rsidR="0039092F" w:rsidRPr="0039092F">
        <w:rPr>
          <w:rFonts w:ascii="Arial Narrow" w:eastAsia="Arial Narrow" w:hAnsi="Arial Narrow" w:cs="Arial Narrow"/>
          <w:sz w:val="24"/>
          <w:szCs w:val="24"/>
          <w:lang w:val="en-US"/>
        </w:rPr>
        <w:t>dengan persentase 36,84% dan 24 siswa</w:t>
      </w:r>
      <w:r w:rsidR="00A069C0">
        <w:rPr>
          <w:rFonts w:ascii="Arial Narrow" w:eastAsia="Arial Narrow" w:hAnsi="Arial Narrow" w:cs="Arial Narrow"/>
          <w:sz w:val="24"/>
          <w:szCs w:val="24"/>
          <w:lang w:val="en-US"/>
        </w:rPr>
        <w:t xml:space="preserve"> </w:t>
      </w:r>
      <w:r w:rsidR="0039092F" w:rsidRPr="0039092F">
        <w:rPr>
          <w:rFonts w:ascii="Arial Narrow" w:eastAsia="Arial Narrow" w:hAnsi="Arial Narrow" w:cs="Arial Narrow"/>
          <w:sz w:val="24"/>
          <w:szCs w:val="24"/>
          <w:lang w:val="en-US"/>
        </w:rPr>
        <w:t>dinyatakan tidak tuntas dengan persentase</w:t>
      </w:r>
      <w:r w:rsidR="00A069C0">
        <w:rPr>
          <w:rFonts w:ascii="Arial Narrow" w:eastAsia="Arial Narrow" w:hAnsi="Arial Narrow" w:cs="Arial Narrow"/>
          <w:sz w:val="24"/>
          <w:szCs w:val="24"/>
          <w:lang w:val="en-US"/>
        </w:rPr>
        <w:t xml:space="preserve"> </w:t>
      </w:r>
      <w:r w:rsidR="0039092F" w:rsidRPr="0039092F">
        <w:rPr>
          <w:rFonts w:ascii="Arial Narrow" w:eastAsia="Arial Narrow" w:hAnsi="Arial Narrow" w:cs="Arial Narrow"/>
          <w:sz w:val="24"/>
          <w:szCs w:val="24"/>
          <w:lang w:val="en-US"/>
        </w:rPr>
        <w:t>63,15%. Siswa yang mendapatkan nilai diatas</w:t>
      </w:r>
      <w:r w:rsidR="00A069C0">
        <w:rPr>
          <w:rFonts w:ascii="Arial Narrow" w:eastAsia="Arial Narrow" w:hAnsi="Arial Narrow" w:cs="Arial Narrow"/>
          <w:sz w:val="24"/>
          <w:szCs w:val="24"/>
          <w:lang w:val="en-US"/>
        </w:rPr>
        <w:t xml:space="preserve"> </w:t>
      </w:r>
      <w:r w:rsidR="0039092F" w:rsidRPr="0039092F">
        <w:rPr>
          <w:rFonts w:ascii="Arial Narrow" w:eastAsia="Arial Narrow" w:hAnsi="Arial Narrow" w:cs="Arial Narrow"/>
          <w:sz w:val="24"/>
          <w:szCs w:val="24"/>
          <w:lang w:val="en-US"/>
        </w:rPr>
        <w:t>75 pada ranah afektif yaitu sebanyak 16</w:t>
      </w:r>
      <w:r w:rsidR="00A069C0">
        <w:rPr>
          <w:rFonts w:ascii="Arial Narrow" w:eastAsia="Arial Narrow" w:hAnsi="Arial Narrow" w:cs="Arial Narrow"/>
          <w:sz w:val="24"/>
          <w:szCs w:val="24"/>
          <w:lang w:val="en-US"/>
        </w:rPr>
        <w:t xml:space="preserve"> </w:t>
      </w:r>
      <w:r w:rsidR="0039092F" w:rsidRPr="0039092F">
        <w:rPr>
          <w:rFonts w:ascii="Arial Narrow" w:eastAsia="Arial Narrow" w:hAnsi="Arial Narrow" w:cs="Arial Narrow"/>
          <w:sz w:val="24"/>
          <w:szCs w:val="24"/>
          <w:lang w:val="en-US"/>
        </w:rPr>
        <w:t>siswa dengan persentase 42,11% dan untuk</w:t>
      </w:r>
      <w:r w:rsidR="00A069C0">
        <w:rPr>
          <w:rFonts w:ascii="Arial Narrow" w:eastAsia="Arial Narrow" w:hAnsi="Arial Narrow" w:cs="Arial Narrow"/>
          <w:sz w:val="24"/>
          <w:szCs w:val="24"/>
          <w:lang w:val="en-US"/>
        </w:rPr>
        <w:t xml:space="preserve"> </w:t>
      </w:r>
      <w:r w:rsidR="0039092F" w:rsidRPr="0039092F">
        <w:rPr>
          <w:rFonts w:ascii="Arial Narrow" w:eastAsia="Arial Narrow" w:hAnsi="Arial Narrow" w:cs="Arial Narrow"/>
          <w:sz w:val="24"/>
          <w:szCs w:val="24"/>
          <w:lang w:val="en-US"/>
        </w:rPr>
        <w:t>siswa yang tidak tuntas sebanyak 22 siswa</w:t>
      </w:r>
      <w:r w:rsidR="00A069C0">
        <w:rPr>
          <w:rFonts w:ascii="Arial Narrow" w:eastAsia="Arial Narrow" w:hAnsi="Arial Narrow" w:cs="Arial Narrow"/>
          <w:sz w:val="24"/>
          <w:szCs w:val="24"/>
          <w:lang w:val="en-US"/>
        </w:rPr>
        <w:t xml:space="preserve"> </w:t>
      </w:r>
      <w:r w:rsidR="0039092F" w:rsidRPr="0039092F">
        <w:rPr>
          <w:rFonts w:ascii="Arial Narrow" w:eastAsia="Arial Narrow" w:hAnsi="Arial Narrow" w:cs="Arial Narrow"/>
          <w:sz w:val="24"/>
          <w:szCs w:val="24"/>
          <w:lang w:val="en-US"/>
        </w:rPr>
        <w:t>dengan persentase 57,89%, sedangkan siswa</w:t>
      </w:r>
      <w:r w:rsidR="00A069C0">
        <w:rPr>
          <w:rFonts w:ascii="Arial Narrow" w:eastAsia="Arial Narrow" w:hAnsi="Arial Narrow" w:cs="Arial Narrow"/>
          <w:sz w:val="24"/>
          <w:szCs w:val="24"/>
          <w:lang w:val="en-US"/>
        </w:rPr>
        <w:t xml:space="preserve"> </w:t>
      </w:r>
      <w:r w:rsidR="0039092F" w:rsidRPr="0039092F">
        <w:rPr>
          <w:rFonts w:ascii="Arial Narrow" w:eastAsia="Arial Narrow" w:hAnsi="Arial Narrow" w:cs="Arial Narrow"/>
          <w:sz w:val="24"/>
          <w:szCs w:val="24"/>
          <w:lang w:val="en-US"/>
        </w:rPr>
        <w:t xml:space="preserve">yang memiliki nilai </w:t>
      </w:r>
      <w:r w:rsidR="0039092F" w:rsidRPr="0039092F">
        <w:rPr>
          <w:rFonts w:ascii="Arial Narrow" w:eastAsia="Arial Narrow" w:hAnsi="Arial Narrow" w:cs="Arial Narrow"/>
          <w:sz w:val="24"/>
          <w:szCs w:val="24"/>
          <w:lang w:val="en-US"/>
        </w:rPr>
        <w:lastRenderedPageBreak/>
        <w:t>diatas 75 pada ranah</w:t>
      </w:r>
      <w:r w:rsidR="00A069C0">
        <w:rPr>
          <w:rFonts w:ascii="Arial Narrow" w:eastAsia="Arial Narrow" w:hAnsi="Arial Narrow" w:cs="Arial Narrow"/>
          <w:sz w:val="24"/>
          <w:szCs w:val="24"/>
          <w:lang w:val="en-US"/>
        </w:rPr>
        <w:t xml:space="preserve"> </w:t>
      </w:r>
      <w:r w:rsidR="0039092F" w:rsidRPr="0039092F">
        <w:rPr>
          <w:rFonts w:ascii="Arial Narrow" w:eastAsia="Arial Narrow" w:hAnsi="Arial Narrow" w:cs="Arial Narrow"/>
          <w:sz w:val="24"/>
          <w:szCs w:val="24"/>
          <w:lang w:val="en-US"/>
        </w:rPr>
        <w:t>psikomotorik sebanyak 17 siswa dengan</w:t>
      </w:r>
      <w:r w:rsidR="00A069C0">
        <w:rPr>
          <w:rFonts w:ascii="Arial Narrow" w:eastAsia="Arial Narrow" w:hAnsi="Arial Narrow" w:cs="Arial Narrow"/>
          <w:sz w:val="24"/>
          <w:szCs w:val="24"/>
          <w:lang w:val="en-US"/>
        </w:rPr>
        <w:t xml:space="preserve"> </w:t>
      </w:r>
      <w:r w:rsidR="0039092F" w:rsidRPr="0039092F">
        <w:rPr>
          <w:rFonts w:ascii="Arial Narrow" w:eastAsia="Arial Narrow" w:hAnsi="Arial Narrow" w:cs="Arial Narrow"/>
          <w:sz w:val="24"/>
          <w:szCs w:val="24"/>
          <w:lang w:val="en-US"/>
        </w:rPr>
        <w:t>persentase 44,74% dan siswa yang tidak</w:t>
      </w:r>
      <w:r w:rsidR="00A069C0">
        <w:rPr>
          <w:rFonts w:ascii="Arial Narrow" w:eastAsia="Arial Narrow" w:hAnsi="Arial Narrow" w:cs="Arial Narrow"/>
          <w:sz w:val="24"/>
          <w:szCs w:val="24"/>
          <w:lang w:val="en-US"/>
        </w:rPr>
        <w:t xml:space="preserve"> </w:t>
      </w:r>
      <w:r w:rsidR="0039092F" w:rsidRPr="0039092F">
        <w:rPr>
          <w:rFonts w:ascii="Arial Narrow" w:eastAsia="Arial Narrow" w:hAnsi="Arial Narrow" w:cs="Arial Narrow"/>
          <w:sz w:val="24"/>
          <w:szCs w:val="24"/>
          <w:lang w:val="en-US"/>
        </w:rPr>
        <w:t>tuntas sebanyak 21 siswa dengan persentase</w:t>
      </w:r>
      <w:r w:rsidR="00A069C0">
        <w:rPr>
          <w:rFonts w:ascii="Arial Narrow" w:eastAsia="Arial Narrow" w:hAnsi="Arial Narrow" w:cs="Arial Narrow"/>
          <w:sz w:val="24"/>
          <w:szCs w:val="24"/>
          <w:lang w:val="en-US"/>
        </w:rPr>
        <w:t xml:space="preserve"> </w:t>
      </w:r>
      <w:r w:rsidR="0039092F" w:rsidRPr="0039092F">
        <w:rPr>
          <w:rFonts w:ascii="Arial Narrow" w:eastAsia="Arial Narrow" w:hAnsi="Arial Narrow" w:cs="Arial Narrow"/>
          <w:sz w:val="24"/>
          <w:szCs w:val="24"/>
          <w:lang w:val="en-US"/>
        </w:rPr>
        <w:t>55,26%.</w:t>
      </w:r>
      <w:r w:rsidR="00A069C0">
        <w:rPr>
          <w:rFonts w:ascii="Arial Narrow" w:eastAsia="Arial Narrow" w:hAnsi="Arial Narrow" w:cs="Arial Narrow"/>
          <w:sz w:val="24"/>
          <w:szCs w:val="24"/>
          <w:lang w:val="en-US"/>
        </w:rPr>
        <w:t xml:space="preserve"> </w:t>
      </w:r>
    </w:p>
    <w:p w14:paraId="445B6BB5" w14:textId="198A6E38" w:rsidR="0039092F" w:rsidRPr="0039092F" w:rsidRDefault="0039092F" w:rsidP="0039092F">
      <w:pPr>
        <w:tabs>
          <w:tab w:val="left" w:pos="3119"/>
        </w:tabs>
        <w:spacing w:after="0"/>
        <w:ind w:firstLine="567"/>
        <w:jc w:val="both"/>
        <w:rPr>
          <w:rFonts w:ascii="Arial Narrow" w:eastAsia="Arial Narrow" w:hAnsi="Arial Narrow" w:cs="Arial Narrow"/>
          <w:sz w:val="24"/>
          <w:szCs w:val="24"/>
          <w:lang w:val="en-US"/>
        </w:rPr>
      </w:pPr>
      <w:proofErr w:type="gramStart"/>
      <w:r w:rsidRPr="0039092F">
        <w:rPr>
          <w:rFonts w:ascii="Arial Narrow" w:eastAsia="Arial Narrow" w:hAnsi="Arial Narrow" w:cs="Arial Narrow"/>
          <w:sz w:val="24"/>
          <w:szCs w:val="24"/>
          <w:lang w:val="en-US"/>
        </w:rPr>
        <w:t>Rendahnya hasil belajar beberapa siswa</w:t>
      </w:r>
      <w:r w:rsidR="00A069C0">
        <w:rPr>
          <w:rFonts w:ascii="Arial Narrow" w:eastAsia="Arial Narrow" w:hAnsi="Arial Narrow" w:cs="Arial Narrow"/>
          <w:sz w:val="24"/>
          <w:szCs w:val="24"/>
          <w:lang w:val="en-US"/>
        </w:rPr>
        <w:t xml:space="preserve"> </w:t>
      </w:r>
      <w:r w:rsidRPr="0039092F">
        <w:rPr>
          <w:rFonts w:ascii="Arial Narrow" w:eastAsia="Arial Narrow" w:hAnsi="Arial Narrow" w:cs="Arial Narrow"/>
          <w:sz w:val="24"/>
          <w:szCs w:val="24"/>
          <w:lang w:val="en-US"/>
        </w:rPr>
        <w:t>karena adanya sifat individual di dalam kelas</w:t>
      </w:r>
      <w:r w:rsidR="00A069C0">
        <w:rPr>
          <w:rFonts w:ascii="Arial Narrow" w:eastAsia="Arial Narrow" w:hAnsi="Arial Narrow" w:cs="Arial Narrow"/>
          <w:sz w:val="24"/>
          <w:szCs w:val="24"/>
          <w:lang w:val="en-US"/>
        </w:rPr>
        <w:t xml:space="preserve"> </w:t>
      </w:r>
      <w:r w:rsidRPr="0039092F">
        <w:rPr>
          <w:rFonts w:ascii="Arial Narrow" w:eastAsia="Arial Narrow" w:hAnsi="Arial Narrow" w:cs="Arial Narrow"/>
          <w:sz w:val="24"/>
          <w:szCs w:val="24"/>
          <w:lang w:val="en-US"/>
        </w:rPr>
        <w:t>dan kurangnya keseriusan siswa dalam</w:t>
      </w:r>
      <w:r>
        <w:rPr>
          <w:rFonts w:ascii="Arial Narrow" w:eastAsia="Arial Narrow" w:hAnsi="Arial Narrow" w:cs="Arial Narrow"/>
          <w:sz w:val="24"/>
          <w:szCs w:val="24"/>
          <w:lang w:val="en-US"/>
        </w:rPr>
        <w:t xml:space="preserve"> </w:t>
      </w:r>
      <w:r w:rsidRPr="0039092F">
        <w:rPr>
          <w:rFonts w:ascii="Arial Narrow" w:eastAsia="Arial Narrow" w:hAnsi="Arial Narrow" w:cs="Arial Narrow"/>
          <w:sz w:val="24"/>
          <w:szCs w:val="24"/>
          <w:lang w:val="en-US"/>
        </w:rPr>
        <w:t>pembelajaran.</w:t>
      </w:r>
      <w:proofErr w:type="gramEnd"/>
      <w:r w:rsidRPr="0039092F">
        <w:rPr>
          <w:rFonts w:ascii="Arial Narrow" w:eastAsia="Arial Narrow" w:hAnsi="Arial Narrow" w:cs="Arial Narrow"/>
          <w:sz w:val="24"/>
          <w:szCs w:val="24"/>
          <w:lang w:val="en-US"/>
        </w:rPr>
        <w:t xml:space="preserve"> Untuk meningkatkan hasil</w:t>
      </w:r>
      <w:r w:rsidR="00A069C0">
        <w:rPr>
          <w:rFonts w:ascii="Arial Narrow" w:eastAsia="Arial Narrow" w:hAnsi="Arial Narrow" w:cs="Arial Narrow"/>
          <w:sz w:val="24"/>
          <w:szCs w:val="24"/>
          <w:lang w:val="en-US"/>
        </w:rPr>
        <w:t xml:space="preserve"> </w:t>
      </w:r>
      <w:r w:rsidRPr="0039092F">
        <w:rPr>
          <w:rFonts w:ascii="Arial Narrow" w:eastAsia="Arial Narrow" w:hAnsi="Arial Narrow" w:cs="Arial Narrow"/>
          <w:sz w:val="24"/>
          <w:szCs w:val="24"/>
          <w:lang w:val="en-US"/>
        </w:rPr>
        <w:t>belajar masing-masing siswa harus aktif dan</w:t>
      </w:r>
      <w:r w:rsidR="00A069C0">
        <w:rPr>
          <w:rFonts w:ascii="Arial Narrow" w:eastAsia="Arial Narrow" w:hAnsi="Arial Narrow" w:cs="Arial Narrow"/>
          <w:sz w:val="24"/>
          <w:szCs w:val="24"/>
          <w:lang w:val="en-US"/>
        </w:rPr>
        <w:t xml:space="preserve"> </w:t>
      </w:r>
      <w:r w:rsidRPr="0039092F">
        <w:rPr>
          <w:rFonts w:ascii="Arial Narrow" w:eastAsia="Arial Narrow" w:hAnsi="Arial Narrow" w:cs="Arial Narrow"/>
          <w:sz w:val="24"/>
          <w:szCs w:val="24"/>
          <w:lang w:val="en-US"/>
        </w:rPr>
        <w:t>mempunyai tanggung jawab dalam materi</w:t>
      </w:r>
      <w:r w:rsidR="00A069C0">
        <w:rPr>
          <w:rFonts w:ascii="Arial Narrow" w:eastAsia="Arial Narrow" w:hAnsi="Arial Narrow" w:cs="Arial Narrow"/>
          <w:sz w:val="24"/>
          <w:szCs w:val="24"/>
          <w:lang w:val="en-US"/>
        </w:rPr>
        <w:t xml:space="preserve"> </w:t>
      </w:r>
      <w:r w:rsidRPr="0039092F">
        <w:rPr>
          <w:rFonts w:ascii="Arial Narrow" w:eastAsia="Arial Narrow" w:hAnsi="Arial Narrow" w:cs="Arial Narrow"/>
          <w:sz w:val="24"/>
          <w:szCs w:val="24"/>
          <w:lang w:val="en-US"/>
        </w:rPr>
        <w:t>pembelajaran serta dapat menerima pendapat</w:t>
      </w:r>
      <w:r w:rsidR="00A069C0">
        <w:rPr>
          <w:rFonts w:ascii="Arial Narrow" w:eastAsia="Arial Narrow" w:hAnsi="Arial Narrow" w:cs="Arial Narrow"/>
          <w:sz w:val="24"/>
          <w:szCs w:val="24"/>
          <w:lang w:val="en-US"/>
        </w:rPr>
        <w:t xml:space="preserve"> </w:t>
      </w:r>
      <w:r w:rsidRPr="0039092F">
        <w:rPr>
          <w:rFonts w:ascii="Arial Narrow" w:eastAsia="Arial Narrow" w:hAnsi="Arial Narrow" w:cs="Arial Narrow"/>
          <w:sz w:val="24"/>
          <w:szCs w:val="24"/>
          <w:lang w:val="en-US"/>
        </w:rPr>
        <w:t xml:space="preserve">orang </w:t>
      </w:r>
      <w:proofErr w:type="gramStart"/>
      <w:r w:rsidRPr="0039092F">
        <w:rPr>
          <w:rFonts w:ascii="Arial Narrow" w:eastAsia="Arial Narrow" w:hAnsi="Arial Narrow" w:cs="Arial Narrow"/>
          <w:sz w:val="24"/>
          <w:szCs w:val="24"/>
          <w:lang w:val="en-US"/>
        </w:rPr>
        <w:t>lain</w:t>
      </w:r>
      <w:proofErr w:type="gramEnd"/>
      <w:r w:rsidRPr="0039092F">
        <w:rPr>
          <w:rFonts w:ascii="Arial Narrow" w:eastAsia="Arial Narrow" w:hAnsi="Arial Narrow" w:cs="Arial Narrow"/>
          <w:sz w:val="24"/>
          <w:szCs w:val="24"/>
          <w:lang w:val="en-US"/>
        </w:rPr>
        <w:t xml:space="preserve"> dalam berkelompok. </w:t>
      </w:r>
      <w:proofErr w:type="gramStart"/>
      <w:r w:rsidRPr="0039092F">
        <w:rPr>
          <w:rFonts w:ascii="Arial Narrow" w:eastAsia="Arial Narrow" w:hAnsi="Arial Narrow" w:cs="Arial Narrow"/>
          <w:sz w:val="24"/>
          <w:szCs w:val="24"/>
          <w:lang w:val="en-US"/>
        </w:rPr>
        <w:t>Dengan itu</w:t>
      </w:r>
      <w:r w:rsidR="00A069C0">
        <w:rPr>
          <w:rFonts w:ascii="Arial Narrow" w:eastAsia="Arial Narrow" w:hAnsi="Arial Narrow" w:cs="Arial Narrow"/>
          <w:sz w:val="24"/>
          <w:szCs w:val="24"/>
          <w:lang w:val="en-US"/>
        </w:rPr>
        <w:t xml:space="preserve"> </w:t>
      </w:r>
      <w:r w:rsidRPr="0039092F">
        <w:rPr>
          <w:rFonts w:ascii="Arial Narrow" w:eastAsia="Arial Narrow" w:hAnsi="Arial Narrow" w:cs="Arial Narrow"/>
          <w:sz w:val="24"/>
          <w:szCs w:val="24"/>
          <w:lang w:val="en-US"/>
        </w:rPr>
        <w:t>harus</w:t>
      </w:r>
      <w:r w:rsidR="00A069C0">
        <w:rPr>
          <w:rFonts w:ascii="Arial Narrow" w:eastAsia="Arial Narrow" w:hAnsi="Arial Narrow" w:cs="Arial Narrow"/>
          <w:sz w:val="24"/>
          <w:szCs w:val="24"/>
          <w:lang w:val="en-US"/>
        </w:rPr>
        <w:t xml:space="preserve"> </w:t>
      </w:r>
      <w:r w:rsidRPr="0039092F">
        <w:rPr>
          <w:rFonts w:ascii="Arial Narrow" w:eastAsia="Arial Narrow" w:hAnsi="Arial Narrow" w:cs="Arial Narrow"/>
          <w:sz w:val="24"/>
          <w:szCs w:val="24"/>
          <w:lang w:val="en-US"/>
        </w:rPr>
        <w:t>dilakukan</w:t>
      </w:r>
      <w:r w:rsidR="00A069C0">
        <w:rPr>
          <w:rFonts w:ascii="Arial Narrow" w:eastAsia="Arial Narrow" w:hAnsi="Arial Narrow" w:cs="Arial Narrow"/>
          <w:sz w:val="24"/>
          <w:szCs w:val="24"/>
          <w:lang w:val="en-US"/>
        </w:rPr>
        <w:t xml:space="preserve"> </w:t>
      </w:r>
      <w:r w:rsidRPr="0039092F">
        <w:rPr>
          <w:rFonts w:ascii="Arial Narrow" w:eastAsia="Arial Narrow" w:hAnsi="Arial Narrow" w:cs="Arial Narrow"/>
          <w:sz w:val="24"/>
          <w:szCs w:val="24"/>
          <w:lang w:val="en-US"/>
        </w:rPr>
        <w:t>model</w:t>
      </w:r>
      <w:r w:rsidR="00A069C0">
        <w:rPr>
          <w:rFonts w:ascii="Arial Narrow" w:eastAsia="Arial Narrow" w:hAnsi="Arial Narrow" w:cs="Arial Narrow"/>
          <w:sz w:val="24"/>
          <w:szCs w:val="24"/>
          <w:lang w:val="en-US"/>
        </w:rPr>
        <w:t xml:space="preserve"> </w:t>
      </w:r>
      <w:r w:rsidRPr="0039092F">
        <w:rPr>
          <w:rFonts w:ascii="Arial Narrow" w:eastAsia="Arial Narrow" w:hAnsi="Arial Narrow" w:cs="Arial Narrow"/>
          <w:sz w:val="24"/>
          <w:szCs w:val="24"/>
          <w:lang w:val="en-US"/>
        </w:rPr>
        <w:t>yang</w:t>
      </w:r>
      <w:r w:rsidR="00A069C0">
        <w:rPr>
          <w:rFonts w:ascii="Arial Narrow" w:eastAsia="Arial Narrow" w:hAnsi="Arial Narrow" w:cs="Arial Narrow"/>
          <w:sz w:val="24"/>
          <w:szCs w:val="24"/>
          <w:lang w:val="en-US"/>
        </w:rPr>
        <w:t xml:space="preserve"> </w:t>
      </w:r>
      <w:r w:rsidRPr="0039092F">
        <w:rPr>
          <w:rFonts w:ascii="Arial Narrow" w:eastAsia="Arial Narrow" w:hAnsi="Arial Narrow" w:cs="Arial Narrow"/>
          <w:sz w:val="24"/>
          <w:szCs w:val="24"/>
          <w:lang w:val="en-US"/>
        </w:rPr>
        <w:t>menarik</w:t>
      </w:r>
      <w:r w:rsidR="00A069C0">
        <w:rPr>
          <w:rFonts w:ascii="Arial Narrow" w:eastAsia="Arial Narrow" w:hAnsi="Arial Narrow" w:cs="Arial Narrow"/>
          <w:sz w:val="24"/>
          <w:szCs w:val="24"/>
          <w:lang w:val="en-US"/>
        </w:rPr>
        <w:t xml:space="preserve"> </w:t>
      </w:r>
      <w:r w:rsidRPr="0039092F">
        <w:rPr>
          <w:rFonts w:ascii="Arial Narrow" w:eastAsia="Arial Narrow" w:hAnsi="Arial Narrow" w:cs="Arial Narrow"/>
          <w:sz w:val="24"/>
          <w:szCs w:val="24"/>
          <w:lang w:val="en-US"/>
        </w:rPr>
        <w:t>sehingga siswa aktif dan interaktif sesuai</w:t>
      </w:r>
      <w:r w:rsidR="00A069C0">
        <w:rPr>
          <w:rFonts w:ascii="Arial Narrow" w:eastAsia="Arial Narrow" w:hAnsi="Arial Narrow" w:cs="Arial Narrow"/>
          <w:sz w:val="24"/>
          <w:szCs w:val="24"/>
          <w:lang w:val="en-US"/>
        </w:rPr>
        <w:t xml:space="preserve"> </w:t>
      </w:r>
      <w:r w:rsidRPr="0039092F">
        <w:rPr>
          <w:rFonts w:ascii="Arial Narrow" w:eastAsia="Arial Narrow" w:hAnsi="Arial Narrow" w:cs="Arial Narrow"/>
          <w:sz w:val="24"/>
          <w:szCs w:val="24"/>
          <w:lang w:val="en-US"/>
        </w:rPr>
        <w:t>dengan tuntutan kurikulum.</w:t>
      </w:r>
      <w:proofErr w:type="gramEnd"/>
      <w:r w:rsidRPr="0039092F">
        <w:rPr>
          <w:rFonts w:ascii="Arial Narrow" w:eastAsia="Arial Narrow" w:hAnsi="Arial Narrow" w:cs="Arial Narrow"/>
          <w:sz w:val="24"/>
          <w:szCs w:val="24"/>
          <w:lang w:val="en-US"/>
        </w:rPr>
        <w:t xml:space="preserve"> Salah satu satu</w:t>
      </w:r>
      <w:r w:rsidR="00A069C0">
        <w:rPr>
          <w:rFonts w:ascii="Arial Narrow" w:eastAsia="Arial Narrow" w:hAnsi="Arial Narrow" w:cs="Arial Narrow"/>
          <w:sz w:val="24"/>
          <w:szCs w:val="24"/>
          <w:lang w:val="en-US"/>
        </w:rPr>
        <w:t xml:space="preserve"> </w:t>
      </w:r>
      <w:r w:rsidRPr="0039092F">
        <w:rPr>
          <w:rFonts w:ascii="Arial Narrow" w:eastAsia="Arial Narrow" w:hAnsi="Arial Narrow" w:cs="Arial Narrow"/>
          <w:sz w:val="24"/>
          <w:szCs w:val="24"/>
          <w:lang w:val="en-US"/>
        </w:rPr>
        <w:t>model pembelajaran yang dapat menciptakan</w:t>
      </w:r>
      <w:r w:rsidR="00A069C0">
        <w:rPr>
          <w:rFonts w:ascii="Arial Narrow" w:eastAsia="Arial Narrow" w:hAnsi="Arial Narrow" w:cs="Arial Narrow"/>
          <w:sz w:val="24"/>
          <w:szCs w:val="24"/>
          <w:lang w:val="en-US"/>
        </w:rPr>
        <w:t xml:space="preserve"> </w:t>
      </w:r>
      <w:r w:rsidRPr="0039092F">
        <w:rPr>
          <w:rFonts w:ascii="Arial Narrow" w:eastAsia="Arial Narrow" w:hAnsi="Arial Narrow" w:cs="Arial Narrow"/>
          <w:sz w:val="24"/>
          <w:szCs w:val="24"/>
          <w:lang w:val="en-US"/>
        </w:rPr>
        <w:t>suasana pembelajaran yang aktif adalah dengan</w:t>
      </w:r>
      <w:r w:rsidR="00A069C0">
        <w:rPr>
          <w:rFonts w:ascii="Arial Narrow" w:eastAsia="Arial Narrow" w:hAnsi="Arial Narrow" w:cs="Arial Narrow"/>
          <w:sz w:val="24"/>
          <w:szCs w:val="24"/>
          <w:lang w:val="en-US"/>
        </w:rPr>
        <w:t xml:space="preserve"> </w:t>
      </w:r>
      <w:r w:rsidRPr="0039092F">
        <w:rPr>
          <w:rFonts w:ascii="Arial Narrow" w:eastAsia="Arial Narrow" w:hAnsi="Arial Narrow" w:cs="Arial Narrow"/>
          <w:sz w:val="24"/>
          <w:szCs w:val="24"/>
          <w:lang w:val="en-US"/>
        </w:rPr>
        <w:t xml:space="preserve">menggunakan model </w:t>
      </w:r>
      <w:r w:rsidRPr="009E77F4">
        <w:rPr>
          <w:rFonts w:ascii="Arial Narrow" w:eastAsia="Arial Narrow" w:hAnsi="Arial Narrow" w:cs="Arial Narrow"/>
          <w:i/>
          <w:sz w:val="24"/>
          <w:szCs w:val="24"/>
          <w:lang w:val="en-US"/>
        </w:rPr>
        <w:t>Think Pair Share</w:t>
      </w:r>
      <w:r w:rsidR="00A069C0">
        <w:rPr>
          <w:rFonts w:ascii="Arial Narrow" w:eastAsia="Arial Narrow" w:hAnsi="Arial Narrow" w:cs="Arial Narrow"/>
          <w:sz w:val="24"/>
          <w:szCs w:val="24"/>
          <w:lang w:val="en-US"/>
        </w:rPr>
        <w:t xml:space="preserve"> </w:t>
      </w:r>
      <w:r w:rsidRPr="0039092F">
        <w:rPr>
          <w:rFonts w:ascii="Arial Narrow" w:eastAsia="Arial Narrow" w:hAnsi="Arial Narrow" w:cs="Arial Narrow"/>
          <w:sz w:val="24"/>
          <w:szCs w:val="24"/>
          <w:lang w:val="en-US"/>
        </w:rPr>
        <w:t>(TPS).</w:t>
      </w:r>
    </w:p>
    <w:p w14:paraId="6EBE3CF0" w14:textId="09200EF3" w:rsidR="002506EE" w:rsidRDefault="009E77F4" w:rsidP="009E77F4">
      <w:pPr>
        <w:tabs>
          <w:tab w:val="left" w:pos="3119"/>
        </w:tabs>
        <w:spacing w:after="0"/>
        <w:ind w:firstLine="567"/>
        <w:jc w:val="both"/>
        <w:rPr>
          <w:rFonts w:ascii="Arial Narrow" w:eastAsia="Arial Narrow" w:hAnsi="Arial Narrow" w:cs="Arial Narrow"/>
          <w:sz w:val="24"/>
          <w:szCs w:val="24"/>
          <w:lang w:val="en-US"/>
        </w:rPr>
      </w:pPr>
      <w:r>
        <w:rPr>
          <w:rFonts w:ascii="Arial Narrow" w:eastAsia="Arial Narrow" w:hAnsi="Arial Narrow" w:cs="Arial Narrow"/>
          <w:sz w:val="24"/>
          <w:szCs w:val="24"/>
          <w:lang w:val="en-US"/>
        </w:rPr>
        <w:t xml:space="preserve">Menurut Kurniasih (2017), </w:t>
      </w:r>
      <w:r w:rsidR="0039092F" w:rsidRPr="0039092F">
        <w:rPr>
          <w:rFonts w:ascii="Arial Narrow" w:eastAsia="Arial Narrow" w:hAnsi="Arial Narrow" w:cs="Arial Narrow"/>
          <w:sz w:val="24"/>
          <w:szCs w:val="24"/>
          <w:lang w:val="en-US"/>
        </w:rPr>
        <w:t>model</w:t>
      </w:r>
      <w:r w:rsidR="00A069C0">
        <w:rPr>
          <w:rFonts w:ascii="Arial Narrow" w:eastAsia="Arial Narrow" w:hAnsi="Arial Narrow" w:cs="Arial Narrow"/>
          <w:sz w:val="24"/>
          <w:szCs w:val="24"/>
          <w:lang w:val="en-US"/>
        </w:rPr>
        <w:t xml:space="preserve"> </w:t>
      </w:r>
      <w:r w:rsidR="0039092F" w:rsidRPr="0039092F">
        <w:rPr>
          <w:rFonts w:ascii="Arial Narrow" w:eastAsia="Arial Narrow" w:hAnsi="Arial Narrow" w:cs="Arial Narrow"/>
          <w:sz w:val="24"/>
          <w:szCs w:val="24"/>
          <w:lang w:val="en-US"/>
        </w:rPr>
        <w:t xml:space="preserve">pembelajaran </w:t>
      </w:r>
      <w:r w:rsidR="0039092F" w:rsidRPr="008C49FB">
        <w:rPr>
          <w:rFonts w:ascii="Arial Narrow" w:eastAsia="Arial Narrow" w:hAnsi="Arial Narrow" w:cs="Arial Narrow"/>
          <w:i/>
          <w:sz w:val="24"/>
          <w:szCs w:val="24"/>
          <w:lang w:val="en-US"/>
        </w:rPr>
        <w:t>Think Pair Share</w:t>
      </w:r>
      <w:r w:rsidR="0039092F" w:rsidRPr="0039092F">
        <w:rPr>
          <w:rFonts w:ascii="Arial Narrow" w:eastAsia="Arial Narrow" w:hAnsi="Arial Narrow" w:cs="Arial Narrow"/>
          <w:sz w:val="24"/>
          <w:szCs w:val="24"/>
          <w:lang w:val="en-US"/>
        </w:rPr>
        <w:t xml:space="preserve"> (TPS) atau</w:t>
      </w:r>
      <w:r w:rsidR="00A069C0">
        <w:rPr>
          <w:rFonts w:ascii="Arial Narrow" w:eastAsia="Arial Narrow" w:hAnsi="Arial Narrow" w:cs="Arial Narrow"/>
          <w:sz w:val="24"/>
          <w:szCs w:val="24"/>
          <w:lang w:val="en-US"/>
        </w:rPr>
        <w:t xml:space="preserve"> </w:t>
      </w:r>
      <w:r w:rsidR="0039092F" w:rsidRPr="0039092F">
        <w:rPr>
          <w:rFonts w:ascii="Arial Narrow" w:eastAsia="Arial Narrow" w:hAnsi="Arial Narrow" w:cs="Arial Narrow"/>
          <w:sz w:val="24"/>
          <w:szCs w:val="24"/>
          <w:lang w:val="en-US"/>
        </w:rPr>
        <w:t>berpikir berpasangan berbagi adalah jenis</w:t>
      </w:r>
      <w:r w:rsidR="00A069C0">
        <w:rPr>
          <w:rFonts w:ascii="Arial Narrow" w:eastAsia="Arial Narrow" w:hAnsi="Arial Narrow" w:cs="Arial Narrow"/>
          <w:sz w:val="24"/>
          <w:szCs w:val="24"/>
          <w:lang w:val="en-US"/>
        </w:rPr>
        <w:t xml:space="preserve"> </w:t>
      </w:r>
      <w:r w:rsidR="0039092F" w:rsidRPr="0039092F">
        <w:rPr>
          <w:rFonts w:ascii="Arial Narrow" w:eastAsia="Arial Narrow" w:hAnsi="Arial Narrow" w:cs="Arial Narrow"/>
          <w:sz w:val="24"/>
          <w:szCs w:val="24"/>
          <w:lang w:val="en-US"/>
        </w:rPr>
        <w:t>pembelajaran kooperatif yang dirancang</w:t>
      </w:r>
      <w:r w:rsidR="00A069C0">
        <w:rPr>
          <w:rFonts w:ascii="Arial Narrow" w:eastAsia="Arial Narrow" w:hAnsi="Arial Narrow" w:cs="Arial Narrow"/>
          <w:sz w:val="24"/>
          <w:szCs w:val="24"/>
          <w:lang w:val="en-US"/>
        </w:rPr>
        <w:t xml:space="preserve"> </w:t>
      </w:r>
      <w:r w:rsidR="0039092F" w:rsidRPr="0039092F">
        <w:rPr>
          <w:rFonts w:ascii="Arial Narrow" w:eastAsia="Arial Narrow" w:hAnsi="Arial Narrow" w:cs="Arial Narrow"/>
          <w:sz w:val="24"/>
          <w:szCs w:val="24"/>
          <w:lang w:val="en-US"/>
        </w:rPr>
        <w:t>untuk me</w:t>
      </w:r>
      <w:r>
        <w:rPr>
          <w:rFonts w:ascii="Arial Narrow" w:eastAsia="Arial Narrow" w:hAnsi="Arial Narrow" w:cs="Arial Narrow"/>
          <w:sz w:val="24"/>
          <w:szCs w:val="24"/>
          <w:lang w:val="en-US"/>
        </w:rPr>
        <w:t>mpengaruhi pola interaksi siswa</w:t>
      </w:r>
      <w:r w:rsidR="0039092F" w:rsidRPr="0039092F">
        <w:rPr>
          <w:rFonts w:ascii="Arial Narrow" w:eastAsia="Arial Narrow" w:hAnsi="Arial Narrow" w:cs="Arial Narrow"/>
          <w:sz w:val="24"/>
          <w:szCs w:val="24"/>
          <w:lang w:val="en-US"/>
        </w:rPr>
        <w:t>.</w:t>
      </w:r>
      <w:r w:rsidR="00A069C0">
        <w:rPr>
          <w:rFonts w:ascii="Arial Narrow" w:eastAsia="Arial Narrow" w:hAnsi="Arial Narrow" w:cs="Arial Narrow"/>
          <w:sz w:val="24"/>
          <w:szCs w:val="24"/>
          <w:lang w:val="en-US"/>
        </w:rPr>
        <w:t xml:space="preserve"> </w:t>
      </w:r>
      <w:r w:rsidR="0039092F" w:rsidRPr="0039092F">
        <w:rPr>
          <w:rFonts w:ascii="Arial Narrow" w:eastAsia="Arial Narrow" w:hAnsi="Arial Narrow" w:cs="Arial Narrow"/>
          <w:sz w:val="24"/>
          <w:szCs w:val="24"/>
          <w:lang w:val="en-US"/>
        </w:rPr>
        <w:t xml:space="preserve">Dengan model pembelajaran </w:t>
      </w:r>
      <w:r w:rsidR="0039092F" w:rsidRPr="008C49FB">
        <w:rPr>
          <w:rFonts w:ascii="Arial Narrow" w:eastAsia="Arial Narrow" w:hAnsi="Arial Narrow" w:cs="Arial Narrow"/>
          <w:i/>
          <w:sz w:val="24"/>
          <w:szCs w:val="24"/>
          <w:lang w:val="en-US"/>
        </w:rPr>
        <w:t>Think Pair</w:t>
      </w:r>
      <w:r w:rsidR="00A069C0" w:rsidRPr="008C49FB">
        <w:rPr>
          <w:rFonts w:ascii="Arial Narrow" w:eastAsia="Arial Narrow" w:hAnsi="Arial Narrow" w:cs="Arial Narrow"/>
          <w:i/>
          <w:sz w:val="24"/>
          <w:szCs w:val="24"/>
          <w:lang w:val="en-US"/>
        </w:rPr>
        <w:t xml:space="preserve"> </w:t>
      </w:r>
      <w:r w:rsidR="0039092F" w:rsidRPr="008C49FB">
        <w:rPr>
          <w:rFonts w:ascii="Arial Narrow" w:eastAsia="Arial Narrow" w:hAnsi="Arial Narrow" w:cs="Arial Narrow"/>
          <w:i/>
          <w:sz w:val="24"/>
          <w:szCs w:val="24"/>
          <w:lang w:val="en-US"/>
        </w:rPr>
        <w:t>Share</w:t>
      </w:r>
      <w:r w:rsidR="00A069C0">
        <w:rPr>
          <w:rFonts w:ascii="Arial Narrow" w:eastAsia="Arial Narrow" w:hAnsi="Arial Narrow" w:cs="Arial Narrow"/>
          <w:sz w:val="24"/>
          <w:szCs w:val="24"/>
          <w:lang w:val="en-US"/>
        </w:rPr>
        <w:t xml:space="preserve"> </w:t>
      </w:r>
      <w:r w:rsidR="0039092F" w:rsidRPr="0039092F">
        <w:rPr>
          <w:rFonts w:ascii="Arial Narrow" w:eastAsia="Arial Narrow" w:hAnsi="Arial Narrow" w:cs="Arial Narrow"/>
          <w:sz w:val="24"/>
          <w:szCs w:val="24"/>
          <w:lang w:val="en-US"/>
        </w:rPr>
        <w:t>(TPS)</w:t>
      </w:r>
      <w:r>
        <w:rPr>
          <w:rFonts w:ascii="Arial Narrow" w:eastAsia="Arial Narrow" w:hAnsi="Arial Narrow" w:cs="Arial Narrow"/>
          <w:sz w:val="24"/>
          <w:szCs w:val="24"/>
          <w:lang w:val="en-US"/>
        </w:rPr>
        <w:t>,</w:t>
      </w:r>
      <w:r w:rsidR="00A069C0">
        <w:rPr>
          <w:rFonts w:ascii="Arial Narrow" w:eastAsia="Arial Narrow" w:hAnsi="Arial Narrow" w:cs="Arial Narrow"/>
          <w:sz w:val="24"/>
          <w:szCs w:val="24"/>
          <w:lang w:val="en-US"/>
        </w:rPr>
        <w:t xml:space="preserve"> </w:t>
      </w:r>
      <w:r w:rsidR="0039092F" w:rsidRPr="0039092F">
        <w:rPr>
          <w:rFonts w:ascii="Arial Narrow" w:eastAsia="Arial Narrow" w:hAnsi="Arial Narrow" w:cs="Arial Narrow"/>
          <w:sz w:val="24"/>
          <w:szCs w:val="24"/>
          <w:lang w:val="en-US"/>
        </w:rPr>
        <w:t>siswa</w:t>
      </w:r>
      <w:r w:rsidR="00A069C0">
        <w:rPr>
          <w:rFonts w:ascii="Arial Narrow" w:eastAsia="Arial Narrow" w:hAnsi="Arial Narrow" w:cs="Arial Narrow"/>
          <w:sz w:val="24"/>
          <w:szCs w:val="24"/>
          <w:lang w:val="en-US"/>
        </w:rPr>
        <w:t xml:space="preserve"> </w:t>
      </w:r>
      <w:r w:rsidR="0039092F" w:rsidRPr="0039092F">
        <w:rPr>
          <w:rFonts w:ascii="Arial Narrow" w:eastAsia="Arial Narrow" w:hAnsi="Arial Narrow" w:cs="Arial Narrow"/>
          <w:sz w:val="24"/>
          <w:szCs w:val="24"/>
          <w:lang w:val="en-US"/>
        </w:rPr>
        <w:t>dilatih</w:t>
      </w:r>
      <w:r w:rsidR="00A069C0">
        <w:rPr>
          <w:rFonts w:ascii="Arial Narrow" w:eastAsia="Arial Narrow" w:hAnsi="Arial Narrow" w:cs="Arial Narrow"/>
          <w:sz w:val="24"/>
          <w:szCs w:val="24"/>
          <w:lang w:val="en-US"/>
        </w:rPr>
        <w:t xml:space="preserve"> </w:t>
      </w:r>
      <w:r w:rsidR="0039092F" w:rsidRPr="0039092F">
        <w:rPr>
          <w:rFonts w:ascii="Arial Narrow" w:eastAsia="Arial Narrow" w:hAnsi="Arial Narrow" w:cs="Arial Narrow"/>
          <w:sz w:val="24"/>
          <w:szCs w:val="24"/>
          <w:lang w:val="en-US"/>
        </w:rPr>
        <w:t>mengutarakan pendapat dan siswa juga</w:t>
      </w:r>
      <w:r w:rsidR="00A069C0">
        <w:rPr>
          <w:rFonts w:ascii="Arial Narrow" w:eastAsia="Arial Narrow" w:hAnsi="Arial Narrow" w:cs="Arial Narrow"/>
          <w:sz w:val="24"/>
          <w:szCs w:val="24"/>
          <w:lang w:val="en-US"/>
        </w:rPr>
        <w:t xml:space="preserve"> </w:t>
      </w:r>
      <w:r w:rsidR="0039092F" w:rsidRPr="0039092F">
        <w:rPr>
          <w:rFonts w:ascii="Arial Narrow" w:eastAsia="Arial Narrow" w:hAnsi="Arial Narrow" w:cs="Arial Narrow"/>
          <w:sz w:val="24"/>
          <w:szCs w:val="24"/>
          <w:lang w:val="en-US"/>
        </w:rPr>
        <w:t>menghargai pendapat orang lain dengan tetap</w:t>
      </w:r>
      <w:r w:rsidR="00A069C0">
        <w:rPr>
          <w:rFonts w:ascii="Arial Narrow" w:eastAsia="Arial Narrow" w:hAnsi="Arial Narrow" w:cs="Arial Narrow"/>
          <w:sz w:val="24"/>
          <w:szCs w:val="24"/>
          <w:lang w:val="en-US"/>
        </w:rPr>
        <w:t xml:space="preserve"> </w:t>
      </w:r>
      <w:r w:rsidR="0039092F" w:rsidRPr="0039092F">
        <w:rPr>
          <w:rFonts w:ascii="Arial Narrow" w:eastAsia="Arial Narrow" w:hAnsi="Arial Narrow" w:cs="Arial Narrow"/>
          <w:sz w:val="24"/>
          <w:szCs w:val="24"/>
          <w:lang w:val="en-US"/>
        </w:rPr>
        <w:t>mengacu</w:t>
      </w:r>
      <w:r w:rsidR="00A069C0">
        <w:rPr>
          <w:rFonts w:ascii="Arial Narrow" w:eastAsia="Arial Narrow" w:hAnsi="Arial Narrow" w:cs="Arial Narrow"/>
          <w:sz w:val="24"/>
          <w:szCs w:val="24"/>
          <w:lang w:val="en-US"/>
        </w:rPr>
        <w:t xml:space="preserve"> </w:t>
      </w:r>
      <w:r w:rsidR="0039092F" w:rsidRPr="0039092F">
        <w:rPr>
          <w:rFonts w:ascii="Arial Narrow" w:eastAsia="Arial Narrow" w:hAnsi="Arial Narrow" w:cs="Arial Narrow"/>
          <w:sz w:val="24"/>
          <w:szCs w:val="24"/>
          <w:lang w:val="en-US"/>
        </w:rPr>
        <w:t>pada</w:t>
      </w:r>
      <w:r w:rsidR="00A069C0">
        <w:rPr>
          <w:rFonts w:ascii="Arial Narrow" w:eastAsia="Arial Narrow" w:hAnsi="Arial Narrow" w:cs="Arial Narrow"/>
          <w:sz w:val="24"/>
          <w:szCs w:val="24"/>
          <w:lang w:val="en-US"/>
        </w:rPr>
        <w:t xml:space="preserve"> </w:t>
      </w:r>
      <w:r w:rsidR="0039092F" w:rsidRPr="0039092F">
        <w:rPr>
          <w:rFonts w:ascii="Arial Narrow" w:eastAsia="Arial Narrow" w:hAnsi="Arial Narrow" w:cs="Arial Narrow"/>
          <w:sz w:val="24"/>
          <w:szCs w:val="24"/>
          <w:lang w:val="en-US"/>
        </w:rPr>
        <w:t>materi</w:t>
      </w:r>
      <w:r w:rsidR="00A069C0">
        <w:rPr>
          <w:rFonts w:ascii="Arial Narrow" w:eastAsia="Arial Narrow" w:hAnsi="Arial Narrow" w:cs="Arial Narrow"/>
          <w:sz w:val="24"/>
          <w:szCs w:val="24"/>
          <w:lang w:val="en-US"/>
        </w:rPr>
        <w:t xml:space="preserve"> </w:t>
      </w:r>
      <w:r w:rsidR="0039092F" w:rsidRPr="0039092F">
        <w:rPr>
          <w:rFonts w:ascii="Arial Narrow" w:eastAsia="Arial Narrow" w:hAnsi="Arial Narrow" w:cs="Arial Narrow"/>
          <w:sz w:val="24"/>
          <w:szCs w:val="24"/>
          <w:lang w:val="en-US"/>
        </w:rPr>
        <w:t>atau</w:t>
      </w:r>
      <w:r w:rsidR="00A069C0">
        <w:rPr>
          <w:rFonts w:ascii="Arial Narrow" w:eastAsia="Arial Narrow" w:hAnsi="Arial Narrow" w:cs="Arial Narrow"/>
          <w:sz w:val="24"/>
          <w:szCs w:val="24"/>
          <w:lang w:val="en-US"/>
        </w:rPr>
        <w:t xml:space="preserve"> </w:t>
      </w:r>
      <w:r w:rsidR="0039092F" w:rsidRPr="0039092F">
        <w:rPr>
          <w:rFonts w:ascii="Arial Narrow" w:eastAsia="Arial Narrow" w:hAnsi="Arial Narrow" w:cs="Arial Narrow"/>
          <w:sz w:val="24"/>
          <w:szCs w:val="24"/>
          <w:lang w:val="en-US"/>
        </w:rPr>
        <w:t>tujuan</w:t>
      </w:r>
      <w:r w:rsidR="00A069C0">
        <w:rPr>
          <w:rFonts w:ascii="Arial Narrow" w:eastAsia="Arial Narrow" w:hAnsi="Arial Narrow" w:cs="Arial Narrow"/>
          <w:sz w:val="24"/>
          <w:szCs w:val="24"/>
          <w:lang w:val="en-US"/>
        </w:rPr>
        <w:t xml:space="preserve"> </w:t>
      </w:r>
      <w:r w:rsidR="0039092F" w:rsidRPr="0039092F">
        <w:rPr>
          <w:rFonts w:ascii="Arial Narrow" w:eastAsia="Arial Narrow" w:hAnsi="Arial Narrow" w:cs="Arial Narrow"/>
          <w:sz w:val="24"/>
          <w:szCs w:val="24"/>
          <w:lang w:val="en-US"/>
        </w:rPr>
        <w:t>pembelajaran.</w:t>
      </w:r>
      <w:r w:rsidR="00A069C0">
        <w:rPr>
          <w:rFonts w:ascii="Arial Narrow" w:eastAsia="Arial Narrow" w:hAnsi="Arial Narrow" w:cs="Arial Narrow"/>
          <w:sz w:val="24"/>
          <w:szCs w:val="24"/>
          <w:lang w:val="en-US"/>
        </w:rPr>
        <w:t xml:space="preserve"> </w:t>
      </w:r>
      <w:proofErr w:type="gramStart"/>
      <w:r w:rsidR="0039092F" w:rsidRPr="0039092F">
        <w:rPr>
          <w:rFonts w:ascii="Arial Narrow" w:eastAsia="Arial Narrow" w:hAnsi="Arial Narrow" w:cs="Arial Narrow"/>
          <w:sz w:val="24"/>
          <w:szCs w:val="24"/>
          <w:lang w:val="en-US"/>
        </w:rPr>
        <w:t>Dengan penerapan model pembelajaran</w:t>
      </w:r>
      <w:r w:rsidR="00A069C0">
        <w:rPr>
          <w:rFonts w:ascii="Arial Narrow" w:eastAsia="Arial Narrow" w:hAnsi="Arial Narrow" w:cs="Arial Narrow"/>
          <w:sz w:val="24"/>
          <w:szCs w:val="24"/>
          <w:lang w:val="en-US"/>
        </w:rPr>
        <w:t xml:space="preserve"> </w:t>
      </w:r>
      <w:r w:rsidR="0039092F" w:rsidRPr="008C49FB">
        <w:rPr>
          <w:rFonts w:ascii="Arial Narrow" w:eastAsia="Arial Narrow" w:hAnsi="Arial Narrow" w:cs="Arial Narrow"/>
          <w:i/>
          <w:sz w:val="24"/>
          <w:szCs w:val="24"/>
          <w:lang w:val="en-US"/>
        </w:rPr>
        <w:t>Think Pair Share</w:t>
      </w:r>
      <w:r w:rsidR="0039092F" w:rsidRPr="0039092F">
        <w:rPr>
          <w:rFonts w:ascii="Arial Narrow" w:eastAsia="Arial Narrow" w:hAnsi="Arial Narrow" w:cs="Arial Narrow"/>
          <w:sz w:val="24"/>
          <w:szCs w:val="24"/>
          <w:lang w:val="en-US"/>
        </w:rPr>
        <w:t xml:space="preserve"> (TPS) dapat membuat</w:t>
      </w:r>
      <w:r w:rsidR="00A069C0">
        <w:rPr>
          <w:rFonts w:ascii="Arial Narrow" w:eastAsia="Arial Narrow" w:hAnsi="Arial Narrow" w:cs="Arial Narrow"/>
          <w:sz w:val="24"/>
          <w:szCs w:val="24"/>
          <w:lang w:val="en-US"/>
        </w:rPr>
        <w:t xml:space="preserve"> </w:t>
      </w:r>
      <w:r w:rsidR="0039092F" w:rsidRPr="0039092F">
        <w:rPr>
          <w:rFonts w:ascii="Arial Narrow" w:eastAsia="Arial Narrow" w:hAnsi="Arial Narrow" w:cs="Arial Narrow"/>
          <w:sz w:val="24"/>
          <w:szCs w:val="24"/>
          <w:lang w:val="en-US"/>
        </w:rPr>
        <w:t>siswa yang individual menjadi siswa yang</w:t>
      </w:r>
      <w:r w:rsidR="00A069C0">
        <w:rPr>
          <w:rFonts w:ascii="Arial Narrow" w:eastAsia="Arial Narrow" w:hAnsi="Arial Narrow" w:cs="Arial Narrow"/>
          <w:sz w:val="24"/>
          <w:szCs w:val="24"/>
          <w:lang w:val="en-US"/>
        </w:rPr>
        <w:t xml:space="preserve"> </w:t>
      </w:r>
      <w:r w:rsidR="0039092F" w:rsidRPr="0039092F">
        <w:rPr>
          <w:rFonts w:ascii="Arial Narrow" w:eastAsia="Arial Narrow" w:hAnsi="Arial Narrow" w:cs="Arial Narrow"/>
          <w:sz w:val="24"/>
          <w:szCs w:val="24"/>
          <w:lang w:val="en-US"/>
        </w:rPr>
        <w:t>dapat berbagi pendapatnya bersama pasangan</w:t>
      </w:r>
      <w:r w:rsidR="00A069C0">
        <w:rPr>
          <w:rFonts w:ascii="Arial Narrow" w:eastAsia="Arial Narrow" w:hAnsi="Arial Narrow" w:cs="Arial Narrow"/>
          <w:sz w:val="24"/>
          <w:szCs w:val="24"/>
          <w:lang w:val="en-US"/>
        </w:rPr>
        <w:t xml:space="preserve"> </w:t>
      </w:r>
      <w:r w:rsidR="0039092F" w:rsidRPr="0039092F">
        <w:rPr>
          <w:rFonts w:ascii="Arial Narrow" w:eastAsia="Arial Narrow" w:hAnsi="Arial Narrow" w:cs="Arial Narrow"/>
          <w:sz w:val="24"/>
          <w:szCs w:val="24"/>
          <w:lang w:val="en-US"/>
        </w:rPr>
        <w:t>(teman) di kelompoknya dan siswa menjadi</w:t>
      </w:r>
      <w:r w:rsidR="00A069C0">
        <w:rPr>
          <w:rFonts w:ascii="Arial Narrow" w:eastAsia="Arial Narrow" w:hAnsi="Arial Narrow" w:cs="Arial Narrow"/>
          <w:sz w:val="24"/>
          <w:szCs w:val="24"/>
          <w:lang w:val="en-US"/>
        </w:rPr>
        <w:t xml:space="preserve"> </w:t>
      </w:r>
      <w:r w:rsidR="0039092F" w:rsidRPr="0039092F">
        <w:rPr>
          <w:rFonts w:ascii="Arial Narrow" w:eastAsia="Arial Narrow" w:hAnsi="Arial Narrow" w:cs="Arial Narrow"/>
          <w:sz w:val="24"/>
          <w:szCs w:val="24"/>
          <w:lang w:val="en-US"/>
        </w:rPr>
        <w:t>lebih serius dalam mengikuti pembelajaran.</w:t>
      </w:r>
      <w:proofErr w:type="gramEnd"/>
      <w:r>
        <w:rPr>
          <w:rFonts w:ascii="Arial Narrow" w:eastAsia="Arial Narrow" w:hAnsi="Arial Narrow" w:cs="Arial Narrow"/>
          <w:sz w:val="24"/>
          <w:szCs w:val="24"/>
          <w:lang w:val="en-US"/>
        </w:rPr>
        <w:t xml:space="preserve"> </w:t>
      </w:r>
      <w:proofErr w:type="gramStart"/>
      <w:r>
        <w:rPr>
          <w:rFonts w:ascii="Arial Narrow" w:eastAsia="Arial Narrow" w:hAnsi="Arial Narrow" w:cs="Arial Narrow"/>
          <w:sz w:val="24"/>
          <w:szCs w:val="24"/>
          <w:lang w:val="en-US"/>
        </w:rPr>
        <w:t xml:space="preserve">Penelitian ini bertujuan untuk menerapkan </w:t>
      </w:r>
      <w:r w:rsidR="0039092F" w:rsidRPr="0039092F">
        <w:rPr>
          <w:rFonts w:ascii="Arial Narrow" w:eastAsia="Arial Narrow" w:hAnsi="Arial Narrow" w:cs="Arial Narrow"/>
          <w:sz w:val="24"/>
          <w:szCs w:val="24"/>
          <w:lang w:val="en-US"/>
        </w:rPr>
        <w:t>model</w:t>
      </w:r>
      <w:r w:rsidR="00A069C0">
        <w:rPr>
          <w:rFonts w:ascii="Arial Narrow" w:eastAsia="Arial Narrow" w:hAnsi="Arial Narrow" w:cs="Arial Narrow"/>
          <w:sz w:val="24"/>
          <w:szCs w:val="24"/>
          <w:lang w:val="en-US"/>
        </w:rPr>
        <w:t xml:space="preserve"> </w:t>
      </w:r>
      <w:r w:rsidR="0039092F" w:rsidRPr="0039092F">
        <w:rPr>
          <w:rFonts w:ascii="Arial Narrow" w:eastAsia="Arial Narrow" w:hAnsi="Arial Narrow" w:cs="Arial Narrow"/>
          <w:sz w:val="24"/>
          <w:szCs w:val="24"/>
          <w:lang w:val="en-US"/>
        </w:rPr>
        <w:t>pembelajaran</w:t>
      </w:r>
      <w:r w:rsidR="0039092F">
        <w:rPr>
          <w:rFonts w:ascii="Arial Narrow" w:eastAsia="Arial Narrow" w:hAnsi="Arial Narrow" w:cs="Arial Narrow"/>
          <w:sz w:val="24"/>
          <w:szCs w:val="24"/>
          <w:lang w:val="en-US"/>
        </w:rPr>
        <w:t xml:space="preserve"> </w:t>
      </w:r>
      <w:r w:rsidR="0039092F" w:rsidRPr="006954AA">
        <w:rPr>
          <w:rFonts w:ascii="Arial Narrow" w:eastAsia="Arial Narrow" w:hAnsi="Arial Narrow" w:cs="Arial Narrow"/>
          <w:i/>
          <w:sz w:val="24"/>
          <w:szCs w:val="24"/>
          <w:lang w:val="en-US"/>
        </w:rPr>
        <w:t>Think Pair Share</w:t>
      </w:r>
      <w:r w:rsidR="0039092F" w:rsidRPr="0039092F">
        <w:rPr>
          <w:rFonts w:ascii="Arial Narrow" w:eastAsia="Arial Narrow" w:hAnsi="Arial Narrow" w:cs="Arial Narrow"/>
          <w:sz w:val="24"/>
          <w:szCs w:val="24"/>
          <w:lang w:val="en-US"/>
        </w:rPr>
        <w:t xml:space="preserve"> (TPS) </w:t>
      </w:r>
      <w:r>
        <w:rPr>
          <w:rFonts w:ascii="Arial Narrow" w:eastAsia="Arial Narrow" w:hAnsi="Arial Narrow" w:cs="Arial Narrow"/>
          <w:sz w:val="24"/>
          <w:szCs w:val="24"/>
          <w:lang w:val="en-US"/>
        </w:rPr>
        <w:t>untuk</w:t>
      </w:r>
      <w:r w:rsidR="0039092F" w:rsidRPr="0039092F">
        <w:rPr>
          <w:rFonts w:ascii="Arial Narrow" w:eastAsia="Arial Narrow" w:hAnsi="Arial Narrow" w:cs="Arial Narrow"/>
          <w:sz w:val="24"/>
          <w:szCs w:val="24"/>
          <w:lang w:val="en-US"/>
        </w:rPr>
        <w:t xml:space="preserve"> meningkatkan</w:t>
      </w:r>
      <w:r w:rsidR="00A069C0">
        <w:rPr>
          <w:rFonts w:ascii="Arial Narrow" w:eastAsia="Arial Narrow" w:hAnsi="Arial Narrow" w:cs="Arial Narrow"/>
          <w:sz w:val="24"/>
          <w:szCs w:val="24"/>
          <w:lang w:val="en-US"/>
        </w:rPr>
        <w:t xml:space="preserve"> </w:t>
      </w:r>
      <w:r w:rsidR="0039092F" w:rsidRPr="0039092F">
        <w:rPr>
          <w:rFonts w:ascii="Arial Narrow" w:eastAsia="Arial Narrow" w:hAnsi="Arial Narrow" w:cs="Arial Narrow"/>
          <w:sz w:val="24"/>
          <w:szCs w:val="24"/>
          <w:lang w:val="en-US"/>
        </w:rPr>
        <w:t>hasil belajar biologi siswa kelas XI MAN 3</w:t>
      </w:r>
      <w:r w:rsidR="00A069C0">
        <w:rPr>
          <w:rFonts w:ascii="Arial Narrow" w:eastAsia="Arial Narrow" w:hAnsi="Arial Narrow" w:cs="Arial Narrow"/>
          <w:sz w:val="24"/>
          <w:szCs w:val="24"/>
          <w:lang w:val="en-US"/>
        </w:rPr>
        <w:t xml:space="preserve"> </w:t>
      </w:r>
      <w:r w:rsidR="0039092F" w:rsidRPr="0039092F">
        <w:rPr>
          <w:rFonts w:ascii="Arial Narrow" w:eastAsia="Arial Narrow" w:hAnsi="Arial Narrow" w:cs="Arial Narrow"/>
          <w:sz w:val="24"/>
          <w:szCs w:val="24"/>
          <w:lang w:val="en-US"/>
        </w:rPr>
        <w:t>Banyuwangi pada pokok bahasan sistem</w:t>
      </w:r>
      <w:r w:rsidR="00A069C0">
        <w:rPr>
          <w:rFonts w:ascii="Arial Narrow" w:eastAsia="Arial Narrow" w:hAnsi="Arial Narrow" w:cs="Arial Narrow"/>
          <w:sz w:val="24"/>
          <w:szCs w:val="24"/>
          <w:lang w:val="en-US"/>
        </w:rPr>
        <w:t xml:space="preserve"> </w:t>
      </w:r>
      <w:r w:rsidR="0039092F" w:rsidRPr="0039092F">
        <w:rPr>
          <w:rFonts w:ascii="Arial Narrow" w:eastAsia="Arial Narrow" w:hAnsi="Arial Narrow" w:cs="Arial Narrow"/>
          <w:sz w:val="24"/>
          <w:szCs w:val="24"/>
          <w:lang w:val="en-US"/>
        </w:rPr>
        <w:t>pernapasan</w:t>
      </w:r>
      <w:r>
        <w:rPr>
          <w:rFonts w:ascii="Arial Narrow" w:eastAsia="Arial Narrow" w:hAnsi="Arial Narrow" w:cs="Arial Narrow"/>
          <w:sz w:val="24"/>
          <w:szCs w:val="24"/>
          <w:lang w:val="en-US"/>
        </w:rPr>
        <w:t>.</w:t>
      </w:r>
      <w:proofErr w:type="gramEnd"/>
    </w:p>
    <w:p w14:paraId="49B01905" w14:textId="77777777" w:rsidR="00DD52DA" w:rsidRPr="008F246B" w:rsidRDefault="00DD52DA" w:rsidP="0039092F">
      <w:pPr>
        <w:tabs>
          <w:tab w:val="left" w:pos="3119"/>
        </w:tabs>
        <w:spacing w:after="0"/>
        <w:ind w:firstLine="567"/>
        <w:jc w:val="both"/>
        <w:rPr>
          <w:rFonts w:ascii="Arial Narrow" w:eastAsia="Arial Narrow" w:hAnsi="Arial Narrow" w:cs="Arial Narrow"/>
          <w:b/>
          <w:sz w:val="24"/>
          <w:szCs w:val="24"/>
          <w:lang w:val="en-US"/>
        </w:rPr>
      </w:pPr>
    </w:p>
    <w:p w14:paraId="1334BBC0" w14:textId="77777777" w:rsidR="002506EE" w:rsidRDefault="003824DD">
      <w:pPr>
        <w:tabs>
          <w:tab w:val="left" w:pos="3119"/>
        </w:tabs>
        <w:spacing w:after="0"/>
        <w:rPr>
          <w:rFonts w:ascii="Arial Narrow" w:eastAsia="Arial Narrow" w:hAnsi="Arial Narrow" w:cs="Arial Narrow"/>
          <w:b/>
          <w:sz w:val="24"/>
          <w:szCs w:val="24"/>
        </w:rPr>
      </w:pPr>
      <w:r>
        <w:rPr>
          <w:rFonts w:ascii="Arial Narrow" w:eastAsia="Arial Narrow" w:hAnsi="Arial Narrow" w:cs="Arial Narrow"/>
          <w:b/>
          <w:sz w:val="24"/>
          <w:szCs w:val="24"/>
        </w:rPr>
        <w:t>METODE PENELITIAN</w:t>
      </w:r>
    </w:p>
    <w:p w14:paraId="7730C641" w14:textId="36DE2E60" w:rsidR="008C49FB" w:rsidRPr="00D50861" w:rsidRDefault="0039092F" w:rsidP="0039092F">
      <w:pPr>
        <w:tabs>
          <w:tab w:val="left" w:pos="3119"/>
        </w:tabs>
        <w:spacing w:after="0"/>
        <w:ind w:firstLine="567"/>
        <w:jc w:val="both"/>
        <w:rPr>
          <w:rFonts w:ascii="Arial Narrow" w:eastAsia="Arial Narrow" w:hAnsi="Arial Narrow" w:cs="Arial Narrow"/>
          <w:sz w:val="24"/>
          <w:szCs w:val="24"/>
          <w:lang w:val="en-US"/>
        </w:rPr>
      </w:pPr>
      <w:r w:rsidRPr="0039092F">
        <w:rPr>
          <w:rFonts w:ascii="Arial Narrow" w:eastAsia="Arial Narrow" w:hAnsi="Arial Narrow" w:cs="Arial Narrow"/>
          <w:sz w:val="24"/>
          <w:szCs w:val="24"/>
        </w:rPr>
        <w:t xml:space="preserve">Jenis penelitian ini adalah </w:t>
      </w:r>
      <w:r w:rsidR="00AE1C8F">
        <w:rPr>
          <w:rFonts w:ascii="Arial Narrow" w:eastAsia="Arial Narrow" w:hAnsi="Arial Narrow" w:cs="Arial Narrow"/>
          <w:sz w:val="24"/>
          <w:szCs w:val="24"/>
          <w:lang w:val="en-US"/>
        </w:rPr>
        <w:t xml:space="preserve">Penelitian </w:t>
      </w:r>
      <w:r w:rsidR="00AE1C8F" w:rsidRPr="0039092F">
        <w:rPr>
          <w:rFonts w:ascii="Arial Narrow" w:eastAsia="Arial Narrow" w:hAnsi="Arial Narrow" w:cs="Arial Narrow"/>
          <w:sz w:val="24"/>
          <w:szCs w:val="24"/>
        </w:rPr>
        <w:t>Tindakan Kelas</w:t>
      </w:r>
      <w:r w:rsidR="00AE1C8F">
        <w:rPr>
          <w:rFonts w:ascii="Arial Narrow" w:eastAsia="Arial Narrow" w:hAnsi="Arial Narrow" w:cs="Arial Narrow"/>
          <w:sz w:val="24"/>
          <w:szCs w:val="24"/>
          <w:lang w:val="en-US"/>
        </w:rPr>
        <w:t xml:space="preserve"> (PTK)</w:t>
      </w:r>
      <w:r w:rsidR="006954AA">
        <w:rPr>
          <w:rFonts w:ascii="Arial Narrow" w:eastAsia="Arial Narrow" w:hAnsi="Arial Narrow" w:cs="Arial Narrow"/>
          <w:sz w:val="24"/>
          <w:szCs w:val="24"/>
          <w:lang w:val="en-US"/>
        </w:rPr>
        <w:t xml:space="preserve"> yang terdiri dari dua siklus, dengan menerapkan model pembelajaran </w:t>
      </w:r>
      <w:r w:rsidR="006954AA" w:rsidRPr="006954AA">
        <w:rPr>
          <w:rFonts w:ascii="Arial Narrow" w:eastAsia="Arial Narrow" w:hAnsi="Arial Narrow" w:cs="Arial Narrow"/>
          <w:i/>
          <w:sz w:val="24"/>
          <w:szCs w:val="24"/>
          <w:lang w:val="en-US"/>
        </w:rPr>
        <w:t>Think Pair Share</w:t>
      </w:r>
      <w:r w:rsidR="006954AA">
        <w:rPr>
          <w:rFonts w:ascii="Arial Narrow" w:eastAsia="Arial Narrow" w:hAnsi="Arial Narrow" w:cs="Arial Narrow"/>
          <w:sz w:val="24"/>
          <w:szCs w:val="24"/>
          <w:lang w:val="en-US"/>
        </w:rPr>
        <w:t xml:space="preserve"> (TPS) ditiap siklusnya</w:t>
      </w:r>
      <w:r w:rsidRPr="0039092F">
        <w:rPr>
          <w:rFonts w:ascii="Arial Narrow" w:eastAsia="Arial Narrow" w:hAnsi="Arial Narrow" w:cs="Arial Narrow"/>
          <w:sz w:val="24"/>
          <w:szCs w:val="24"/>
        </w:rPr>
        <w:t>. Subjek</w:t>
      </w:r>
      <w:r w:rsidR="00A069C0">
        <w:rPr>
          <w:rFonts w:ascii="Arial Narrow" w:eastAsia="Arial Narrow" w:hAnsi="Arial Narrow" w:cs="Arial Narrow"/>
          <w:sz w:val="24"/>
          <w:szCs w:val="24"/>
          <w:lang w:val="en-US"/>
        </w:rPr>
        <w:t xml:space="preserve"> </w:t>
      </w:r>
      <w:r w:rsidRPr="0039092F">
        <w:rPr>
          <w:rFonts w:ascii="Arial Narrow" w:eastAsia="Arial Narrow" w:hAnsi="Arial Narrow" w:cs="Arial Narrow"/>
          <w:sz w:val="24"/>
          <w:szCs w:val="24"/>
        </w:rPr>
        <w:t>penelitian yang digunakan yaitu siswa kelas</w:t>
      </w:r>
      <w:r w:rsidR="00A069C0">
        <w:rPr>
          <w:rFonts w:ascii="Arial Narrow" w:eastAsia="Arial Narrow" w:hAnsi="Arial Narrow" w:cs="Arial Narrow"/>
          <w:sz w:val="24"/>
          <w:szCs w:val="24"/>
          <w:lang w:val="en-US"/>
        </w:rPr>
        <w:t xml:space="preserve"> </w:t>
      </w:r>
      <w:r w:rsidRPr="0039092F">
        <w:rPr>
          <w:rFonts w:ascii="Arial Narrow" w:eastAsia="Arial Narrow" w:hAnsi="Arial Narrow" w:cs="Arial Narrow"/>
          <w:sz w:val="24"/>
          <w:szCs w:val="24"/>
        </w:rPr>
        <w:t>XI MIPA 2 MAN 3 Banyuwangi yang</w:t>
      </w:r>
      <w:r w:rsidR="00A069C0">
        <w:rPr>
          <w:rFonts w:ascii="Arial Narrow" w:eastAsia="Arial Narrow" w:hAnsi="Arial Narrow" w:cs="Arial Narrow"/>
          <w:sz w:val="24"/>
          <w:szCs w:val="24"/>
          <w:lang w:val="en-US"/>
        </w:rPr>
        <w:t xml:space="preserve"> </w:t>
      </w:r>
      <w:r w:rsidRPr="0039092F">
        <w:rPr>
          <w:rFonts w:ascii="Arial Narrow" w:eastAsia="Arial Narrow" w:hAnsi="Arial Narrow" w:cs="Arial Narrow"/>
          <w:sz w:val="24"/>
          <w:szCs w:val="24"/>
        </w:rPr>
        <w:t>ditentukan</w:t>
      </w:r>
      <w:r w:rsidR="00A069C0">
        <w:rPr>
          <w:rFonts w:ascii="Arial Narrow" w:eastAsia="Arial Narrow" w:hAnsi="Arial Narrow" w:cs="Arial Narrow"/>
          <w:sz w:val="24"/>
          <w:szCs w:val="24"/>
          <w:lang w:val="en-US"/>
        </w:rPr>
        <w:t xml:space="preserve"> </w:t>
      </w:r>
      <w:r w:rsidRPr="0039092F">
        <w:rPr>
          <w:rFonts w:ascii="Arial Narrow" w:eastAsia="Arial Narrow" w:hAnsi="Arial Narrow" w:cs="Arial Narrow"/>
          <w:sz w:val="24"/>
          <w:szCs w:val="24"/>
        </w:rPr>
        <w:t>dengan</w:t>
      </w:r>
      <w:r w:rsidR="00A069C0">
        <w:rPr>
          <w:rFonts w:ascii="Arial Narrow" w:eastAsia="Arial Narrow" w:hAnsi="Arial Narrow" w:cs="Arial Narrow"/>
          <w:sz w:val="24"/>
          <w:szCs w:val="24"/>
          <w:lang w:val="en-US"/>
        </w:rPr>
        <w:t xml:space="preserve"> </w:t>
      </w:r>
      <w:r w:rsidRPr="0039092F">
        <w:rPr>
          <w:rFonts w:ascii="Arial Narrow" w:eastAsia="Arial Narrow" w:hAnsi="Arial Narrow" w:cs="Arial Narrow"/>
          <w:sz w:val="24"/>
          <w:szCs w:val="24"/>
        </w:rPr>
        <w:t>teknik</w:t>
      </w:r>
      <w:r w:rsidR="00A069C0">
        <w:rPr>
          <w:rFonts w:ascii="Arial Narrow" w:eastAsia="Arial Narrow" w:hAnsi="Arial Narrow" w:cs="Arial Narrow"/>
          <w:sz w:val="24"/>
          <w:szCs w:val="24"/>
          <w:lang w:val="en-US"/>
        </w:rPr>
        <w:t xml:space="preserve"> </w:t>
      </w:r>
      <w:r w:rsidR="00293189">
        <w:rPr>
          <w:rFonts w:ascii="Arial Narrow" w:eastAsia="Arial Narrow" w:hAnsi="Arial Narrow" w:cs="Arial Narrow"/>
          <w:sz w:val="24"/>
          <w:szCs w:val="24"/>
          <w:lang w:val="en-US"/>
        </w:rPr>
        <w:t>p</w:t>
      </w:r>
      <w:r w:rsidRPr="0039092F">
        <w:rPr>
          <w:rFonts w:ascii="Arial Narrow" w:eastAsia="Arial Narrow" w:hAnsi="Arial Narrow" w:cs="Arial Narrow"/>
          <w:sz w:val="24"/>
          <w:szCs w:val="24"/>
        </w:rPr>
        <w:t>urposive</w:t>
      </w:r>
      <w:r w:rsidR="00A069C0">
        <w:rPr>
          <w:rFonts w:ascii="Arial Narrow" w:eastAsia="Arial Narrow" w:hAnsi="Arial Narrow" w:cs="Arial Narrow"/>
          <w:sz w:val="24"/>
          <w:szCs w:val="24"/>
          <w:lang w:val="en-US"/>
        </w:rPr>
        <w:t xml:space="preserve"> </w:t>
      </w:r>
      <w:r w:rsidR="00293189">
        <w:rPr>
          <w:rFonts w:ascii="Arial Narrow" w:eastAsia="Arial Narrow" w:hAnsi="Arial Narrow" w:cs="Arial Narrow"/>
          <w:sz w:val="24"/>
          <w:szCs w:val="24"/>
          <w:lang w:val="en-US"/>
        </w:rPr>
        <w:t>s</w:t>
      </w:r>
      <w:r w:rsidRPr="0039092F">
        <w:rPr>
          <w:rFonts w:ascii="Arial Narrow" w:eastAsia="Arial Narrow" w:hAnsi="Arial Narrow" w:cs="Arial Narrow"/>
          <w:sz w:val="24"/>
          <w:szCs w:val="24"/>
        </w:rPr>
        <w:t>ampling</w:t>
      </w:r>
      <w:r w:rsidR="00286A16">
        <w:rPr>
          <w:rFonts w:ascii="Arial Narrow" w:eastAsia="Arial Narrow" w:hAnsi="Arial Narrow" w:cs="Arial Narrow"/>
          <w:sz w:val="24"/>
          <w:szCs w:val="24"/>
          <w:lang w:val="en-US"/>
        </w:rPr>
        <w:t xml:space="preserve">, yakni berdasar nilai </w:t>
      </w:r>
      <w:r w:rsidR="00E4488C">
        <w:rPr>
          <w:rFonts w:ascii="Arial Narrow" w:eastAsia="Arial Narrow" w:hAnsi="Arial Narrow" w:cs="Arial Narrow"/>
          <w:sz w:val="24"/>
          <w:szCs w:val="24"/>
          <w:lang w:val="en-US"/>
        </w:rPr>
        <w:t xml:space="preserve">tes </w:t>
      </w:r>
      <w:r w:rsidR="00286A16">
        <w:rPr>
          <w:rFonts w:ascii="Arial Narrow" w:eastAsia="Arial Narrow" w:hAnsi="Arial Narrow" w:cs="Arial Narrow"/>
          <w:sz w:val="24"/>
          <w:szCs w:val="24"/>
          <w:lang w:val="en-US"/>
        </w:rPr>
        <w:t>dan pertimbangan penelitian</w:t>
      </w:r>
      <w:r w:rsidRPr="0039092F">
        <w:rPr>
          <w:rFonts w:ascii="Arial Narrow" w:eastAsia="Arial Narrow" w:hAnsi="Arial Narrow" w:cs="Arial Narrow"/>
          <w:sz w:val="24"/>
          <w:szCs w:val="24"/>
        </w:rPr>
        <w:t>.</w:t>
      </w:r>
      <w:r w:rsidR="00D50861">
        <w:rPr>
          <w:rFonts w:ascii="Arial Narrow" w:eastAsia="Arial Narrow" w:hAnsi="Arial Narrow" w:cs="Arial Narrow"/>
          <w:sz w:val="24"/>
          <w:szCs w:val="24"/>
          <w:lang w:val="en-US"/>
        </w:rPr>
        <w:t xml:space="preserve"> </w:t>
      </w:r>
      <w:proofErr w:type="gramStart"/>
      <w:r w:rsidR="00D50861">
        <w:rPr>
          <w:rFonts w:ascii="Arial Narrow" w:eastAsia="Arial Narrow" w:hAnsi="Arial Narrow" w:cs="Arial Narrow"/>
          <w:sz w:val="24"/>
          <w:szCs w:val="24"/>
          <w:lang w:val="en-US"/>
        </w:rPr>
        <w:t>Target penelitian ini ialah terdapat</w:t>
      </w:r>
      <w:r w:rsidR="00F7444D">
        <w:rPr>
          <w:rFonts w:ascii="Arial Narrow" w:eastAsia="Arial Narrow" w:hAnsi="Arial Narrow" w:cs="Arial Narrow"/>
          <w:sz w:val="24"/>
          <w:szCs w:val="24"/>
          <w:lang w:val="en-US"/>
        </w:rPr>
        <w:t xml:space="preserve"> minimal</w:t>
      </w:r>
      <w:r w:rsidR="00D50861">
        <w:rPr>
          <w:rFonts w:ascii="Arial Narrow" w:eastAsia="Arial Narrow" w:hAnsi="Arial Narrow" w:cs="Arial Narrow"/>
          <w:sz w:val="24"/>
          <w:szCs w:val="24"/>
          <w:lang w:val="en-US"/>
        </w:rPr>
        <w:t xml:space="preserve"> 75% siswa yang </w:t>
      </w:r>
      <w:r w:rsidR="00F7444D">
        <w:rPr>
          <w:rFonts w:ascii="Arial Narrow" w:eastAsia="Arial Narrow" w:hAnsi="Arial Narrow" w:cs="Arial Narrow"/>
          <w:sz w:val="24"/>
          <w:szCs w:val="24"/>
          <w:lang w:val="en-US"/>
        </w:rPr>
        <w:t xml:space="preserve">nilainya </w:t>
      </w:r>
      <w:r w:rsidR="00D50861">
        <w:rPr>
          <w:rFonts w:ascii="Arial Narrow" w:eastAsia="Arial Narrow" w:hAnsi="Arial Narrow" w:cs="Arial Narrow"/>
          <w:sz w:val="24"/>
          <w:szCs w:val="24"/>
          <w:lang w:val="en-US"/>
        </w:rPr>
        <w:t>mencapai KKM</w:t>
      </w:r>
      <w:r w:rsidR="00843744">
        <w:rPr>
          <w:rFonts w:ascii="Arial Narrow" w:eastAsia="Arial Narrow" w:hAnsi="Arial Narrow" w:cs="Arial Narrow"/>
          <w:sz w:val="24"/>
          <w:szCs w:val="24"/>
          <w:lang w:val="en-US"/>
        </w:rPr>
        <w:t>, yakni 75 dari skala nilai 100</w:t>
      </w:r>
      <w:r w:rsidR="00D50861">
        <w:rPr>
          <w:rFonts w:ascii="Arial Narrow" w:eastAsia="Arial Narrow" w:hAnsi="Arial Narrow" w:cs="Arial Narrow"/>
          <w:sz w:val="24"/>
          <w:szCs w:val="24"/>
          <w:lang w:val="en-US"/>
        </w:rPr>
        <w:t>.</w:t>
      </w:r>
      <w:proofErr w:type="gramEnd"/>
      <w:r w:rsidR="00D50861">
        <w:rPr>
          <w:rFonts w:ascii="Arial Narrow" w:eastAsia="Arial Narrow" w:hAnsi="Arial Narrow" w:cs="Arial Narrow"/>
          <w:sz w:val="24"/>
          <w:szCs w:val="24"/>
          <w:lang w:val="en-US"/>
        </w:rPr>
        <w:t xml:space="preserve"> </w:t>
      </w:r>
    </w:p>
    <w:p w14:paraId="2A13796A" w14:textId="6CAB9F3C" w:rsidR="002506EE" w:rsidRPr="008C49FB" w:rsidRDefault="00A069C0" w:rsidP="008C49FB">
      <w:pPr>
        <w:tabs>
          <w:tab w:val="left" w:pos="3119"/>
        </w:tabs>
        <w:spacing w:after="0"/>
        <w:ind w:firstLine="567"/>
        <w:jc w:val="both"/>
        <w:rPr>
          <w:rFonts w:ascii="Arial Narrow" w:eastAsia="Arial Narrow" w:hAnsi="Arial Narrow" w:cs="Arial Narrow"/>
          <w:sz w:val="24"/>
          <w:szCs w:val="24"/>
        </w:rPr>
      </w:pPr>
      <w:r>
        <w:rPr>
          <w:rFonts w:ascii="Arial Narrow" w:eastAsia="Arial Narrow" w:hAnsi="Arial Narrow" w:cs="Arial Narrow"/>
          <w:sz w:val="24"/>
          <w:szCs w:val="24"/>
          <w:lang w:val="en-US"/>
        </w:rPr>
        <w:t xml:space="preserve"> </w:t>
      </w:r>
      <w:r w:rsidR="0039092F" w:rsidRPr="0039092F">
        <w:rPr>
          <w:rFonts w:ascii="Arial Narrow" w:eastAsia="Arial Narrow" w:hAnsi="Arial Narrow" w:cs="Arial Narrow"/>
          <w:sz w:val="24"/>
          <w:szCs w:val="24"/>
        </w:rPr>
        <w:t>Data yang diambil yaitu data hasil belajar</w:t>
      </w:r>
      <w:r>
        <w:rPr>
          <w:rFonts w:ascii="Arial Narrow" w:eastAsia="Arial Narrow" w:hAnsi="Arial Narrow" w:cs="Arial Narrow"/>
          <w:sz w:val="24"/>
          <w:szCs w:val="24"/>
          <w:lang w:val="en-US"/>
        </w:rPr>
        <w:t xml:space="preserve"> </w:t>
      </w:r>
      <w:r w:rsidR="0039092F" w:rsidRPr="0039092F">
        <w:rPr>
          <w:rFonts w:ascii="Arial Narrow" w:eastAsia="Arial Narrow" w:hAnsi="Arial Narrow" w:cs="Arial Narrow"/>
          <w:sz w:val="24"/>
          <w:szCs w:val="24"/>
        </w:rPr>
        <w:t>biologi siswa pada materi sistem pernapasan</w:t>
      </w:r>
      <w:r>
        <w:rPr>
          <w:rFonts w:ascii="Arial Narrow" w:eastAsia="Arial Narrow" w:hAnsi="Arial Narrow" w:cs="Arial Narrow"/>
          <w:sz w:val="24"/>
          <w:szCs w:val="24"/>
          <w:lang w:val="en-US"/>
        </w:rPr>
        <w:t xml:space="preserve"> </w:t>
      </w:r>
      <w:r w:rsidR="0039092F" w:rsidRPr="0039092F">
        <w:rPr>
          <w:rFonts w:ascii="Arial Narrow" w:eastAsia="Arial Narrow" w:hAnsi="Arial Narrow" w:cs="Arial Narrow"/>
          <w:sz w:val="24"/>
          <w:szCs w:val="24"/>
        </w:rPr>
        <w:t>yang mencakup tiga ranah yaitu ranah</w:t>
      </w:r>
      <w:r>
        <w:rPr>
          <w:rFonts w:ascii="Arial Narrow" w:eastAsia="Arial Narrow" w:hAnsi="Arial Narrow" w:cs="Arial Narrow"/>
          <w:sz w:val="24"/>
          <w:szCs w:val="24"/>
          <w:lang w:val="en-US"/>
        </w:rPr>
        <w:t xml:space="preserve"> </w:t>
      </w:r>
      <w:r w:rsidR="0039092F" w:rsidRPr="0039092F">
        <w:rPr>
          <w:rFonts w:ascii="Arial Narrow" w:eastAsia="Arial Narrow" w:hAnsi="Arial Narrow" w:cs="Arial Narrow"/>
          <w:sz w:val="24"/>
          <w:szCs w:val="24"/>
        </w:rPr>
        <w:t>kognitif,</w:t>
      </w:r>
      <w:r>
        <w:rPr>
          <w:rFonts w:ascii="Arial Narrow" w:eastAsia="Arial Narrow" w:hAnsi="Arial Narrow" w:cs="Arial Narrow"/>
          <w:sz w:val="24"/>
          <w:szCs w:val="24"/>
          <w:lang w:val="en-US"/>
        </w:rPr>
        <w:t xml:space="preserve"> </w:t>
      </w:r>
      <w:r w:rsidR="0039092F" w:rsidRPr="0039092F">
        <w:rPr>
          <w:rFonts w:ascii="Arial Narrow" w:eastAsia="Arial Narrow" w:hAnsi="Arial Narrow" w:cs="Arial Narrow"/>
          <w:sz w:val="24"/>
          <w:szCs w:val="24"/>
        </w:rPr>
        <w:t>ranah</w:t>
      </w:r>
      <w:r>
        <w:rPr>
          <w:rFonts w:ascii="Arial Narrow" w:eastAsia="Arial Narrow" w:hAnsi="Arial Narrow" w:cs="Arial Narrow"/>
          <w:sz w:val="24"/>
          <w:szCs w:val="24"/>
          <w:lang w:val="en-US"/>
        </w:rPr>
        <w:t xml:space="preserve"> </w:t>
      </w:r>
      <w:r w:rsidR="0039092F" w:rsidRPr="0039092F">
        <w:rPr>
          <w:rFonts w:ascii="Arial Narrow" w:eastAsia="Arial Narrow" w:hAnsi="Arial Narrow" w:cs="Arial Narrow"/>
          <w:sz w:val="24"/>
          <w:szCs w:val="24"/>
        </w:rPr>
        <w:t>afektif</w:t>
      </w:r>
      <w:r>
        <w:rPr>
          <w:rFonts w:ascii="Arial Narrow" w:eastAsia="Arial Narrow" w:hAnsi="Arial Narrow" w:cs="Arial Narrow"/>
          <w:sz w:val="24"/>
          <w:szCs w:val="24"/>
          <w:lang w:val="en-US"/>
        </w:rPr>
        <w:t xml:space="preserve"> </w:t>
      </w:r>
      <w:r w:rsidR="0039092F" w:rsidRPr="0039092F">
        <w:rPr>
          <w:rFonts w:ascii="Arial Narrow" w:eastAsia="Arial Narrow" w:hAnsi="Arial Narrow" w:cs="Arial Narrow"/>
          <w:sz w:val="24"/>
          <w:szCs w:val="24"/>
        </w:rPr>
        <w:t>dan</w:t>
      </w:r>
      <w:r>
        <w:rPr>
          <w:rFonts w:ascii="Arial Narrow" w:eastAsia="Arial Narrow" w:hAnsi="Arial Narrow" w:cs="Arial Narrow"/>
          <w:sz w:val="24"/>
          <w:szCs w:val="24"/>
          <w:lang w:val="en-US"/>
        </w:rPr>
        <w:t xml:space="preserve"> </w:t>
      </w:r>
      <w:r w:rsidR="0039092F" w:rsidRPr="0039092F">
        <w:rPr>
          <w:rFonts w:ascii="Arial Narrow" w:eastAsia="Arial Narrow" w:hAnsi="Arial Narrow" w:cs="Arial Narrow"/>
          <w:sz w:val="24"/>
          <w:szCs w:val="24"/>
        </w:rPr>
        <w:t>ranah</w:t>
      </w:r>
      <w:r>
        <w:rPr>
          <w:rFonts w:ascii="Arial Narrow" w:eastAsia="Arial Narrow" w:hAnsi="Arial Narrow" w:cs="Arial Narrow"/>
          <w:sz w:val="24"/>
          <w:szCs w:val="24"/>
          <w:lang w:val="en-US"/>
        </w:rPr>
        <w:t xml:space="preserve"> </w:t>
      </w:r>
      <w:r w:rsidR="0039092F" w:rsidRPr="0039092F">
        <w:rPr>
          <w:rFonts w:ascii="Arial Narrow" w:eastAsia="Arial Narrow" w:hAnsi="Arial Narrow" w:cs="Arial Narrow"/>
          <w:sz w:val="24"/>
          <w:szCs w:val="24"/>
        </w:rPr>
        <w:t>psikomotorik.</w:t>
      </w:r>
      <w:r w:rsidR="008C49FB">
        <w:rPr>
          <w:rFonts w:ascii="Arial Narrow" w:eastAsia="Arial Narrow" w:hAnsi="Arial Narrow" w:cs="Arial Narrow"/>
          <w:sz w:val="24"/>
          <w:szCs w:val="24"/>
          <w:lang w:val="en-US"/>
        </w:rPr>
        <w:t xml:space="preserve"> </w:t>
      </w:r>
      <w:proofErr w:type="gramStart"/>
      <w:r w:rsidR="007B10CC">
        <w:rPr>
          <w:rFonts w:ascii="Arial Narrow" w:eastAsia="Arial Narrow" w:hAnsi="Arial Narrow" w:cs="Arial Narrow"/>
          <w:sz w:val="24"/>
          <w:szCs w:val="24"/>
          <w:lang w:val="en-US"/>
        </w:rPr>
        <w:t>P</w:t>
      </w:r>
      <w:r w:rsidR="0039092F" w:rsidRPr="0039092F">
        <w:rPr>
          <w:rFonts w:ascii="Arial Narrow" w:eastAsia="Arial Narrow" w:hAnsi="Arial Narrow" w:cs="Arial Narrow"/>
          <w:sz w:val="24"/>
          <w:szCs w:val="24"/>
        </w:rPr>
        <w:t>enelitian</w:t>
      </w:r>
      <w:r>
        <w:rPr>
          <w:rFonts w:ascii="Arial Narrow" w:eastAsia="Arial Narrow" w:hAnsi="Arial Narrow" w:cs="Arial Narrow"/>
          <w:sz w:val="24"/>
          <w:szCs w:val="24"/>
          <w:lang w:val="en-US"/>
        </w:rPr>
        <w:t xml:space="preserve"> </w:t>
      </w:r>
      <w:r w:rsidR="0039092F" w:rsidRPr="0039092F">
        <w:rPr>
          <w:rFonts w:ascii="Arial Narrow" w:eastAsia="Arial Narrow" w:hAnsi="Arial Narrow" w:cs="Arial Narrow"/>
          <w:sz w:val="24"/>
          <w:szCs w:val="24"/>
        </w:rPr>
        <w:t>ini</w:t>
      </w:r>
      <w:r>
        <w:rPr>
          <w:rFonts w:ascii="Arial Narrow" w:eastAsia="Arial Narrow" w:hAnsi="Arial Narrow" w:cs="Arial Narrow"/>
          <w:sz w:val="24"/>
          <w:szCs w:val="24"/>
          <w:lang w:val="en-US"/>
        </w:rPr>
        <w:t xml:space="preserve"> </w:t>
      </w:r>
      <w:r w:rsidR="0039092F" w:rsidRPr="0039092F">
        <w:rPr>
          <w:rFonts w:ascii="Arial Narrow" w:eastAsia="Arial Narrow" w:hAnsi="Arial Narrow" w:cs="Arial Narrow"/>
          <w:sz w:val="24"/>
          <w:szCs w:val="24"/>
        </w:rPr>
        <w:t>menggunakan</w:t>
      </w:r>
      <w:r>
        <w:rPr>
          <w:rFonts w:ascii="Arial Narrow" w:eastAsia="Arial Narrow" w:hAnsi="Arial Narrow" w:cs="Arial Narrow"/>
          <w:sz w:val="24"/>
          <w:szCs w:val="24"/>
          <w:lang w:val="en-US"/>
        </w:rPr>
        <w:t xml:space="preserve"> </w:t>
      </w:r>
      <w:r w:rsidR="0039092F" w:rsidRPr="0039092F">
        <w:rPr>
          <w:rFonts w:ascii="Arial Narrow" w:eastAsia="Arial Narrow" w:hAnsi="Arial Narrow" w:cs="Arial Narrow"/>
          <w:sz w:val="24"/>
          <w:szCs w:val="24"/>
        </w:rPr>
        <w:t>metode</w:t>
      </w:r>
      <w:r>
        <w:rPr>
          <w:rFonts w:ascii="Arial Narrow" w:eastAsia="Arial Narrow" w:hAnsi="Arial Narrow" w:cs="Arial Narrow"/>
          <w:sz w:val="24"/>
          <w:szCs w:val="24"/>
          <w:lang w:val="en-US"/>
        </w:rPr>
        <w:t xml:space="preserve"> </w:t>
      </w:r>
      <w:r w:rsidR="0039092F" w:rsidRPr="0039092F">
        <w:rPr>
          <w:rFonts w:ascii="Arial Narrow" w:eastAsia="Arial Narrow" w:hAnsi="Arial Narrow" w:cs="Arial Narrow"/>
          <w:sz w:val="24"/>
          <w:szCs w:val="24"/>
        </w:rPr>
        <w:t>penelitian</w:t>
      </w:r>
      <w:r>
        <w:rPr>
          <w:rFonts w:ascii="Arial Narrow" w:eastAsia="Arial Narrow" w:hAnsi="Arial Narrow" w:cs="Arial Narrow"/>
          <w:sz w:val="24"/>
          <w:szCs w:val="24"/>
          <w:lang w:val="en-US"/>
        </w:rPr>
        <w:t xml:space="preserve"> </w:t>
      </w:r>
      <w:r w:rsidR="0039092F" w:rsidRPr="0039092F">
        <w:rPr>
          <w:rFonts w:ascii="Arial Narrow" w:eastAsia="Arial Narrow" w:hAnsi="Arial Narrow" w:cs="Arial Narrow"/>
          <w:sz w:val="24"/>
          <w:szCs w:val="24"/>
        </w:rPr>
        <w:t>berupa</w:t>
      </w:r>
      <w:r>
        <w:rPr>
          <w:rFonts w:ascii="Arial Narrow" w:eastAsia="Arial Narrow" w:hAnsi="Arial Narrow" w:cs="Arial Narrow"/>
          <w:sz w:val="24"/>
          <w:szCs w:val="24"/>
          <w:lang w:val="en-US"/>
        </w:rPr>
        <w:t xml:space="preserve"> </w:t>
      </w:r>
      <w:r w:rsidR="0039092F" w:rsidRPr="0039092F">
        <w:rPr>
          <w:rFonts w:ascii="Arial Narrow" w:eastAsia="Arial Narrow" w:hAnsi="Arial Narrow" w:cs="Arial Narrow"/>
          <w:sz w:val="24"/>
          <w:szCs w:val="24"/>
        </w:rPr>
        <w:t>observasi,</w:t>
      </w:r>
      <w:r>
        <w:rPr>
          <w:rFonts w:ascii="Arial Narrow" w:eastAsia="Arial Narrow" w:hAnsi="Arial Narrow" w:cs="Arial Narrow"/>
          <w:sz w:val="24"/>
          <w:szCs w:val="24"/>
          <w:lang w:val="en-US"/>
        </w:rPr>
        <w:t xml:space="preserve"> </w:t>
      </w:r>
      <w:r w:rsidR="0039092F" w:rsidRPr="0039092F">
        <w:rPr>
          <w:rFonts w:ascii="Arial Narrow" w:eastAsia="Arial Narrow" w:hAnsi="Arial Narrow" w:cs="Arial Narrow"/>
          <w:sz w:val="24"/>
          <w:szCs w:val="24"/>
        </w:rPr>
        <w:t>wawancara, dokumentasi, dan tes.</w:t>
      </w:r>
      <w:proofErr w:type="gramEnd"/>
      <w:r w:rsidR="0039092F" w:rsidRPr="0039092F">
        <w:rPr>
          <w:rFonts w:ascii="Arial Narrow" w:eastAsia="Arial Narrow" w:hAnsi="Arial Narrow" w:cs="Arial Narrow"/>
          <w:sz w:val="24"/>
          <w:szCs w:val="24"/>
        </w:rPr>
        <w:t xml:space="preserve"> </w:t>
      </w:r>
      <w:r w:rsidRPr="0039092F">
        <w:rPr>
          <w:rFonts w:ascii="Arial Narrow" w:eastAsia="Arial Narrow" w:hAnsi="Arial Narrow" w:cs="Arial Narrow"/>
          <w:sz w:val="24"/>
          <w:szCs w:val="24"/>
        </w:rPr>
        <w:t>V</w:t>
      </w:r>
      <w:r w:rsidR="0039092F" w:rsidRPr="0039092F">
        <w:rPr>
          <w:rFonts w:ascii="Arial Narrow" w:eastAsia="Arial Narrow" w:hAnsi="Arial Narrow" w:cs="Arial Narrow"/>
          <w:sz w:val="24"/>
          <w:szCs w:val="24"/>
        </w:rPr>
        <w:t>alidasi</w:t>
      </w:r>
      <w:r>
        <w:rPr>
          <w:rFonts w:ascii="Arial Narrow" w:eastAsia="Arial Narrow" w:hAnsi="Arial Narrow" w:cs="Arial Narrow"/>
          <w:sz w:val="24"/>
          <w:szCs w:val="24"/>
          <w:lang w:val="en-US"/>
        </w:rPr>
        <w:t xml:space="preserve"> </w:t>
      </w:r>
      <w:r w:rsidR="0039092F" w:rsidRPr="0039092F">
        <w:rPr>
          <w:rFonts w:ascii="Arial Narrow" w:eastAsia="Arial Narrow" w:hAnsi="Arial Narrow" w:cs="Arial Narrow"/>
          <w:sz w:val="24"/>
          <w:szCs w:val="24"/>
        </w:rPr>
        <w:t>data pada penelitian ini yaitu menggunakan</w:t>
      </w:r>
      <w:r>
        <w:rPr>
          <w:rFonts w:ascii="Arial Narrow" w:eastAsia="Arial Narrow" w:hAnsi="Arial Narrow" w:cs="Arial Narrow"/>
          <w:sz w:val="24"/>
          <w:szCs w:val="24"/>
          <w:lang w:val="en-US"/>
        </w:rPr>
        <w:t xml:space="preserve"> </w:t>
      </w:r>
      <w:r w:rsidR="0039092F" w:rsidRPr="0039092F">
        <w:rPr>
          <w:rFonts w:ascii="Arial Narrow" w:eastAsia="Arial Narrow" w:hAnsi="Arial Narrow" w:cs="Arial Narrow"/>
          <w:sz w:val="24"/>
          <w:szCs w:val="24"/>
        </w:rPr>
        <w:t>teknik triangulasi sumber data. Penelitian ini</w:t>
      </w:r>
      <w:r>
        <w:rPr>
          <w:rFonts w:ascii="Arial Narrow" w:eastAsia="Arial Narrow" w:hAnsi="Arial Narrow" w:cs="Arial Narrow"/>
          <w:sz w:val="24"/>
          <w:szCs w:val="24"/>
          <w:lang w:val="en-US"/>
        </w:rPr>
        <w:t xml:space="preserve"> </w:t>
      </w:r>
      <w:r w:rsidR="0039092F" w:rsidRPr="0039092F">
        <w:rPr>
          <w:rFonts w:ascii="Arial Narrow" w:eastAsia="Arial Narrow" w:hAnsi="Arial Narrow" w:cs="Arial Narrow"/>
          <w:sz w:val="24"/>
          <w:szCs w:val="24"/>
        </w:rPr>
        <w:t>menggunakan analisis data secara deskriptif</w:t>
      </w:r>
      <w:r>
        <w:rPr>
          <w:rFonts w:ascii="Arial Narrow" w:eastAsia="Arial Narrow" w:hAnsi="Arial Narrow" w:cs="Arial Narrow"/>
          <w:sz w:val="24"/>
          <w:szCs w:val="24"/>
          <w:lang w:val="en-US"/>
        </w:rPr>
        <w:t xml:space="preserve"> </w:t>
      </w:r>
      <w:r w:rsidR="0039092F" w:rsidRPr="0039092F">
        <w:rPr>
          <w:rFonts w:ascii="Arial Narrow" w:eastAsia="Arial Narrow" w:hAnsi="Arial Narrow" w:cs="Arial Narrow"/>
          <w:sz w:val="24"/>
          <w:szCs w:val="24"/>
        </w:rPr>
        <w:t>untuk data kualitatif dan analisis data berupa</w:t>
      </w:r>
      <w:r>
        <w:rPr>
          <w:rFonts w:ascii="Arial Narrow" w:eastAsia="Arial Narrow" w:hAnsi="Arial Narrow" w:cs="Arial Narrow"/>
          <w:sz w:val="24"/>
          <w:szCs w:val="24"/>
          <w:lang w:val="en-US"/>
        </w:rPr>
        <w:t xml:space="preserve"> </w:t>
      </w:r>
      <w:r w:rsidR="0039092F" w:rsidRPr="0039092F">
        <w:rPr>
          <w:rFonts w:ascii="Arial Narrow" w:eastAsia="Arial Narrow" w:hAnsi="Arial Narrow" w:cs="Arial Narrow"/>
          <w:sz w:val="24"/>
          <w:szCs w:val="24"/>
        </w:rPr>
        <w:t>angka untuk data kuantitatif.</w:t>
      </w:r>
      <w:r w:rsidR="00936497">
        <w:rPr>
          <w:rFonts w:ascii="Arial Narrow" w:eastAsia="Arial Narrow" w:hAnsi="Arial Narrow" w:cs="Arial Narrow"/>
          <w:sz w:val="24"/>
          <w:szCs w:val="24"/>
          <w:lang w:val="en-US"/>
        </w:rPr>
        <w:t xml:space="preserve"> </w:t>
      </w:r>
    </w:p>
    <w:p w14:paraId="03BCB939" w14:textId="77777777" w:rsidR="00DD52DA" w:rsidRPr="00DD52DA" w:rsidRDefault="00DD52DA" w:rsidP="0039092F">
      <w:pPr>
        <w:tabs>
          <w:tab w:val="left" w:pos="3119"/>
        </w:tabs>
        <w:spacing w:after="0"/>
        <w:ind w:firstLine="567"/>
        <w:jc w:val="both"/>
        <w:rPr>
          <w:rFonts w:ascii="Arial Narrow" w:eastAsia="Arial Narrow" w:hAnsi="Arial Narrow" w:cs="Arial Narrow"/>
          <w:sz w:val="24"/>
          <w:szCs w:val="24"/>
          <w:lang w:val="en-US"/>
        </w:rPr>
      </w:pPr>
    </w:p>
    <w:p w14:paraId="4825A1C3" w14:textId="0DF36F49" w:rsidR="002506EE" w:rsidRDefault="003824DD">
      <w:pPr>
        <w:tabs>
          <w:tab w:val="left" w:pos="3119"/>
        </w:tabs>
        <w:spacing w:after="0"/>
        <w:rPr>
          <w:rFonts w:ascii="Arial Narrow" w:eastAsia="Arial Narrow" w:hAnsi="Arial Narrow" w:cs="Arial Narrow"/>
          <w:b/>
          <w:sz w:val="24"/>
          <w:szCs w:val="24"/>
        </w:rPr>
      </w:pPr>
      <w:r>
        <w:rPr>
          <w:rFonts w:ascii="Arial Narrow" w:eastAsia="Arial Narrow" w:hAnsi="Arial Narrow" w:cs="Arial Narrow"/>
          <w:b/>
          <w:sz w:val="24"/>
          <w:szCs w:val="24"/>
        </w:rPr>
        <w:t>HASIL DAN PEMBAHASAN</w:t>
      </w:r>
    </w:p>
    <w:p w14:paraId="045FDC04" w14:textId="4E655C8E" w:rsidR="00496D22" w:rsidRDefault="00A069C0" w:rsidP="00496D22">
      <w:pPr>
        <w:spacing w:after="0"/>
        <w:jc w:val="both"/>
        <w:rPr>
          <w:rFonts w:ascii="Arial Narrow" w:eastAsia="Arial Narrow" w:hAnsi="Arial Narrow" w:cs="Arial Narrow"/>
          <w:sz w:val="24"/>
          <w:szCs w:val="24"/>
          <w:lang w:val="en-US"/>
        </w:rPr>
      </w:pPr>
      <w:r>
        <w:rPr>
          <w:rFonts w:ascii="Arial Narrow" w:eastAsia="Arial Narrow" w:hAnsi="Arial Narrow" w:cs="Arial Narrow"/>
          <w:sz w:val="24"/>
          <w:szCs w:val="24"/>
        </w:rPr>
        <w:tab/>
      </w:r>
      <w:proofErr w:type="gramStart"/>
      <w:r w:rsidR="00DE059B">
        <w:rPr>
          <w:rFonts w:ascii="Arial Narrow" w:eastAsia="Arial Narrow" w:hAnsi="Arial Narrow" w:cs="Arial Narrow"/>
          <w:sz w:val="24"/>
          <w:szCs w:val="24"/>
          <w:lang w:val="en-US"/>
        </w:rPr>
        <w:t xml:space="preserve">Penerapan </w:t>
      </w:r>
      <w:r w:rsidR="00DE059B" w:rsidRPr="00DE059B">
        <w:rPr>
          <w:rFonts w:ascii="Arial Narrow" w:eastAsia="Arial Narrow" w:hAnsi="Arial Narrow" w:cs="Arial Narrow"/>
          <w:i/>
          <w:sz w:val="24"/>
          <w:szCs w:val="24"/>
          <w:lang w:val="en-US"/>
        </w:rPr>
        <w:t>Think Pair Share</w:t>
      </w:r>
      <w:r w:rsidR="00DE059B">
        <w:rPr>
          <w:rFonts w:ascii="Arial Narrow" w:eastAsia="Arial Narrow" w:hAnsi="Arial Narrow" w:cs="Arial Narrow"/>
          <w:sz w:val="24"/>
          <w:szCs w:val="24"/>
          <w:lang w:val="en-US"/>
        </w:rPr>
        <w:t xml:space="preserve"> (TPS) dilakukan pada penelitian </w:t>
      </w:r>
      <w:r w:rsidR="003C5F54">
        <w:rPr>
          <w:rFonts w:ascii="Arial Narrow" w:eastAsia="Arial Narrow" w:hAnsi="Arial Narrow" w:cs="Arial Narrow"/>
          <w:sz w:val="24"/>
          <w:szCs w:val="24"/>
          <w:lang w:val="en-US"/>
        </w:rPr>
        <w:t>tindakan kelas ini selama dua siklus</w:t>
      </w:r>
      <w:r w:rsidR="00DE059B">
        <w:rPr>
          <w:rFonts w:ascii="Arial Narrow" w:eastAsia="Arial Narrow" w:hAnsi="Arial Narrow" w:cs="Arial Narrow"/>
          <w:sz w:val="24"/>
          <w:szCs w:val="24"/>
          <w:lang w:val="en-US"/>
        </w:rPr>
        <w:t>.</w:t>
      </w:r>
      <w:proofErr w:type="gramEnd"/>
      <w:r w:rsidR="00DE059B">
        <w:rPr>
          <w:rFonts w:ascii="Arial Narrow" w:eastAsia="Arial Narrow" w:hAnsi="Arial Narrow" w:cs="Arial Narrow"/>
          <w:sz w:val="24"/>
          <w:szCs w:val="24"/>
          <w:lang w:val="en-US"/>
        </w:rPr>
        <w:t xml:space="preserve"> </w:t>
      </w:r>
      <w:r w:rsidR="0039092F" w:rsidRPr="0039092F">
        <w:rPr>
          <w:rFonts w:ascii="Arial Narrow" w:eastAsia="Arial Narrow" w:hAnsi="Arial Narrow" w:cs="Arial Narrow"/>
          <w:sz w:val="24"/>
          <w:szCs w:val="24"/>
        </w:rPr>
        <w:t>Dat</w:t>
      </w:r>
      <w:r>
        <w:rPr>
          <w:rFonts w:ascii="Arial Narrow" w:eastAsia="Arial Narrow" w:hAnsi="Arial Narrow" w:cs="Arial Narrow"/>
          <w:sz w:val="24"/>
          <w:szCs w:val="24"/>
          <w:lang w:val="en-US"/>
        </w:rPr>
        <w:t xml:space="preserve">a </w:t>
      </w:r>
      <w:r w:rsidR="0039092F" w:rsidRPr="0039092F">
        <w:rPr>
          <w:rFonts w:ascii="Arial Narrow" w:eastAsia="Arial Narrow" w:hAnsi="Arial Narrow" w:cs="Arial Narrow"/>
          <w:sz w:val="24"/>
          <w:szCs w:val="24"/>
        </w:rPr>
        <w:t>yang</w:t>
      </w:r>
      <w:r>
        <w:rPr>
          <w:rFonts w:ascii="Arial Narrow" w:eastAsia="Arial Narrow" w:hAnsi="Arial Narrow" w:cs="Arial Narrow"/>
          <w:sz w:val="24"/>
          <w:szCs w:val="24"/>
          <w:lang w:val="en-US"/>
        </w:rPr>
        <w:t xml:space="preserve"> </w:t>
      </w:r>
      <w:r w:rsidR="0039092F" w:rsidRPr="0039092F">
        <w:rPr>
          <w:rFonts w:ascii="Arial Narrow" w:eastAsia="Arial Narrow" w:hAnsi="Arial Narrow" w:cs="Arial Narrow"/>
          <w:sz w:val="24"/>
          <w:szCs w:val="24"/>
        </w:rPr>
        <w:t>diperoleh pada</w:t>
      </w:r>
      <w:r>
        <w:rPr>
          <w:rFonts w:ascii="Arial Narrow" w:eastAsia="Arial Narrow" w:hAnsi="Arial Narrow" w:cs="Arial Narrow"/>
          <w:sz w:val="24"/>
          <w:szCs w:val="24"/>
          <w:lang w:val="en-US"/>
        </w:rPr>
        <w:t xml:space="preserve"> </w:t>
      </w:r>
      <w:r w:rsidR="0039092F" w:rsidRPr="0039092F">
        <w:rPr>
          <w:rFonts w:ascii="Arial Narrow" w:eastAsia="Arial Narrow" w:hAnsi="Arial Narrow" w:cs="Arial Narrow"/>
          <w:sz w:val="24"/>
          <w:szCs w:val="24"/>
        </w:rPr>
        <w:t xml:space="preserve">penilaian hasil belajar siswa </w:t>
      </w:r>
      <w:r w:rsidR="00496D22">
        <w:rPr>
          <w:rFonts w:ascii="Arial Narrow" w:eastAsia="Arial Narrow" w:hAnsi="Arial Narrow" w:cs="Arial Narrow"/>
          <w:sz w:val="24"/>
          <w:szCs w:val="24"/>
          <w:lang w:val="en-US"/>
        </w:rPr>
        <w:t xml:space="preserve">meliputi </w:t>
      </w:r>
      <w:r w:rsidR="0039092F" w:rsidRPr="0039092F">
        <w:rPr>
          <w:rFonts w:ascii="Arial Narrow" w:eastAsia="Arial Narrow" w:hAnsi="Arial Narrow" w:cs="Arial Narrow"/>
          <w:sz w:val="24"/>
          <w:szCs w:val="24"/>
        </w:rPr>
        <w:t>ranah kognitif,</w:t>
      </w:r>
      <w:r>
        <w:rPr>
          <w:rFonts w:ascii="Arial Narrow" w:eastAsia="Arial Narrow" w:hAnsi="Arial Narrow" w:cs="Arial Narrow"/>
          <w:sz w:val="24"/>
          <w:szCs w:val="24"/>
          <w:lang w:val="en-US"/>
        </w:rPr>
        <w:t xml:space="preserve"> </w:t>
      </w:r>
      <w:r w:rsidR="0039092F" w:rsidRPr="0039092F">
        <w:rPr>
          <w:rFonts w:ascii="Arial Narrow" w:eastAsia="Arial Narrow" w:hAnsi="Arial Narrow" w:cs="Arial Narrow"/>
          <w:sz w:val="24"/>
          <w:szCs w:val="24"/>
        </w:rPr>
        <w:t>afektif, dan psikomotorik</w:t>
      </w:r>
      <w:r w:rsidR="00496D22">
        <w:rPr>
          <w:rFonts w:ascii="Arial Narrow" w:eastAsia="Arial Narrow" w:hAnsi="Arial Narrow" w:cs="Arial Narrow"/>
          <w:sz w:val="24"/>
          <w:szCs w:val="24"/>
          <w:lang w:val="en-US"/>
        </w:rPr>
        <w:t xml:space="preserve">. </w:t>
      </w:r>
      <w:proofErr w:type="gramStart"/>
      <w:r w:rsidR="00496D22">
        <w:rPr>
          <w:rFonts w:ascii="Arial Narrow" w:eastAsia="Arial Narrow" w:hAnsi="Arial Narrow" w:cs="Arial Narrow"/>
          <w:sz w:val="24"/>
          <w:szCs w:val="24"/>
          <w:lang w:val="en-US"/>
        </w:rPr>
        <w:t>Data tersebut</w:t>
      </w:r>
      <w:r w:rsidR="0039092F" w:rsidRPr="0039092F">
        <w:rPr>
          <w:rFonts w:ascii="Arial Narrow" w:eastAsia="Arial Narrow" w:hAnsi="Arial Narrow" w:cs="Arial Narrow"/>
          <w:sz w:val="24"/>
          <w:szCs w:val="24"/>
        </w:rPr>
        <w:t xml:space="preserve"> </w:t>
      </w:r>
      <w:r w:rsidR="00496D22">
        <w:rPr>
          <w:rFonts w:ascii="Arial Narrow" w:eastAsia="Arial Narrow" w:hAnsi="Arial Narrow" w:cs="Arial Narrow"/>
          <w:sz w:val="24"/>
          <w:szCs w:val="24"/>
        </w:rPr>
        <w:t>di</w:t>
      </w:r>
      <w:r w:rsidR="0039092F" w:rsidRPr="0039092F">
        <w:rPr>
          <w:rFonts w:ascii="Arial Narrow" w:eastAsia="Arial Narrow" w:hAnsi="Arial Narrow" w:cs="Arial Narrow"/>
          <w:sz w:val="24"/>
          <w:szCs w:val="24"/>
        </w:rPr>
        <w:t>analisis validitas data</w:t>
      </w:r>
      <w:r w:rsidR="00496D22">
        <w:rPr>
          <w:rFonts w:ascii="Arial Narrow" w:eastAsia="Arial Narrow" w:hAnsi="Arial Narrow" w:cs="Arial Narrow"/>
          <w:sz w:val="24"/>
          <w:szCs w:val="24"/>
          <w:lang w:val="en-US"/>
        </w:rPr>
        <w:t>nya</w:t>
      </w:r>
      <w:r w:rsidR="0039092F" w:rsidRPr="0039092F">
        <w:rPr>
          <w:rFonts w:ascii="Arial Narrow" w:eastAsia="Arial Narrow" w:hAnsi="Arial Narrow" w:cs="Arial Narrow"/>
          <w:sz w:val="24"/>
          <w:szCs w:val="24"/>
        </w:rPr>
        <w:t xml:space="preserve"> untuk memperoleh</w:t>
      </w:r>
      <w:r>
        <w:rPr>
          <w:rFonts w:ascii="Arial Narrow" w:eastAsia="Arial Narrow" w:hAnsi="Arial Narrow" w:cs="Arial Narrow"/>
          <w:sz w:val="24"/>
          <w:szCs w:val="24"/>
          <w:lang w:val="en-US"/>
        </w:rPr>
        <w:t xml:space="preserve"> </w:t>
      </w:r>
      <w:r w:rsidR="0039092F" w:rsidRPr="0039092F">
        <w:rPr>
          <w:rFonts w:ascii="Arial Narrow" w:eastAsia="Arial Narrow" w:hAnsi="Arial Narrow" w:cs="Arial Narrow"/>
          <w:sz w:val="24"/>
          <w:szCs w:val="24"/>
        </w:rPr>
        <w:t>kebenaran data menggunakan teknik triangulasi sumber data.</w:t>
      </w:r>
      <w:proofErr w:type="gramEnd"/>
      <w:r w:rsidR="00496D22">
        <w:rPr>
          <w:rFonts w:ascii="Arial Narrow" w:eastAsia="Arial Narrow" w:hAnsi="Arial Narrow" w:cs="Arial Narrow"/>
          <w:sz w:val="24"/>
          <w:szCs w:val="24"/>
          <w:lang w:val="en-US"/>
        </w:rPr>
        <w:t xml:space="preserve"> </w:t>
      </w:r>
      <w:proofErr w:type="gramStart"/>
      <w:r w:rsidR="00496D22">
        <w:rPr>
          <w:rFonts w:ascii="Arial Narrow" w:eastAsia="Arial Narrow" w:hAnsi="Arial Narrow" w:cs="Arial Narrow"/>
          <w:sz w:val="24"/>
          <w:szCs w:val="24"/>
          <w:lang w:val="en-US"/>
        </w:rPr>
        <w:t>Hasil PTK selama dua siklus terdapat pada Gambar 1 berikut.</w:t>
      </w:r>
      <w:proofErr w:type="gramEnd"/>
      <w:r w:rsidR="00496D22">
        <w:rPr>
          <w:rFonts w:ascii="Arial Narrow" w:eastAsia="Arial Narrow" w:hAnsi="Arial Narrow" w:cs="Arial Narrow"/>
          <w:sz w:val="24"/>
          <w:szCs w:val="24"/>
          <w:lang w:val="en-US"/>
        </w:rPr>
        <w:t xml:space="preserve"> </w:t>
      </w:r>
    </w:p>
    <w:p w14:paraId="472CBCA3" w14:textId="4CC17BDE" w:rsidR="00242884" w:rsidRPr="00496D22" w:rsidRDefault="0039092F" w:rsidP="00A81C74">
      <w:pPr>
        <w:spacing w:after="0"/>
        <w:ind w:firstLine="720"/>
        <w:jc w:val="both"/>
        <w:rPr>
          <w:rFonts w:ascii="Arial Narrow" w:eastAsia="Arial Narrow" w:hAnsi="Arial Narrow" w:cs="Arial Narrow"/>
          <w:sz w:val="24"/>
          <w:szCs w:val="24"/>
          <w:lang w:val="en-US"/>
        </w:rPr>
      </w:pPr>
      <w:r w:rsidRPr="0039092F">
        <w:rPr>
          <w:rFonts w:ascii="Arial Narrow" w:eastAsia="Arial Narrow" w:hAnsi="Arial Narrow" w:cs="Arial Narrow"/>
          <w:sz w:val="24"/>
          <w:szCs w:val="24"/>
        </w:rPr>
        <w:t>Ketuntasan belajar siswa ranah</w:t>
      </w:r>
      <w:r w:rsidR="00A069C0">
        <w:rPr>
          <w:rFonts w:ascii="Arial Narrow" w:eastAsia="Arial Narrow" w:hAnsi="Arial Narrow" w:cs="Arial Narrow"/>
          <w:sz w:val="24"/>
          <w:szCs w:val="24"/>
          <w:lang w:val="en-US"/>
        </w:rPr>
        <w:t xml:space="preserve"> </w:t>
      </w:r>
      <w:r w:rsidRPr="0039092F">
        <w:rPr>
          <w:rFonts w:ascii="Arial Narrow" w:eastAsia="Arial Narrow" w:hAnsi="Arial Narrow" w:cs="Arial Narrow"/>
          <w:sz w:val="24"/>
          <w:szCs w:val="24"/>
        </w:rPr>
        <w:t>kognitif secara klasikal mencapai 73,68 %</w:t>
      </w:r>
      <w:r w:rsidR="00A069C0">
        <w:rPr>
          <w:rFonts w:ascii="Arial Narrow" w:eastAsia="Arial Narrow" w:hAnsi="Arial Narrow" w:cs="Arial Narrow"/>
          <w:sz w:val="24"/>
          <w:szCs w:val="24"/>
          <w:lang w:val="en-US"/>
        </w:rPr>
        <w:t xml:space="preserve"> </w:t>
      </w:r>
      <w:r w:rsidRPr="0039092F">
        <w:rPr>
          <w:rFonts w:ascii="Arial Narrow" w:eastAsia="Arial Narrow" w:hAnsi="Arial Narrow" w:cs="Arial Narrow"/>
          <w:sz w:val="24"/>
          <w:szCs w:val="24"/>
        </w:rPr>
        <w:t>dan siswa yang tidak tuntas mencapai</w:t>
      </w:r>
      <w:r w:rsidR="008F74D6">
        <w:rPr>
          <w:rFonts w:ascii="Arial Narrow" w:eastAsia="Arial Narrow" w:hAnsi="Arial Narrow" w:cs="Arial Narrow"/>
          <w:sz w:val="24"/>
          <w:szCs w:val="24"/>
          <w:lang w:val="en-US"/>
        </w:rPr>
        <w:t xml:space="preserve"> </w:t>
      </w:r>
      <w:r w:rsidRPr="0039092F">
        <w:rPr>
          <w:rFonts w:ascii="Arial Narrow" w:eastAsia="Arial Narrow" w:hAnsi="Arial Narrow" w:cs="Arial Narrow"/>
          <w:sz w:val="24"/>
          <w:szCs w:val="24"/>
        </w:rPr>
        <w:t>26,32%. Hasil observasi pada ranah afektif</w:t>
      </w:r>
      <w:r w:rsidR="008F74D6">
        <w:rPr>
          <w:rFonts w:ascii="Arial Narrow" w:eastAsia="Arial Narrow" w:hAnsi="Arial Narrow" w:cs="Arial Narrow"/>
          <w:sz w:val="24"/>
          <w:szCs w:val="24"/>
          <w:lang w:val="en-US"/>
        </w:rPr>
        <w:t xml:space="preserve"> </w:t>
      </w:r>
      <w:r w:rsidRPr="0039092F">
        <w:rPr>
          <w:rFonts w:ascii="Arial Narrow" w:eastAsia="Arial Narrow" w:hAnsi="Arial Narrow" w:cs="Arial Narrow"/>
          <w:sz w:val="24"/>
          <w:szCs w:val="24"/>
        </w:rPr>
        <w:t>siswa ketuntasan secara klasikal mencapai</w:t>
      </w:r>
      <w:r w:rsidR="008F74D6">
        <w:rPr>
          <w:rFonts w:ascii="Arial Narrow" w:eastAsia="Arial Narrow" w:hAnsi="Arial Narrow" w:cs="Arial Narrow"/>
          <w:sz w:val="24"/>
          <w:szCs w:val="24"/>
          <w:lang w:val="en-US"/>
        </w:rPr>
        <w:t xml:space="preserve"> </w:t>
      </w:r>
      <w:r w:rsidRPr="0039092F">
        <w:rPr>
          <w:rFonts w:ascii="Arial Narrow" w:eastAsia="Arial Narrow" w:hAnsi="Arial Narrow" w:cs="Arial Narrow"/>
          <w:sz w:val="24"/>
          <w:szCs w:val="24"/>
        </w:rPr>
        <w:t>68,42 % atau sebanyak 26 siswa sedangkan</w:t>
      </w:r>
      <w:r w:rsidR="008F74D6">
        <w:rPr>
          <w:rFonts w:ascii="Arial Narrow" w:eastAsia="Arial Narrow" w:hAnsi="Arial Narrow" w:cs="Arial Narrow"/>
          <w:sz w:val="24"/>
          <w:szCs w:val="24"/>
          <w:lang w:val="en-US"/>
        </w:rPr>
        <w:t xml:space="preserve"> </w:t>
      </w:r>
      <w:r w:rsidRPr="0039092F">
        <w:rPr>
          <w:rFonts w:ascii="Arial Narrow" w:eastAsia="Arial Narrow" w:hAnsi="Arial Narrow" w:cs="Arial Narrow"/>
          <w:sz w:val="24"/>
          <w:szCs w:val="24"/>
        </w:rPr>
        <w:t>siswa yang tidak tuntas sebanyak 31,58 %</w:t>
      </w:r>
      <w:r w:rsidR="008F74D6">
        <w:rPr>
          <w:rFonts w:ascii="Arial Narrow" w:eastAsia="Arial Narrow" w:hAnsi="Arial Narrow" w:cs="Arial Narrow"/>
          <w:sz w:val="24"/>
          <w:szCs w:val="24"/>
          <w:lang w:val="en-US"/>
        </w:rPr>
        <w:t xml:space="preserve"> </w:t>
      </w:r>
      <w:r w:rsidRPr="0039092F">
        <w:rPr>
          <w:rFonts w:ascii="Arial Narrow" w:eastAsia="Arial Narrow" w:hAnsi="Arial Narrow" w:cs="Arial Narrow"/>
          <w:sz w:val="24"/>
          <w:szCs w:val="24"/>
        </w:rPr>
        <w:t>atau 12 siswa. Hasil observasi ranah</w:t>
      </w:r>
      <w:r w:rsidR="008F74D6">
        <w:rPr>
          <w:rFonts w:ascii="Arial Narrow" w:eastAsia="Arial Narrow" w:hAnsi="Arial Narrow" w:cs="Arial Narrow"/>
          <w:sz w:val="24"/>
          <w:szCs w:val="24"/>
          <w:lang w:val="en-US"/>
        </w:rPr>
        <w:t xml:space="preserve"> </w:t>
      </w:r>
      <w:r w:rsidRPr="0039092F">
        <w:rPr>
          <w:rFonts w:ascii="Arial Narrow" w:eastAsia="Arial Narrow" w:hAnsi="Arial Narrow" w:cs="Arial Narrow"/>
          <w:sz w:val="24"/>
          <w:szCs w:val="24"/>
        </w:rPr>
        <w:t>psikomotorik siswa yang telah mencapai</w:t>
      </w:r>
      <w:r w:rsidR="008F74D6">
        <w:rPr>
          <w:rFonts w:ascii="Arial Narrow" w:eastAsia="Arial Narrow" w:hAnsi="Arial Narrow" w:cs="Arial Narrow"/>
          <w:sz w:val="24"/>
          <w:szCs w:val="24"/>
          <w:lang w:val="en-US"/>
        </w:rPr>
        <w:t xml:space="preserve"> </w:t>
      </w:r>
      <w:r w:rsidRPr="0039092F">
        <w:rPr>
          <w:rFonts w:ascii="Arial Narrow" w:eastAsia="Arial Narrow" w:hAnsi="Arial Narrow" w:cs="Arial Narrow"/>
          <w:sz w:val="24"/>
          <w:szCs w:val="24"/>
        </w:rPr>
        <w:t>KKM sebanyak 65,79 % atau sebanyak 25</w:t>
      </w:r>
      <w:r w:rsidR="008F74D6">
        <w:rPr>
          <w:rFonts w:ascii="Arial Narrow" w:eastAsia="Arial Narrow" w:hAnsi="Arial Narrow" w:cs="Arial Narrow"/>
          <w:sz w:val="24"/>
          <w:szCs w:val="24"/>
          <w:lang w:val="en-US"/>
        </w:rPr>
        <w:t xml:space="preserve"> </w:t>
      </w:r>
      <w:r w:rsidRPr="0039092F">
        <w:rPr>
          <w:rFonts w:ascii="Arial Narrow" w:eastAsia="Arial Narrow" w:hAnsi="Arial Narrow" w:cs="Arial Narrow"/>
          <w:sz w:val="24"/>
          <w:szCs w:val="24"/>
        </w:rPr>
        <w:t>siswa dari 38 siswa dan yang tidak mencapai</w:t>
      </w:r>
      <w:r w:rsidR="008F74D6">
        <w:rPr>
          <w:rFonts w:ascii="Arial Narrow" w:eastAsia="Arial Narrow" w:hAnsi="Arial Narrow" w:cs="Arial Narrow"/>
          <w:sz w:val="24"/>
          <w:szCs w:val="24"/>
          <w:lang w:val="en-US"/>
        </w:rPr>
        <w:t xml:space="preserve"> </w:t>
      </w:r>
      <w:r w:rsidRPr="0039092F">
        <w:rPr>
          <w:rFonts w:ascii="Arial Narrow" w:eastAsia="Arial Narrow" w:hAnsi="Arial Narrow" w:cs="Arial Narrow"/>
          <w:sz w:val="24"/>
          <w:szCs w:val="24"/>
        </w:rPr>
        <w:t>KKM sebanyak 34,21 % atau sebanyak 13</w:t>
      </w:r>
      <w:r w:rsidR="008F74D6">
        <w:rPr>
          <w:rFonts w:ascii="Arial Narrow" w:eastAsia="Arial Narrow" w:hAnsi="Arial Narrow" w:cs="Arial Narrow"/>
          <w:sz w:val="24"/>
          <w:szCs w:val="24"/>
          <w:lang w:val="en-US"/>
        </w:rPr>
        <w:t xml:space="preserve"> </w:t>
      </w:r>
      <w:r w:rsidRPr="0039092F">
        <w:rPr>
          <w:rFonts w:ascii="Arial Narrow" w:eastAsia="Arial Narrow" w:hAnsi="Arial Narrow" w:cs="Arial Narrow"/>
          <w:sz w:val="24"/>
          <w:szCs w:val="24"/>
        </w:rPr>
        <w:t xml:space="preserve">siswa. </w:t>
      </w:r>
      <w:r w:rsidRPr="0039092F">
        <w:rPr>
          <w:rFonts w:ascii="Arial Narrow" w:eastAsia="Arial Narrow" w:hAnsi="Arial Narrow" w:cs="Arial Narrow"/>
          <w:sz w:val="24"/>
          <w:szCs w:val="24"/>
        </w:rPr>
        <w:lastRenderedPageBreak/>
        <w:t>Ketuntasan hasil belajar pada siklus I</w:t>
      </w:r>
      <w:r w:rsidR="008F74D6">
        <w:rPr>
          <w:rFonts w:ascii="Arial Narrow" w:eastAsia="Arial Narrow" w:hAnsi="Arial Narrow" w:cs="Arial Narrow"/>
          <w:sz w:val="24"/>
          <w:szCs w:val="24"/>
          <w:lang w:val="en-US"/>
        </w:rPr>
        <w:t xml:space="preserve"> </w:t>
      </w:r>
      <w:r w:rsidRPr="0039092F">
        <w:rPr>
          <w:rFonts w:ascii="Arial Narrow" w:eastAsia="Arial Narrow" w:hAnsi="Arial Narrow" w:cs="Arial Narrow"/>
          <w:sz w:val="24"/>
          <w:szCs w:val="24"/>
        </w:rPr>
        <w:t>belum mencapai target peneliti tentukan</w:t>
      </w:r>
      <w:r w:rsidR="008F74D6">
        <w:rPr>
          <w:rFonts w:ascii="Arial Narrow" w:eastAsia="Arial Narrow" w:hAnsi="Arial Narrow" w:cs="Arial Narrow"/>
          <w:sz w:val="24"/>
          <w:szCs w:val="24"/>
          <w:lang w:val="en-US"/>
        </w:rPr>
        <w:t xml:space="preserve"> </w:t>
      </w:r>
      <w:r w:rsidRPr="0039092F">
        <w:rPr>
          <w:rFonts w:ascii="Arial Narrow" w:eastAsia="Arial Narrow" w:hAnsi="Arial Narrow" w:cs="Arial Narrow"/>
          <w:sz w:val="24"/>
          <w:szCs w:val="24"/>
        </w:rPr>
        <w:t>sehingga dilakukan kembali pada siklus II.</w:t>
      </w:r>
      <w:r w:rsidR="00496D22">
        <w:rPr>
          <w:rFonts w:ascii="Arial Narrow" w:eastAsia="Arial Narrow" w:hAnsi="Arial Narrow" w:cs="Arial Narrow"/>
          <w:sz w:val="24"/>
          <w:szCs w:val="24"/>
          <w:lang w:val="en-US"/>
        </w:rPr>
        <w:t xml:space="preserve"> </w:t>
      </w:r>
    </w:p>
    <w:p w14:paraId="5BD11029" w14:textId="34942001" w:rsidR="002506EE" w:rsidRPr="0039092F" w:rsidRDefault="008F74D6" w:rsidP="008F74D6">
      <w:pPr>
        <w:tabs>
          <w:tab w:val="left" w:pos="709"/>
        </w:tabs>
        <w:spacing w:after="0"/>
        <w:jc w:val="both"/>
        <w:rPr>
          <w:rFonts w:ascii="Arial Narrow" w:eastAsia="Arial Narrow" w:hAnsi="Arial Narrow" w:cs="Arial Narrow"/>
          <w:sz w:val="24"/>
          <w:szCs w:val="24"/>
          <w:lang w:val="en-US"/>
        </w:rPr>
      </w:pPr>
      <w:r>
        <w:rPr>
          <w:rFonts w:ascii="Arial Narrow" w:eastAsia="Arial Narrow" w:hAnsi="Arial Narrow" w:cs="Arial Narrow"/>
          <w:sz w:val="24"/>
          <w:szCs w:val="24"/>
        </w:rPr>
        <w:tab/>
      </w:r>
      <w:r w:rsidR="0039092F" w:rsidRPr="0039092F">
        <w:rPr>
          <w:rFonts w:ascii="Arial Narrow" w:eastAsia="Arial Narrow" w:hAnsi="Arial Narrow" w:cs="Arial Narrow"/>
          <w:sz w:val="24"/>
          <w:szCs w:val="24"/>
        </w:rPr>
        <w:t>Tindakan siklus II bertujuan untuk</w:t>
      </w:r>
      <w:r>
        <w:rPr>
          <w:rFonts w:ascii="Arial Narrow" w:eastAsia="Arial Narrow" w:hAnsi="Arial Narrow" w:cs="Arial Narrow"/>
          <w:sz w:val="24"/>
          <w:szCs w:val="24"/>
          <w:lang w:val="en-US"/>
        </w:rPr>
        <w:t xml:space="preserve"> </w:t>
      </w:r>
      <w:r w:rsidR="0039092F" w:rsidRPr="0039092F">
        <w:rPr>
          <w:rFonts w:ascii="Arial Narrow" w:eastAsia="Arial Narrow" w:hAnsi="Arial Narrow" w:cs="Arial Narrow"/>
          <w:sz w:val="24"/>
          <w:szCs w:val="24"/>
        </w:rPr>
        <w:t>melihat perubahan hasil belajar siswa.</w:t>
      </w:r>
      <w:r>
        <w:rPr>
          <w:rFonts w:ascii="Arial Narrow" w:eastAsia="Arial Narrow" w:hAnsi="Arial Narrow" w:cs="Arial Narrow"/>
          <w:sz w:val="24"/>
          <w:szCs w:val="24"/>
          <w:lang w:val="en-US"/>
        </w:rPr>
        <w:t xml:space="preserve"> </w:t>
      </w:r>
      <w:r w:rsidR="0039092F" w:rsidRPr="0039092F">
        <w:rPr>
          <w:rFonts w:ascii="Arial Narrow" w:eastAsia="Arial Narrow" w:hAnsi="Arial Narrow" w:cs="Arial Narrow"/>
          <w:sz w:val="24"/>
          <w:szCs w:val="24"/>
        </w:rPr>
        <w:t>Pembelajaran siklus II didapatkan Hasil</w:t>
      </w:r>
      <w:r>
        <w:rPr>
          <w:rFonts w:ascii="Arial Narrow" w:eastAsia="Arial Narrow" w:hAnsi="Arial Narrow" w:cs="Arial Narrow"/>
          <w:sz w:val="24"/>
          <w:szCs w:val="24"/>
          <w:lang w:val="en-US"/>
        </w:rPr>
        <w:t xml:space="preserve"> </w:t>
      </w:r>
      <w:r w:rsidR="0039092F" w:rsidRPr="0039092F">
        <w:rPr>
          <w:rFonts w:ascii="Arial Narrow" w:eastAsia="Arial Narrow" w:hAnsi="Arial Narrow" w:cs="Arial Narrow"/>
          <w:sz w:val="24"/>
          <w:szCs w:val="24"/>
        </w:rPr>
        <w:t>penilaian ranah kognitif ketuntasan belajar</w:t>
      </w:r>
      <w:r>
        <w:rPr>
          <w:rFonts w:ascii="Arial Narrow" w:eastAsia="Arial Narrow" w:hAnsi="Arial Narrow" w:cs="Arial Narrow"/>
          <w:sz w:val="24"/>
          <w:szCs w:val="24"/>
          <w:lang w:val="en-US"/>
        </w:rPr>
        <w:t xml:space="preserve"> </w:t>
      </w:r>
      <w:r w:rsidR="0039092F" w:rsidRPr="0039092F">
        <w:rPr>
          <w:rFonts w:ascii="Arial Narrow" w:eastAsia="Arial Narrow" w:hAnsi="Arial Narrow" w:cs="Arial Narrow"/>
          <w:sz w:val="24"/>
          <w:szCs w:val="24"/>
        </w:rPr>
        <w:t>siswa secara klasikal mencapai 86,84 % dan</w:t>
      </w:r>
      <w:r>
        <w:rPr>
          <w:rFonts w:ascii="Arial Narrow" w:eastAsia="Arial Narrow" w:hAnsi="Arial Narrow" w:cs="Arial Narrow"/>
          <w:sz w:val="24"/>
          <w:szCs w:val="24"/>
          <w:lang w:val="en-US"/>
        </w:rPr>
        <w:t xml:space="preserve"> </w:t>
      </w:r>
      <w:r w:rsidR="0039092F" w:rsidRPr="0039092F">
        <w:rPr>
          <w:rFonts w:ascii="Arial Narrow" w:eastAsia="Arial Narrow" w:hAnsi="Arial Narrow" w:cs="Arial Narrow"/>
          <w:sz w:val="24"/>
          <w:szCs w:val="24"/>
        </w:rPr>
        <w:t>siswa yang tidak tuntas mencapai 13,16 %.</w:t>
      </w:r>
      <w:r w:rsidR="0039092F">
        <w:rPr>
          <w:rFonts w:ascii="Arial Narrow" w:eastAsia="Arial Narrow" w:hAnsi="Arial Narrow" w:cs="Arial Narrow"/>
          <w:sz w:val="24"/>
          <w:szCs w:val="24"/>
          <w:lang w:val="en-US"/>
        </w:rPr>
        <w:t xml:space="preserve"> </w:t>
      </w:r>
      <w:r w:rsidR="0039092F" w:rsidRPr="0039092F">
        <w:rPr>
          <w:rFonts w:ascii="Arial Narrow" w:eastAsia="Arial Narrow" w:hAnsi="Arial Narrow" w:cs="Arial Narrow"/>
          <w:sz w:val="24"/>
          <w:szCs w:val="24"/>
          <w:lang w:val="en-US"/>
        </w:rPr>
        <w:t>Hasil belajar siswa pada ranah afektif</w:t>
      </w:r>
      <w:r>
        <w:rPr>
          <w:rFonts w:ascii="Arial Narrow" w:eastAsia="Arial Narrow" w:hAnsi="Arial Narrow" w:cs="Arial Narrow"/>
          <w:sz w:val="24"/>
          <w:szCs w:val="24"/>
          <w:lang w:val="en-US"/>
        </w:rPr>
        <w:t xml:space="preserve"> </w:t>
      </w:r>
      <w:r w:rsidR="0039092F" w:rsidRPr="0039092F">
        <w:rPr>
          <w:rFonts w:ascii="Arial Narrow" w:eastAsia="Arial Narrow" w:hAnsi="Arial Narrow" w:cs="Arial Narrow"/>
          <w:sz w:val="24"/>
          <w:szCs w:val="24"/>
          <w:lang w:val="en-US"/>
        </w:rPr>
        <w:t>diperoleh nilai siswa yang mencapai KKM</w:t>
      </w:r>
      <w:r>
        <w:rPr>
          <w:rFonts w:ascii="Arial Narrow" w:eastAsia="Arial Narrow" w:hAnsi="Arial Narrow" w:cs="Arial Narrow"/>
          <w:sz w:val="24"/>
          <w:szCs w:val="24"/>
          <w:lang w:val="en-US"/>
        </w:rPr>
        <w:t xml:space="preserve"> </w:t>
      </w:r>
      <w:r w:rsidR="0039092F" w:rsidRPr="0039092F">
        <w:rPr>
          <w:rFonts w:ascii="Arial Narrow" w:eastAsia="Arial Narrow" w:hAnsi="Arial Narrow" w:cs="Arial Narrow"/>
          <w:sz w:val="24"/>
          <w:szCs w:val="24"/>
          <w:lang w:val="en-US"/>
        </w:rPr>
        <w:t>sebanyak 78,95 % atau sebanyak 30 siswa</w:t>
      </w:r>
      <w:r>
        <w:rPr>
          <w:rFonts w:ascii="Arial Narrow" w:eastAsia="Arial Narrow" w:hAnsi="Arial Narrow" w:cs="Arial Narrow"/>
          <w:sz w:val="24"/>
          <w:szCs w:val="24"/>
          <w:lang w:val="en-US"/>
        </w:rPr>
        <w:t xml:space="preserve"> </w:t>
      </w:r>
      <w:r w:rsidR="0039092F" w:rsidRPr="0039092F">
        <w:rPr>
          <w:rFonts w:ascii="Arial Narrow" w:eastAsia="Arial Narrow" w:hAnsi="Arial Narrow" w:cs="Arial Narrow"/>
          <w:sz w:val="24"/>
          <w:szCs w:val="24"/>
          <w:lang w:val="en-US"/>
        </w:rPr>
        <w:t>dari 38 siswa dan siswa yang tidak mencapai</w:t>
      </w:r>
      <w:r>
        <w:rPr>
          <w:rFonts w:ascii="Arial Narrow" w:eastAsia="Arial Narrow" w:hAnsi="Arial Narrow" w:cs="Arial Narrow"/>
          <w:sz w:val="24"/>
          <w:szCs w:val="24"/>
          <w:lang w:val="en-US"/>
        </w:rPr>
        <w:t xml:space="preserve"> </w:t>
      </w:r>
      <w:r w:rsidR="0039092F" w:rsidRPr="0039092F">
        <w:rPr>
          <w:rFonts w:ascii="Arial Narrow" w:eastAsia="Arial Narrow" w:hAnsi="Arial Narrow" w:cs="Arial Narrow"/>
          <w:sz w:val="24"/>
          <w:szCs w:val="24"/>
          <w:lang w:val="en-US"/>
        </w:rPr>
        <w:t>KKM sebanyak 21,05 % atau sebanyak 8</w:t>
      </w:r>
      <w:r>
        <w:rPr>
          <w:rFonts w:ascii="Arial Narrow" w:eastAsia="Arial Narrow" w:hAnsi="Arial Narrow" w:cs="Arial Narrow"/>
          <w:sz w:val="24"/>
          <w:szCs w:val="24"/>
          <w:lang w:val="en-US"/>
        </w:rPr>
        <w:t xml:space="preserve"> </w:t>
      </w:r>
      <w:r w:rsidR="0039092F" w:rsidRPr="0039092F">
        <w:rPr>
          <w:rFonts w:ascii="Arial Narrow" w:eastAsia="Arial Narrow" w:hAnsi="Arial Narrow" w:cs="Arial Narrow"/>
          <w:sz w:val="24"/>
          <w:szCs w:val="24"/>
          <w:lang w:val="en-US"/>
        </w:rPr>
        <w:t>siswa.</w:t>
      </w:r>
      <w:r>
        <w:rPr>
          <w:rFonts w:ascii="Arial Narrow" w:eastAsia="Arial Narrow" w:hAnsi="Arial Narrow" w:cs="Arial Narrow"/>
          <w:sz w:val="24"/>
          <w:szCs w:val="24"/>
          <w:lang w:val="en-US"/>
        </w:rPr>
        <w:t xml:space="preserve"> </w:t>
      </w:r>
      <w:r w:rsidR="0039092F" w:rsidRPr="0039092F">
        <w:rPr>
          <w:rFonts w:ascii="Arial Narrow" w:eastAsia="Arial Narrow" w:hAnsi="Arial Narrow" w:cs="Arial Narrow"/>
          <w:sz w:val="24"/>
          <w:szCs w:val="24"/>
          <w:lang w:val="en-US"/>
        </w:rPr>
        <w:t>Hasil</w:t>
      </w:r>
      <w:r>
        <w:rPr>
          <w:rFonts w:ascii="Arial Narrow" w:eastAsia="Arial Narrow" w:hAnsi="Arial Narrow" w:cs="Arial Narrow"/>
          <w:sz w:val="24"/>
          <w:szCs w:val="24"/>
          <w:lang w:val="en-US"/>
        </w:rPr>
        <w:t xml:space="preserve"> </w:t>
      </w:r>
      <w:r w:rsidR="0039092F" w:rsidRPr="0039092F">
        <w:rPr>
          <w:rFonts w:ascii="Arial Narrow" w:eastAsia="Arial Narrow" w:hAnsi="Arial Narrow" w:cs="Arial Narrow"/>
          <w:sz w:val="24"/>
          <w:szCs w:val="24"/>
          <w:lang w:val="en-US"/>
        </w:rPr>
        <w:t>observasi</w:t>
      </w:r>
      <w:r>
        <w:rPr>
          <w:rFonts w:ascii="Arial Narrow" w:eastAsia="Arial Narrow" w:hAnsi="Arial Narrow" w:cs="Arial Narrow"/>
          <w:sz w:val="24"/>
          <w:szCs w:val="24"/>
          <w:lang w:val="en-US"/>
        </w:rPr>
        <w:t xml:space="preserve"> </w:t>
      </w:r>
      <w:r w:rsidR="0039092F" w:rsidRPr="0039092F">
        <w:rPr>
          <w:rFonts w:ascii="Arial Narrow" w:eastAsia="Arial Narrow" w:hAnsi="Arial Narrow" w:cs="Arial Narrow"/>
          <w:sz w:val="24"/>
          <w:szCs w:val="24"/>
          <w:lang w:val="en-US"/>
        </w:rPr>
        <w:t>siswa</w:t>
      </w:r>
      <w:r>
        <w:rPr>
          <w:rFonts w:ascii="Arial Narrow" w:eastAsia="Arial Narrow" w:hAnsi="Arial Narrow" w:cs="Arial Narrow"/>
          <w:sz w:val="24"/>
          <w:szCs w:val="24"/>
          <w:lang w:val="en-US"/>
        </w:rPr>
        <w:t xml:space="preserve"> </w:t>
      </w:r>
      <w:r w:rsidR="0039092F" w:rsidRPr="0039092F">
        <w:rPr>
          <w:rFonts w:ascii="Arial Narrow" w:eastAsia="Arial Narrow" w:hAnsi="Arial Narrow" w:cs="Arial Narrow"/>
          <w:sz w:val="24"/>
          <w:szCs w:val="24"/>
          <w:lang w:val="en-US"/>
        </w:rPr>
        <w:t>ranah</w:t>
      </w:r>
      <w:r>
        <w:rPr>
          <w:rFonts w:ascii="Arial Narrow" w:eastAsia="Arial Narrow" w:hAnsi="Arial Narrow" w:cs="Arial Narrow"/>
          <w:sz w:val="24"/>
          <w:szCs w:val="24"/>
          <w:lang w:val="en-US"/>
        </w:rPr>
        <w:t xml:space="preserve"> </w:t>
      </w:r>
      <w:r w:rsidR="0039092F" w:rsidRPr="0039092F">
        <w:rPr>
          <w:rFonts w:ascii="Arial Narrow" w:eastAsia="Arial Narrow" w:hAnsi="Arial Narrow" w:cs="Arial Narrow"/>
          <w:sz w:val="24"/>
          <w:szCs w:val="24"/>
          <w:lang w:val="en-US"/>
        </w:rPr>
        <w:t>psikomotorik siklus II yang telah mencapai</w:t>
      </w:r>
      <w:r>
        <w:rPr>
          <w:rFonts w:ascii="Arial Narrow" w:eastAsia="Arial Narrow" w:hAnsi="Arial Narrow" w:cs="Arial Narrow"/>
          <w:sz w:val="24"/>
          <w:szCs w:val="24"/>
          <w:lang w:val="en-US"/>
        </w:rPr>
        <w:t xml:space="preserve"> </w:t>
      </w:r>
      <w:r w:rsidR="0039092F" w:rsidRPr="0039092F">
        <w:rPr>
          <w:rFonts w:ascii="Arial Narrow" w:eastAsia="Arial Narrow" w:hAnsi="Arial Narrow" w:cs="Arial Narrow"/>
          <w:sz w:val="24"/>
          <w:szCs w:val="24"/>
          <w:lang w:val="en-US"/>
        </w:rPr>
        <w:t>KKM sebanyak 81,58 % atau sebanyak 31</w:t>
      </w:r>
      <w:r>
        <w:rPr>
          <w:rFonts w:ascii="Arial Narrow" w:eastAsia="Arial Narrow" w:hAnsi="Arial Narrow" w:cs="Arial Narrow"/>
          <w:sz w:val="24"/>
          <w:szCs w:val="24"/>
          <w:lang w:val="en-US"/>
        </w:rPr>
        <w:t xml:space="preserve"> </w:t>
      </w:r>
      <w:r w:rsidR="0039092F" w:rsidRPr="0039092F">
        <w:rPr>
          <w:rFonts w:ascii="Arial Narrow" w:eastAsia="Arial Narrow" w:hAnsi="Arial Narrow" w:cs="Arial Narrow"/>
          <w:sz w:val="24"/>
          <w:szCs w:val="24"/>
          <w:lang w:val="en-US"/>
        </w:rPr>
        <w:t>siswa dari 38 siswa dan yang tidak mencapai</w:t>
      </w:r>
      <w:r>
        <w:rPr>
          <w:rFonts w:ascii="Arial Narrow" w:eastAsia="Arial Narrow" w:hAnsi="Arial Narrow" w:cs="Arial Narrow"/>
          <w:sz w:val="24"/>
          <w:szCs w:val="24"/>
          <w:lang w:val="en-US"/>
        </w:rPr>
        <w:t xml:space="preserve"> </w:t>
      </w:r>
      <w:r w:rsidR="0039092F" w:rsidRPr="0039092F">
        <w:rPr>
          <w:rFonts w:ascii="Arial Narrow" w:eastAsia="Arial Narrow" w:hAnsi="Arial Narrow" w:cs="Arial Narrow"/>
          <w:sz w:val="24"/>
          <w:szCs w:val="24"/>
          <w:lang w:val="en-US"/>
        </w:rPr>
        <w:t>KKM sebanyak 18,42 % atau sebanyak 7</w:t>
      </w:r>
      <w:r>
        <w:rPr>
          <w:rFonts w:ascii="Arial Narrow" w:eastAsia="Arial Narrow" w:hAnsi="Arial Narrow" w:cs="Arial Narrow"/>
          <w:sz w:val="24"/>
          <w:szCs w:val="24"/>
          <w:lang w:val="en-US"/>
        </w:rPr>
        <w:t xml:space="preserve"> </w:t>
      </w:r>
      <w:r w:rsidR="0039092F" w:rsidRPr="0039092F">
        <w:rPr>
          <w:rFonts w:ascii="Arial Narrow" w:eastAsia="Arial Narrow" w:hAnsi="Arial Narrow" w:cs="Arial Narrow"/>
          <w:sz w:val="24"/>
          <w:szCs w:val="24"/>
          <w:lang w:val="en-US"/>
        </w:rPr>
        <w:t>siswa.</w:t>
      </w:r>
      <w:r>
        <w:rPr>
          <w:rFonts w:ascii="Arial Narrow" w:eastAsia="Arial Narrow" w:hAnsi="Arial Narrow" w:cs="Arial Narrow"/>
          <w:sz w:val="24"/>
          <w:szCs w:val="24"/>
          <w:lang w:val="en-US"/>
        </w:rPr>
        <w:t xml:space="preserve"> </w:t>
      </w:r>
      <w:r w:rsidR="0039092F" w:rsidRPr="0039092F">
        <w:rPr>
          <w:rFonts w:ascii="Arial Narrow" w:eastAsia="Arial Narrow" w:hAnsi="Arial Narrow" w:cs="Arial Narrow"/>
          <w:sz w:val="24"/>
          <w:szCs w:val="24"/>
          <w:lang w:val="en-US"/>
        </w:rPr>
        <w:t>Ketuntasan hasil belajar siswa siklus II</w:t>
      </w:r>
      <w:r>
        <w:rPr>
          <w:rFonts w:ascii="Arial Narrow" w:eastAsia="Arial Narrow" w:hAnsi="Arial Narrow" w:cs="Arial Narrow"/>
          <w:sz w:val="24"/>
          <w:szCs w:val="24"/>
          <w:lang w:val="en-US"/>
        </w:rPr>
        <w:t xml:space="preserve"> </w:t>
      </w:r>
      <w:r w:rsidR="0039092F" w:rsidRPr="0039092F">
        <w:rPr>
          <w:rFonts w:ascii="Arial Narrow" w:eastAsia="Arial Narrow" w:hAnsi="Arial Narrow" w:cs="Arial Narrow"/>
          <w:sz w:val="24"/>
          <w:szCs w:val="24"/>
          <w:lang w:val="en-US"/>
        </w:rPr>
        <w:t>telah mencapai target ketuntasan yang telah</w:t>
      </w:r>
      <w:r>
        <w:rPr>
          <w:rFonts w:ascii="Arial Narrow" w:eastAsia="Arial Narrow" w:hAnsi="Arial Narrow" w:cs="Arial Narrow"/>
          <w:sz w:val="24"/>
          <w:szCs w:val="24"/>
          <w:lang w:val="en-US"/>
        </w:rPr>
        <w:t xml:space="preserve"> </w:t>
      </w:r>
      <w:r w:rsidR="0039092F" w:rsidRPr="0039092F">
        <w:rPr>
          <w:rFonts w:ascii="Arial Narrow" w:eastAsia="Arial Narrow" w:hAnsi="Arial Narrow" w:cs="Arial Narrow"/>
          <w:sz w:val="24"/>
          <w:szCs w:val="24"/>
          <w:lang w:val="en-US"/>
        </w:rPr>
        <w:t>ditetapkan</w:t>
      </w:r>
      <w:r w:rsidR="00A81C74">
        <w:rPr>
          <w:rFonts w:ascii="Arial Narrow" w:eastAsia="Arial Narrow" w:hAnsi="Arial Narrow" w:cs="Arial Narrow"/>
          <w:sz w:val="24"/>
          <w:szCs w:val="24"/>
          <w:lang w:val="en-US"/>
        </w:rPr>
        <w:t>,</w:t>
      </w:r>
      <w:r w:rsidR="0039092F" w:rsidRPr="0039092F">
        <w:rPr>
          <w:rFonts w:ascii="Arial Narrow" w:eastAsia="Arial Narrow" w:hAnsi="Arial Narrow" w:cs="Arial Narrow"/>
          <w:sz w:val="24"/>
          <w:szCs w:val="24"/>
          <w:lang w:val="en-US"/>
        </w:rPr>
        <w:t xml:space="preserve"> sehingga penelitian cukup</w:t>
      </w:r>
      <w:r>
        <w:rPr>
          <w:rFonts w:ascii="Arial Narrow" w:eastAsia="Arial Narrow" w:hAnsi="Arial Narrow" w:cs="Arial Narrow"/>
          <w:sz w:val="24"/>
          <w:szCs w:val="24"/>
          <w:lang w:val="en-US"/>
        </w:rPr>
        <w:t xml:space="preserve"> </w:t>
      </w:r>
      <w:r w:rsidR="0039092F" w:rsidRPr="0039092F">
        <w:rPr>
          <w:rFonts w:ascii="Arial Narrow" w:eastAsia="Arial Narrow" w:hAnsi="Arial Narrow" w:cs="Arial Narrow"/>
          <w:sz w:val="24"/>
          <w:szCs w:val="24"/>
          <w:lang w:val="en-US"/>
        </w:rPr>
        <w:t>sampai pada siklus II.</w:t>
      </w:r>
    </w:p>
    <w:p w14:paraId="0969D737" w14:textId="20FA746E" w:rsidR="002506EE" w:rsidRDefault="002506EE">
      <w:pPr>
        <w:tabs>
          <w:tab w:val="left" w:pos="3119"/>
        </w:tabs>
        <w:spacing w:after="0"/>
        <w:jc w:val="both"/>
        <w:rPr>
          <w:rFonts w:ascii="Arial Narrow" w:eastAsia="Arial Narrow" w:hAnsi="Arial Narrow" w:cs="Arial Narrow"/>
          <w:sz w:val="18"/>
          <w:szCs w:val="18"/>
        </w:rPr>
      </w:pPr>
    </w:p>
    <w:p w14:paraId="23AFADB4" w14:textId="6BAF2F21" w:rsidR="0039092F" w:rsidRDefault="0039092F" w:rsidP="00A964DD">
      <w:pPr>
        <w:tabs>
          <w:tab w:val="left" w:pos="3119"/>
        </w:tabs>
        <w:spacing w:after="0"/>
        <w:jc w:val="center"/>
        <w:rPr>
          <w:rFonts w:ascii="Arial Narrow" w:eastAsia="Arial Narrow" w:hAnsi="Arial Narrow" w:cs="Arial Narrow"/>
          <w:sz w:val="18"/>
          <w:szCs w:val="18"/>
        </w:rPr>
      </w:pPr>
      <w:r w:rsidRPr="0039092F">
        <w:rPr>
          <w:rFonts w:ascii="Arial Narrow" w:eastAsia="Arial Narrow" w:hAnsi="Arial Narrow" w:cs="Arial Narrow"/>
          <w:noProof/>
          <w:sz w:val="18"/>
          <w:szCs w:val="18"/>
          <w:lang w:val="en-US"/>
        </w:rPr>
        <w:drawing>
          <wp:inline distT="0" distB="0" distL="0" distR="0" wp14:anchorId="3AB00843" wp14:editId="165CCB15">
            <wp:extent cx="4610100" cy="2559185"/>
            <wp:effectExtent l="0" t="0" r="0" b="0"/>
            <wp:docPr id="15130692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3069241" name=""/>
                    <pic:cNvPicPr/>
                  </pic:nvPicPr>
                  <pic:blipFill>
                    <a:blip r:embed="rId8"/>
                    <a:stretch>
                      <a:fillRect/>
                    </a:stretch>
                  </pic:blipFill>
                  <pic:spPr>
                    <a:xfrm>
                      <a:off x="0" y="0"/>
                      <a:ext cx="4649325" cy="2580960"/>
                    </a:xfrm>
                    <a:prstGeom prst="rect">
                      <a:avLst/>
                    </a:prstGeom>
                  </pic:spPr>
                </pic:pic>
              </a:graphicData>
            </a:graphic>
          </wp:inline>
        </w:drawing>
      </w:r>
    </w:p>
    <w:p w14:paraId="6C6765EB" w14:textId="734B5A47" w:rsidR="0039092F" w:rsidRPr="00242884" w:rsidRDefault="00242884" w:rsidP="00A964DD">
      <w:pPr>
        <w:tabs>
          <w:tab w:val="left" w:pos="3119"/>
        </w:tabs>
        <w:spacing w:after="0"/>
        <w:jc w:val="center"/>
        <w:rPr>
          <w:rFonts w:ascii="Arial Narrow" w:eastAsia="Arial Narrow" w:hAnsi="Arial Narrow" w:cs="Arial Narrow"/>
          <w:sz w:val="20"/>
          <w:szCs w:val="20"/>
          <w:lang w:val="en-US"/>
        </w:rPr>
      </w:pPr>
      <w:r>
        <w:rPr>
          <w:rFonts w:ascii="Arial Narrow" w:eastAsia="Arial Narrow" w:hAnsi="Arial Narrow" w:cs="Arial Narrow"/>
          <w:sz w:val="20"/>
          <w:szCs w:val="20"/>
        </w:rPr>
        <w:t>Gambar 1</w:t>
      </w:r>
      <w:r>
        <w:rPr>
          <w:rFonts w:ascii="Arial Narrow" w:eastAsia="Arial Narrow" w:hAnsi="Arial Narrow" w:cs="Arial Narrow"/>
          <w:sz w:val="20"/>
          <w:szCs w:val="20"/>
          <w:lang w:val="en-US"/>
        </w:rPr>
        <w:t xml:space="preserve">. </w:t>
      </w:r>
      <w:r w:rsidR="0039092F" w:rsidRPr="00242884">
        <w:rPr>
          <w:rFonts w:ascii="Arial Narrow" w:eastAsia="Arial Narrow" w:hAnsi="Arial Narrow" w:cs="Arial Narrow"/>
          <w:sz w:val="20"/>
          <w:szCs w:val="20"/>
        </w:rPr>
        <w:t>Hasil</w:t>
      </w:r>
      <w:r w:rsidR="008F74D6" w:rsidRPr="00242884">
        <w:rPr>
          <w:rFonts w:ascii="Arial Narrow" w:eastAsia="Arial Narrow" w:hAnsi="Arial Narrow" w:cs="Arial Narrow"/>
          <w:sz w:val="20"/>
          <w:szCs w:val="20"/>
          <w:lang w:val="en-US"/>
        </w:rPr>
        <w:t xml:space="preserve"> </w:t>
      </w:r>
      <w:r w:rsidR="0039092F" w:rsidRPr="00242884">
        <w:rPr>
          <w:rFonts w:ascii="Arial Narrow" w:eastAsia="Arial Narrow" w:hAnsi="Arial Narrow" w:cs="Arial Narrow"/>
          <w:sz w:val="20"/>
          <w:szCs w:val="20"/>
        </w:rPr>
        <w:t>Belajar</w:t>
      </w:r>
      <w:r w:rsidR="008F74D6" w:rsidRPr="00242884">
        <w:rPr>
          <w:rFonts w:ascii="Arial Narrow" w:eastAsia="Arial Narrow" w:hAnsi="Arial Narrow" w:cs="Arial Narrow"/>
          <w:sz w:val="20"/>
          <w:szCs w:val="20"/>
          <w:lang w:val="en-US"/>
        </w:rPr>
        <w:t xml:space="preserve"> </w:t>
      </w:r>
      <w:r w:rsidR="0039092F" w:rsidRPr="00242884">
        <w:rPr>
          <w:rFonts w:ascii="Arial Narrow" w:eastAsia="Arial Narrow" w:hAnsi="Arial Narrow" w:cs="Arial Narrow"/>
          <w:sz w:val="20"/>
          <w:szCs w:val="20"/>
        </w:rPr>
        <w:t>Siswa</w:t>
      </w:r>
      <w:r w:rsidR="008F74D6" w:rsidRPr="00242884">
        <w:rPr>
          <w:rFonts w:ascii="Arial Narrow" w:eastAsia="Arial Narrow" w:hAnsi="Arial Narrow" w:cs="Arial Narrow"/>
          <w:sz w:val="20"/>
          <w:szCs w:val="20"/>
          <w:lang w:val="en-US"/>
        </w:rPr>
        <w:t xml:space="preserve"> </w:t>
      </w:r>
      <w:r w:rsidR="0039092F" w:rsidRPr="00242884">
        <w:rPr>
          <w:rFonts w:ascii="Arial Narrow" w:eastAsia="Arial Narrow" w:hAnsi="Arial Narrow" w:cs="Arial Narrow"/>
          <w:sz w:val="20"/>
          <w:szCs w:val="20"/>
        </w:rPr>
        <w:t>Ranah</w:t>
      </w:r>
      <w:r w:rsidR="008F74D6" w:rsidRPr="00242884">
        <w:rPr>
          <w:rFonts w:ascii="Arial Narrow" w:eastAsia="Arial Narrow" w:hAnsi="Arial Narrow" w:cs="Arial Narrow"/>
          <w:sz w:val="20"/>
          <w:szCs w:val="20"/>
          <w:lang w:val="en-US"/>
        </w:rPr>
        <w:t xml:space="preserve"> </w:t>
      </w:r>
      <w:r w:rsidR="0039092F" w:rsidRPr="00242884">
        <w:rPr>
          <w:rFonts w:ascii="Arial Narrow" w:eastAsia="Arial Narrow" w:hAnsi="Arial Narrow" w:cs="Arial Narrow"/>
          <w:sz w:val="20"/>
          <w:szCs w:val="20"/>
        </w:rPr>
        <w:t>Kognitif, Afektif dan Psikomotorik</w:t>
      </w:r>
      <w:r w:rsidR="008F74D6" w:rsidRPr="00242884">
        <w:rPr>
          <w:rFonts w:ascii="Arial Narrow" w:eastAsia="Arial Narrow" w:hAnsi="Arial Narrow" w:cs="Arial Narrow"/>
          <w:sz w:val="20"/>
          <w:szCs w:val="20"/>
          <w:lang w:val="en-US"/>
        </w:rPr>
        <w:t xml:space="preserve"> </w:t>
      </w:r>
      <w:r w:rsidR="0039092F" w:rsidRPr="00242884">
        <w:rPr>
          <w:rFonts w:ascii="Arial Narrow" w:eastAsia="Arial Narrow" w:hAnsi="Arial Narrow" w:cs="Arial Narrow"/>
          <w:sz w:val="20"/>
          <w:szCs w:val="20"/>
        </w:rPr>
        <w:t>Pra</w:t>
      </w:r>
      <w:r>
        <w:rPr>
          <w:rFonts w:ascii="Arial Narrow" w:eastAsia="Arial Narrow" w:hAnsi="Arial Narrow" w:cs="Arial Narrow"/>
          <w:sz w:val="20"/>
          <w:szCs w:val="20"/>
        </w:rPr>
        <w:t>-siklus, Siklus I dan Siklus II</w:t>
      </w:r>
    </w:p>
    <w:p w14:paraId="3C7206B0" w14:textId="47ABA4FE" w:rsidR="002506EE" w:rsidRDefault="002506EE">
      <w:pPr>
        <w:tabs>
          <w:tab w:val="left" w:pos="3119"/>
        </w:tabs>
        <w:spacing w:after="0"/>
        <w:jc w:val="center"/>
        <w:rPr>
          <w:rFonts w:ascii="Arial Narrow" w:eastAsia="Arial Narrow" w:hAnsi="Arial Narrow" w:cs="Arial Narrow"/>
          <w:b/>
          <w:sz w:val="24"/>
          <w:szCs w:val="24"/>
        </w:rPr>
      </w:pPr>
    </w:p>
    <w:p w14:paraId="474099A2" w14:textId="2C3F065B" w:rsidR="00A069C0" w:rsidRDefault="0039092F" w:rsidP="00A069C0">
      <w:pPr>
        <w:tabs>
          <w:tab w:val="left" w:pos="3119"/>
        </w:tabs>
        <w:spacing w:after="0"/>
        <w:ind w:firstLine="567"/>
        <w:jc w:val="both"/>
        <w:rPr>
          <w:rFonts w:ascii="Arial Narrow" w:eastAsia="Arial Narrow" w:hAnsi="Arial Narrow" w:cs="Arial Narrow"/>
          <w:sz w:val="24"/>
          <w:szCs w:val="24"/>
        </w:rPr>
      </w:pPr>
      <w:bookmarkStart w:id="0" w:name="_heading=h.gjdgxs" w:colFirst="0" w:colLast="0"/>
      <w:bookmarkEnd w:id="0"/>
      <w:r w:rsidRPr="00A069C0">
        <w:rPr>
          <w:rFonts w:ascii="Arial Narrow" w:eastAsia="Arial Narrow" w:hAnsi="Arial Narrow" w:cs="Arial Narrow"/>
          <w:sz w:val="24"/>
          <w:szCs w:val="24"/>
        </w:rPr>
        <w:t>Hasil belajar siswa ranah kognitif mengalami</w:t>
      </w:r>
      <w:r w:rsidR="008F74D6">
        <w:rPr>
          <w:rFonts w:ascii="Arial Narrow" w:eastAsia="Arial Narrow" w:hAnsi="Arial Narrow" w:cs="Arial Narrow"/>
          <w:sz w:val="24"/>
          <w:szCs w:val="24"/>
          <w:lang w:val="en-US"/>
        </w:rPr>
        <w:t xml:space="preserve"> </w:t>
      </w:r>
      <w:r w:rsidRPr="00A069C0">
        <w:rPr>
          <w:rFonts w:ascii="Arial Narrow" w:eastAsia="Arial Narrow" w:hAnsi="Arial Narrow" w:cs="Arial Narrow"/>
          <w:sz w:val="24"/>
          <w:szCs w:val="24"/>
        </w:rPr>
        <w:t>peningkatan di mulai dari siklus I hingga ke</w:t>
      </w:r>
      <w:r w:rsidR="008F74D6">
        <w:rPr>
          <w:rFonts w:ascii="Arial Narrow" w:eastAsia="Arial Narrow" w:hAnsi="Arial Narrow" w:cs="Arial Narrow"/>
          <w:sz w:val="24"/>
          <w:szCs w:val="24"/>
          <w:lang w:val="en-US"/>
        </w:rPr>
        <w:t xml:space="preserve"> </w:t>
      </w:r>
      <w:r w:rsidRPr="00A069C0">
        <w:rPr>
          <w:rFonts w:ascii="Arial Narrow" w:eastAsia="Arial Narrow" w:hAnsi="Arial Narrow" w:cs="Arial Narrow"/>
          <w:sz w:val="24"/>
          <w:szCs w:val="24"/>
        </w:rPr>
        <w:t>siklus II. Peningkatan hasil belajar siswa</w:t>
      </w:r>
      <w:r w:rsidR="008F74D6">
        <w:rPr>
          <w:rFonts w:ascii="Arial Narrow" w:eastAsia="Arial Narrow" w:hAnsi="Arial Narrow" w:cs="Arial Narrow"/>
          <w:sz w:val="24"/>
          <w:szCs w:val="24"/>
          <w:lang w:val="en-US"/>
        </w:rPr>
        <w:t xml:space="preserve"> </w:t>
      </w:r>
      <w:r w:rsidRPr="00A069C0">
        <w:rPr>
          <w:rFonts w:ascii="Arial Narrow" w:eastAsia="Arial Narrow" w:hAnsi="Arial Narrow" w:cs="Arial Narrow"/>
          <w:sz w:val="24"/>
          <w:szCs w:val="24"/>
        </w:rPr>
        <w:t>ranah</w:t>
      </w:r>
      <w:r w:rsidR="008F74D6">
        <w:rPr>
          <w:rFonts w:ascii="Arial Narrow" w:eastAsia="Arial Narrow" w:hAnsi="Arial Narrow" w:cs="Arial Narrow"/>
          <w:sz w:val="24"/>
          <w:szCs w:val="24"/>
          <w:lang w:val="en-US"/>
        </w:rPr>
        <w:t xml:space="preserve"> </w:t>
      </w:r>
      <w:r w:rsidRPr="00A069C0">
        <w:rPr>
          <w:rFonts w:ascii="Arial Narrow" w:eastAsia="Arial Narrow" w:hAnsi="Arial Narrow" w:cs="Arial Narrow"/>
          <w:sz w:val="24"/>
          <w:szCs w:val="24"/>
        </w:rPr>
        <w:t>kognitif</w:t>
      </w:r>
      <w:r w:rsidR="008F74D6">
        <w:rPr>
          <w:rFonts w:ascii="Arial Narrow" w:eastAsia="Arial Narrow" w:hAnsi="Arial Narrow" w:cs="Arial Narrow"/>
          <w:sz w:val="24"/>
          <w:szCs w:val="24"/>
          <w:lang w:val="en-US"/>
        </w:rPr>
        <w:t xml:space="preserve"> </w:t>
      </w:r>
      <w:r w:rsidRPr="00A069C0">
        <w:rPr>
          <w:rFonts w:ascii="Arial Narrow" w:eastAsia="Arial Narrow" w:hAnsi="Arial Narrow" w:cs="Arial Narrow"/>
          <w:sz w:val="24"/>
          <w:szCs w:val="24"/>
        </w:rPr>
        <w:t>ditujukkan</w:t>
      </w:r>
      <w:r w:rsidR="008F74D6">
        <w:rPr>
          <w:rFonts w:ascii="Arial Narrow" w:eastAsia="Arial Narrow" w:hAnsi="Arial Narrow" w:cs="Arial Narrow"/>
          <w:sz w:val="24"/>
          <w:szCs w:val="24"/>
          <w:lang w:val="en-US"/>
        </w:rPr>
        <w:t xml:space="preserve"> </w:t>
      </w:r>
      <w:r w:rsidRPr="00A069C0">
        <w:rPr>
          <w:rFonts w:ascii="Arial Narrow" w:eastAsia="Arial Narrow" w:hAnsi="Arial Narrow" w:cs="Arial Narrow"/>
          <w:sz w:val="24"/>
          <w:szCs w:val="24"/>
        </w:rPr>
        <w:t>dengan</w:t>
      </w:r>
      <w:r w:rsidR="008F74D6">
        <w:rPr>
          <w:rFonts w:ascii="Arial Narrow" w:eastAsia="Arial Narrow" w:hAnsi="Arial Narrow" w:cs="Arial Narrow"/>
          <w:sz w:val="24"/>
          <w:szCs w:val="24"/>
          <w:lang w:val="en-US"/>
        </w:rPr>
        <w:t xml:space="preserve"> </w:t>
      </w:r>
      <w:r w:rsidRPr="00A069C0">
        <w:rPr>
          <w:rFonts w:ascii="Arial Narrow" w:eastAsia="Arial Narrow" w:hAnsi="Arial Narrow" w:cs="Arial Narrow"/>
          <w:sz w:val="24"/>
          <w:szCs w:val="24"/>
        </w:rPr>
        <w:t>bertambahnya</w:t>
      </w:r>
      <w:r w:rsidR="008F74D6">
        <w:rPr>
          <w:rFonts w:ascii="Arial Narrow" w:eastAsia="Arial Narrow" w:hAnsi="Arial Narrow" w:cs="Arial Narrow"/>
          <w:sz w:val="24"/>
          <w:szCs w:val="24"/>
          <w:lang w:val="en-US"/>
        </w:rPr>
        <w:t xml:space="preserve"> </w:t>
      </w:r>
      <w:r w:rsidRPr="00A069C0">
        <w:rPr>
          <w:rFonts w:ascii="Arial Narrow" w:eastAsia="Arial Narrow" w:hAnsi="Arial Narrow" w:cs="Arial Narrow"/>
          <w:sz w:val="24"/>
          <w:szCs w:val="24"/>
        </w:rPr>
        <w:t>jumlah</w:t>
      </w:r>
      <w:r w:rsidR="008F74D6">
        <w:rPr>
          <w:rFonts w:ascii="Arial Narrow" w:eastAsia="Arial Narrow" w:hAnsi="Arial Narrow" w:cs="Arial Narrow"/>
          <w:sz w:val="24"/>
          <w:szCs w:val="24"/>
          <w:lang w:val="en-US"/>
        </w:rPr>
        <w:t xml:space="preserve"> </w:t>
      </w:r>
      <w:r w:rsidRPr="00A069C0">
        <w:rPr>
          <w:rFonts w:ascii="Arial Narrow" w:eastAsia="Arial Narrow" w:hAnsi="Arial Narrow" w:cs="Arial Narrow"/>
          <w:sz w:val="24"/>
          <w:szCs w:val="24"/>
        </w:rPr>
        <w:t>siswa</w:t>
      </w:r>
      <w:r w:rsidR="008F74D6">
        <w:rPr>
          <w:rFonts w:ascii="Arial Narrow" w:eastAsia="Arial Narrow" w:hAnsi="Arial Narrow" w:cs="Arial Narrow"/>
          <w:sz w:val="24"/>
          <w:szCs w:val="24"/>
          <w:lang w:val="en-US"/>
        </w:rPr>
        <w:t xml:space="preserve"> </w:t>
      </w:r>
      <w:r w:rsidRPr="00A069C0">
        <w:rPr>
          <w:rFonts w:ascii="Arial Narrow" w:eastAsia="Arial Narrow" w:hAnsi="Arial Narrow" w:cs="Arial Narrow"/>
          <w:sz w:val="24"/>
          <w:szCs w:val="24"/>
        </w:rPr>
        <w:t>yang</w:t>
      </w:r>
      <w:r w:rsidR="008F74D6">
        <w:rPr>
          <w:rFonts w:ascii="Arial Narrow" w:eastAsia="Arial Narrow" w:hAnsi="Arial Narrow" w:cs="Arial Narrow"/>
          <w:sz w:val="24"/>
          <w:szCs w:val="24"/>
          <w:lang w:val="en-US"/>
        </w:rPr>
        <w:t xml:space="preserve"> </w:t>
      </w:r>
      <w:r w:rsidRPr="00A069C0">
        <w:rPr>
          <w:rFonts w:ascii="Arial Narrow" w:eastAsia="Arial Narrow" w:hAnsi="Arial Narrow" w:cs="Arial Narrow"/>
          <w:sz w:val="24"/>
          <w:szCs w:val="24"/>
        </w:rPr>
        <w:t>mendapatkan nilai tuntas setelah dilakukan</w:t>
      </w:r>
      <w:r w:rsidR="008F74D6">
        <w:rPr>
          <w:rFonts w:ascii="Arial Narrow" w:eastAsia="Arial Narrow" w:hAnsi="Arial Narrow" w:cs="Arial Narrow"/>
          <w:sz w:val="24"/>
          <w:szCs w:val="24"/>
          <w:lang w:val="en-US"/>
        </w:rPr>
        <w:t xml:space="preserve"> </w:t>
      </w:r>
      <w:r w:rsidRPr="00A069C0">
        <w:rPr>
          <w:rFonts w:ascii="Arial Narrow" w:eastAsia="Arial Narrow" w:hAnsi="Arial Narrow" w:cs="Arial Narrow"/>
          <w:sz w:val="24"/>
          <w:szCs w:val="24"/>
        </w:rPr>
        <w:t>tindakan kelas baik pada tindakan siklus I</w:t>
      </w:r>
      <w:r w:rsidR="008F74D6">
        <w:rPr>
          <w:rFonts w:ascii="Arial Narrow" w:eastAsia="Arial Narrow" w:hAnsi="Arial Narrow" w:cs="Arial Narrow"/>
          <w:sz w:val="24"/>
          <w:szCs w:val="24"/>
          <w:lang w:val="en-US"/>
        </w:rPr>
        <w:t xml:space="preserve"> </w:t>
      </w:r>
      <w:r w:rsidRPr="00A069C0">
        <w:rPr>
          <w:rFonts w:ascii="Arial Narrow" w:eastAsia="Arial Narrow" w:hAnsi="Arial Narrow" w:cs="Arial Narrow"/>
          <w:sz w:val="24"/>
          <w:szCs w:val="24"/>
        </w:rPr>
        <w:t>maupun siklus II. Peningkatan hasi belajar</w:t>
      </w:r>
      <w:r w:rsidR="00A069C0">
        <w:rPr>
          <w:rFonts w:ascii="Arial Narrow" w:eastAsia="Arial Narrow" w:hAnsi="Arial Narrow" w:cs="Arial Narrow"/>
          <w:sz w:val="24"/>
          <w:szCs w:val="24"/>
          <w:lang w:val="en-US"/>
        </w:rPr>
        <w:t xml:space="preserve"> </w:t>
      </w:r>
      <w:r w:rsidRPr="00A069C0">
        <w:rPr>
          <w:rFonts w:ascii="Arial Narrow" w:eastAsia="Arial Narrow" w:hAnsi="Arial Narrow" w:cs="Arial Narrow"/>
          <w:sz w:val="24"/>
          <w:szCs w:val="24"/>
        </w:rPr>
        <w:t>siswa ranah kognitif dapat dilihat pada</w:t>
      </w:r>
      <w:r w:rsidR="008F74D6">
        <w:rPr>
          <w:rFonts w:ascii="Arial Narrow" w:eastAsia="Arial Narrow" w:hAnsi="Arial Narrow" w:cs="Arial Narrow"/>
          <w:sz w:val="24"/>
          <w:szCs w:val="24"/>
          <w:lang w:val="en-US"/>
        </w:rPr>
        <w:t xml:space="preserve"> </w:t>
      </w:r>
      <w:r w:rsidRPr="00A069C0">
        <w:rPr>
          <w:rFonts w:ascii="Arial Narrow" w:eastAsia="Arial Narrow" w:hAnsi="Arial Narrow" w:cs="Arial Narrow"/>
          <w:sz w:val="24"/>
          <w:szCs w:val="24"/>
        </w:rPr>
        <w:t>gambar 2.</w:t>
      </w:r>
    </w:p>
    <w:p w14:paraId="52FD403D" w14:textId="29F5CF44" w:rsidR="00A069C0" w:rsidRDefault="00A069C0" w:rsidP="00A964DD">
      <w:pPr>
        <w:tabs>
          <w:tab w:val="left" w:pos="3119"/>
        </w:tabs>
        <w:spacing w:after="0"/>
        <w:ind w:firstLine="567"/>
        <w:jc w:val="center"/>
        <w:rPr>
          <w:rFonts w:ascii="Arial Narrow" w:eastAsia="Arial Narrow" w:hAnsi="Arial Narrow" w:cs="Arial Narrow"/>
          <w:sz w:val="24"/>
          <w:szCs w:val="24"/>
        </w:rPr>
      </w:pPr>
      <w:r w:rsidRPr="00A069C0">
        <w:rPr>
          <w:rFonts w:ascii="Arial Narrow" w:eastAsia="Arial Narrow" w:hAnsi="Arial Narrow" w:cs="Arial Narrow"/>
          <w:noProof/>
          <w:sz w:val="24"/>
          <w:szCs w:val="24"/>
          <w:lang w:val="en-US"/>
        </w:rPr>
        <w:drawing>
          <wp:inline distT="0" distB="0" distL="0" distR="0" wp14:anchorId="561D1C6C" wp14:editId="4AD120E4">
            <wp:extent cx="2971800" cy="2098727"/>
            <wp:effectExtent l="0" t="0" r="0" b="0"/>
            <wp:docPr id="7520227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2022766" name=""/>
                    <pic:cNvPicPr/>
                  </pic:nvPicPr>
                  <pic:blipFill>
                    <a:blip r:embed="rId9"/>
                    <a:stretch>
                      <a:fillRect/>
                    </a:stretch>
                  </pic:blipFill>
                  <pic:spPr>
                    <a:xfrm>
                      <a:off x="0" y="0"/>
                      <a:ext cx="2987605" cy="2109889"/>
                    </a:xfrm>
                    <a:prstGeom prst="rect">
                      <a:avLst/>
                    </a:prstGeom>
                  </pic:spPr>
                </pic:pic>
              </a:graphicData>
            </a:graphic>
          </wp:inline>
        </w:drawing>
      </w:r>
    </w:p>
    <w:p w14:paraId="16681FDF" w14:textId="00E7A333" w:rsidR="008F74D6" w:rsidRDefault="00A069C0" w:rsidP="00A964DD">
      <w:pPr>
        <w:tabs>
          <w:tab w:val="left" w:pos="3119"/>
        </w:tabs>
        <w:spacing w:after="0"/>
        <w:ind w:firstLine="567"/>
        <w:jc w:val="center"/>
        <w:rPr>
          <w:rFonts w:ascii="Arial Narrow" w:eastAsia="Arial Narrow" w:hAnsi="Arial Narrow" w:cs="Arial Narrow"/>
          <w:sz w:val="24"/>
          <w:szCs w:val="24"/>
          <w:lang w:val="en-US"/>
        </w:rPr>
      </w:pPr>
      <w:r w:rsidRPr="00A069C0">
        <w:rPr>
          <w:rFonts w:ascii="Arial Narrow" w:eastAsia="Arial Narrow" w:hAnsi="Arial Narrow" w:cs="Arial Narrow"/>
          <w:sz w:val="24"/>
          <w:szCs w:val="24"/>
        </w:rPr>
        <w:t>Gambar 2 Peningkatan Hasil Belajar Siswa</w:t>
      </w:r>
      <w:r w:rsidR="008F74D6">
        <w:rPr>
          <w:rFonts w:ascii="Arial Narrow" w:eastAsia="Arial Narrow" w:hAnsi="Arial Narrow" w:cs="Arial Narrow"/>
          <w:sz w:val="24"/>
          <w:szCs w:val="24"/>
          <w:lang w:val="en-US"/>
        </w:rPr>
        <w:t xml:space="preserve"> </w:t>
      </w:r>
      <w:r w:rsidRPr="00A069C0">
        <w:rPr>
          <w:rFonts w:ascii="Arial Narrow" w:eastAsia="Arial Narrow" w:hAnsi="Arial Narrow" w:cs="Arial Narrow"/>
          <w:sz w:val="24"/>
          <w:szCs w:val="24"/>
        </w:rPr>
        <w:t>Ranah Kognitif Antarsiklus</w:t>
      </w:r>
    </w:p>
    <w:p w14:paraId="4E21F02A" w14:textId="77777777" w:rsidR="005827CE" w:rsidRDefault="005827CE" w:rsidP="00A069C0">
      <w:pPr>
        <w:tabs>
          <w:tab w:val="left" w:pos="3119"/>
        </w:tabs>
        <w:spacing w:after="0"/>
        <w:ind w:firstLine="567"/>
        <w:jc w:val="both"/>
        <w:rPr>
          <w:rFonts w:ascii="Arial Narrow" w:eastAsia="Arial Narrow" w:hAnsi="Arial Narrow" w:cs="Arial Narrow"/>
          <w:sz w:val="24"/>
          <w:szCs w:val="24"/>
          <w:lang w:val="en-US"/>
        </w:rPr>
      </w:pPr>
    </w:p>
    <w:p w14:paraId="5CFEE7A2" w14:textId="725BA537" w:rsidR="00A069C0" w:rsidRPr="00A069C0" w:rsidRDefault="00A069C0" w:rsidP="00A069C0">
      <w:pPr>
        <w:tabs>
          <w:tab w:val="left" w:pos="3119"/>
        </w:tabs>
        <w:spacing w:after="0"/>
        <w:ind w:firstLine="567"/>
        <w:jc w:val="both"/>
        <w:rPr>
          <w:rFonts w:ascii="Arial Narrow" w:eastAsia="Arial Narrow" w:hAnsi="Arial Narrow" w:cs="Arial Narrow"/>
          <w:sz w:val="24"/>
          <w:szCs w:val="24"/>
          <w:lang w:val="en-US"/>
        </w:rPr>
      </w:pPr>
      <w:r w:rsidRPr="00A069C0">
        <w:rPr>
          <w:rFonts w:ascii="Arial Narrow" w:eastAsia="Arial Narrow" w:hAnsi="Arial Narrow" w:cs="Arial Narrow"/>
          <w:sz w:val="24"/>
          <w:szCs w:val="24"/>
        </w:rPr>
        <w:t xml:space="preserve">Model pembelajaran TPS yang </w:t>
      </w:r>
      <w:r w:rsidR="002551B3">
        <w:rPr>
          <w:rFonts w:ascii="Arial Narrow" w:eastAsia="Arial Narrow" w:hAnsi="Arial Narrow" w:cs="Arial Narrow"/>
          <w:sz w:val="24"/>
          <w:szCs w:val="24"/>
          <w:lang w:val="en-US"/>
        </w:rPr>
        <w:t>di</w:t>
      </w:r>
      <w:r w:rsidRPr="00A069C0">
        <w:rPr>
          <w:rFonts w:ascii="Arial Narrow" w:eastAsia="Arial Narrow" w:hAnsi="Arial Narrow" w:cs="Arial Narrow"/>
          <w:sz w:val="24"/>
          <w:szCs w:val="24"/>
        </w:rPr>
        <w:t>terapkan menunjukan bahwa hasil belajar</w:t>
      </w:r>
      <w:r w:rsidR="008F74D6">
        <w:rPr>
          <w:rFonts w:ascii="Arial Narrow" w:eastAsia="Arial Narrow" w:hAnsi="Arial Narrow" w:cs="Arial Narrow"/>
          <w:sz w:val="24"/>
          <w:szCs w:val="24"/>
          <w:lang w:val="en-US"/>
        </w:rPr>
        <w:t xml:space="preserve"> </w:t>
      </w:r>
      <w:r w:rsidRPr="00A069C0">
        <w:rPr>
          <w:rFonts w:ascii="Arial Narrow" w:eastAsia="Arial Narrow" w:hAnsi="Arial Narrow" w:cs="Arial Narrow"/>
          <w:sz w:val="24"/>
          <w:szCs w:val="24"/>
        </w:rPr>
        <w:t>siswa pada ranah kognitif menjadi lebih baik</w:t>
      </w:r>
      <w:r w:rsidR="008F74D6">
        <w:rPr>
          <w:rFonts w:ascii="Arial Narrow" w:eastAsia="Arial Narrow" w:hAnsi="Arial Narrow" w:cs="Arial Narrow"/>
          <w:sz w:val="24"/>
          <w:szCs w:val="24"/>
          <w:lang w:val="en-US"/>
        </w:rPr>
        <w:t xml:space="preserve"> </w:t>
      </w:r>
      <w:r w:rsidRPr="00A069C0">
        <w:rPr>
          <w:rFonts w:ascii="Arial Narrow" w:eastAsia="Arial Narrow" w:hAnsi="Arial Narrow" w:cs="Arial Narrow"/>
          <w:sz w:val="24"/>
          <w:szCs w:val="24"/>
        </w:rPr>
        <w:t>dari sebelumnya.</w:t>
      </w:r>
      <w:r w:rsidR="008F74D6">
        <w:rPr>
          <w:rFonts w:ascii="Arial Narrow" w:eastAsia="Arial Narrow" w:hAnsi="Arial Narrow" w:cs="Arial Narrow"/>
          <w:sz w:val="24"/>
          <w:szCs w:val="24"/>
          <w:lang w:val="en-US"/>
        </w:rPr>
        <w:t xml:space="preserve"> </w:t>
      </w:r>
      <w:r w:rsidRPr="00A069C0">
        <w:rPr>
          <w:rFonts w:ascii="Arial Narrow" w:eastAsia="Arial Narrow" w:hAnsi="Arial Narrow" w:cs="Arial Narrow"/>
          <w:sz w:val="24"/>
          <w:szCs w:val="24"/>
        </w:rPr>
        <w:t>Hasil belajar siswa ranah kognitif siklus</w:t>
      </w:r>
      <w:r w:rsidR="008F74D6">
        <w:rPr>
          <w:rFonts w:ascii="Arial Narrow" w:eastAsia="Arial Narrow" w:hAnsi="Arial Narrow" w:cs="Arial Narrow"/>
          <w:sz w:val="24"/>
          <w:szCs w:val="24"/>
          <w:lang w:val="en-US"/>
        </w:rPr>
        <w:t xml:space="preserve"> </w:t>
      </w:r>
      <w:r w:rsidRPr="00A069C0">
        <w:rPr>
          <w:rFonts w:ascii="Arial Narrow" w:eastAsia="Arial Narrow" w:hAnsi="Arial Narrow" w:cs="Arial Narrow"/>
          <w:sz w:val="24"/>
          <w:szCs w:val="24"/>
        </w:rPr>
        <w:t>I mencapai 73,68 % atau sebanyak 28 siswa</w:t>
      </w:r>
      <w:r w:rsidR="008F74D6">
        <w:rPr>
          <w:rFonts w:ascii="Arial Narrow" w:eastAsia="Arial Narrow" w:hAnsi="Arial Narrow" w:cs="Arial Narrow"/>
          <w:sz w:val="24"/>
          <w:szCs w:val="24"/>
          <w:lang w:val="en-US"/>
        </w:rPr>
        <w:t xml:space="preserve"> </w:t>
      </w:r>
      <w:r w:rsidRPr="00A069C0">
        <w:rPr>
          <w:rFonts w:ascii="Arial Narrow" w:eastAsia="Arial Narrow" w:hAnsi="Arial Narrow" w:cs="Arial Narrow"/>
          <w:sz w:val="24"/>
          <w:szCs w:val="24"/>
        </w:rPr>
        <w:t>yang mendapatkan nilai tuntas dan 10 siswa</w:t>
      </w:r>
      <w:r w:rsidR="008F74D6">
        <w:rPr>
          <w:rFonts w:ascii="Arial Narrow" w:eastAsia="Arial Narrow" w:hAnsi="Arial Narrow" w:cs="Arial Narrow"/>
          <w:sz w:val="24"/>
          <w:szCs w:val="24"/>
          <w:lang w:val="en-US"/>
        </w:rPr>
        <w:t xml:space="preserve"> </w:t>
      </w:r>
      <w:r w:rsidRPr="00A069C0">
        <w:rPr>
          <w:rFonts w:ascii="Arial Narrow" w:eastAsia="Arial Narrow" w:hAnsi="Arial Narrow" w:cs="Arial Narrow"/>
          <w:sz w:val="24"/>
          <w:szCs w:val="24"/>
        </w:rPr>
        <w:t>yang tidak tuntas. Siswa yang tidak tuntas</w:t>
      </w:r>
      <w:r w:rsidR="008F74D6">
        <w:rPr>
          <w:rFonts w:ascii="Arial Narrow" w:eastAsia="Arial Narrow" w:hAnsi="Arial Narrow" w:cs="Arial Narrow"/>
          <w:sz w:val="24"/>
          <w:szCs w:val="24"/>
          <w:lang w:val="en-US"/>
        </w:rPr>
        <w:t xml:space="preserve"> </w:t>
      </w:r>
      <w:r w:rsidRPr="00A069C0">
        <w:rPr>
          <w:rFonts w:ascii="Arial Narrow" w:eastAsia="Arial Narrow" w:hAnsi="Arial Narrow" w:cs="Arial Narrow"/>
          <w:sz w:val="24"/>
          <w:szCs w:val="24"/>
        </w:rPr>
        <w:t>dalam mendapatkan nilai ulangan hariannya</w:t>
      </w:r>
      <w:r w:rsidR="008F74D6">
        <w:rPr>
          <w:rFonts w:ascii="Arial Narrow" w:eastAsia="Arial Narrow" w:hAnsi="Arial Narrow" w:cs="Arial Narrow"/>
          <w:sz w:val="24"/>
          <w:szCs w:val="24"/>
          <w:lang w:val="en-US"/>
        </w:rPr>
        <w:t xml:space="preserve"> </w:t>
      </w:r>
      <w:r w:rsidRPr="00A069C0">
        <w:rPr>
          <w:rFonts w:ascii="Arial Narrow" w:eastAsia="Arial Narrow" w:hAnsi="Arial Narrow" w:cs="Arial Narrow"/>
          <w:sz w:val="24"/>
          <w:szCs w:val="24"/>
        </w:rPr>
        <w:t>rata-rata</w:t>
      </w:r>
      <w:r w:rsidR="008F74D6">
        <w:rPr>
          <w:rFonts w:ascii="Arial Narrow" w:eastAsia="Arial Narrow" w:hAnsi="Arial Narrow" w:cs="Arial Narrow"/>
          <w:sz w:val="24"/>
          <w:szCs w:val="24"/>
          <w:lang w:val="en-US"/>
        </w:rPr>
        <w:t xml:space="preserve"> </w:t>
      </w:r>
      <w:r w:rsidRPr="00A069C0">
        <w:rPr>
          <w:rFonts w:ascii="Arial Narrow" w:eastAsia="Arial Narrow" w:hAnsi="Arial Narrow" w:cs="Arial Narrow"/>
          <w:sz w:val="24"/>
          <w:szCs w:val="24"/>
        </w:rPr>
        <w:t>adalah</w:t>
      </w:r>
      <w:r w:rsidR="008F74D6">
        <w:rPr>
          <w:rFonts w:ascii="Arial Narrow" w:eastAsia="Arial Narrow" w:hAnsi="Arial Narrow" w:cs="Arial Narrow"/>
          <w:sz w:val="24"/>
          <w:szCs w:val="24"/>
          <w:lang w:val="en-US"/>
        </w:rPr>
        <w:t xml:space="preserve"> </w:t>
      </w:r>
      <w:r w:rsidRPr="00A069C0">
        <w:rPr>
          <w:rFonts w:ascii="Arial Narrow" w:eastAsia="Arial Narrow" w:hAnsi="Arial Narrow" w:cs="Arial Narrow"/>
          <w:sz w:val="24"/>
          <w:szCs w:val="24"/>
        </w:rPr>
        <w:t>siswa</w:t>
      </w:r>
      <w:r w:rsidR="008F74D6">
        <w:rPr>
          <w:rFonts w:ascii="Arial Narrow" w:eastAsia="Arial Narrow" w:hAnsi="Arial Narrow" w:cs="Arial Narrow"/>
          <w:sz w:val="24"/>
          <w:szCs w:val="24"/>
          <w:lang w:val="en-US"/>
        </w:rPr>
        <w:t xml:space="preserve"> </w:t>
      </w:r>
      <w:r w:rsidRPr="00A069C0">
        <w:rPr>
          <w:rFonts w:ascii="Arial Narrow" w:eastAsia="Arial Narrow" w:hAnsi="Arial Narrow" w:cs="Arial Narrow"/>
          <w:sz w:val="24"/>
          <w:szCs w:val="24"/>
        </w:rPr>
        <w:t>yang</w:t>
      </w:r>
      <w:r w:rsidR="008F74D6">
        <w:rPr>
          <w:rFonts w:ascii="Arial Narrow" w:eastAsia="Arial Narrow" w:hAnsi="Arial Narrow" w:cs="Arial Narrow"/>
          <w:sz w:val="24"/>
          <w:szCs w:val="24"/>
          <w:lang w:val="en-US"/>
        </w:rPr>
        <w:t xml:space="preserve"> </w:t>
      </w:r>
      <w:r w:rsidRPr="00A069C0">
        <w:rPr>
          <w:rFonts w:ascii="Arial Narrow" w:eastAsia="Arial Narrow" w:hAnsi="Arial Narrow" w:cs="Arial Narrow"/>
          <w:sz w:val="24"/>
          <w:szCs w:val="24"/>
        </w:rPr>
        <w:t>tidak</w:t>
      </w:r>
      <w:r w:rsidR="008F74D6">
        <w:rPr>
          <w:rFonts w:ascii="Arial Narrow" w:eastAsia="Arial Narrow" w:hAnsi="Arial Narrow" w:cs="Arial Narrow"/>
          <w:sz w:val="24"/>
          <w:szCs w:val="24"/>
          <w:lang w:val="en-US"/>
        </w:rPr>
        <w:t xml:space="preserve"> </w:t>
      </w:r>
      <w:r w:rsidRPr="00A069C0">
        <w:rPr>
          <w:rFonts w:ascii="Arial Narrow" w:eastAsia="Arial Narrow" w:hAnsi="Arial Narrow" w:cs="Arial Narrow"/>
          <w:sz w:val="24"/>
          <w:szCs w:val="24"/>
        </w:rPr>
        <w:t xml:space="preserve">memperhatikan ketika </w:t>
      </w:r>
      <w:r w:rsidR="002551B3">
        <w:rPr>
          <w:rFonts w:ascii="Arial Narrow" w:eastAsia="Arial Narrow" w:hAnsi="Arial Narrow" w:cs="Arial Narrow"/>
          <w:sz w:val="24"/>
          <w:szCs w:val="24"/>
          <w:lang w:val="en-US"/>
        </w:rPr>
        <w:t xml:space="preserve">guru </w:t>
      </w:r>
      <w:r w:rsidRPr="00A069C0">
        <w:rPr>
          <w:rFonts w:ascii="Arial Narrow" w:eastAsia="Arial Narrow" w:hAnsi="Arial Narrow" w:cs="Arial Narrow"/>
          <w:sz w:val="24"/>
          <w:szCs w:val="24"/>
        </w:rPr>
        <w:t>menjelaskan</w:t>
      </w:r>
      <w:r>
        <w:rPr>
          <w:rFonts w:ascii="Arial Narrow" w:eastAsia="Arial Narrow" w:hAnsi="Arial Narrow" w:cs="Arial Narrow"/>
          <w:sz w:val="24"/>
          <w:szCs w:val="24"/>
          <w:lang w:val="en-US"/>
        </w:rPr>
        <w:t xml:space="preserve"> </w:t>
      </w:r>
      <w:r w:rsidRPr="00A069C0">
        <w:rPr>
          <w:rFonts w:ascii="Arial Narrow" w:eastAsia="Arial Narrow" w:hAnsi="Arial Narrow" w:cs="Arial Narrow"/>
          <w:sz w:val="24"/>
          <w:szCs w:val="24"/>
          <w:lang w:val="en-US"/>
        </w:rPr>
        <w:t>materi pembelajaran dan langkah-langkah</w:t>
      </w:r>
      <w:r w:rsidR="009903A0">
        <w:rPr>
          <w:rFonts w:ascii="Arial Narrow" w:eastAsia="Arial Narrow" w:hAnsi="Arial Narrow" w:cs="Arial Narrow"/>
          <w:sz w:val="24"/>
          <w:szCs w:val="24"/>
          <w:lang w:val="en-US"/>
        </w:rPr>
        <w:t xml:space="preserve"> </w:t>
      </w:r>
      <w:r w:rsidRPr="00A069C0">
        <w:rPr>
          <w:rFonts w:ascii="Arial Narrow" w:eastAsia="Arial Narrow" w:hAnsi="Arial Narrow" w:cs="Arial Narrow"/>
          <w:sz w:val="24"/>
          <w:szCs w:val="24"/>
          <w:lang w:val="en-US"/>
        </w:rPr>
        <w:t>pembelajaran yang akan dilakukan sehingga</w:t>
      </w:r>
      <w:r w:rsidR="009903A0">
        <w:rPr>
          <w:rFonts w:ascii="Arial Narrow" w:eastAsia="Arial Narrow" w:hAnsi="Arial Narrow" w:cs="Arial Narrow"/>
          <w:sz w:val="24"/>
          <w:szCs w:val="24"/>
          <w:lang w:val="en-US"/>
        </w:rPr>
        <w:t xml:space="preserve"> </w:t>
      </w:r>
      <w:r w:rsidRPr="00A069C0">
        <w:rPr>
          <w:rFonts w:ascii="Arial Narrow" w:eastAsia="Arial Narrow" w:hAnsi="Arial Narrow" w:cs="Arial Narrow"/>
          <w:sz w:val="24"/>
          <w:szCs w:val="24"/>
          <w:lang w:val="en-US"/>
        </w:rPr>
        <w:t>materi yang didapatkan siswa cenderung</w:t>
      </w:r>
      <w:r w:rsidR="009903A0">
        <w:rPr>
          <w:rFonts w:ascii="Arial Narrow" w:eastAsia="Arial Narrow" w:hAnsi="Arial Narrow" w:cs="Arial Narrow"/>
          <w:sz w:val="24"/>
          <w:szCs w:val="24"/>
          <w:lang w:val="en-US"/>
        </w:rPr>
        <w:t xml:space="preserve"> </w:t>
      </w:r>
      <w:r w:rsidRPr="00A069C0">
        <w:rPr>
          <w:rFonts w:ascii="Arial Narrow" w:eastAsia="Arial Narrow" w:hAnsi="Arial Narrow" w:cs="Arial Narrow"/>
          <w:sz w:val="24"/>
          <w:szCs w:val="24"/>
          <w:lang w:val="en-US"/>
        </w:rPr>
        <w:t>kurang mendalam yang mengakibatkan pada</w:t>
      </w:r>
      <w:r w:rsidR="009903A0">
        <w:rPr>
          <w:rFonts w:ascii="Arial Narrow" w:eastAsia="Arial Narrow" w:hAnsi="Arial Narrow" w:cs="Arial Narrow"/>
          <w:sz w:val="24"/>
          <w:szCs w:val="24"/>
          <w:lang w:val="en-US"/>
        </w:rPr>
        <w:t xml:space="preserve"> </w:t>
      </w:r>
      <w:r w:rsidRPr="00A069C0">
        <w:rPr>
          <w:rFonts w:ascii="Arial Narrow" w:eastAsia="Arial Narrow" w:hAnsi="Arial Narrow" w:cs="Arial Narrow"/>
          <w:sz w:val="24"/>
          <w:szCs w:val="24"/>
          <w:lang w:val="en-US"/>
        </w:rPr>
        <w:t>saat ulangan siswa tidak dapat menjawab soal</w:t>
      </w:r>
      <w:r w:rsidR="009903A0">
        <w:rPr>
          <w:rFonts w:ascii="Arial Narrow" w:eastAsia="Arial Narrow" w:hAnsi="Arial Narrow" w:cs="Arial Narrow"/>
          <w:sz w:val="24"/>
          <w:szCs w:val="24"/>
          <w:lang w:val="en-US"/>
        </w:rPr>
        <w:t xml:space="preserve"> </w:t>
      </w:r>
      <w:r w:rsidRPr="00A069C0">
        <w:rPr>
          <w:rFonts w:ascii="Arial Narrow" w:eastAsia="Arial Narrow" w:hAnsi="Arial Narrow" w:cs="Arial Narrow"/>
          <w:sz w:val="24"/>
          <w:szCs w:val="24"/>
          <w:lang w:val="en-US"/>
        </w:rPr>
        <w:t>dengan sungguh-sungguh dan hanya sekedar</w:t>
      </w:r>
      <w:r w:rsidR="009903A0">
        <w:rPr>
          <w:rFonts w:ascii="Arial Narrow" w:eastAsia="Arial Narrow" w:hAnsi="Arial Narrow" w:cs="Arial Narrow"/>
          <w:sz w:val="24"/>
          <w:szCs w:val="24"/>
          <w:lang w:val="en-US"/>
        </w:rPr>
        <w:t xml:space="preserve"> </w:t>
      </w:r>
      <w:r w:rsidRPr="00A069C0">
        <w:rPr>
          <w:rFonts w:ascii="Arial Narrow" w:eastAsia="Arial Narrow" w:hAnsi="Arial Narrow" w:cs="Arial Narrow"/>
          <w:sz w:val="24"/>
          <w:szCs w:val="24"/>
          <w:lang w:val="en-US"/>
        </w:rPr>
        <w:t>menjawab.</w:t>
      </w:r>
    </w:p>
    <w:p w14:paraId="24111829" w14:textId="1EEED9C5" w:rsidR="00A069C0" w:rsidRPr="00A069C0" w:rsidRDefault="00A069C0" w:rsidP="009B74C5">
      <w:pPr>
        <w:tabs>
          <w:tab w:val="left" w:pos="3119"/>
        </w:tabs>
        <w:spacing w:after="0"/>
        <w:ind w:firstLine="567"/>
        <w:jc w:val="both"/>
        <w:rPr>
          <w:rFonts w:ascii="Arial Narrow" w:eastAsia="Arial Narrow" w:hAnsi="Arial Narrow" w:cs="Arial Narrow"/>
          <w:sz w:val="24"/>
          <w:szCs w:val="24"/>
          <w:lang w:val="en-US"/>
        </w:rPr>
      </w:pPr>
      <w:r w:rsidRPr="00A069C0">
        <w:rPr>
          <w:rFonts w:ascii="Arial Narrow" w:eastAsia="Arial Narrow" w:hAnsi="Arial Narrow" w:cs="Arial Narrow"/>
          <w:sz w:val="24"/>
          <w:szCs w:val="24"/>
          <w:lang w:val="en-US"/>
        </w:rPr>
        <w:t>Setelah pembelajaran</w:t>
      </w:r>
      <w:r w:rsidR="009903A0">
        <w:rPr>
          <w:rFonts w:ascii="Arial Narrow" w:eastAsia="Arial Narrow" w:hAnsi="Arial Narrow" w:cs="Arial Narrow"/>
          <w:sz w:val="24"/>
          <w:szCs w:val="24"/>
          <w:lang w:val="en-US"/>
        </w:rPr>
        <w:t xml:space="preserve"> </w:t>
      </w:r>
      <w:r w:rsidRPr="00A069C0">
        <w:rPr>
          <w:rFonts w:ascii="Arial Narrow" w:eastAsia="Arial Narrow" w:hAnsi="Arial Narrow" w:cs="Arial Narrow"/>
          <w:sz w:val="24"/>
          <w:szCs w:val="24"/>
          <w:lang w:val="en-US"/>
        </w:rPr>
        <w:t xml:space="preserve">di dalam kelas </w:t>
      </w:r>
      <w:r w:rsidR="00570876">
        <w:rPr>
          <w:rFonts w:ascii="Arial Narrow" w:eastAsia="Arial Narrow" w:hAnsi="Arial Narrow" w:cs="Arial Narrow"/>
          <w:sz w:val="24"/>
          <w:szCs w:val="24"/>
          <w:lang w:val="en-US"/>
        </w:rPr>
        <w:t xml:space="preserve">diubah </w:t>
      </w:r>
      <w:r w:rsidRPr="00A069C0">
        <w:rPr>
          <w:rFonts w:ascii="Arial Narrow" w:eastAsia="Arial Narrow" w:hAnsi="Arial Narrow" w:cs="Arial Narrow"/>
          <w:sz w:val="24"/>
          <w:szCs w:val="24"/>
          <w:lang w:val="en-US"/>
        </w:rPr>
        <w:t>menjadi di</w:t>
      </w:r>
      <w:r w:rsidR="00570876">
        <w:rPr>
          <w:rFonts w:ascii="Arial Narrow" w:eastAsia="Arial Narrow" w:hAnsi="Arial Narrow" w:cs="Arial Narrow"/>
          <w:sz w:val="24"/>
          <w:szCs w:val="24"/>
          <w:lang w:val="en-US"/>
        </w:rPr>
        <w:t xml:space="preserve"> </w:t>
      </w:r>
      <w:r w:rsidRPr="00A069C0">
        <w:rPr>
          <w:rFonts w:ascii="Arial Narrow" w:eastAsia="Arial Narrow" w:hAnsi="Arial Narrow" w:cs="Arial Narrow"/>
          <w:sz w:val="24"/>
          <w:szCs w:val="24"/>
          <w:lang w:val="en-US"/>
        </w:rPr>
        <w:t>luar kelas dengan</w:t>
      </w:r>
      <w:r w:rsidR="009903A0">
        <w:rPr>
          <w:rFonts w:ascii="Arial Narrow" w:eastAsia="Arial Narrow" w:hAnsi="Arial Narrow" w:cs="Arial Narrow"/>
          <w:sz w:val="24"/>
          <w:szCs w:val="24"/>
          <w:lang w:val="en-US"/>
        </w:rPr>
        <w:t xml:space="preserve"> </w:t>
      </w:r>
      <w:r w:rsidRPr="00A069C0">
        <w:rPr>
          <w:rFonts w:ascii="Arial Narrow" w:eastAsia="Arial Narrow" w:hAnsi="Arial Narrow" w:cs="Arial Narrow"/>
          <w:sz w:val="24"/>
          <w:szCs w:val="24"/>
          <w:lang w:val="en-US"/>
        </w:rPr>
        <w:t>teknik pengamatan langsung pada materi</w:t>
      </w:r>
      <w:r w:rsidR="009903A0">
        <w:rPr>
          <w:rFonts w:ascii="Arial Narrow" w:eastAsia="Arial Narrow" w:hAnsi="Arial Narrow" w:cs="Arial Narrow"/>
          <w:sz w:val="24"/>
          <w:szCs w:val="24"/>
          <w:lang w:val="en-US"/>
        </w:rPr>
        <w:t xml:space="preserve"> </w:t>
      </w:r>
      <w:r w:rsidRPr="00A069C0">
        <w:rPr>
          <w:rFonts w:ascii="Arial Narrow" w:eastAsia="Arial Narrow" w:hAnsi="Arial Narrow" w:cs="Arial Narrow"/>
          <w:sz w:val="24"/>
          <w:szCs w:val="24"/>
          <w:lang w:val="en-US"/>
        </w:rPr>
        <w:t>tentang udara bersih di lingkungan sekitar</w:t>
      </w:r>
      <w:r w:rsidR="009903A0">
        <w:rPr>
          <w:rFonts w:ascii="Arial Narrow" w:eastAsia="Arial Narrow" w:hAnsi="Arial Narrow" w:cs="Arial Narrow"/>
          <w:sz w:val="24"/>
          <w:szCs w:val="24"/>
          <w:lang w:val="en-US"/>
        </w:rPr>
        <w:t xml:space="preserve"> </w:t>
      </w:r>
      <w:r w:rsidRPr="00A069C0">
        <w:rPr>
          <w:rFonts w:ascii="Arial Narrow" w:eastAsia="Arial Narrow" w:hAnsi="Arial Narrow" w:cs="Arial Narrow"/>
          <w:sz w:val="24"/>
          <w:szCs w:val="24"/>
          <w:lang w:val="en-US"/>
        </w:rPr>
        <w:t>dan bahaya merokok dengan</w:t>
      </w:r>
      <w:r w:rsidR="009903A0">
        <w:rPr>
          <w:rFonts w:ascii="Arial Narrow" w:eastAsia="Arial Narrow" w:hAnsi="Arial Narrow" w:cs="Arial Narrow"/>
          <w:sz w:val="24"/>
          <w:szCs w:val="24"/>
          <w:lang w:val="en-US"/>
        </w:rPr>
        <w:t xml:space="preserve"> </w:t>
      </w:r>
      <w:r w:rsidRPr="00A069C0">
        <w:rPr>
          <w:rFonts w:ascii="Arial Narrow" w:eastAsia="Arial Narrow" w:hAnsi="Arial Narrow" w:cs="Arial Narrow"/>
          <w:sz w:val="24"/>
          <w:szCs w:val="24"/>
          <w:lang w:val="en-US"/>
        </w:rPr>
        <w:t>menerapkan</w:t>
      </w:r>
      <w:r w:rsidR="009903A0">
        <w:rPr>
          <w:rFonts w:ascii="Arial Narrow" w:eastAsia="Arial Narrow" w:hAnsi="Arial Narrow" w:cs="Arial Narrow"/>
          <w:sz w:val="24"/>
          <w:szCs w:val="24"/>
          <w:lang w:val="en-US"/>
        </w:rPr>
        <w:t xml:space="preserve"> </w:t>
      </w:r>
      <w:r w:rsidRPr="00A069C0">
        <w:rPr>
          <w:rFonts w:ascii="Arial Narrow" w:eastAsia="Arial Narrow" w:hAnsi="Arial Narrow" w:cs="Arial Narrow"/>
          <w:sz w:val="24"/>
          <w:szCs w:val="24"/>
          <w:lang w:val="en-US"/>
        </w:rPr>
        <w:t>model</w:t>
      </w:r>
      <w:r w:rsidR="009903A0">
        <w:rPr>
          <w:rFonts w:ascii="Arial Narrow" w:eastAsia="Arial Narrow" w:hAnsi="Arial Narrow" w:cs="Arial Narrow"/>
          <w:sz w:val="24"/>
          <w:szCs w:val="24"/>
          <w:lang w:val="en-US"/>
        </w:rPr>
        <w:t xml:space="preserve"> </w:t>
      </w:r>
      <w:r w:rsidRPr="00A069C0">
        <w:rPr>
          <w:rFonts w:ascii="Arial Narrow" w:eastAsia="Arial Narrow" w:hAnsi="Arial Narrow" w:cs="Arial Narrow"/>
          <w:sz w:val="24"/>
          <w:szCs w:val="24"/>
          <w:lang w:val="en-US"/>
        </w:rPr>
        <w:t>pembelajaran</w:t>
      </w:r>
      <w:r w:rsidR="009903A0">
        <w:rPr>
          <w:rFonts w:ascii="Arial Narrow" w:eastAsia="Arial Narrow" w:hAnsi="Arial Narrow" w:cs="Arial Narrow"/>
          <w:sz w:val="24"/>
          <w:szCs w:val="24"/>
          <w:lang w:val="en-US"/>
        </w:rPr>
        <w:t xml:space="preserve"> </w:t>
      </w:r>
      <w:r w:rsidRPr="00A069C0">
        <w:rPr>
          <w:rFonts w:ascii="Arial Narrow" w:eastAsia="Arial Narrow" w:hAnsi="Arial Narrow" w:cs="Arial Narrow"/>
          <w:sz w:val="24"/>
          <w:szCs w:val="24"/>
          <w:lang w:val="en-US"/>
        </w:rPr>
        <w:t>TPS,</w:t>
      </w:r>
      <w:r w:rsidR="009903A0">
        <w:rPr>
          <w:rFonts w:ascii="Arial Narrow" w:eastAsia="Arial Narrow" w:hAnsi="Arial Narrow" w:cs="Arial Narrow"/>
          <w:sz w:val="24"/>
          <w:szCs w:val="24"/>
          <w:lang w:val="en-US"/>
        </w:rPr>
        <w:t xml:space="preserve"> </w:t>
      </w:r>
      <w:r w:rsidRPr="00A069C0">
        <w:rPr>
          <w:rFonts w:ascii="Arial Narrow" w:eastAsia="Arial Narrow" w:hAnsi="Arial Narrow" w:cs="Arial Narrow"/>
          <w:sz w:val="24"/>
          <w:szCs w:val="24"/>
          <w:lang w:val="en-US"/>
        </w:rPr>
        <w:t>ketuntasan hasil belajar ranah kognitif siswa</w:t>
      </w:r>
      <w:r w:rsidR="009903A0">
        <w:rPr>
          <w:rFonts w:ascii="Arial Narrow" w:eastAsia="Arial Narrow" w:hAnsi="Arial Narrow" w:cs="Arial Narrow"/>
          <w:sz w:val="24"/>
          <w:szCs w:val="24"/>
          <w:lang w:val="en-US"/>
        </w:rPr>
        <w:t xml:space="preserve"> </w:t>
      </w:r>
      <w:r w:rsidRPr="00A069C0">
        <w:rPr>
          <w:rFonts w:ascii="Arial Narrow" w:eastAsia="Arial Narrow" w:hAnsi="Arial Narrow" w:cs="Arial Narrow"/>
          <w:sz w:val="24"/>
          <w:szCs w:val="24"/>
          <w:lang w:val="en-US"/>
        </w:rPr>
        <w:t>mencapai 86</w:t>
      </w:r>
      <w:proofErr w:type="gramStart"/>
      <w:r w:rsidRPr="00A069C0">
        <w:rPr>
          <w:rFonts w:ascii="Arial Narrow" w:eastAsia="Arial Narrow" w:hAnsi="Arial Narrow" w:cs="Arial Narrow"/>
          <w:sz w:val="24"/>
          <w:szCs w:val="24"/>
          <w:lang w:val="en-US"/>
        </w:rPr>
        <w:t>,84</w:t>
      </w:r>
      <w:proofErr w:type="gramEnd"/>
      <w:r w:rsidRPr="00A069C0">
        <w:rPr>
          <w:rFonts w:ascii="Arial Narrow" w:eastAsia="Arial Narrow" w:hAnsi="Arial Narrow" w:cs="Arial Narrow"/>
          <w:sz w:val="24"/>
          <w:szCs w:val="24"/>
          <w:lang w:val="en-US"/>
        </w:rPr>
        <w:t xml:space="preserve"> %. Dalam artian bahwa hasil</w:t>
      </w:r>
      <w:r w:rsidR="009903A0">
        <w:rPr>
          <w:rFonts w:ascii="Arial Narrow" w:eastAsia="Arial Narrow" w:hAnsi="Arial Narrow" w:cs="Arial Narrow"/>
          <w:sz w:val="24"/>
          <w:szCs w:val="24"/>
          <w:lang w:val="en-US"/>
        </w:rPr>
        <w:t xml:space="preserve"> </w:t>
      </w:r>
      <w:r w:rsidRPr="00A069C0">
        <w:rPr>
          <w:rFonts w:ascii="Arial Narrow" w:eastAsia="Arial Narrow" w:hAnsi="Arial Narrow" w:cs="Arial Narrow"/>
          <w:sz w:val="24"/>
          <w:szCs w:val="24"/>
          <w:lang w:val="en-US"/>
        </w:rPr>
        <w:t>belajar siswa ranah kognitif di siklus I ke</w:t>
      </w:r>
      <w:r w:rsidR="009903A0">
        <w:rPr>
          <w:rFonts w:ascii="Arial Narrow" w:eastAsia="Arial Narrow" w:hAnsi="Arial Narrow" w:cs="Arial Narrow"/>
          <w:sz w:val="24"/>
          <w:szCs w:val="24"/>
          <w:lang w:val="en-US"/>
        </w:rPr>
        <w:t xml:space="preserve"> </w:t>
      </w:r>
      <w:r w:rsidRPr="00A069C0">
        <w:rPr>
          <w:rFonts w:ascii="Arial Narrow" w:eastAsia="Arial Narrow" w:hAnsi="Arial Narrow" w:cs="Arial Narrow"/>
          <w:sz w:val="24"/>
          <w:szCs w:val="24"/>
          <w:lang w:val="en-US"/>
        </w:rPr>
        <w:t>siklus II mengalami peningkatan 13</w:t>
      </w:r>
      <w:proofErr w:type="gramStart"/>
      <w:r w:rsidRPr="00A069C0">
        <w:rPr>
          <w:rFonts w:ascii="Arial Narrow" w:eastAsia="Arial Narrow" w:hAnsi="Arial Narrow" w:cs="Arial Narrow"/>
          <w:sz w:val="24"/>
          <w:szCs w:val="24"/>
          <w:lang w:val="en-US"/>
        </w:rPr>
        <w:t>,16</w:t>
      </w:r>
      <w:proofErr w:type="gramEnd"/>
      <w:r w:rsidRPr="00A069C0">
        <w:rPr>
          <w:rFonts w:ascii="Arial Narrow" w:eastAsia="Arial Narrow" w:hAnsi="Arial Narrow" w:cs="Arial Narrow"/>
          <w:sz w:val="24"/>
          <w:szCs w:val="24"/>
          <w:lang w:val="en-US"/>
        </w:rPr>
        <w:t xml:space="preserve"> %.</w:t>
      </w:r>
      <w:r w:rsidR="009903A0">
        <w:rPr>
          <w:rFonts w:ascii="Arial Narrow" w:eastAsia="Arial Narrow" w:hAnsi="Arial Narrow" w:cs="Arial Narrow"/>
          <w:sz w:val="24"/>
          <w:szCs w:val="24"/>
          <w:lang w:val="en-US"/>
        </w:rPr>
        <w:t xml:space="preserve"> </w:t>
      </w:r>
      <w:proofErr w:type="gramStart"/>
      <w:r w:rsidRPr="00A069C0">
        <w:rPr>
          <w:rFonts w:ascii="Arial Narrow" w:eastAsia="Arial Narrow" w:hAnsi="Arial Narrow" w:cs="Arial Narrow"/>
          <w:sz w:val="24"/>
          <w:szCs w:val="24"/>
          <w:lang w:val="en-US"/>
        </w:rPr>
        <w:t>Hasil peningkatan tersebut tidak lepas</w:t>
      </w:r>
      <w:r w:rsidR="00570876">
        <w:rPr>
          <w:rFonts w:ascii="Arial Narrow" w:eastAsia="Arial Narrow" w:hAnsi="Arial Narrow" w:cs="Arial Narrow"/>
          <w:sz w:val="24"/>
          <w:szCs w:val="24"/>
          <w:lang w:val="en-US"/>
        </w:rPr>
        <w:t xml:space="preserve"> </w:t>
      </w:r>
      <w:r w:rsidRPr="00A069C0">
        <w:rPr>
          <w:rFonts w:ascii="Arial Narrow" w:eastAsia="Arial Narrow" w:hAnsi="Arial Narrow" w:cs="Arial Narrow"/>
          <w:sz w:val="24"/>
          <w:szCs w:val="24"/>
          <w:lang w:val="en-US"/>
        </w:rPr>
        <w:t xml:space="preserve">dari </w:t>
      </w:r>
      <w:r w:rsidR="009B74C5">
        <w:rPr>
          <w:rFonts w:ascii="Arial Narrow" w:eastAsia="Arial Narrow" w:hAnsi="Arial Narrow" w:cs="Arial Narrow"/>
          <w:sz w:val="24"/>
          <w:szCs w:val="24"/>
          <w:lang w:val="en-US"/>
        </w:rPr>
        <w:t xml:space="preserve">penggunaan </w:t>
      </w:r>
      <w:r w:rsidRPr="00A069C0">
        <w:rPr>
          <w:rFonts w:ascii="Arial Narrow" w:eastAsia="Arial Narrow" w:hAnsi="Arial Narrow" w:cs="Arial Narrow"/>
          <w:sz w:val="24"/>
          <w:szCs w:val="24"/>
          <w:lang w:val="en-US"/>
        </w:rPr>
        <w:t>media pembelajaran</w:t>
      </w:r>
      <w:r w:rsidR="00570876">
        <w:rPr>
          <w:rFonts w:ascii="Arial Narrow" w:eastAsia="Arial Narrow" w:hAnsi="Arial Narrow" w:cs="Arial Narrow"/>
          <w:sz w:val="24"/>
          <w:szCs w:val="24"/>
          <w:lang w:val="en-US"/>
        </w:rPr>
        <w:t xml:space="preserve"> </w:t>
      </w:r>
      <w:r w:rsidRPr="00A069C0">
        <w:rPr>
          <w:rFonts w:ascii="Arial Narrow" w:eastAsia="Arial Narrow" w:hAnsi="Arial Narrow" w:cs="Arial Narrow"/>
          <w:sz w:val="24"/>
          <w:szCs w:val="24"/>
          <w:lang w:val="en-US"/>
        </w:rPr>
        <w:t>yang</w:t>
      </w:r>
      <w:r w:rsidR="009903A0">
        <w:rPr>
          <w:rFonts w:ascii="Arial Narrow" w:eastAsia="Arial Narrow" w:hAnsi="Arial Narrow" w:cs="Arial Narrow"/>
          <w:sz w:val="24"/>
          <w:szCs w:val="24"/>
          <w:lang w:val="en-US"/>
        </w:rPr>
        <w:t xml:space="preserve"> </w:t>
      </w:r>
      <w:r w:rsidRPr="00A069C0">
        <w:rPr>
          <w:rFonts w:ascii="Arial Narrow" w:eastAsia="Arial Narrow" w:hAnsi="Arial Narrow" w:cs="Arial Narrow"/>
          <w:sz w:val="24"/>
          <w:szCs w:val="24"/>
          <w:lang w:val="en-US"/>
        </w:rPr>
        <w:t>baik.</w:t>
      </w:r>
      <w:proofErr w:type="gramEnd"/>
      <w:r w:rsidR="00570876">
        <w:rPr>
          <w:rFonts w:ascii="Arial Narrow" w:eastAsia="Arial Narrow" w:hAnsi="Arial Narrow" w:cs="Arial Narrow"/>
          <w:sz w:val="24"/>
          <w:szCs w:val="24"/>
          <w:lang w:val="en-US"/>
        </w:rPr>
        <w:t xml:space="preserve"> </w:t>
      </w:r>
      <w:proofErr w:type="gramStart"/>
      <w:r w:rsidRPr="00A069C0">
        <w:rPr>
          <w:rFonts w:ascii="Arial Narrow" w:eastAsia="Arial Narrow" w:hAnsi="Arial Narrow" w:cs="Arial Narrow"/>
          <w:sz w:val="24"/>
          <w:szCs w:val="24"/>
          <w:lang w:val="en-US"/>
        </w:rPr>
        <w:t>Selain</w:t>
      </w:r>
      <w:r w:rsidR="009903A0">
        <w:rPr>
          <w:rFonts w:ascii="Arial Narrow" w:eastAsia="Arial Narrow" w:hAnsi="Arial Narrow" w:cs="Arial Narrow"/>
          <w:sz w:val="24"/>
          <w:szCs w:val="24"/>
          <w:lang w:val="en-US"/>
        </w:rPr>
        <w:t xml:space="preserve"> </w:t>
      </w:r>
      <w:r w:rsidRPr="00A069C0">
        <w:rPr>
          <w:rFonts w:ascii="Arial Narrow" w:eastAsia="Arial Narrow" w:hAnsi="Arial Narrow" w:cs="Arial Narrow"/>
          <w:sz w:val="24"/>
          <w:szCs w:val="24"/>
          <w:lang w:val="en-US"/>
        </w:rPr>
        <w:t>itu,</w:t>
      </w:r>
      <w:r w:rsidR="00570876">
        <w:rPr>
          <w:rFonts w:ascii="Arial Narrow" w:eastAsia="Arial Narrow" w:hAnsi="Arial Narrow" w:cs="Arial Narrow"/>
          <w:sz w:val="24"/>
          <w:szCs w:val="24"/>
          <w:lang w:val="en-US"/>
        </w:rPr>
        <w:t xml:space="preserve"> </w:t>
      </w:r>
      <w:r w:rsidRPr="00A069C0">
        <w:rPr>
          <w:rFonts w:ascii="Arial Narrow" w:eastAsia="Arial Narrow" w:hAnsi="Arial Narrow" w:cs="Arial Narrow"/>
          <w:sz w:val="24"/>
          <w:szCs w:val="24"/>
          <w:lang w:val="en-US"/>
        </w:rPr>
        <w:t>siswa</w:t>
      </w:r>
      <w:r w:rsidR="009903A0">
        <w:rPr>
          <w:rFonts w:ascii="Arial Narrow" w:eastAsia="Arial Narrow" w:hAnsi="Arial Narrow" w:cs="Arial Narrow"/>
          <w:sz w:val="24"/>
          <w:szCs w:val="24"/>
          <w:lang w:val="en-US"/>
        </w:rPr>
        <w:t xml:space="preserve"> </w:t>
      </w:r>
      <w:r w:rsidRPr="00A069C0">
        <w:rPr>
          <w:rFonts w:ascii="Arial Narrow" w:eastAsia="Arial Narrow" w:hAnsi="Arial Narrow" w:cs="Arial Narrow"/>
          <w:sz w:val="24"/>
          <w:szCs w:val="24"/>
          <w:lang w:val="en-US"/>
        </w:rPr>
        <w:t>mampu</w:t>
      </w:r>
      <w:r w:rsidR="009903A0">
        <w:rPr>
          <w:rFonts w:ascii="Arial Narrow" w:eastAsia="Arial Narrow" w:hAnsi="Arial Narrow" w:cs="Arial Narrow"/>
          <w:sz w:val="24"/>
          <w:szCs w:val="24"/>
          <w:lang w:val="en-US"/>
        </w:rPr>
        <w:t xml:space="preserve"> </w:t>
      </w:r>
      <w:r w:rsidRPr="00A069C0">
        <w:rPr>
          <w:rFonts w:ascii="Arial Narrow" w:eastAsia="Arial Narrow" w:hAnsi="Arial Narrow" w:cs="Arial Narrow"/>
          <w:sz w:val="24"/>
          <w:szCs w:val="24"/>
          <w:lang w:val="en-US"/>
        </w:rPr>
        <w:t>mendalami materi lebih dalam lagi dengan</w:t>
      </w:r>
      <w:r w:rsidR="009903A0">
        <w:rPr>
          <w:rFonts w:ascii="Arial Narrow" w:eastAsia="Arial Narrow" w:hAnsi="Arial Narrow" w:cs="Arial Narrow"/>
          <w:sz w:val="24"/>
          <w:szCs w:val="24"/>
          <w:lang w:val="en-US"/>
        </w:rPr>
        <w:t xml:space="preserve"> </w:t>
      </w:r>
      <w:r w:rsidRPr="00A069C0">
        <w:rPr>
          <w:rFonts w:ascii="Arial Narrow" w:eastAsia="Arial Narrow" w:hAnsi="Arial Narrow" w:cs="Arial Narrow"/>
          <w:sz w:val="24"/>
          <w:szCs w:val="24"/>
          <w:lang w:val="en-US"/>
        </w:rPr>
        <w:t>melibatkan teman dalam kegiatan belajar</w:t>
      </w:r>
      <w:r w:rsidR="009903A0">
        <w:rPr>
          <w:rFonts w:ascii="Arial Narrow" w:eastAsia="Arial Narrow" w:hAnsi="Arial Narrow" w:cs="Arial Narrow"/>
          <w:sz w:val="24"/>
          <w:szCs w:val="24"/>
          <w:lang w:val="en-US"/>
        </w:rPr>
        <w:t xml:space="preserve"> </w:t>
      </w:r>
      <w:r w:rsidRPr="00A069C0">
        <w:rPr>
          <w:rFonts w:ascii="Arial Narrow" w:eastAsia="Arial Narrow" w:hAnsi="Arial Narrow" w:cs="Arial Narrow"/>
          <w:sz w:val="24"/>
          <w:szCs w:val="24"/>
          <w:lang w:val="en-US"/>
        </w:rPr>
        <w:t>untuk mendapatkan informasi tentang materi</w:t>
      </w:r>
      <w:r w:rsidR="009903A0">
        <w:rPr>
          <w:rFonts w:ascii="Arial Narrow" w:eastAsia="Arial Narrow" w:hAnsi="Arial Narrow" w:cs="Arial Narrow"/>
          <w:sz w:val="24"/>
          <w:szCs w:val="24"/>
          <w:lang w:val="en-US"/>
        </w:rPr>
        <w:t xml:space="preserve"> </w:t>
      </w:r>
      <w:r w:rsidRPr="00A069C0">
        <w:rPr>
          <w:rFonts w:ascii="Arial Narrow" w:eastAsia="Arial Narrow" w:hAnsi="Arial Narrow" w:cs="Arial Narrow"/>
          <w:sz w:val="24"/>
          <w:szCs w:val="24"/>
          <w:lang w:val="en-US"/>
        </w:rPr>
        <w:t>lebih</w:t>
      </w:r>
      <w:r w:rsidR="009903A0">
        <w:rPr>
          <w:rFonts w:ascii="Arial Narrow" w:eastAsia="Arial Narrow" w:hAnsi="Arial Narrow" w:cs="Arial Narrow"/>
          <w:sz w:val="24"/>
          <w:szCs w:val="24"/>
          <w:lang w:val="en-US"/>
        </w:rPr>
        <w:t xml:space="preserve"> </w:t>
      </w:r>
      <w:r w:rsidRPr="00A069C0">
        <w:rPr>
          <w:rFonts w:ascii="Arial Narrow" w:eastAsia="Arial Narrow" w:hAnsi="Arial Narrow" w:cs="Arial Narrow"/>
          <w:sz w:val="24"/>
          <w:szCs w:val="24"/>
          <w:lang w:val="en-US"/>
        </w:rPr>
        <w:t>banyak</w:t>
      </w:r>
      <w:r w:rsidR="009903A0">
        <w:rPr>
          <w:rFonts w:ascii="Arial Narrow" w:eastAsia="Arial Narrow" w:hAnsi="Arial Narrow" w:cs="Arial Narrow"/>
          <w:sz w:val="24"/>
          <w:szCs w:val="24"/>
          <w:lang w:val="en-US"/>
        </w:rPr>
        <w:t xml:space="preserve"> </w:t>
      </w:r>
      <w:r w:rsidRPr="00A069C0">
        <w:rPr>
          <w:rFonts w:ascii="Arial Narrow" w:eastAsia="Arial Narrow" w:hAnsi="Arial Narrow" w:cs="Arial Narrow"/>
          <w:sz w:val="24"/>
          <w:szCs w:val="24"/>
          <w:lang w:val="en-US"/>
        </w:rPr>
        <w:t>sehingga</w:t>
      </w:r>
      <w:r w:rsidR="009903A0">
        <w:rPr>
          <w:rFonts w:ascii="Arial Narrow" w:eastAsia="Arial Narrow" w:hAnsi="Arial Narrow" w:cs="Arial Narrow"/>
          <w:sz w:val="24"/>
          <w:szCs w:val="24"/>
          <w:lang w:val="en-US"/>
        </w:rPr>
        <w:t xml:space="preserve"> </w:t>
      </w:r>
      <w:r w:rsidRPr="00A069C0">
        <w:rPr>
          <w:rFonts w:ascii="Arial Narrow" w:eastAsia="Arial Narrow" w:hAnsi="Arial Narrow" w:cs="Arial Narrow"/>
          <w:sz w:val="24"/>
          <w:szCs w:val="24"/>
          <w:lang w:val="en-US"/>
        </w:rPr>
        <w:t>hasil</w:t>
      </w:r>
      <w:r w:rsidR="009903A0">
        <w:rPr>
          <w:rFonts w:ascii="Arial Narrow" w:eastAsia="Arial Narrow" w:hAnsi="Arial Narrow" w:cs="Arial Narrow"/>
          <w:sz w:val="24"/>
          <w:szCs w:val="24"/>
          <w:lang w:val="en-US"/>
        </w:rPr>
        <w:t xml:space="preserve"> </w:t>
      </w:r>
      <w:r w:rsidRPr="00A069C0">
        <w:rPr>
          <w:rFonts w:ascii="Arial Narrow" w:eastAsia="Arial Narrow" w:hAnsi="Arial Narrow" w:cs="Arial Narrow"/>
          <w:sz w:val="24"/>
          <w:szCs w:val="24"/>
          <w:lang w:val="en-US"/>
        </w:rPr>
        <w:t>ulangan</w:t>
      </w:r>
      <w:r w:rsidR="009903A0">
        <w:rPr>
          <w:rFonts w:ascii="Arial Narrow" w:eastAsia="Arial Narrow" w:hAnsi="Arial Narrow" w:cs="Arial Narrow"/>
          <w:sz w:val="24"/>
          <w:szCs w:val="24"/>
          <w:lang w:val="en-US"/>
        </w:rPr>
        <w:t xml:space="preserve"> </w:t>
      </w:r>
      <w:r w:rsidRPr="00A069C0">
        <w:rPr>
          <w:rFonts w:ascii="Arial Narrow" w:eastAsia="Arial Narrow" w:hAnsi="Arial Narrow" w:cs="Arial Narrow"/>
          <w:sz w:val="24"/>
          <w:szCs w:val="24"/>
          <w:lang w:val="en-US"/>
        </w:rPr>
        <w:t>siswa</w:t>
      </w:r>
      <w:r w:rsidR="00570876">
        <w:rPr>
          <w:rFonts w:ascii="Arial Narrow" w:eastAsia="Arial Narrow" w:hAnsi="Arial Narrow" w:cs="Arial Narrow"/>
          <w:sz w:val="24"/>
          <w:szCs w:val="24"/>
          <w:lang w:val="en-US"/>
        </w:rPr>
        <w:t xml:space="preserve"> </w:t>
      </w:r>
      <w:r w:rsidRPr="00A069C0">
        <w:rPr>
          <w:rFonts w:ascii="Arial Narrow" w:eastAsia="Arial Narrow" w:hAnsi="Arial Narrow" w:cs="Arial Narrow"/>
          <w:sz w:val="24"/>
          <w:szCs w:val="24"/>
          <w:lang w:val="en-US"/>
        </w:rPr>
        <w:t>pun mengalami peningkatan.</w:t>
      </w:r>
      <w:proofErr w:type="gramEnd"/>
      <w:r w:rsidR="009B74C5">
        <w:rPr>
          <w:rFonts w:ascii="Arial Narrow" w:eastAsia="Arial Narrow" w:hAnsi="Arial Narrow" w:cs="Arial Narrow"/>
          <w:sz w:val="24"/>
          <w:szCs w:val="24"/>
          <w:lang w:val="en-US"/>
        </w:rPr>
        <w:t xml:space="preserve"> </w:t>
      </w:r>
      <w:r w:rsidRPr="00A069C0">
        <w:rPr>
          <w:rFonts w:ascii="Arial Narrow" w:eastAsia="Arial Narrow" w:hAnsi="Arial Narrow" w:cs="Arial Narrow"/>
          <w:sz w:val="24"/>
          <w:szCs w:val="24"/>
          <w:lang w:val="en-US"/>
        </w:rPr>
        <w:t>Di samping itu, penggunaan model</w:t>
      </w:r>
      <w:r w:rsidR="009903A0">
        <w:rPr>
          <w:rFonts w:ascii="Arial Narrow" w:eastAsia="Arial Narrow" w:hAnsi="Arial Narrow" w:cs="Arial Narrow"/>
          <w:sz w:val="24"/>
          <w:szCs w:val="24"/>
          <w:lang w:val="en-US"/>
        </w:rPr>
        <w:t xml:space="preserve"> </w:t>
      </w:r>
      <w:r w:rsidRPr="00A069C0">
        <w:rPr>
          <w:rFonts w:ascii="Arial Narrow" w:eastAsia="Arial Narrow" w:hAnsi="Arial Narrow" w:cs="Arial Narrow"/>
          <w:sz w:val="24"/>
          <w:szCs w:val="24"/>
          <w:lang w:val="en-US"/>
        </w:rPr>
        <w:t>pembelajaran Think Pair Share (TPS)</w:t>
      </w:r>
      <w:r w:rsidR="009903A0">
        <w:rPr>
          <w:rFonts w:ascii="Arial Narrow" w:eastAsia="Arial Narrow" w:hAnsi="Arial Narrow" w:cs="Arial Narrow"/>
          <w:sz w:val="24"/>
          <w:szCs w:val="24"/>
          <w:lang w:val="en-US"/>
        </w:rPr>
        <w:t xml:space="preserve"> </w:t>
      </w:r>
      <w:r w:rsidRPr="00A069C0">
        <w:rPr>
          <w:rFonts w:ascii="Arial Narrow" w:eastAsia="Arial Narrow" w:hAnsi="Arial Narrow" w:cs="Arial Narrow"/>
          <w:sz w:val="24"/>
          <w:szCs w:val="24"/>
          <w:lang w:val="en-US"/>
        </w:rPr>
        <w:t>menurut Sartika (2017) bahwa kelebihan model pembelajaran TPS</w:t>
      </w:r>
      <w:r w:rsidR="009903A0">
        <w:rPr>
          <w:rFonts w:ascii="Arial Narrow" w:eastAsia="Arial Narrow" w:hAnsi="Arial Narrow" w:cs="Arial Narrow"/>
          <w:sz w:val="24"/>
          <w:szCs w:val="24"/>
          <w:lang w:val="en-US"/>
        </w:rPr>
        <w:t xml:space="preserve"> </w:t>
      </w:r>
      <w:r w:rsidRPr="00A069C0">
        <w:rPr>
          <w:rFonts w:ascii="Arial Narrow" w:eastAsia="Arial Narrow" w:hAnsi="Arial Narrow" w:cs="Arial Narrow"/>
          <w:sz w:val="24"/>
          <w:szCs w:val="24"/>
          <w:lang w:val="en-US"/>
        </w:rPr>
        <w:t>yaitu merubah suasana belajar menjadi lebih</w:t>
      </w:r>
      <w:r>
        <w:rPr>
          <w:rFonts w:ascii="Arial Narrow" w:eastAsia="Arial Narrow" w:hAnsi="Arial Narrow" w:cs="Arial Narrow"/>
          <w:sz w:val="24"/>
          <w:szCs w:val="24"/>
          <w:lang w:val="en-US"/>
        </w:rPr>
        <w:t xml:space="preserve"> </w:t>
      </w:r>
      <w:r w:rsidRPr="00A069C0">
        <w:rPr>
          <w:rFonts w:ascii="Arial Narrow" w:eastAsia="Arial Narrow" w:hAnsi="Arial Narrow" w:cs="Arial Narrow"/>
          <w:sz w:val="24"/>
          <w:szCs w:val="24"/>
          <w:lang w:val="en-US"/>
        </w:rPr>
        <w:t>menarik dan tidak hanya guru sebagai</w:t>
      </w:r>
      <w:r w:rsidR="009903A0">
        <w:rPr>
          <w:rFonts w:ascii="Arial Narrow" w:eastAsia="Arial Narrow" w:hAnsi="Arial Narrow" w:cs="Arial Narrow"/>
          <w:sz w:val="24"/>
          <w:szCs w:val="24"/>
          <w:lang w:val="en-US"/>
        </w:rPr>
        <w:t xml:space="preserve"> </w:t>
      </w:r>
      <w:r w:rsidRPr="00A069C0">
        <w:rPr>
          <w:rFonts w:ascii="Arial Narrow" w:eastAsia="Arial Narrow" w:hAnsi="Arial Narrow" w:cs="Arial Narrow"/>
          <w:sz w:val="24"/>
          <w:szCs w:val="24"/>
          <w:lang w:val="en-US"/>
        </w:rPr>
        <w:t>sumber belajar melainkan melibatkan teman</w:t>
      </w:r>
      <w:r w:rsidR="009903A0">
        <w:rPr>
          <w:rFonts w:ascii="Arial Narrow" w:eastAsia="Arial Narrow" w:hAnsi="Arial Narrow" w:cs="Arial Narrow"/>
          <w:sz w:val="24"/>
          <w:szCs w:val="24"/>
          <w:lang w:val="en-US"/>
        </w:rPr>
        <w:t xml:space="preserve"> </w:t>
      </w:r>
      <w:r w:rsidRPr="00A069C0">
        <w:rPr>
          <w:rFonts w:ascii="Arial Narrow" w:eastAsia="Arial Narrow" w:hAnsi="Arial Narrow" w:cs="Arial Narrow"/>
          <w:sz w:val="24"/>
          <w:szCs w:val="24"/>
          <w:lang w:val="en-US"/>
        </w:rPr>
        <w:t>untuk</w:t>
      </w:r>
      <w:r w:rsidR="009903A0">
        <w:rPr>
          <w:rFonts w:ascii="Arial Narrow" w:eastAsia="Arial Narrow" w:hAnsi="Arial Narrow" w:cs="Arial Narrow"/>
          <w:sz w:val="24"/>
          <w:szCs w:val="24"/>
          <w:lang w:val="en-US"/>
        </w:rPr>
        <w:t xml:space="preserve"> </w:t>
      </w:r>
      <w:r w:rsidRPr="00A069C0">
        <w:rPr>
          <w:rFonts w:ascii="Arial Narrow" w:eastAsia="Arial Narrow" w:hAnsi="Arial Narrow" w:cs="Arial Narrow"/>
          <w:sz w:val="24"/>
          <w:szCs w:val="24"/>
          <w:lang w:val="en-US"/>
        </w:rPr>
        <w:t>saling</w:t>
      </w:r>
      <w:r w:rsidR="009903A0">
        <w:rPr>
          <w:rFonts w:ascii="Arial Narrow" w:eastAsia="Arial Narrow" w:hAnsi="Arial Narrow" w:cs="Arial Narrow"/>
          <w:sz w:val="24"/>
          <w:szCs w:val="24"/>
          <w:lang w:val="en-US"/>
        </w:rPr>
        <w:t xml:space="preserve"> </w:t>
      </w:r>
      <w:r w:rsidRPr="00A069C0">
        <w:rPr>
          <w:rFonts w:ascii="Arial Narrow" w:eastAsia="Arial Narrow" w:hAnsi="Arial Narrow" w:cs="Arial Narrow"/>
          <w:sz w:val="24"/>
          <w:szCs w:val="24"/>
          <w:lang w:val="en-US"/>
        </w:rPr>
        <w:t>bertukar</w:t>
      </w:r>
      <w:r w:rsidR="009903A0">
        <w:rPr>
          <w:rFonts w:ascii="Arial Narrow" w:eastAsia="Arial Narrow" w:hAnsi="Arial Narrow" w:cs="Arial Narrow"/>
          <w:sz w:val="24"/>
          <w:szCs w:val="24"/>
          <w:lang w:val="en-US"/>
        </w:rPr>
        <w:t xml:space="preserve"> </w:t>
      </w:r>
      <w:r w:rsidRPr="00A069C0">
        <w:rPr>
          <w:rFonts w:ascii="Arial Narrow" w:eastAsia="Arial Narrow" w:hAnsi="Arial Narrow" w:cs="Arial Narrow"/>
          <w:sz w:val="24"/>
          <w:szCs w:val="24"/>
          <w:lang w:val="en-US"/>
        </w:rPr>
        <w:t>informasi</w:t>
      </w:r>
      <w:r w:rsidR="009903A0">
        <w:rPr>
          <w:rFonts w:ascii="Arial Narrow" w:eastAsia="Arial Narrow" w:hAnsi="Arial Narrow" w:cs="Arial Narrow"/>
          <w:sz w:val="24"/>
          <w:szCs w:val="24"/>
          <w:lang w:val="en-US"/>
        </w:rPr>
        <w:t xml:space="preserve"> </w:t>
      </w:r>
      <w:r w:rsidRPr="00A069C0">
        <w:rPr>
          <w:rFonts w:ascii="Arial Narrow" w:eastAsia="Arial Narrow" w:hAnsi="Arial Narrow" w:cs="Arial Narrow"/>
          <w:sz w:val="24"/>
          <w:szCs w:val="24"/>
          <w:lang w:val="en-US"/>
        </w:rPr>
        <w:t>dan</w:t>
      </w:r>
      <w:r w:rsidR="009903A0">
        <w:rPr>
          <w:rFonts w:ascii="Arial Narrow" w:eastAsia="Arial Narrow" w:hAnsi="Arial Narrow" w:cs="Arial Narrow"/>
          <w:sz w:val="24"/>
          <w:szCs w:val="24"/>
          <w:lang w:val="en-US"/>
        </w:rPr>
        <w:t xml:space="preserve"> </w:t>
      </w:r>
      <w:r w:rsidRPr="00A069C0">
        <w:rPr>
          <w:rFonts w:ascii="Arial Narrow" w:eastAsia="Arial Narrow" w:hAnsi="Arial Narrow" w:cs="Arial Narrow"/>
          <w:sz w:val="24"/>
          <w:szCs w:val="24"/>
          <w:lang w:val="en-US"/>
        </w:rPr>
        <w:t>pengetahuan.</w:t>
      </w:r>
    </w:p>
    <w:p w14:paraId="4CC71142" w14:textId="392B3CC3" w:rsidR="009903A0" w:rsidRDefault="00A069C0" w:rsidP="00A069C0">
      <w:pPr>
        <w:tabs>
          <w:tab w:val="left" w:pos="3119"/>
        </w:tabs>
        <w:spacing w:after="0"/>
        <w:ind w:firstLine="567"/>
        <w:jc w:val="both"/>
        <w:rPr>
          <w:rFonts w:ascii="Arial Narrow" w:eastAsia="Arial Narrow" w:hAnsi="Arial Narrow" w:cs="Arial Narrow"/>
          <w:sz w:val="24"/>
          <w:szCs w:val="24"/>
          <w:lang w:val="en-US"/>
        </w:rPr>
      </w:pPr>
      <w:proofErr w:type="gramStart"/>
      <w:r w:rsidRPr="00A069C0">
        <w:rPr>
          <w:rFonts w:ascii="Arial Narrow" w:eastAsia="Arial Narrow" w:hAnsi="Arial Narrow" w:cs="Arial Narrow"/>
          <w:sz w:val="24"/>
          <w:szCs w:val="24"/>
          <w:lang w:val="en-US"/>
        </w:rPr>
        <w:t>Hasil belajar siswa pada ranah afektif</w:t>
      </w:r>
      <w:r w:rsidR="009903A0">
        <w:rPr>
          <w:rFonts w:ascii="Arial Narrow" w:eastAsia="Arial Narrow" w:hAnsi="Arial Narrow" w:cs="Arial Narrow"/>
          <w:sz w:val="24"/>
          <w:szCs w:val="24"/>
          <w:lang w:val="en-US"/>
        </w:rPr>
        <w:t xml:space="preserve"> </w:t>
      </w:r>
      <w:r w:rsidRPr="00A069C0">
        <w:rPr>
          <w:rFonts w:ascii="Arial Narrow" w:eastAsia="Arial Narrow" w:hAnsi="Arial Narrow" w:cs="Arial Narrow"/>
          <w:sz w:val="24"/>
          <w:szCs w:val="24"/>
          <w:lang w:val="en-US"/>
        </w:rPr>
        <w:t>mengalami peningkatan dari siklus I hingga</w:t>
      </w:r>
      <w:r w:rsidR="009903A0">
        <w:rPr>
          <w:rFonts w:ascii="Arial Narrow" w:eastAsia="Arial Narrow" w:hAnsi="Arial Narrow" w:cs="Arial Narrow"/>
          <w:sz w:val="24"/>
          <w:szCs w:val="24"/>
          <w:lang w:val="en-US"/>
        </w:rPr>
        <w:t xml:space="preserve"> </w:t>
      </w:r>
      <w:r w:rsidRPr="00A069C0">
        <w:rPr>
          <w:rFonts w:ascii="Arial Narrow" w:eastAsia="Arial Narrow" w:hAnsi="Arial Narrow" w:cs="Arial Narrow"/>
          <w:sz w:val="24"/>
          <w:szCs w:val="24"/>
          <w:lang w:val="en-US"/>
        </w:rPr>
        <w:t>ke siklus II.</w:t>
      </w:r>
      <w:proofErr w:type="gramEnd"/>
      <w:r w:rsidRPr="00A069C0">
        <w:rPr>
          <w:rFonts w:ascii="Arial Narrow" w:eastAsia="Arial Narrow" w:hAnsi="Arial Narrow" w:cs="Arial Narrow"/>
          <w:sz w:val="24"/>
          <w:szCs w:val="24"/>
          <w:lang w:val="en-US"/>
        </w:rPr>
        <w:t xml:space="preserve"> </w:t>
      </w:r>
      <w:proofErr w:type="gramStart"/>
      <w:r w:rsidRPr="00A069C0">
        <w:rPr>
          <w:rFonts w:ascii="Arial Narrow" w:eastAsia="Arial Narrow" w:hAnsi="Arial Narrow" w:cs="Arial Narrow"/>
          <w:sz w:val="24"/>
          <w:szCs w:val="24"/>
          <w:lang w:val="en-US"/>
        </w:rPr>
        <w:t>Peningkatan hasil belajar</w:t>
      </w:r>
      <w:r w:rsidR="009903A0">
        <w:rPr>
          <w:rFonts w:ascii="Arial Narrow" w:eastAsia="Arial Narrow" w:hAnsi="Arial Narrow" w:cs="Arial Narrow"/>
          <w:sz w:val="24"/>
          <w:szCs w:val="24"/>
          <w:lang w:val="en-US"/>
        </w:rPr>
        <w:t xml:space="preserve"> </w:t>
      </w:r>
      <w:r w:rsidRPr="00A069C0">
        <w:rPr>
          <w:rFonts w:ascii="Arial Narrow" w:eastAsia="Arial Narrow" w:hAnsi="Arial Narrow" w:cs="Arial Narrow"/>
          <w:sz w:val="24"/>
          <w:szCs w:val="24"/>
          <w:lang w:val="en-US"/>
        </w:rPr>
        <w:t>ditandai dengan bertambahnya jumlah siswa</w:t>
      </w:r>
      <w:r w:rsidR="009903A0">
        <w:rPr>
          <w:rFonts w:ascii="Arial Narrow" w:eastAsia="Arial Narrow" w:hAnsi="Arial Narrow" w:cs="Arial Narrow"/>
          <w:sz w:val="24"/>
          <w:szCs w:val="24"/>
          <w:lang w:val="en-US"/>
        </w:rPr>
        <w:t xml:space="preserve"> </w:t>
      </w:r>
      <w:r w:rsidRPr="00A069C0">
        <w:rPr>
          <w:rFonts w:ascii="Arial Narrow" w:eastAsia="Arial Narrow" w:hAnsi="Arial Narrow" w:cs="Arial Narrow"/>
          <w:sz w:val="24"/>
          <w:szCs w:val="24"/>
          <w:lang w:val="en-US"/>
        </w:rPr>
        <w:t>yang</w:t>
      </w:r>
      <w:r w:rsidR="009903A0">
        <w:rPr>
          <w:rFonts w:ascii="Arial Narrow" w:eastAsia="Arial Narrow" w:hAnsi="Arial Narrow" w:cs="Arial Narrow"/>
          <w:sz w:val="24"/>
          <w:szCs w:val="24"/>
          <w:lang w:val="en-US"/>
        </w:rPr>
        <w:t xml:space="preserve"> </w:t>
      </w:r>
      <w:r w:rsidRPr="00A069C0">
        <w:rPr>
          <w:rFonts w:ascii="Arial Narrow" w:eastAsia="Arial Narrow" w:hAnsi="Arial Narrow" w:cs="Arial Narrow"/>
          <w:sz w:val="24"/>
          <w:szCs w:val="24"/>
          <w:lang w:val="en-US"/>
        </w:rPr>
        <w:t>aktif</w:t>
      </w:r>
      <w:r w:rsidR="009903A0">
        <w:rPr>
          <w:rFonts w:ascii="Arial Narrow" w:eastAsia="Arial Narrow" w:hAnsi="Arial Narrow" w:cs="Arial Narrow"/>
          <w:sz w:val="24"/>
          <w:szCs w:val="24"/>
          <w:lang w:val="en-US"/>
        </w:rPr>
        <w:t xml:space="preserve"> </w:t>
      </w:r>
      <w:r w:rsidRPr="00A069C0">
        <w:rPr>
          <w:rFonts w:ascii="Arial Narrow" w:eastAsia="Arial Narrow" w:hAnsi="Arial Narrow" w:cs="Arial Narrow"/>
          <w:sz w:val="24"/>
          <w:szCs w:val="24"/>
          <w:lang w:val="en-US"/>
        </w:rPr>
        <w:t>menerima</w:t>
      </w:r>
      <w:r w:rsidR="009903A0">
        <w:rPr>
          <w:rFonts w:ascii="Arial Narrow" w:eastAsia="Arial Narrow" w:hAnsi="Arial Narrow" w:cs="Arial Narrow"/>
          <w:sz w:val="24"/>
          <w:szCs w:val="24"/>
          <w:lang w:val="en-US"/>
        </w:rPr>
        <w:t xml:space="preserve"> </w:t>
      </w:r>
      <w:r w:rsidRPr="00A069C0">
        <w:rPr>
          <w:rFonts w:ascii="Arial Narrow" w:eastAsia="Arial Narrow" w:hAnsi="Arial Narrow" w:cs="Arial Narrow"/>
          <w:sz w:val="24"/>
          <w:szCs w:val="24"/>
          <w:lang w:val="en-US"/>
        </w:rPr>
        <w:t>penjelasan</w:t>
      </w:r>
      <w:r w:rsidR="009903A0">
        <w:rPr>
          <w:rFonts w:ascii="Arial Narrow" w:eastAsia="Arial Narrow" w:hAnsi="Arial Narrow" w:cs="Arial Narrow"/>
          <w:sz w:val="24"/>
          <w:szCs w:val="24"/>
          <w:lang w:val="en-US"/>
        </w:rPr>
        <w:t xml:space="preserve"> </w:t>
      </w:r>
      <w:r w:rsidRPr="00A069C0">
        <w:rPr>
          <w:rFonts w:ascii="Arial Narrow" w:eastAsia="Arial Narrow" w:hAnsi="Arial Narrow" w:cs="Arial Narrow"/>
          <w:sz w:val="24"/>
          <w:szCs w:val="24"/>
          <w:lang w:val="en-US"/>
        </w:rPr>
        <w:t>guru,</w:t>
      </w:r>
      <w:r w:rsidR="007C1B56">
        <w:rPr>
          <w:rFonts w:ascii="Arial Narrow" w:eastAsia="Arial Narrow" w:hAnsi="Arial Narrow" w:cs="Arial Narrow"/>
          <w:sz w:val="24"/>
          <w:szCs w:val="24"/>
          <w:lang w:val="en-US"/>
        </w:rPr>
        <w:t xml:space="preserve"> </w:t>
      </w:r>
      <w:r w:rsidRPr="00A069C0">
        <w:rPr>
          <w:rFonts w:ascii="Arial Narrow" w:eastAsia="Arial Narrow" w:hAnsi="Arial Narrow" w:cs="Arial Narrow"/>
          <w:sz w:val="24"/>
          <w:szCs w:val="24"/>
          <w:lang w:val="en-US"/>
        </w:rPr>
        <w:t>berperan dalam diskusi kelompok, disiplin</w:t>
      </w:r>
      <w:r w:rsidR="009903A0">
        <w:rPr>
          <w:rFonts w:ascii="Arial Narrow" w:eastAsia="Arial Narrow" w:hAnsi="Arial Narrow" w:cs="Arial Narrow"/>
          <w:sz w:val="24"/>
          <w:szCs w:val="24"/>
          <w:lang w:val="en-US"/>
        </w:rPr>
        <w:t xml:space="preserve"> </w:t>
      </w:r>
      <w:r w:rsidRPr="00A069C0">
        <w:rPr>
          <w:rFonts w:ascii="Arial Narrow" w:eastAsia="Arial Narrow" w:hAnsi="Arial Narrow" w:cs="Arial Narrow"/>
          <w:sz w:val="24"/>
          <w:szCs w:val="24"/>
          <w:lang w:val="en-US"/>
        </w:rPr>
        <w:t>dan tanggung jawab mengerjakan LKS yan</w:t>
      </w:r>
      <w:r w:rsidR="009903A0">
        <w:rPr>
          <w:rFonts w:ascii="Arial Narrow" w:eastAsia="Arial Narrow" w:hAnsi="Arial Narrow" w:cs="Arial Narrow"/>
          <w:sz w:val="24"/>
          <w:szCs w:val="24"/>
          <w:lang w:val="en-US"/>
        </w:rPr>
        <w:t xml:space="preserve"> </w:t>
      </w:r>
      <w:r w:rsidRPr="00A069C0">
        <w:rPr>
          <w:rFonts w:ascii="Arial Narrow" w:eastAsia="Arial Narrow" w:hAnsi="Arial Narrow" w:cs="Arial Narrow"/>
          <w:sz w:val="24"/>
          <w:szCs w:val="24"/>
          <w:lang w:val="en-US"/>
        </w:rPr>
        <w:t>diberikan guru.</w:t>
      </w:r>
      <w:proofErr w:type="gramEnd"/>
      <w:r w:rsidRPr="00A069C0">
        <w:t xml:space="preserve"> </w:t>
      </w:r>
      <w:proofErr w:type="gramStart"/>
      <w:r w:rsidRPr="00A069C0">
        <w:rPr>
          <w:rFonts w:ascii="Arial Narrow" w:eastAsia="Arial Narrow" w:hAnsi="Arial Narrow" w:cs="Arial Narrow"/>
          <w:sz w:val="24"/>
          <w:szCs w:val="24"/>
          <w:lang w:val="en-US"/>
        </w:rPr>
        <w:t>Peningkatan hasil penilaian ranah afektif</w:t>
      </w:r>
      <w:r w:rsidR="009903A0">
        <w:rPr>
          <w:rFonts w:ascii="Arial Narrow" w:eastAsia="Arial Narrow" w:hAnsi="Arial Narrow" w:cs="Arial Narrow"/>
          <w:sz w:val="24"/>
          <w:szCs w:val="24"/>
          <w:lang w:val="en-US"/>
        </w:rPr>
        <w:t xml:space="preserve"> </w:t>
      </w:r>
      <w:r w:rsidRPr="00A069C0">
        <w:rPr>
          <w:rFonts w:ascii="Arial Narrow" w:eastAsia="Arial Narrow" w:hAnsi="Arial Narrow" w:cs="Arial Narrow"/>
          <w:sz w:val="24"/>
          <w:szCs w:val="24"/>
          <w:lang w:val="en-US"/>
        </w:rPr>
        <w:t>ini diperoleh dari hasil observasi sikap siswa</w:t>
      </w:r>
      <w:r w:rsidR="009903A0">
        <w:rPr>
          <w:rFonts w:ascii="Arial Narrow" w:eastAsia="Arial Narrow" w:hAnsi="Arial Narrow" w:cs="Arial Narrow"/>
          <w:sz w:val="24"/>
          <w:szCs w:val="24"/>
          <w:lang w:val="en-US"/>
        </w:rPr>
        <w:t xml:space="preserve"> </w:t>
      </w:r>
      <w:r w:rsidRPr="00A069C0">
        <w:rPr>
          <w:rFonts w:ascii="Arial Narrow" w:eastAsia="Arial Narrow" w:hAnsi="Arial Narrow" w:cs="Arial Narrow"/>
          <w:sz w:val="24"/>
          <w:szCs w:val="24"/>
          <w:lang w:val="en-US"/>
        </w:rPr>
        <w:t>selama pembelajaran berlangsung pada siklus</w:t>
      </w:r>
      <w:r w:rsidR="009903A0">
        <w:rPr>
          <w:rFonts w:ascii="Arial Narrow" w:eastAsia="Arial Narrow" w:hAnsi="Arial Narrow" w:cs="Arial Narrow"/>
          <w:sz w:val="24"/>
          <w:szCs w:val="24"/>
          <w:lang w:val="en-US"/>
        </w:rPr>
        <w:t xml:space="preserve"> </w:t>
      </w:r>
      <w:r w:rsidRPr="00A069C0">
        <w:rPr>
          <w:rFonts w:ascii="Arial Narrow" w:eastAsia="Arial Narrow" w:hAnsi="Arial Narrow" w:cs="Arial Narrow"/>
          <w:sz w:val="24"/>
          <w:szCs w:val="24"/>
          <w:lang w:val="en-US"/>
        </w:rPr>
        <w:t>I dan siklus II.</w:t>
      </w:r>
      <w:proofErr w:type="gramEnd"/>
      <w:r w:rsidRPr="00A069C0">
        <w:rPr>
          <w:rFonts w:ascii="Arial Narrow" w:eastAsia="Arial Narrow" w:hAnsi="Arial Narrow" w:cs="Arial Narrow"/>
          <w:sz w:val="24"/>
          <w:szCs w:val="24"/>
          <w:lang w:val="en-US"/>
        </w:rPr>
        <w:t xml:space="preserve"> </w:t>
      </w:r>
      <w:proofErr w:type="gramStart"/>
      <w:r w:rsidRPr="00A069C0">
        <w:rPr>
          <w:rFonts w:ascii="Arial Narrow" w:eastAsia="Arial Narrow" w:hAnsi="Arial Narrow" w:cs="Arial Narrow"/>
          <w:sz w:val="24"/>
          <w:szCs w:val="24"/>
          <w:lang w:val="en-US"/>
        </w:rPr>
        <w:t>Ranah afektif yang diamati</w:t>
      </w:r>
      <w:r w:rsidR="009903A0">
        <w:rPr>
          <w:rFonts w:ascii="Arial Narrow" w:eastAsia="Arial Narrow" w:hAnsi="Arial Narrow" w:cs="Arial Narrow"/>
          <w:sz w:val="24"/>
          <w:szCs w:val="24"/>
          <w:lang w:val="en-US"/>
        </w:rPr>
        <w:t xml:space="preserve"> </w:t>
      </w:r>
      <w:r w:rsidRPr="00A069C0">
        <w:rPr>
          <w:rFonts w:ascii="Arial Narrow" w:eastAsia="Arial Narrow" w:hAnsi="Arial Narrow" w:cs="Arial Narrow"/>
          <w:sz w:val="24"/>
          <w:szCs w:val="24"/>
          <w:lang w:val="en-US"/>
        </w:rPr>
        <w:t>yaitu bagaimana sikap siswa dalam menerima</w:t>
      </w:r>
      <w:r w:rsidR="009903A0">
        <w:rPr>
          <w:rFonts w:ascii="Arial Narrow" w:eastAsia="Arial Narrow" w:hAnsi="Arial Narrow" w:cs="Arial Narrow"/>
          <w:sz w:val="24"/>
          <w:szCs w:val="24"/>
          <w:lang w:val="en-US"/>
        </w:rPr>
        <w:t xml:space="preserve"> </w:t>
      </w:r>
      <w:r w:rsidRPr="00A069C0">
        <w:rPr>
          <w:rFonts w:ascii="Arial Narrow" w:eastAsia="Arial Narrow" w:hAnsi="Arial Narrow" w:cs="Arial Narrow"/>
          <w:sz w:val="24"/>
          <w:szCs w:val="24"/>
          <w:lang w:val="en-US"/>
        </w:rPr>
        <w:t>penjelasan guru, peran siswa dalam diskusi</w:t>
      </w:r>
      <w:r>
        <w:rPr>
          <w:rFonts w:ascii="Arial Narrow" w:eastAsia="Arial Narrow" w:hAnsi="Arial Narrow" w:cs="Arial Narrow"/>
          <w:sz w:val="24"/>
          <w:szCs w:val="24"/>
          <w:lang w:val="en-US"/>
        </w:rPr>
        <w:t xml:space="preserve"> </w:t>
      </w:r>
      <w:r w:rsidRPr="00A069C0">
        <w:rPr>
          <w:rFonts w:ascii="Arial Narrow" w:eastAsia="Arial Narrow" w:hAnsi="Arial Narrow" w:cs="Arial Narrow"/>
          <w:sz w:val="24"/>
          <w:szCs w:val="24"/>
          <w:lang w:val="en-US"/>
        </w:rPr>
        <w:t>kelompok, disiplin dan tanggung jawab</w:t>
      </w:r>
      <w:r w:rsidR="009903A0">
        <w:rPr>
          <w:rFonts w:ascii="Arial Narrow" w:eastAsia="Arial Narrow" w:hAnsi="Arial Narrow" w:cs="Arial Narrow"/>
          <w:sz w:val="24"/>
          <w:szCs w:val="24"/>
          <w:lang w:val="en-US"/>
        </w:rPr>
        <w:t xml:space="preserve"> </w:t>
      </w:r>
      <w:r w:rsidRPr="00A069C0">
        <w:rPr>
          <w:rFonts w:ascii="Arial Narrow" w:eastAsia="Arial Narrow" w:hAnsi="Arial Narrow" w:cs="Arial Narrow"/>
          <w:sz w:val="24"/>
          <w:szCs w:val="24"/>
          <w:lang w:val="en-US"/>
        </w:rPr>
        <w:t>dalam mengerjakan LKS secara individual.</w:t>
      </w:r>
      <w:proofErr w:type="gramEnd"/>
      <w:r w:rsidR="009903A0">
        <w:rPr>
          <w:rFonts w:ascii="Arial Narrow" w:eastAsia="Arial Narrow" w:hAnsi="Arial Narrow" w:cs="Arial Narrow"/>
          <w:sz w:val="24"/>
          <w:szCs w:val="24"/>
          <w:lang w:val="en-US"/>
        </w:rPr>
        <w:t xml:space="preserve"> </w:t>
      </w:r>
    </w:p>
    <w:p w14:paraId="43CEC881" w14:textId="15149675" w:rsidR="009903A0" w:rsidRDefault="00A069C0" w:rsidP="00A069C0">
      <w:pPr>
        <w:tabs>
          <w:tab w:val="left" w:pos="3119"/>
        </w:tabs>
        <w:spacing w:after="0"/>
        <w:ind w:firstLine="567"/>
        <w:jc w:val="both"/>
        <w:rPr>
          <w:rFonts w:ascii="Arial Narrow" w:eastAsia="Arial Narrow" w:hAnsi="Arial Narrow" w:cs="Arial Narrow"/>
          <w:sz w:val="24"/>
          <w:szCs w:val="24"/>
          <w:lang w:val="en-US"/>
        </w:rPr>
      </w:pPr>
      <w:r w:rsidRPr="00A069C0">
        <w:rPr>
          <w:rFonts w:ascii="Arial Narrow" w:eastAsia="Arial Narrow" w:hAnsi="Arial Narrow" w:cs="Arial Narrow"/>
          <w:sz w:val="24"/>
          <w:szCs w:val="24"/>
          <w:lang w:val="en-US"/>
        </w:rPr>
        <w:t>Model pembelajaran TPS bertujuan untuk</w:t>
      </w:r>
      <w:r w:rsidR="009903A0">
        <w:rPr>
          <w:rFonts w:ascii="Arial Narrow" w:eastAsia="Arial Narrow" w:hAnsi="Arial Narrow" w:cs="Arial Narrow"/>
          <w:sz w:val="24"/>
          <w:szCs w:val="24"/>
          <w:lang w:val="en-US"/>
        </w:rPr>
        <w:t xml:space="preserve"> </w:t>
      </w:r>
      <w:r w:rsidRPr="00A069C0">
        <w:rPr>
          <w:rFonts w:ascii="Arial Narrow" w:eastAsia="Arial Narrow" w:hAnsi="Arial Narrow" w:cs="Arial Narrow"/>
          <w:sz w:val="24"/>
          <w:szCs w:val="24"/>
          <w:lang w:val="en-US"/>
        </w:rPr>
        <w:t>mengajak siswa berpikir secara individual</w:t>
      </w:r>
      <w:r w:rsidR="009903A0">
        <w:rPr>
          <w:rFonts w:ascii="Arial Narrow" w:eastAsia="Arial Narrow" w:hAnsi="Arial Narrow" w:cs="Arial Narrow"/>
          <w:sz w:val="24"/>
          <w:szCs w:val="24"/>
          <w:lang w:val="en-US"/>
        </w:rPr>
        <w:t xml:space="preserve"> </w:t>
      </w:r>
      <w:r w:rsidRPr="00A069C0">
        <w:rPr>
          <w:rFonts w:ascii="Arial Narrow" w:eastAsia="Arial Narrow" w:hAnsi="Arial Narrow" w:cs="Arial Narrow"/>
          <w:sz w:val="24"/>
          <w:szCs w:val="24"/>
          <w:lang w:val="en-US"/>
        </w:rPr>
        <w:t>terlebih dahulu pada saat menyelesaikan</w:t>
      </w:r>
      <w:r w:rsidR="009903A0">
        <w:rPr>
          <w:rFonts w:ascii="Arial Narrow" w:eastAsia="Arial Narrow" w:hAnsi="Arial Narrow" w:cs="Arial Narrow"/>
          <w:sz w:val="24"/>
          <w:szCs w:val="24"/>
          <w:lang w:val="en-US"/>
        </w:rPr>
        <w:t xml:space="preserve"> </w:t>
      </w:r>
      <w:r w:rsidRPr="00A069C0">
        <w:rPr>
          <w:rFonts w:ascii="Arial Narrow" w:eastAsia="Arial Narrow" w:hAnsi="Arial Narrow" w:cs="Arial Narrow"/>
          <w:sz w:val="24"/>
          <w:szCs w:val="24"/>
          <w:lang w:val="en-US"/>
        </w:rPr>
        <w:t>masalah</w:t>
      </w:r>
      <w:r w:rsidR="009903A0">
        <w:rPr>
          <w:rFonts w:ascii="Arial Narrow" w:eastAsia="Arial Narrow" w:hAnsi="Arial Narrow" w:cs="Arial Narrow"/>
          <w:sz w:val="24"/>
          <w:szCs w:val="24"/>
          <w:lang w:val="en-US"/>
        </w:rPr>
        <w:t xml:space="preserve"> </w:t>
      </w:r>
      <w:r w:rsidRPr="00A069C0">
        <w:rPr>
          <w:rFonts w:ascii="Arial Narrow" w:eastAsia="Arial Narrow" w:hAnsi="Arial Narrow" w:cs="Arial Narrow"/>
          <w:sz w:val="24"/>
          <w:szCs w:val="24"/>
          <w:lang w:val="en-US"/>
        </w:rPr>
        <w:t>yang</w:t>
      </w:r>
      <w:r w:rsidR="009903A0">
        <w:rPr>
          <w:rFonts w:ascii="Arial Narrow" w:eastAsia="Arial Narrow" w:hAnsi="Arial Narrow" w:cs="Arial Narrow"/>
          <w:sz w:val="24"/>
          <w:szCs w:val="24"/>
          <w:lang w:val="en-US"/>
        </w:rPr>
        <w:t xml:space="preserve"> </w:t>
      </w:r>
      <w:r w:rsidRPr="00A069C0">
        <w:rPr>
          <w:rFonts w:ascii="Arial Narrow" w:eastAsia="Arial Narrow" w:hAnsi="Arial Narrow" w:cs="Arial Narrow"/>
          <w:sz w:val="24"/>
          <w:szCs w:val="24"/>
          <w:lang w:val="en-US"/>
        </w:rPr>
        <w:t>tercantum</w:t>
      </w:r>
      <w:r w:rsidR="009903A0">
        <w:rPr>
          <w:rFonts w:ascii="Arial Narrow" w:eastAsia="Arial Narrow" w:hAnsi="Arial Narrow" w:cs="Arial Narrow"/>
          <w:sz w:val="24"/>
          <w:szCs w:val="24"/>
          <w:lang w:val="en-US"/>
        </w:rPr>
        <w:t xml:space="preserve"> </w:t>
      </w:r>
      <w:r w:rsidRPr="00A069C0">
        <w:rPr>
          <w:rFonts w:ascii="Arial Narrow" w:eastAsia="Arial Narrow" w:hAnsi="Arial Narrow" w:cs="Arial Narrow"/>
          <w:sz w:val="24"/>
          <w:szCs w:val="24"/>
          <w:lang w:val="en-US"/>
        </w:rPr>
        <w:t>dalam</w:t>
      </w:r>
      <w:r w:rsidR="009903A0">
        <w:rPr>
          <w:rFonts w:ascii="Arial Narrow" w:eastAsia="Arial Narrow" w:hAnsi="Arial Narrow" w:cs="Arial Narrow"/>
          <w:sz w:val="24"/>
          <w:szCs w:val="24"/>
          <w:lang w:val="en-US"/>
        </w:rPr>
        <w:t xml:space="preserve"> </w:t>
      </w:r>
      <w:r w:rsidRPr="00A069C0">
        <w:rPr>
          <w:rFonts w:ascii="Arial Narrow" w:eastAsia="Arial Narrow" w:hAnsi="Arial Narrow" w:cs="Arial Narrow"/>
          <w:sz w:val="24"/>
          <w:szCs w:val="24"/>
          <w:lang w:val="en-US"/>
        </w:rPr>
        <w:t>LKS,</w:t>
      </w:r>
      <w:r w:rsidR="009903A0">
        <w:rPr>
          <w:rFonts w:ascii="Arial Narrow" w:eastAsia="Arial Narrow" w:hAnsi="Arial Narrow" w:cs="Arial Narrow"/>
          <w:sz w:val="24"/>
          <w:szCs w:val="24"/>
          <w:lang w:val="en-US"/>
        </w:rPr>
        <w:t xml:space="preserve"> </w:t>
      </w:r>
      <w:r w:rsidRPr="00A069C0">
        <w:rPr>
          <w:rFonts w:ascii="Arial Narrow" w:eastAsia="Arial Narrow" w:hAnsi="Arial Narrow" w:cs="Arial Narrow"/>
          <w:sz w:val="24"/>
          <w:szCs w:val="24"/>
          <w:lang w:val="en-US"/>
        </w:rPr>
        <w:t>kemudian mengajak siswa untuk berpasangan</w:t>
      </w:r>
      <w:r w:rsidR="009903A0">
        <w:rPr>
          <w:rFonts w:ascii="Arial Narrow" w:eastAsia="Arial Narrow" w:hAnsi="Arial Narrow" w:cs="Arial Narrow"/>
          <w:sz w:val="24"/>
          <w:szCs w:val="24"/>
          <w:lang w:val="en-US"/>
        </w:rPr>
        <w:t xml:space="preserve"> </w:t>
      </w:r>
      <w:r w:rsidRPr="00A069C0">
        <w:rPr>
          <w:rFonts w:ascii="Arial Narrow" w:eastAsia="Arial Narrow" w:hAnsi="Arial Narrow" w:cs="Arial Narrow"/>
          <w:sz w:val="24"/>
          <w:szCs w:val="24"/>
          <w:lang w:val="en-US"/>
        </w:rPr>
        <w:t>untuk berdiskusi, bertukar pendapat serta</w:t>
      </w:r>
      <w:r w:rsidR="009903A0">
        <w:rPr>
          <w:rFonts w:ascii="Arial Narrow" w:eastAsia="Arial Narrow" w:hAnsi="Arial Narrow" w:cs="Arial Narrow"/>
          <w:sz w:val="24"/>
          <w:szCs w:val="24"/>
          <w:lang w:val="en-US"/>
        </w:rPr>
        <w:t xml:space="preserve"> </w:t>
      </w:r>
      <w:r w:rsidRPr="00A069C0">
        <w:rPr>
          <w:rFonts w:ascii="Arial Narrow" w:eastAsia="Arial Narrow" w:hAnsi="Arial Narrow" w:cs="Arial Narrow"/>
          <w:sz w:val="24"/>
          <w:szCs w:val="24"/>
          <w:lang w:val="en-US"/>
        </w:rPr>
        <w:t>membagi pendapatnya ke teman-temannya di</w:t>
      </w:r>
      <w:r w:rsidR="009903A0">
        <w:rPr>
          <w:rFonts w:ascii="Arial Narrow" w:eastAsia="Arial Narrow" w:hAnsi="Arial Narrow" w:cs="Arial Narrow"/>
          <w:sz w:val="24"/>
          <w:szCs w:val="24"/>
          <w:lang w:val="en-US"/>
        </w:rPr>
        <w:t xml:space="preserve"> </w:t>
      </w:r>
      <w:r w:rsidRPr="00A069C0">
        <w:rPr>
          <w:rFonts w:ascii="Arial Narrow" w:eastAsia="Arial Narrow" w:hAnsi="Arial Narrow" w:cs="Arial Narrow"/>
          <w:sz w:val="24"/>
          <w:szCs w:val="24"/>
          <w:lang w:val="en-US"/>
        </w:rPr>
        <w:t>depan kelas.</w:t>
      </w:r>
      <w:r w:rsidR="009903A0">
        <w:rPr>
          <w:rFonts w:ascii="Arial Narrow" w:eastAsia="Arial Narrow" w:hAnsi="Arial Narrow" w:cs="Arial Narrow"/>
          <w:sz w:val="24"/>
          <w:szCs w:val="24"/>
          <w:lang w:val="en-US"/>
        </w:rPr>
        <w:t xml:space="preserve"> </w:t>
      </w:r>
      <w:r w:rsidRPr="00A069C0">
        <w:rPr>
          <w:rFonts w:ascii="Arial Narrow" w:eastAsia="Arial Narrow" w:hAnsi="Arial Narrow" w:cs="Arial Narrow"/>
          <w:sz w:val="24"/>
          <w:szCs w:val="24"/>
          <w:lang w:val="en-US"/>
        </w:rPr>
        <w:t>Ketuntasan hasil belajar siswa ranah</w:t>
      </w:r>
      <w:r w:rsidR="009903A0">
        <w:rPr>
          <w:rFonts w:ascii="Arial Narrow" w:eastAsia="Arial Narrow" w:hAnsi="Arial Narrow" w:cs="Arial Narrow"/>
          <w:sz w:val="24"/>
          <w:szCs w:val="24"/>
          <w:lang w:val="en-US"/>
        </w:rPr>
        <w:t xml:space="preserve"> </w:t>
      </w:r>
      <w:r w:rsidRPr="00A069C0">
        <w:rPr>
          <w:rFonts w:ascii="Arial Narrow" w:eastAsia="Arial Narrow" w:hAnsi="Arial Narrow" w:cs="Arial Narrow"/>
          <w:sz w:val="24"/>
          <w:szCs w:val="24"/>
          <w:lang w:val="en-US"/>
        </w:rPr>
        <w:t>afektif siklus I mencapai 68,42 % atau</w:t>
      </w:r>
      <w:r w:rsidR="009903A0">
        <w:rPr>
          <w:rFonts w:ascii="Arial Narrow" w:eastAsia="Arial Narrow" w:hAnsi="Arial Narrow" w:cs="Arial Narrow"/>
          <w:sz w:val="24"/>
          <w:szCs w:val="24"/>
          <w:lang w:val="en-US"/>
        </w:rPr>
        <w:t xml:space="preserve"> </w:t>
      </w:r>
      <w:r w:rsidRPr="00A069C0">
        <w:rPr>
          <w:rFonts w:ascii="Arial Narrow" w:eastAsia="Arial Narrow" w:hAnsi="Arial Narrow" w:cs="Arial Narrow"/>
          <w:sz w:val="24"/>
          <w:szCs w:val="24"/>
          <w:lang w:val="en-US"/>
        </w:rPr>
        <w:t>sebanyak 26 siswa yang tuntas dan 21,05 %</w:t>
      </w:r>
      <w:r w:rsidR="009903A0">
        <w:rPr>
          <w:rFonts w:ascii="Arial Narrow" w:eastAsia="Arial Narrow" w:hAnsi="Arial Narrow" w:cs="Arial Narrow"/>
          <w:sz w:val="24"/>
          <w:szCs w:val="24"/>
          <w:lang w:val="en-US"/>
        </w:rPr>
        <w:t xml:space="preserve"> </w:t>
      </w:r>
      <w:r w:rsidRPr="00A069C0">
        <w:rPr>
          <w:rFonts w:ascii="Arial Narrow" w:eastAsia="Arial Narrow" w:hAnsi="Arial Narrow" w:cs="Arial Narrow"/>
          <w:sz w:val="24"/>
          <w:szCs w:val="24"/>
          <w:lang w:val="en-US"/>
        </w:rPr>
        <w:t xml:space="preserve">atau 12 siswa yang tidak tuntas. </w:t>
      </w:r>
      <w:proofErr w:type="gramStart"/>
      <w:r w:rsidRPr="00A069C0">
        <w:rPr>
          <w:rFonts w:ascii="Arial Narrow" w:eastAsia="Arial Narrow" w:hAnsi="Arial Narrow" w:cs="Arial Narrow"/>
          <w:sz w:val="24"/>
          <w:szCs w:val="24"/>
          <w:lang w:val="en-US"/>
        </w:rPr>
        <w:t>Hasil belajar</w:t>
      </w:r>
      <w:r w:rsidR="009903A0">
        <w:rPr>
          <w:rFonts w:ascii="Arial Narrow" w:eastAsia="Arial Narrow" w:hAnsi="Arial Narrow" w:cs="Arial Narrow"/>
          <w:sz w:val="24"/>
          <w:szCs w:val="24"/>
          <w:lang w:val="en-US"/>
        </w:rPr>
        <w:t xml:space="preserve"> </w:t>
      </w:r>
      <w:r w:rsidRPr="00A069C0">
        <w:rPr>
          <w:rFonts w:ascii="Arial Narrow" w:eastAsia="Arial Narrow" w:hAnsi="Arial Narrow" w:cs="Arial Narrow"/>
          <w:sz w:val="24"/>
          <w:szCs w:val="24"/>
          <w:lang w:val="en-US"/>
        </w:rPr>
        <w:t>siswa ranah afektif yang masih belum</w:t>
      </w:r>
      <w:r w:rsidR="009903A0">
        <w:rPr>
          <w:rFonts w:ascii="Arial Narrow" w:eastAsia="Arial Narrow" w:hAnsi="Arial Narrow" w:cs="Arial Narrow"/>
          <w:sz w:val="24"/>
          <w:szCs w:val="24"/>
          <w:lang w:val="en-US"/>
        </w:rPr>
        <w:t xml:space="preserve"> </w:t>
      </w:r>
      <w:r w:rsidRPr="00A069C0">
        <w:rPr>
          <w:rFonts w:ascii="Arial Narrow" w:eastAsia="Arial Narrow" w:hAnsi="Arial Narrow" w:cs="Arial Narrow"/>
          <w:sz w:val="24"/>
          <w:szCs w:val="24"/>
          <w:lang w:val="en-US"/>
        </w:rPr>
        <w:t>mencapai ketuntasan disebabkan siswa yang</w:t>
      </w:r>
      <w:r w:rsidR="009903A0">
        <w:rPr>
          <w:rFonts w:ascii="Arial Narrow" w:eastAsia="Arial Narrow" w:hAnsi="Arial Narrow" w:cs="Arial Narrow"/>
          <w:sz w:val="24"/>
          <w:szCs w:val="24"/>
          <w:lang w:val="en-US"/>
        </w:rPr>
        <w:t xml:space="preserve"> </w:t>
      </w:r>
      <w:r w:rsidRPr="00A069C0">
        <w:rPr>
          <w:rFonts w:ascii="Arial Narrow" w:eastAsia="Arial Narrow" w:hAnsi="Arial Narrow" w:cs="Arial Narrow"/>
          <w:sz w:val="24"/>
          <w:szCs w:val="24"/>
          <w:lang w:val="en-US"/>
        </w:rPr>
        <w:t>belum sepenuhnya mampu membiasakan dir</w:t>
      </w:r>
      <w:r w:rsidR="00106053">
        <w:rPr>
          <w:rFonts w:ascii="Arial Narrow" w:eastAsia="Arial Narrow" w:hAnsi="Arial Narrow" w:cs="Arial Narrow"/>
          <w:sz w:val="24"/>
          <w:szCs w:val="24"/>
          <w:lang w:val="en-US"/>
        </w:rPr>
        <w:t>i</w:t>
      </w:r>
      <w:r w:rsidR="009903A0">
        <w:rPr>
          <w:rFonts w:ascii="Arial Narrow" w:eastAsia="Arial Narrow" w:hAnsi="Arial Narrow" w:cs="Arial Narrow"/>
          <w:sz w:val="24"/>
          <w:szCs w:val="24"/>
          <w:lang w:val="en-US"/>
        </w:rPr>
        <w:t xml:space="preserve"> </w:t>
      </w:r>
      <w:r w:rsidRPr="00A069C0">
        <w:rPr>
          <w:rFonts w:ascii="Arial Narrow" w:eastAsia="Arial Narrow" w:hAnsi="Arial Narrow" w:cs="Arial Narrow"/>
          <w:sz w:val="24"/>
          <w:szCs w:val="24"/>
          <w:lang w:val="en-US"/>
        </w:rPr>
        <w:t>dalam melakukan diskusi dengan teman,</w:t>
      </w:r>
      <w:r w:rsidR="009903A0">
        <w:rPr>
          <w:rFonts w:ascii="Arial Narrow" w:eastAsia="Arial Narrow" w:hAnsi="Arial Narrow" w:cs="Arial Narrow"/>
          <w:sz w:val="24"/>
          <w:szCs w:val="24"/>
          <w:lang w:val="en-US"/>
        </w:rPr>
        <w:t xml:space="preserve"> </w:t>
      </w:r>
      <w:r w:rsidRPr="00A069C0">
        <w:rPr>
          <w:rFonts w:ascii="Arial Narrow" w:eastAsia="Arial Narrow" w:hAnsi="Arial Narrow" w:cs="Arial Narrow"/>
          <w:sz w:val="24"/>
          <w:szCs w:val="24"/>
          <w:lang w:val="en-US"/>
        </w:rPr>
        <w:t>berbagi</w:t>
      </w:r>
      <w:r w:rsidR="009903A0">
        <w:rPr>
          <w:rFonts w:ascii="Arial Narrow" w:eastAsia="Arial Narrow" w:hAnsi="Arial Narrow" w:cs="Arial Narrow"/>
          <w:sz w:val="24"/>
          <w:szCs w:val="24"/>
          <w:lang w:val="en-US"/>
        </w:rPr>
        <w:t xml:space="preserve"> </w:t>
      </w:r>
      <w:r w:rsidRPr="00A069C0">
        <w:rPr>
          <w:rFonts w:ascii="Arial Narrow" w:eastAsia="Arial Narrow" w:hAnsi="Arial Narrow" w:cs="Arial Narrow"/>
          <w:sz w:val="24"/>
          <w:szCs w:val="24"/>
          <w:lang w:val="en-US"/>
        </w:rPr>
        <w:t>pendapat</w:t>
      </w:r>
      <w:r w:rsidR="009903A0">
        <w:rPr>
          <w:rFonts w:ascii="Arial Narrow" w:eastAsia="Arial Narrow" w:hAnsi="Arial Narrow" w:cs="Arial Narrow"/>
          <w:sz w:val="24"/>
          <w:szCs w:val="24"/>
          <w:lang w:val="en-US"/>
        </w:rPr>
        <w:t xml:space="preserve"> </w:t>
      </w:r>
      <w:r w:rsidRPr="00A069C0">
        <w:rPr>
          <w:rFonts w:ascii="Arial Narrow" w:eastAsia="Arial Narrow" w:hAnsi="Arial Narrow" w:cs="Arial Narrow"/>
          <w:sz w:val="24"/>
          <w:szCs w:val="24"/>
          <w:lang w:val="en-US"/>
        </w:rPr>
        <w:t>tentang</w:t>
      </w:r>
      <w:r w:rsidR="009903A0">
        <w:rPr>
          <w:rFonts w:ascii="Arial Narrow" w:eastAsia="Arial Narrow" w:hAnsi="Arial Narrow" w:cs="Arial Narrow"/>
          <w:sz w:val="24"/>
          <w:szCs w:val="24"/>
          <w:lang w:val="en-US"/>
        </w:rPr>
        <w:t xml:space="preserve"> </w:t>
      </w:r>
      <w:r w:rsidRPr="00A069C0">
        <w:rPr>
          <w:rFonts w:ascii="Arial Narrow" w:eastAsia="Arial Narrow" w:hAnsi="Arial Narrow" w:cs="Arial Narrow"/>
          <w:sz w:val="24"/>
          <w:szCs w:val="24"/>
          <w:lang w:val="en-US"/>
        </w:rPr>
        <w:t>informasi</w:t>
      </w:r>
      <w:r w:rsidR="009903A0">
        <w:rPr>
          <w:rFonts w:ascii="Arial Narrow" w:eastAsia="Arial Narrow" w:hAnsi="Arial Narrow" w:cs="Arial Narrow"/>
          <w:sz w:val="24"/>
          <w:szCs w:val="24"/>
          <w:lang w:val="en-US"/>
        </w:rPr>
        <w:t xml:space="preserve"> </w:t>
      </w:r>
      <w:r w:rsidRPr="00A069C0">
        <w:rPr>
          <w:rFonts w:ascii="Arial Narrow" w:eastAsia="Arial Narrow" w:hAnsi="Arial Narrow" w:cs="Arial Narrow"/>
          <w:sz w:val="24"/>
          <w:szCs w:val="24"/>
          <w:lang w:val="en-US"/>
        </w:rPr>
        <w:t>pengetahuan yang mereka temukan.</w:t>
      </w:r>
      <w:proofErr w:type="gramEnd"/>
    </w:p>
    <w:p w14:paraId="5CA82FB2" w14:textId="0F1F7875" w:rsidR="00A069C0" w:rsidRPr="00A069C0" w:rsidRDefault="00A069C0" w:rsidP="00A069C0">
      <w:pPr>
        <w:tabs>
          <w:tab w:val="left" w:pos="3119"/>
        </w:tabs>
        <w:spacing w:after="0"/>
        <w:ind w:firstLine="567"/>
        <w:jc w:val="both"/>
        <w:rPr>
          <w:rFonts w:ascii="Arial Narrow" w:eastAsia="Arial Narrow" w:hAnsi="Arial Narrow" w:cs="Arial Narrow"/>
          <w:sz w:val="24"/>
          <w:szCs w:val="24"/>
          <w:lang w:val="en-US"/>
        </w:rPr>
      </w:pPr>
      <w:r w:rsidRPr="00A069C0">
        <w:rPr>
          <w:rFonts w:ascii="Arial Narrow" w:eastAsia="Arial Narrow" w:hAnsi="Arial Narrow" w:cs="Arial Narrow"/>
          <w:sz w:val="24"/>
          <w:szCs w:val="24"/>
          <w:lang w:val="en-US"/>
        </w:rPr>
        <w:t>Setelah dilakukan pembelajaran dengan</w:t>
      </w:r>
      <w:r w:rsidR="009903A0">
        <w:rPr>
          <w:rFonts w:ascii="Arial Narrow" w:eastAsia="Arial Narrow" w:hAnsi="Arial Narrow" w:cs="Arial Narrow"/>
          <w:sz w:val="24"/>
          <w:szCs w:val="24"/>
          <w:lang w:val="en-US"/>
        </w:rPr>
        <w:t xml:space="preserve"> </w:t>
      </w:r>
      <w:r w:rsidRPr="00A069C0">
        <w:rPr>
          <w:rFonts w:ascii="Arial Narrow" w:eastAsia="Arial Narrow" w:hAnsi="Arial Narrow" w:cs="Arial Narrow"/>
          <w:sz w:val="24"/>
          <w:szCs w:val="24"/>
          <w:lang w:val="en-US"/>
        </w:rPr>
        <w:t>model TPS di siklus II ketuntasan hasil</w:t>
      </w:r>
      <w:r w:rsidR="009903A0">
        <w:rPr>
          <w:rFonts w:ascii="Arial Narrow" w:eastAsia="Arial Narrow" w:hAnsi="Arial Narrow" w:cs="Arial Narrow"/>
          <w:sz w:val="24"/>
          <w:szCs w:val="24"/>
          <w:lang w:val="en-US"/>
        </w:rPr>
        <w:t xml:space="preserve"> </w:t>
      </w:r>
      <w:r w:rsidRPr="00A069C0">
        <w:rPr>
          <w:rFonts w:ascii="Arial Narrow" w:eastAsia="Arial Narrow" w:hAnsi="Arial Narrow" w:cs="Arial Narrow"/>
          <w:sz w:val="24"/>
          <w:szCs w:val="24"/>
          <w:lang w:val="en-US"/>
        </w:rPr>
        <w:t>belajar siswa pada ranah afektif meningkat</w:t>
      </w:r>
      <w:r w:rsidR="009903A0">
        <w:rPr>
          <w:rFonts w:ascii="Arial Narrow" w:eastAsia="Arial Narrow" w:hAnsi="Arial Narrow" w:cs="Arial Narrow"/>
          <w:sz w:val="24"/>
          <w:szCs w:val="24"/>
          <w:lang w:val="en-US"/>
        </w:rPr>
        <w:t xml:space="preserve"> </w:t>
      </w:r>
      <w:r w:rsidRPr="00A069C0">
        <w:rPr>
          <w:rFonts w:ascii="Arial Narrow" w:eastAsia="Arial Narrow" w:hAnsi="Arial Narrow" w:cs="Arial Narrow"/>
          <w:sz w:val="24"/>
          <w:szCs w:val="24"/>
          <w:lang w:val="en-US"/>
        </w:rPr>
        <w:t>sebanyak 10,53 % yaitu menjadi 78,95 %</w:t>
      </w:r>
      <w:r w:rsidR="009903A0">
        <w:rPr>
          <w:rFonts w:ascii="Arial Narrow" w:eastAsia="Arial Narrow" w:hAnsi="Arial Narrow" w:cs="Arial Narrow"/>
          <w:sz w:val="24"/>
          <w:szCs w:val="24"/>
          <w:lang w:val="en-US"/>
        </w:rPr>
        <w:t xml:space="preserve"> </w:t>
      </w:r>
      <w:r w:rsidRPr="00A069C0">
        <w:rPr>
          <w:rFonts w:ascii="Arial Narrow" w:eastAsia="Arial Narrow" w:hAnsi="Arial Narrow" w:cs="Arial Narrow"/>
          <w:sz w:val="24"/>
          <w:szCs w:val="24"/>
          <w:lang w:val="en-US"/>
        </w:rPr>
        <w:t>dari 68,42 % di siklus I. Siswa yang</w:t>
      </w:r>
      <w:r w:rsidR="009903A0">
        <w:rPr>
          <w:rFonts w:ascii="Arial Narrow" w:eastAsia="Arial Narrow" w:hAnsi="Arial Narrow" w:cs="Arial Narrow"/>
          <w:sz w:val="24"/>
          <w:szCs w:val="24"/>
          <w:lang w:val="en-US"/>
        </w:rPr>
        <w:t xml:space="preserve"> </w:t>
      </w:r>
      <w:r w:rsidRPr="00A069C0">
        <w:rPr>
          <w:rFonts w:ascii="Arial Narrow" w:eastAsia="Arial Narrow" w:hAnsi="Arial Narrow" w:cs="Arial Narrow"/>
          <w:sz w:val="24"/>
          <w:szCs w:val="24"/>
          <w:lang w:val="en-US"/>
        </w:rPr>
        <w:t>mendapatkan nilai di atas KKM sebanyak 30</w:t>
      </w:r>
      <w:r w:rsidR="009903A0">
        <w:rPr>
          <w:rFonts w:ascii="Arial Narrow" w:eastAsia="Arial Narrow" w:hAnsi="Arial Narrow" w:cs="Arial Narrow"/>
          <w:sz w:val="24"/>
          <w:szCs w:val="24"/>
          <w:lang w:val="en-US"/>
        </w:rPr>
        <w:t xml:space="preserve"> </w:t>
      </w:r>
      <w:r w:rsidRPr="00A069C0">
        <w:rPr>
          <w:rFonts w:ascii="Arial Narrow" w:eastAsia="Arial Narrow" w:hAnsi="Arial Narrow" w:cs="Arial Narrow"/>
          <w:sz w:val="24"/>
          <w:szCs w:val="24"/>
          <w:lang w:val="en-US"/>
        </w:rPr>
        <w:t>siswa sedangkan siswa yang tidak tuntas</w:t>
      </w:r>
      <w:r w:rsidR="009903A0">
        <w:rPr>
          <w:rFonts w:ascii="Arial Narrow" w:eastAsia="Arial Narrow" w:hAnsi="Arial Narrow" w:cs="Arial Narrow"/>
          <w:sz w:val="24"/>
          <w:szCs w:val="24"/>
          <w:lang w:val="en-US"/>
        </w:rPr>
        <w:t xml:space="preserve"> </w:t>
      </w:r>
      <w:r w:rsidRPr="00A069C0">
        <w:rPr>
          <w:rFonts w:ascii="Arial Narrow" w:eastAsia="Arial Narrow" w:hAnsi="Arial Narrow" w:cs="Arial Narrow"/>
          <w:sz w:val="24"/>
          <w:szCs w:val="24"/>
          <w:lang w:val="en-US"/>
        </w:rPr>
        <w:t>sebanyak 8 siswa atau sebanyak 21,05 %.</w:t>
      </w:r>
      <w:r w:rsidR="009903A0">
        <w:rPr>
          <w:rFonts w:ascii="Arial Narrow" w:eastAsia="Arial Narrow" w:hAnsi="Arial Narrow" w:cs="Arial Narrow"/>
          <w:sz w:val="24"/>
          <w:szCs w:val="24"/>
          <w:lang w:val="en-US"/>
        </w:rPr>
        <w:t xml:space="preserve"> </w:t>
      </w:r>
      <w:r w:rsidRPr="00A069C0">
        <w:rPr>
          <w:rFonts w:ascii="Arial Narrow" w:eastAsia="Arial Narrow" w:hAnsi="Arial Narrow" w:cs="Arial Narrow"/>
          <w:sz w:val="24"/>
          <w:szCs w:val="24"/>
          <w:lang w:val="en-US"/>
        </w:rPr>
        <w:t>Ketuntasan hasil belajar siswa kelas XIMIPA 2 MAN 3 Banyuwangi pada ranah</w:t>
      </w:r>
      <w:r w:rsidR="00DD3082">
        <w:rPr>
          <w:rFonts w:ascii="Arial Narrow" w:eastAsia="Arial Narrow" w:hAnsi="Arial Narrow" w:cs="Arial Narrow"/>
          <w:sz w:val="24"/>
          <w:szCs w:val="24"/>
          <w:lang w:val="en-US"/>
        </w:rPr>
        <w:t xml:space="preserve"> </w:t>
      </w:r>
      <w:r w:rsidRPr="00A069C0">
        <w:rPr>
          <w:rFonts w:ascii="Arial Narrow" w:eastAsia="Arial Narrow" w:hAnsi="Arial Narrow" w:cs="Arial Narrow"/>
          <w:sz w:val="24"/>
          <w:szCs w:val="24"/>
          <w:lang w:val="en-US"/>
        </w:rPr>
        <w:t>afektif telah mencapai target ketuntasan yaitu</w:t>
      </w:r>
      <w:r w:rsidR="00DD3082">
        <w:rPr>
          <w:rFonts w:ascii="Arial Narrow" w:eastAsia="Arial Narrow" w:hAnsi="Arial Narrow" w:cs="Arial Narrow"/>
          <w:sz w:val="24"/>
          <w:szCs w:val="24"/>
          <w:lang w:val="en-US"/>
        </w:rPr>
        <w:t xml:space="preserve"> </w:t>
      </w:r>
      <w:r w:rsidRPr="00A069C0">
        <w:rPr>
          <w:rFonts w:ascii="Arial Narrow" w:eastAsia="Arial Narrow" w:hAnsi="Arial Narrow" w:cs="Arial Narrow"/>
          <w:sz w:val="24"/>
          <w:szCs w:val="24"/>
          <w:lang w:val="en-US"/>
        </w:rPr>
        <w:t>sebanyak 78</w:t>
      </w:r>
      <w:proofErr w:type="gramStart"/>
      <w:r w:rsidRPr="00A069C0">
        <w:rPr>
          <w:rFonts w:ascii="Arial Narrow" w:eastAsia="Arial Narrow" w:hAnsi="Arial Narrow" w:cs="Arial Narrow"/>
          <w:sz w:val="24"/>
          <w:szCs w:val="24"/>
          <w:lang w:val="en-US"/>
        </w:rPr>
        <w:t>,95</w:t>
      </w:r>
      <w:proofErr w:type="gramEnd"/>
      <w:r w:rsidRPr="00A069C0">
        <w:rPr>
          <w:rFonts w:ascii="Arial Narrow" w:eastAsia="Arial Narrow" w:hAnsi="Arial Narrow" w:cs="Arial Narrow"/>
          <w:sz w:val="24"/>
          <w:szCs w:val="24"/>
          <w:lang w:val="en-US"/>
        </w:rPr>
        <w:t xml:space="preserve"> %. Peningkatan ketuntasan</w:t>
      </w:r>
      <w:r w:rsidR="00DD3082">
        <w:rPr>
          <w:rFonts w:ascii="Arial Narrow" w:eastAsia="Arial Narrow" w:hAnsi="Arial Narrow" w:cs="Arial Narrow"/>
          <w:sz w:val="24"/>
          <w:szCs w:val="24"/>
          <w:lang w:val="en-US"/>
        </w:rPr>
        <w:t xml:space="preserve"> </w:t>
      </w:r>
      <w:r w:rsidRPr="00A069C0">
        <w:rPr>
          <w:rFonts w:ascii="Arial Narrow" w:eastAsia="Arial Narrow" w:hAnsi="Arial Narrow" w:cs="Arial Narrow"/>
          <w:sz w:val="24"/>
          <w:szCs w:val="24"/>
          <w:lang w:val="en-US"/>
        </w:rPr>
        <w:t>hasil belajar siswa ranah afektif pada siklus II</w:t>
      </w:r>
      <w:r w:rsidR="00DD3082">
        <w:rPr>
          <w:rFonts w:ascii="Arial Narrow" w:eastAsia="Arial Narrow" w:hAnsi="Arial Narrow" w:cs="Arial Narrow"/>
          <w:sz w:val="24"/>
          <w:szCs w:val="24"/>
          <w:lang w:val="en-US"/>
        </w:rPr>
        <w:t xml:space="preserve"> </w:t>
      </w:r>
      <w:r w:rsidRPr="00A069C0">
        <w:rPr>
          <w:rFonts w:ascii="Arial Narrow" w:eastAsia="Arial Narrow" w:hAnsi="Arial Narrow" w:cs="Arial Narrow"/>
          <w:sz w:val="24"/>
          <w:szCs w:val="24"/>
          <w:lang w:val="en-US"/>
        </w:rPr>
        <w:t>karena siswa yang telah terbiasa dengan</w:t>
      </w:r>
      <w:r w:rsidR="00DD3082">
        <w:rPr>
          <w:rFonts w:ascii="Arial Narrow" w:eastAsia="Arial Narrow" w:hAnsi="Arial Narrow" w:cs="Arial Narrow"/>
          <w:sz w:val="24"/>
          <w:szCs w:val="24"/>
          <w:lang w:val="en-US"/>
        </w:rPr>
        <w:t xml:space="preserve"> </w:t>
      </w:r>
      <w:r w:rsidRPr="00A069C0">
        <w:rPr>
          <w:rFonts w:ascii="Arial Narrow" w:eastAsia="Arial Narrow" w:hAnsi="Arial Narrow" w:cs="Arial Narrow"/>
          <w:sz w:val="24"/>
          <w:szCs w:val="24"/>
          <w:lang w:val="en-US"/>
        </w:rPr>
        <w:t>penerapan model pembelajaran Think Pair</w:t>
      </w:r>
      <w:r w:rsidR="00DD3082">
        <w:rPr>
          <w:rFonts w:ascii="Arial Narrow" w:eastAsia="Arial Narrow" w:hAnsi="Arial Narrow" w:cs="Arial Narrow"/>
          <w:sz w:val="24"/>
          <w:szCs w:val="24"/>
          <w:lang w:val="en-US"/>
        </w:rPr>
        <w:t xml:space="preserve"> </w:t>
      </w:r>
      <w:r w:rsidRPr="00A069C0">
        <w:rPr>
          <w:rFonts w:ascii="Arial Narrow" w:eastAsia="Arial Narrow" w:hAnsi="Arial Narrow" w:cs="Arial Narrow"/>
          <w:sz w:val="24"/>
          <w:szCs w:val="24"/>
          <w:lang w:val="en-US"/>
        </w:rPr>
        <w:t>Share (TPS) yaitu adanya peningkatan peran diskusi siswa,</w:t>
      </w:r>
      <w:r w:rsidR="00DD3082">
        <w:rPr>
          <w:rFonts w:ascii="Arial Narrow" w:eastAsia="Arial Narrow" w:hAnsi="Arial Narrow" w:cs="Arial Narrow"/>
          <w:sz w:val="24"/>
          <w:szCs w:val="24"/>
          <w:lang w:val="en-US"/>
        </w:rPr>
        <w:t xml:space="preserve"> </w:t>
      </w:r>
      <w:r w:rsidRPr="00A069C0">
        <w:rPr>
          <w:rFonts w:ascii="Arial Narrow" w:eastAsia="Arial Narrow" w:hAnsi="Arial Narrow" w:cs="Arial Narrow"/>
          <w:sz w:val="24"/>
          <w:szCs w:val="24"/>
          <w:lang w:val="en-US"/>
        </w:rPr>
        <w:t xml:space="preserve">siswa telah </w:t>
      </w:r>
      <w:r w:rsidRPr="00A069C0">
        <w:rPr>
          <w:rFonts w:ascii="Arial Narrow" w:eastAsia="Arial Narrow" w:hAnsi="Arial Narrow" w:cs="Arial Narrow"/>
          <w:sz w:val="24"/>
          <w:szCs w:val="24"/>
          <w:lang w:val="en-US"/>
        </w:rPr>
        <w:lastRenderedPageBreak/>
        <w:t>mampu menerima pendapat</w:t>
      </w:r>
      <w:r w:rsidR="00DD3082">
        <w:rPr>
          <w:rFonts w:ascii="Arial Narrow" w:eastAsia="Arial Narrow" w:hAnsi="Arial Narrow" w:cs="Arial Narrow"/>
          <w:sz w:val="24"/>
          <w:szCs w:val="24"/>
          <w:lang w:val="en-US"/>
        </w:rPr>
        <w:t xml:space="preserve"> </w:t>
      </w:r>
      <w:r w:rsidRPr="00A069C0">
        <w:rPr>
          <w:rFonts w:ascii="Arial Narrow" w:eastAsia="Arial Narrow" w:hAnsi="Arial Narrow" w:cs="Arial Narrow"/>
          <w:sz w:val="24"/>
          <w:szCs w:val="24"/>
          <w:lang w:val="en-US"/>
        </w:rPr>
        <w:t>temannya mampu berbagi pendapat dengan</w:t>
      </w:r>
      <w:r w:rsidR="00DD3082">
        <w:rPr>
          <w:rFonts w:ascii="Arial Narrow" w:eastAsia="Arial Narrow" w:hAnsi="Arial Narrow" w:cs="Arial Narrow"/>
          <w:sz w:val="24"/>
          <w:szCs w:val="24"/>
          <w:lang w:val="en-US"/>
        </w:rPr>
        <w:t xml:space="preserve"> </w:t>
      </w:r>
      <w:r w:rsidRPr="00A069C0">
        <w:rPr>
          <w:rFonts w:ascii="Arial Narrow" w:eastAsia="Arial Narrow" w:hAnsi="Arial Narrow" w:cs="Arial Narrow"/>
          <w:sz w:val="24"/>
          <w:szCs w:val="24"/>
          <w:lang w:val="en-US"/>
        </w:rPr>
        <w:t>teman, siswa lebih disiplin dan tanggungjawab siswa dalam mengerjakan LKS, siswa</w:t>
      </w:r>
      <w:r w:rsidR="00DD3082">
        <w:rPr>
          <w:rFonts w:ascii="Arial Narrow" w:eastAsia="Arial Narrow" w:hAnsi="Arial Narrow" w:cs="Arial Narrow"/>
          <w:sz w:val="24"/>
          <w:szCs w:val="24"/>
          <w:lang w:val="en-US"/>
        </w:rPr>
        <w:t xml:space="preserve"> </w:t>
      </w:r>
      <w:r w:rsidRPr="00A069C0">
        <w:rPr>
          <w:rFonts w:ascii="Arial Narrow" w:eastAsia="Arial Narrow" w:hAnsi="Arial Narrow" w:cs="Arial Narrow"/>
          <w:sz w:val="24"/>
          <w:szCs w:val="24"/>
          <w:lang w:val="en-US"/>
        </w:rPr>
        <w:t>lebih</w:t>
      </w:r>
      <w:r w:rsidR="009903A0">
        <w:rPr>
          <w:rFonts w:ascii="Arial Narrow" w:eastAsia="Arial Narrow" w:hAnsi="Arial Narrow" w:cs="Arial Narrow"/>
          <w:sz w:val="24"/>
          <w:szCs w:val="24"/>
          <w:lang w:val="en-US"/>
        </w:rPr>
        <w:t xml:space="preserve"> </w:t>
      </w:r>
      <w:r w:rsidRPr="00A069C0">
        <w:rPr>
          <w:rFonts w:ascii="Arial Narrow" w:eastAsia="Arial Narrow" w:hAnsi="Arial Narrow" w:cs="Arial Narrow"/>
          <w:sz w:val="24"/>
          <w:szCs w:val="24"/>
          <w:lang w:val="en-US"/>
        </w:rPr>
        <w:t>menerima</w:t>
      </w:r>
      <w:r w:rsidR="00DD3082">
        <w:rPr>
          <w:rFonts w:ascii="Arial Narrow" w:eastAsia="Arial Narrow" w:hAnsi="Arial Narrow" w:cs="Arial Narrow"/>
          <w:sz w:val="24"/>
          <w:szCs w:val="24"/>
          <w:lang w:val="en-US"/>
        </w:rPr>
        <w:t xml:space="preserve"> </w:t>
      </w:r>
      <w:r w:rsidRPr="00A069C0">
        <w:rPr>
          <w:rFonts w:ascii="Arial Narrow" w:eastAsia="Arial Narrow" w:hAnsi="Arial Narrow" w:cs="Arial Narrow"/>
          <w:sz w:val="24"/>
          <w:szCs w:val="24"/>
          <w:lang w:val="en-US"/>
        </w:rPr>
        <w:t>dan</w:t>
      </w:r>
      <w:r w:rsidR="009903A0">
        <w:rPr>
          <w:rFonts w:ascii="Arial Narrow" w:eastAsia="Arial Narrow" w:hAnsi="Arial Narrow" w:cs="Arial Narrow"/>
          <w:sz w:val="24"/>
          <w:szCs w:val="24"/>
          <w:lang w:val="en-US"/>
        </w:rPr>
        <w:t xml:space="preserve"> </w:t>
      </w:r>
      <w:r w:rsidRPr="00A069C0">
        <w:rPr>
          <w:rFonts w:ascii="Arial Narrow" w:eastAsia="Arial Narrow" w:hAnsi="Arial Narrow" w:cs="Arial Narrow"/>
          <w:sz w:val="24"/>
          <w:szCs w:val="24"/>
          <w:lang w:val="en-US"/>
        </w:rPr>
        <w:t>mendengarkan</w:t>
      </w:r>
      <w:r w:rsidR="00DD3082">
        <w:rPr>
          <w:rFonts w:ascii="Arial Narrow" w:eastAsia="Arial Narrow" w:hAnsi="Arial Narrow" w:cs="Arial Narrow"/>
          <w:sz w:val="24"/>
          <w:szCs w:val="24"/>
          <w:lang w:val="en-US"/>
        </w:rPr>
        <w:t xml:space="preserve"> </w:t>
      </w:r>
      <w:r w:rsidRPr="00A069C0">
        <w:rPr>
          <w:rFonts w:ascii="Arial Narrow" w:eastAsia="Arial Narrow" w:hAnsi="Arial Narrow" w:cs="Arial Narrow"/>
          <w:sz w:val="24"/>
          <w:szCs w:val="24"/>
          <w:lang w:val="en-US"/>
        </w:rPr>
        <w:t>penjelasan</w:t>
      </w:r>
      <w:r w:rsidR="00DD3082">
        <w:rPr>
          <w:rFonts w:ascii="Arial Narrow" w:eastAsia="Arial Narrow" w:hAnsi="Arial Narrow" w:cs="Arial Narrow"/>
          <w:sz w:val="24"/>
          <w:szCs w:val="24"/>
          <w:lang w:val="en-US"/>
        </w:rPr>
        <w:t xml:space="preserve"> </w:t>
      </w:r>
      <w:r w:rsidRPr="00A069C0">
        <w:rPr>
          <w:rFonts w:ascii="Arial Narrow" w:eastAsia="Arial Narrow" w:hAnsi="Arial Narrow" w:cs="Arial Narrow"/>
          <w:sz w:val="24"/>
          <w:szCs w:val="24"/>
          <w:lang w:val="en-US"/>
        </w:rPr>
        <w:t>guru</w:t>
      </w:r>
      <w:r w:rsidR="00DD3082">
        <w:rPr>
          <w:rFonts w:ascii="Arial Narrow" w:eastAsia="Arial Narrow" w:hAnsi="Arial Narrow" w:cs="Arial Narrow"/>
          <w:sz w:val="24"/>
          <w:szCs w:val="24"/>
          <w:lang w:val="en-US"/>
        </w:rPr>
        <w:t xml:space="preserve"> </w:t>
      </w:r>
      <w:r w:rsidRPr="00A069C0">
        <w:rPr>
          <w:rFonts w:ascii="Arial Narrow" w:eastAsia="Arial Narrow" w:hAnsi="Arial Narrow" w:cs="Arial Narrow"/>
          <w:sz w:val="24"/>
          <w:szCs w:val="24"/>
          <w:lang w:val="en-US"/>
        </w:rPr>
        <w:t>serta</w:t>
      </w:r>
      <w:r w:rsidR="00DD3082">
        <w:rPr>
          <w:rFonts w:ascii="Arial Narrow" w:eastAsia="Arial Narrow" w:hAnsi="Arial Narrow" w:cs="Arial Narrow"/>
          <w:sz w:val="24"/>
          <w:szCs w:val="24"/>
          <w:lang w:val="en-US"/>
        </w:rPr>
        <w:t xml:space="preserve"> </w:t>
      </w:r>
      <w:r w:rsidRPr="00A069C0">
        <w:rPr>
          <w:rFonts w:ascii="Arial Narrow" w:eastAsia="Arial Narrow" w:hAnsi="Arial Narrow" w:cs="Arial Narrow"/>
          <w:sz w:val="24"/>
          <w:szCs w:val="24"/>
          <w:lang w:val="en-US"/>
        </w:rPr>
        <w:t>temannya</w:t>
      </w:r>
      <w:r w:rsidR="009903A0">
        <w:rPr>
          <w:rFonts w:ascii="Arial Narrow" w:eastAsia="Arial Narrow" w:hAnsi="Arial Narrow" w:cs="Arial Narrow"/>
          <w:sz w:val="24"/>
          <w:szCs w:val="24"/>
          <w:lang w:val="en-US"/>
        </w:rPr>
        <w:t xml:space="preserve"> </w:t>
      </w:r>
      <w:r w:rsidRPr="00A069C0">
        <w:rPr>
          <w:rFonts w:ascii="Arial Narrow" w:eastAsia="Arial Narrow" w:hAnsi="Arial Narrow" w:cs="Arial Narrow"/>
          <w:sz w:val="24"/>
          <w:szCs w:val="24"/>
          <w:lang w:val="en-US"/>
        </w:rPr>
        <w:t>saat</w:t>
      </w:r>
      <w:r w:rsidR="00DD3082">
        <w:rPr>
          <w:rFonts w:ascii="Arial Narrow" w:eastAsia="Arial Narrow" w:hAnsi="Arial Narrow" w:cs="Arial Narrow"/>
          <w:sz w:val="24"/>
          <w:szCs w:val="24"/>
          <w:lang w:val="en-US"/>
        </w:rPr>
        <w:t xml:space="preserve"> </w:t>
      </w:r>
      <w:r w:rsidRPr="00A069C0">
        <w:rPr>
          <w:rFonts w:ascii="Arial Narrow" w:eastAsia="Arial Narrow" w:hAnsi="Arial Narrow" w:cs="Arial Narrow"/>
          <w:sz w:val="24"/>
          <w:szCs w:val="24"/>
          <w:lang w:val="en-US"/>
        </w:rPr>
        <w:t xml:space="preserve">presentasi. </w:t>
      </w:r>
      <w:proofErr w:type="gramStart"/>
      <w:r w:rsidRPr="00A069C0">
        <w:rPr>
          <w:rFonts w:ascii="Arial Narrow" w:eastAsia="Arial Narrow" w:hAnsi="Arial Narrow" w:cs="Arial Narrow"/>
          <w:sz w:val="24"/>
          <w:szCs w:val="24"/>
          <w:lang w:val="en-US"/>
        </w:rPr>
        <w:t>Hal ini sesuai dengan pendapat</w:t>
      </w:r>
      <w:r w:rsidR="00DD3082">
        <w:rPr>
          <w:rFonts w:ascii="Arial Narrow" w:eastAsia="Arial Narrow" w:hAnsi="Arial Narrow" w:cs="Arial Narrow"/>
          <w:sz w:val="24"/>
          <w:szCs w:val="24"/>
          <w:lang w:val="en-US"/>
        </w:rPr>
        <w:t xml:space="preserve"> </w:t>
      </w:r>
      <w:r w:rsidRPr="00A069C0">
        <w:rPr>
          <w:rFonts w:ascii="Arial Narrow" w:eastAsia="Arial Narrow" w:hAnsi="Arial Narrow" w:cs="Arial Narrow"/>
          <w:sz w:val="24"/>
          <w:szCs w:val="24"/>
          <w:lang w:val="en-US"/>
        </w:rPr>
        <w:t>Ramli (2019:54) terakait kelebihan dari</w:t>
      </w:r>
      <w:r w:rsidR="00DD3082">
        <w:rPr>
          <w:rFonts w:ascii="Arial Narrow" w:eastAsia="Arial Narrow" w:hAnsi="Arial Narrow" w:cs="Arial Narrow"/>
          <w:sz w:val="24"/>
          <w:szCs w:val="24"/>
          <w:lang w:val="en-US"/>
        </w:rPr>
        <w:t xml:space="preserve"> </w:t>
      </w:r>
      <w:r w:rsidRPr="00A069C0">
        <w:rPr>
          <w:rFonts w:ascii="Arial Narrow" w:eastAsia="Arial Narrow" w:hAnsi="Arial Narrow" w:cs="Arial Narrow"/>
          <w:sz w:val="24"/>
          <w:szCs w:val="24"/>
          <w:lang w:val="en-US"/>
        </w:rPr>
        <w:t>model pembelajaran Think Pair Share (TPS)</w:t>
      </w:r>
      <w:r w:rsidR="00DD3082">
        <w:rPr>
          <w:rFonts w:ascii="Arial Narrow" w:eastAsia="Arial Narrow" w:hAnsi="Arial Narrow" w:cs="Arial Narrow"/>
          <w:sz w:val="24"/>
          <w:szCs w:val="24"/>
          <w:lang w:val="en-US"/>
        </w:rPr>
        <w:t xml:space="preserve"> </w:t>
      </w:r>
      <w:r w:rsidRPr="00A069C0">
        <w:rPr>
          <w:rFonts w:ascii="Arial Narrow" w:eastAsia="Arial Narrow" w:hAnsi="Arial Narrow" w:cs="Arial Narrow"/>
          <w:sz w:val="24"/>
          <w:szCs w:val="24"/>
          <w:lang w:val="en-US"/>
        </w:rPr>
        <w:t>yakni</w:t>
      </w:r>
      <w:r w:rsidR="00DD3082">
        <w:rPr>
          <w:rFonts w:ascii="Arial Narrow" w:eastAsia="Arial Narrow" w:hAnsi="Arial Narrow" w:cs="Arial Narrow"/>
          <w:sz w:val="24"/>
          <w:szCs w:val="24"/>
          <w:lang w:val="en-US"/>
        </w:rPr>
        <w:t xml:space="preserve"> </w:t>
      </w:r>
      <w:r w:rsidRPr="00A069C0">
        <w:rPr>
          <w:rFonts w:ascii="Arial Narrow" w:eastAsia="Arial Narrow" w:hAnsi="Arial Narrow" w:cs="Arial Narrow"/>
          <w:sz w:val="24"/>
          <w:szCs w:val="24"/>
          <w:lang w:val="en-US"/>
        </w:rPr>
        <w:t>sikap</w:t>
      </w:r>
      <w:r w:rsidR="00DD3082">
        <w:rPr>
          <w:rFonts w:ascii="Arial Narrow" w:eastAsia="Arial Narrow" w:hAnsi="Arial Narrow" w:cs="Arial Narrow"/>
          <w:sz w:val="24"/>
          <w:szCs w:val="24"/>
          <w:lang w:val="en-US"/>
        </w:rPr>
        <w:t xml:space="preserve"> </w:t>
      </w:r>
      <w:r w:rsidRPr="00A069C0">
        <w:rPr>
          <w:rFonts w:ascii="Arial Narrow" w:eastAsia="Arial Narrow" w:hAnsi="Arial Narrow" w:cs="Arial Narrow"/>
          <w:sz w:val="24"/>
          <w:szCs w:val="24"/>
          <w:lang w:val="en-US"/>
        </w:rPr>
        <w:t>siswa</w:t>
      </w:r>
      <w:r w:rsidR="00DD3082">
        <w:rPr>
          <w:rFonts w:ascii="Arial Narrow" w:eastAsia="Arial Narrow" w:hAnsi="Arial Narrow" w:cs="Arial Narrow"/>
          <w:sz w:val="24"/>
          <w:szCs w:val="24"/>
          <w:lang w:val="en-US"/>
        </w:rPr>
        <w:t xml:space="preserve"> </w:t>
      </w:r>
      <w:r w:rsidRPr="00A069C0">
        <w:rPr>
          <w:rFonts w:ascii="Arial Narrow" w:eastAsia="Arial Narrow" w:hAnsi="Arial Narrow" w:cs="Arial Narrow"/>
          <w:sz w:val="24"/>
          <w:szCs w:val="24"/>
          <w:lang w:val="en-US"/>
        </w:rPr>
        <w:t>menjadi</w:t>
      </w:r>
      <w:r w:rsidR="00DD3082">
        <w:rPr>
          <w:rFonts w:ascii="Arial Narrow" w:eastAsia="Arial Narrow" w:hAnsi="Arial Narrow" w:cs="Arial Narrow"/>
          <w:sz w:val="24"/>
          <w:szCs w:val="24"/>
          <w:lang w:val="en-US"/>
        </w:rPr>
        <w:t xml:space="preserve"> </w:t>
      </w:r>
      <w:r w:rsidRPr="00A069C0">
        <w:rPr>
          <w:rFonts w:ascii="Arial Narrow" w:eastAsia="Arial Narrow" w:hAnsi="Arial Narrow" w:cs="Arial Narrow"/>
          <w:sz w:val="24"/>
          <w:szCs w:val="24"/>
          <w:lang w:val="en-US"/>
        </w:rPr>
        <w:t>aktif</w:t>
      </w:r>
      <w:r w:rsidR="00DD3082">
        <w:rPr>
          <w:rFonts w:ascii="Arial Narrow" w:eastAsia="Arial Narrow" w:hAnsi="Arial Narrow" w:cs="Arial Narrow"/>
          <w:sz w:val="24"/>
          <w:szCs w:val="24"/>
          <w:lang w:val="en-US"/>
        </w:rPr>
        <w:t xml:space="preserve"> </w:t>
      </w:r>
      <w:r w:rsidRPr="00A069C0">
        <w:rPr>
          <w:rFonts w:ascii="Arial Narrow" w:eastAsia="Arial Narrow" w:hAnsi="Arial Narrow" w:cs="Arial Narrow"/>
          <w:sz w:val="24"/>
          <w:szCs w:val="24"/>
          <w:lang w:val="en-US"/>
        </w:rPr>
        <w:t>dan</w:t>
      </w:r>
      <w:r w:rsidR="009903A0">
        <w:rPr>
          <w:rFonts w:ascii="Arial Narrow" w:eastAsia="Arial Narrow" w:hAnsi="Arial Narrow" w:cs="Arial Narrow"/>
          <w:sz w:val="24"/>
          <w:szCs w:val="24"/>
          <w:lang w:val="en-US"/>
        </w:rPr>
        <w:t xml:space="preserve"> </w:t>
      </w:r>
      <w:r w:rsidRPr="00A069C0">
        <w:rPr>
          <w:rFonts w:ascii="Arial Narrow" w:eastAsia="Arial Narrow" w:hAnsi="Arial Narrow" w:cs="Arial Narrow"/>
          <w:sz w:val="24"/>
          <w:szCs w:val="24"/>
          <w:lang w:val="en-US"/>
        </w:rPr>
        <w:t>berpartisipasi</w:t>
      </w:r>
      <w:r w:rsidR="009903A0">
        <w:rPr>
          <w:rFonts w:ascii="Arial Narrow" w:eastAsia="Arial Narrow" w:hAnsi="Arial Narrow" w:cs="Arial Narrow"/>
          <w:sz w:val="24"/>
          <w:szCs w:val="24"/>
          <w:lang w:val="en-US"/>
        </w:rPr>
        <w:t xml:space="preserve"> </w:t>
      </w:r>
      <w:r w:rsidRPr="00A069C0">
        <w:rPr>
          <w:rFonts w:ascii="Arial Narrow" w:eastAsia="Arial Narrow" w:hAnsi="Arial Narrow" w:cs="Arial Narrow"/>
          <w:sz w:val="24"/>
          <w:szCs w:val="24"/>
          <w:lang w:val="en-US"/>
        </w:rPr>
        <w:t>serta</w:t>
      </w:r>
      <w:r w:rsidR="009903A0">
        <w:rPr>
          <w:rFonts w:ascii="Arial Narrow" w:eastAsia="Arial Narrow" w:hAnsi="Arial Narrow" w:cs="Arial Narrow"/>
          <w:sz w:val="24"/>
          <w:szCs w:val="24"/>
          <w:lang w:val="en-US"/>
        </w:rPr>
        <w:t xml:space="preserve"> </w:t>
      </w:r>
      <w:r w:rsidRPr="00A069C0">
        <w:rPr>
          <w:rFonts w:ascii="Arial Narrow" w:eastAsia="Arial Narrow" w:hAnsi="Arial Narrow" w:cs="Arial Narrow"/>
          <w:sz w:val="24"/>
          <w:szCs w:val="24"/>
          <w:lang w:val="en-US"/>
        </w:rPr>
        <w:t>berinteraksi</w:t>
      </w:r>
      <w:r w:rsidR="00DD3082">
        <w:rPr>
          <w:rFonts w:ascii="Arial Narrow" w:eastAsia="Arial Narrow" w:hAnsi="Arial Narrow" w:cs="Arial Narrow"/>
          <w:sz w:val="24"/>
          <w:szCs w:val="24"/>
          <w:lang w:val="en-US"/>
        </w:rPr>
        <w:t xml:space="preserve"> </w:t>
      </w:r>
      <w:r w:rsidRPr="00A069C0">
        <w:rPr>
          <w:rFonts w:ascii="Arial Narrow" w:eastAsia="Arial Narrow" w:hAnsi="Arial Narrow" w:cs="Arial Narrow"/>
          <w:sz w:val="24"/>
          <w:szCs w:val="24"/>
          <w:lang w:val="en-US"/>
        </w:rPr>
        <w:t>selama</w:t>
      </w:r>
      <w:r w:rsidR="00DD3082">
        <w:rPr>
          <w:rFonts w:ascii="Arial Narrow" w:eastAsia="Arial Narrow" w:hAnsi="Arial Narrow" w:cs="Arial Narrow"/>
          <w:sz w:val="24"/>
          <w:szCs w:val="24"/>
          <w:lang w:val="en-US"/>
        </w:rPr>
        <w:t xml:space="preserve"> </w:t>
      </w:r>
      <w:r w:rsidRPr="00A069C0">
        <w:rPr>
          <w:rFonts w:ascii="Arial Narrow" w:eastAsia="Arial Narrow" w:hAnsi="Arial Narrow" w:cs="Arial Narrow"/>
          <w:sz w:val="24"/>
          <w:szCs w:val="24"/>
          <w:lang w:val="en-US"/>
        </w:rPr>
        <w:t>mengikuti kegiatan belajar mengajar.</w:t>
      </w:r>
      <w:proofErr w:type="gramEnd"/>
    </w:p>
    <w:p w14:paraId="46C4E2A9" w14:textId="691A19C2" w:rsidR="00A069C0" w:rsidRPr="00A069C0" w:rsidRDefault="00A069C0" w:rsidP="00A069C0">
      <w:pPr>
        <w:tabs>
          <w:tab w:val="left" w:pos="3119"/>
        </w:tabs>
        <w:spacing w:after="0"/>
        <w:ind w:firstLine="567"/>
        <w:jc w:val="both"/>
        <w:rPr>
          <w:rFonts w:ascii="Arial Narrow" w:eastAsia="Arial Narrow" w:hAnsi="Arial Narrow" w:cs="Arial Narrow"/>
          <w:sz w:val="24"/>
          <w:szCs w:val="24"/>
          <w:lang w:val="en-US"/>
        </w:rPr>
      </w:pPr>
      <w:proofErr w:type="gramStart"/>
      <w:r w:rsidRPr="00A069C0">
        <w:rPr>
          <w:rFonts w:ascii="Arial Narrow" w:eastAsia="Arial Narrow" w:hAnsi="Arial Narrow" w:cs="Arial Narrow"/>
          <w:sz w:val="24"/>
          <w:szCs w:val="24"/>
          <w:lang w:val="en-US"/>
        </w:rPr>
        <w:t>Hasil</w:t>
      </w:r>
      <w:r w:rsidR="001D3F6A">
        <w:rPr>
          <w:rFonts w:ascii="Arial Narrow" w:eastAsia="Arial Narrow" w:hAnsi="Arial Narrow" w:cs="Arial Narrow"/>
          <w:sz w:val="24"/>
          <w:szCs w:val="24"/>
          <w:lang w:val="en-US"/>
        </w:rPr>
        <w:t xml:space="preserve"> </w:t>
      </w:r>
      <w:r w:rsidRPr="00A069C0">
        <w:rPr>
          <w:rFonts w:ascii="Arial Narrow" w:eastAsia="Arial Narrow" w:hAnsi="Arial Narrow" w:cs="Arial Narrow"/>
          <w:sz w:val="24"/>
          <w:szCs w:val="24"/>
          <w:lang w:val="en-US"/>
        </w:rPr>
        <w:t>belajar</w:t>
      </w:r>
      <w:r w:rsidR="001D3F6A">
        <w:rPr>
          <w:rFonts w:ascii="Arial Narrow" w:eastAsia="Arial Narrow" w:hAnsi="Arial Narrow" w:cs="Arial Narrow"/>
          <w:sz w:val="24"/>
          <w:szCs w:val="24"/>
          <w:lang w:val="en-US"/>
        </w:rPr>
        <w:t xml:space="preserve"> </w:t>
      </w:r>
      <w:r w:rsidRPr="00A069C0">
        <w:rPr>
          <w:rFonts w:ascii="Arial Narrow" w:eastAsia="Arial Narrow" w:hAnsi="Arial Narrow" w:cs="Arial Narrow"/>
          <w:sz w:val="24"/>
          <w:szCs w:val="24"/>
          <w:lang w:val="en-US"/>
        </w:rPr>
        <w:t>siswa</w:t>
      </w:r>
      <w:r w:rsidR="001D3F6A">
        <w:rPr>
          <w:rFonts w:ascii="Arial Narrow" w:eastAsia="Arial Narrow" w:hAnsi="Arial Narrow" w:cs="Arial Narrow"/>
          <w:sz w:val="24"/>
          <w:szCs w:val="24"/>
          <w:lang w:val="en-US"/>
        </w:rPr>
        <w:t xml:space="preserve"> </w:t>
      </w:r>
      <w:r w:rsidRPr="00A069C0">
        <w:rPr>
          <w:rFonts w:ascii="Arial Narrow" w:eastAsia="Arial Narrow" w:hAnsi="Arial Narrow" w:cs="Arial Narrow"/>
          <w:sz w:val="24"/>
          <w:szCs w:val="24"/>
          <w:lang w:val="en-US"/>
        </w:rPr>
        <w:t>pada</w:t>
      </w:r>
      <w:r w:rsidR="001D3F6A">
        <w:rPr>
          <w:rFonts w:ascii="Arial Narrow" w:eastAsia="Arial Narrow" w:hAnsi="Arial Narrow" w:cs="Arial Narrow"/>
          <w:sz w:val="24"/>
          <w:szCs w:val="24"/>
          <w:lang w:val="en-US"/>
        </w:rPr>
        <w:t xml:space="preserve"> </w:t>
      </w:r>
      <w:r w:rsidRPr="00A069C0">
        <w:rPr>
          <w:rFonts w:ascii="Arial Narrow" w:eastAsia="Arial Narrow" w:hAnsi="Arial Narrow" w:cs="Arial Narrow"/>
          <w:sz w:val="24"/>
          <w:szCs w:val="24"/>
          <w:lang w:val="en-US"/>
        </w:rPr>
        <w:t>ranah</w:t>
      </w:r>
      <w:r w:rsidR="001D3F6A">
        <w:rPr>
          <w:rFonts w:ascii="Arial Narrow" w:eastAsia="Arial Narrow" w:hAnsi="Arial Narrow" w:cs="Arial Narrow"/>
          <w:sz w:val="24"/>
          <w:szCs w:val="24"/>
          <w:lang w:val="en-US"/>
        </w:rPr>
        <w:t xml:space="preserve"> </w:t>
      </w:r>
      <w:r w:rsidRPr="00A069C0">
        <w:rPr>
          <w:rFonts w:ascii="Arial Narrow" w:eastAsia="Arial Narrow" w:hAnsi="Arial Narrow" w:cs="Arial Narrow"/>
          <w:sz w:val="24"/>
          <w:szCs w:val="24"/>
          <w:lang w:val="en-US"/>
        </w:rPr>
        <w:t>psikomotorik mengalami peningkatan yang</w:t>
      </w:r>
      <w:r w:rsidR="001D3F6A">
        <w:rPr>
          <w:rFonts w:ascii="Arial Narrow" w:eastAsia="Arial Narrow" w:hAnsi="Arial Narrow" w:cs="Arial Narrow"/>
          <w:sz w:val="24"/>
          <w:szCs w:val="24"/>
          <w:lang w:val="en-US"/>
        </w:rPr>
        <w:t xml:space="preserve"> </w:t>
      </w:r>
      <w:r w:rsidRPr="00A069C0">
        <w:rPr>
          <w:rFonts w:ascii="Arial Narrow" w:eastAsia="Arial Narrow" w:hAnsi="Arial Narrow" w:cs="Arial Narrow"/>
          <w:sz w:val="24"/>
          <w:szCs w:val="24"/>
          <w:lang w:val="en-US"/>
        </w:rPr>
        <w:t>signifikan dari siklus I dan siklus II.</w:t>
      </w:r>
      <w:proofErr w:type="gramEnd"/>
      <w:r w:rsidRPr="00A069C0">
        <w:rPr>
          <w:rFonts w:ascii="Arial Narrow" w:eastAsia="Arial Narrow" w:hAnsi="Arial Narrow" w:cs="Arial Narrow"/>
          <w:sz w:val="24"/>
          <w:szCs w:val="24"/>
          <w:lang w:val="en-US"/>
        </w:rPr>
        <w:t xml:space="preserve"> </w:t>
      </w:r>
      <w:proofErr w:type="gramStart"/>
      <w:r w:rsidRPr="00A069C0">
        <w:rPr>
          <w:rFonts w:ascii="Arial Narrow" w:eastAsia="Arial Narrow" w:hAnsi="Arial Narrow" w:cs="Arial Narrow"/>
          <w:sz w:val="24"/>
          <w:szCs w:val="24"/>
          <w:lang w:val="en-US"/>
        </w:rPr>
        <w:t>Hasil</w:t>
      </w:r>
      <w:r w:rsidR="001D3F6A">
        <w:rPr>
          <w:rFonts w:ascii="Arial Narrow" w:eastAsia="Arial Narrow" w:hAnsi="Arial Narrow" w:cs="Arial Narrow"/>
          <w:sz w:val="24"/>
          <w:szCs w:val="24"/>
          <w:lang w:val="en-US"/>
        </w:rPr>
        <w:t xml:space="preserve"> </w:t>
      </w:r>
      <w:r w:rsidRPr="00A069C0">
        <w:rPr>
          <w:rFonts w:ascii="Arial Narrow" w:eastAsia="Arial Narrow" w:hAnsi="Arial Narrow" w:cs="Arial Narrow"/>
          <w:sz w:val="24"/>
          <w:szCs w:val="24"/>
          <w:lang w:val="en-US"/>
        </w:rPr>
        <w:t>belajar siswa yang meningkat ditandai</w:t>
      </w:r>
      <w:r w:rsidR="001D3F6A">
        <w:rPr>
          <w:rFonts w:ascii="Arial Narrow" w:eastAsia="Arial Narrow" w:hAnsi="Arial Narrow" w:cs="Arial Narrow"/>
          <w:sz w:val="24"/>
          <w:szCs w:val="24"/>
          <w:lang w:val="en-US"/>
        </w:rPr>
        <w:t xml:space="preserve"> </w:t>
      </w:r>
      <w:r w:rsidRPr="00A069C0">
        <w:rPr>
          <w:rFonts w:ascii="Arial Narrow" w:eastAsia="Arial Narrow" w:hAnsi="Arial Narrow" w:cs="Arial Narrow"/>
          <w:sz w:val="24"/>
          <w:szCs w:val="24"/>
          <w:lang w:val="en-US"/>
        </w:rPr>
        <w:t>dengan jumlah siswa yang memiliki nilai</w:t>
      </w:r>
      <w:r w:rsidR="001D3F6A">
        <w:rPr>
          <w:rFonts w:ascii="Arial Narrow" w:eastAsia="Arial Narrow" w:hAnsi="Arial Narrow" w:cs="Arial Narrow"/>
          <w:sz w:val="24"/>
          <w:szCs w:val="24"/>
          <w:lang w:val="en-US"/>
        </w:rPr>
        <w:t xml:space="preserve"> </w:t>
      </w:r>
      <w:r w:rsidRPr="00A069C0">
        <w:rPr>
          <w:rFonts w:ascii="Arial Narrow" w:eastAsia="Arial Narrow" w:hAnsi="Arial Narrow" w:cs="Arial Narrow"/>
          <w:sz w:val="24"/>
          <w:szCs w:val="24"/>
          <w:lang w:val="en-US"/>
        </w:rPr>
        <w:t>tuntas pada aspek-aspek yang tertera pada</w:t>
      </w:r>
      <w:r w:rsidR="001D3F6A">
        <w:rPr>
          <w:rFonts w:ascii="Arial Narrow" w:eastAsia="Arial Narrow" w:hAnsi="Arial Narrow" w:cs="Arial Narrow"/>
          <w:sz w:val="24"/>
          <w:szCs w:val="24"/>
          <w:lang w:val="en-US"/>
        </w:rPr>
        <w:t xml:space="preserve"> </w:t>
      </w:r>
      <w:r w:rsidRPr="00A069C0">
        <w:rPr>
          <w:rFonts w:ascii="Arial Narrow" w:eastAsia="Arial Narrow" w:hAnsi="Arial Narrow" w:cs="Arial Narrow"/>
          <w:sz w:val="24"/>
          <w:szCs w:val="24"/>
          <w:lang w:val="en-US"/>
        </w:rPr>
        <w:t>ranah</w:t>
      </w:r>
      <w:r w:rsidR="001D3F6A">
        <w:rPr>
          <w:rFonts w:ascii="Arial Narrow" w:eastAsia="Arial Narrow" w:hAnsi="Arial Narrow" w:cs="Arial Narrow"/>
          <w:sz w:val="24"/>
          <w:szCs w:val="24"/>
          <w:lang w:val="en-US"/>
        </w:rPr>
        <w:t xml:space="preserve"> </w:t>
      </w:r>
      <w:r w:rsidRPr="00A069C0">
        <w:rPr>
          <w:rFonts w:ascii="Arial Narrow" w:eastAsia="Arial Narrow" w:hAnsi="Arial Narrow" w:cs="Arial Narrow"/>
          <w:sz w:val="24"/>
          <w:szCs w:val="24"/>
          <w:lang w:val="en-US"/>
        </w:rPr>
        <w:t>psikomotorik.</w:t>
      </w:r>
      <w:proofErr w:type="gramEnd"/>
      <w:r w:rsidRPr="00A069C0">
        <w:t xml:space="preserve"> </w:t>
      </w:r>
      <w:r w:rsidRPr="00A069C0">
        <w:rPr>
          <w:rFonts w:ascii="Arial Narrow" w:eastAsia="Arial Narrow" w:hAnsi="Arial Narrow" w:cs="Arial Narrow"/>
          <w:sz w:val="24"/>
          <w:szCs w:val="24"/>
          <w:lang w:val="en-US"/>
        </w:rPr>
        <w:t>Ketuntasan hasil belajar siswa ranah</w:t>
      </w:r>
      <w:r w:rsidR="001D3F6A">
        <w:rPr>
          <w:rFonts w:ascii="Arial Narrow" w:eastAsia="Arial Narrow" w:hAnsi="Arial Narrow" w:cs="Arial Narrow"/>
          <w:sz w:val="24"/>
          <w:szCs w:val="24"/>
          <w:lang w:val="en-US"/>
        </w:rPr>
        <w:t xml:space="preserve"> </w:t>
      </w:r>
      <w:r w:rsidRPr="00A069C0">
        <w:rPr>
          <w:rFonts w:ascii="Arial Narrow" w:eastAsia="Arial Narrow" w:hAnsi="Arial Narrow" w:cs="Arial Narrow"/>
          <w:sz w:val="24"/>
          <w:szCs w:val="24"/>
          <w:lang w:val="en-US"/>
        </w:rPr>
        <w:t>psikomotorik</w:t>
      </w:r>
      <w:r w:rsidR="001D3F6A">
        <w:rPr>
          <w:rFonts w:ascii="Arial Narrow" w:eastAsia="Arial Narrow" w:hAnsi="Arial Narrow" w:cs="Arial Narrow"/>
          <w:sz w:val="24"/>
          <w:szCs w:val="24"/>
          <w:lang w:val="en-US"/>
        </w:rPr>
        <w:t xml:space="preserve"> </w:t>
      </w:r>
      <w:r w:rsidRPr="00A069C0">
        <w:rPr>
          <w:rFonts w:ascii="Arial Narrow" w:eastAsia="Arial Narrow" w:hAnsi="Arial Narrow" w:cs="Arial Narrow"/>
          <w:sz w:val="24"/>
          <w:szCs w:val="24"/>
          <w:lang w:val="en-US"/>
        </w:rPr>
        <w:t>siklus</w:t>
      </w:r>
      <w:r w:rsidR="001D3F6A">
        <w:rPr>
          <w:rFonts w:ascii="Arial Narrow" w:eastAsia="Arial Narrow" w:hAnsi="Arial Narrow" w:cs="Arial Narrow"/>
          <w:sz w:val="24"/>
          <w:szCs w:val="24"/>
          <w:lang w:val="en-US"/>
        </w:rPr>
        <w:t xml:space="preserve"> </w:t>
      </w:r>
      <w:r w:rsidRPr="00A069C0">
        <w:rPr>
          <w:rFonts w:ascii="Arial Narrow" w:eastAsia="Arial Narrow" w:hAnsi="Arial Narrow" w:cs="Arial Narrow"/>
          <w:sz w:val="24"/>
          <w:szCs w:val="24"/>
          <w:lang w:val="en-US"/>
        </w:rPr>
        <w:t>I</w:t>
      </w:r>
      <w:r w:rsidR="001D3F6A">
        <w:rPr>
          <w:rFonts w:ascii="Arial Narrow" w:eastAsia="Arial Narrow" w:hAnsi="Arial Narrow" w:cs="Arial Narrow"/>
          <w:sz w:val="24"/>
          <w:szCs w:val="24"/>
          <w:lang w:val="en-US"/>
        </w:rPr>
        <w:t xml:space="preserve"> </w:t>
      </w:r>
      <w:r w:rsidRPr="00A069C0">
        <w:rPr>
          <w:rFonts w:ascii="Arial Narrow" w:eastAsia="Arial Narrow" w:hAnsi="Arial Narrow" w:cs="Arial Narrow"/>
          <w:sz w:val="24"/>
          <w:szCs w:val="24"/>
          <w:lang w:val="en-US"/>
        </w:rPr>
        <w:t>dapat</w:t>
      </w:r>
      <w:r w:rsidR="001D3F6A">
        <w:rPr>
          <w:rFonts w:ascii="Arial Narrow" w:eastAsia="Arial Narrow" w:hAnsi="Arial Narrow" w:cs="Arial Narrow"/>
          <w:sz w:val="24"/>
          <w:szCs w:val="24"/>
          <w:lang w:val="en-US"/>
        </w:rPr>
        <w:t xml:space="preserve"> </w:t>
      </w:r>
      <w:r w:rsidRPr="00A069C0">
        <w:rPr>
          <w:rFonts w:ascii="Arial Narrow" w:eastAsia="Arial Narrow" w:hAnsi="Arial Narrow" w:cs="Arial Narrow"/>
          <w:sz w:val="24"/>
          <w:szCs w:val="24"/>
          <w:lang w:val="en-US"/>
        </w:rPr>
        <w:t>diketahui</w:t>
      </w:r>
      <w:r w:rsidR="001D3F6A">
        <w:rPr>
          <w:rFonts w:ascii="Arial Narrow" w:eastAsia="Arial Narrow" w:hAnsi="Arial Narrow" w:cs="Arial Narrow"/>
          <w:sz w:val="24"/>
          <w:szCs w:val="24"/>
          <w:lang w:val="en-US"/>
        </w:rPr>
        <w:t xml:space="preserve"> </w:t>
      </w:r>
      <w:r w:rsidRPr="00A069C0">
        <w:rPr>
          <w:rFonts w:ascii="Arial Narrow" w:eastAsia="Arial Narrow" w:hAnsi="Arial Narrow" w:cs="Arial Narrow"/>
          <w:sz w:val="24"/>
          <w:szCs w:val="24"/>
          <w:lang w:val="en-US"/>
        </w:rPr>
        <w:t>mencapai 65,79 % yaitu hanya 25 siswa dari</w:t>
      </w:r>
      <w:r w:rsidR="001D3F6A">
        <w:rPr>
          <w:rFonts w:ascii="Arial Narrow" w:eastAsia="Arial Narrow" w:hAnsi="Arial Narrow" w:cs="Arial Narrow"/>
          <w:sz w:val="24"/>
          <w:szCs w:val="24"/>
          <w:lang w:val="en-US"/>
        </w:rPr>
        <w:t xml:space="preserve"> </w:t>
      </w:r>
      <w:r w:rsidRPr="00A069C0">
        <w:rPr>
          <w:rFonts w:ascii="Arial Narrow" w:eastAsia="Arial Narrow" w:hAnsi="Arial Narrow" w:cs="Arial Narrow"/>
          <w:sz w:val="24"/>
          <w:szCs w:val="24"/>
          <w:lang w:val="en-US"/>
        </w:rPr>
        <w:t>38 siswa yang mendapatkan nilai tuntas.</w:t>
      </w:r>
      <w:r w:rsidR="001D3F6A">
        <w:rPr>
          <w:rFonts w:ascii="Arial Narrow" w:eastAsia="Arial Narrow" w:hAnsi="Arial Narrow" w:cs="Arial Narrow"/>
          <w:sz w:val="24"/>
          <w:szCs w:val="24"/>
          <w:lang w:val="en-US"/>
        </w:rPr>
        <w:t xml:space="preserve"> </w:t>
      </w:r>
      <w:r w:rsidRPr="00A069C0">
        <w:rPr>
          <w:rFonts w:ascii="Arial Narrow" w:eastAsia="Arial Narrow" w:hAnsi="Arial Narrow" w:cs="Arial Narrow"/>
          <w:sz w:val="24"/>
          <w:szCs w:val="24"/>
          <w:lang w:val="en-US"/>
        </w:rPr>
        <w:t>Kegiatan</w:t>
      </w:r>
      <w:r w:rsidR="001D3F6A">
        <w:rPr>
          <w:rFonts w:ascii="Arial Narrow" w:eastAsia="Arial Narrow" w:hAnsi="Arial Narrow" w:cs="Arial Narrow"/>
          <w:sz w:val="24"/>
          <w:szCs w:val="24"/>
          <w:lang w:val="en-US"/>
        </w:rPr>
        <w:t xml:space="preserve"> </w:t>
      </w:r>
      <w:r w:rsidRPr="00A069C0">
        <w:rPr>
          <w:rFonts w:ascii="Arial Narrow" w:eastAsia="Arial Narrow" w:hAnsi="Arial Narrow" w:cs="Arial Narrow"/>
          <w:sz w:val="24"/>
          <w:szCs w:val="24"/>
          <w:lang w:val="en-US"/>
        </w:rPr>
        <w:t>siswa</w:t>
      </w:r>
      <w:r w:rsidR="001D3F6A">
        <w:rPr>
          <w:rFonts w:ascii="Arial Narrow" w:eastAsia="Arial Narrow" w:hAnsi="Arial Narrow" w:cs="Arial Narrow"/>
          <w:sz w:val="24"/>
          <w:szCs w:val="24"/>
          <w:lang w:val="en-US"/>
        </w:rPr>
        <w:t xml:space="preserve"> </w:t>
      </w:r>
      <w:r w:rsidRPr="00A069C0">
        <w:rPr>
          <w:rFonts w:ascii="Arial Narrow" w:eastAsia="Arial Narrow" w:hAnsi="Arial Narrow" w:cs="Arial Narrow"/>
          <w:sz w:val="24"/>
          <w:szCs w:val="24"/>
          <w:lang w:val="en-US"/>
        </w:rPr>
        <w:t>di</w:t>
      </w:r>
      <w:r w:rsidR="001D3F6A">
        <w:rPr>
          <w:rFonts w:ascii="Arial Narrow" w:eastAsia="Arial Narrow" w:hAnsi="Arial Narrow" w:cs="Arial Narrow"/>
          <w:sz w:val="24"/>
          <w:szCs w:val="24"/>
          <w:lang w:val="en-US"/>
        </w:rPr>
        <w:t xml:space="preserve"> </w:t>
      </w:r>
      <w:r w:rsidRPr="00A069C0">
        <w:rPr>
          <w:rFonts w:ascii="Arial Narrow" w:eastAsia="Arial Narrow" w:hAnsi="Arial Narrow" w:cs="Arial Narrow"/>
          <w:sz w:val="24"/>
          <w:szCs w:val="24"/>
          <w:lang w:val="en-US"/>
        </w:rPr>
        <w:t>siklus</w:t>
      </w:r>
      <w:r w:rsidR="001D3F6A">
        <w:rPr>
          <w:rFonts w:ascii="Arial Narrow" w:eastAsia="Arial Narrow" w:hAnsi="Arial Narrow" w:cs="Arial Narrow"/>
          <w:sz w:val="24"/>
          <w:szCs w:val="24"/>
          <w:lang w:val="en-US"/>
        </w:rPr>
        <w:t xml:space="preserve"> </w:t>
      </w:r>
      <w:r w:rsidRPr="00A069C0">
        <w:rPr>
          <w:rFonts w:ascii="Arial Narrow" w:eastAsia="Arial Narrow" w:hAnsi="Arial Narrow" w:cs="Arial Narrow"/>
          <w:sz w:val="24"/>
          <w:szCs w:val="24"/>
          <w:lang w:val="en-US"/>
        </w:rPr>
        <w:t>I</w:t>
      </w:r>
      <w:r w:rsidR="001D3F6A">
        <w:rPr>
          <w:rFonts w:ascii="Arial Narrow" w:eastAsia="Arial Narrow" w:hAnsi="Arial Narrow" w:cs="Arial Narrow"/>
          <w:sz w:val="24"/>
          <w:szCs w:val="24"/>
          <w:lang w:val="en-US"/>
        </w:rPr>
        <w:t xml:space="preserve"> </w:t>
      </w:r>
      <w:r w:rsidRPr="00A069C0">
        <w:rPr>
          <w:rFonts w:ascii="Arial Narrow" w:eastAsia="Arial Narrow" w:hAnsi="Arial Narrow" w:cs="Arial Narrow"/>
          <w:sz w:val="24"/>
          <w:szCs w:val="24"/>
          <w:lang w:val="en-US"/>
        </w:rPr>
        <w:t>dalam</w:t>
      </w:r>
      <w:r w:rsidR="001D3F6A">
        <w:rPr>
          <w:rFonts w:ascii="Arial Narrow" w:eastAsia="Arial Narrow" w:hAnsi="Arial Narrow" w:cs="Arial Narrow"/>
          <w:sz w:val="24"/>
          <w:szCs w:val="24"/>
          <w:lang w:val="en-US"/>
        </w:rPr>
        <w:t xml:space="preserve"> </w:t>
      </w:r>
      <w:proofErr w:type="gramStart"/>
      <w:r w:rsidRPr="00A069C0">
        <w:rPr>
          <w:rFonts w:ascii="Arial Narrow" w:eastAsia="Arial Narrow" w:hAnsi="Arial Narrow" w:cs="Arial Narrow"/>
          <w:sz w:val="24"/>
          <w:szCs w:val="24"/>
          <w:lang w:val="en-US"/>
        </w:rPr>
        <w:t>berkomunikasi</w:t>
      </w:r>
      <w:r w:rsidR="001D3F6A">
        <w:rPr>
          <w:rFonts w:ascii="Arial Narrow" w:eastAsia="Arial Narrow" w:hAnsi="Arial Narrow" w:cs="Arial Narrow"/>
          <w:sz w:val="24"/>
          <w:szCs w:val="24"/>
          <w:lang w:val="en-US"/>
        </w:rPr>
        <w:t xml:space="preserve"> </w:t>
      </w:r>
      <w:r w:rsidRPr="00A069C0">
        <w:rPr>
          <w:rFonts w:ascii="Arial Narrow" w:eastAsia="Arial Narrow" w:hAnsi="Arial Narrow" w:cs="Arial Narrow"/>
          <w:sz w:val="24"/>
          <w:szCs w:val="24"/>
          <w:lang w:val="en-US"/>
        </w:rPr>
        <w:t>,mendengarkan</w:t>
      </w:r>
      <w:proofErr w:type="gramEnd"/>
      <w:r w:rsidRPr="00A069C0">
        <w:rPr>
          <w:rFonts w:ascii="Arial Narrow" w:eastAsia="Arial Narrow" w:hAnsi="Arial Narrow" w:cs="Arial Narrow"/>
          <w:sz w:val="24"/>
          <w:szCs w:val="24"/>
          <w:lang w:val="en-US"/>
        </w:rPr>
        <w:t>,</w:t>
      </w:r>
      <w:r w:rsidR="001D3F6A">
        <w:rPr>
          <w:rFonts w:ascii="Arial Narrow" w:eastAsia="Arial Narrow" w:hAnsi="Arial Narrow" w:cs="Arial Narrow"/>
          <w:sz w:val="24"/>
          <w:szCs w:val="24"/>
          <w:lang w:val="en-US"/>
        </w:rPr>
        <w:t xml:space="preserve"> </w:t>
      </w:r>
      <w:r w:rsidRPr="00A069C0">
        <w:rPr>
          <w:rFonts w:ascii="Arial Narrow" w:eastAsia="Arial Narrow" w:hAnsi="Arial Narrow" w:cs="Arial Narrow"/>
          <w:sz w:val="24"/>
          <w:szCs w:val="24"/>
          <w:lang w:val="en-US"/>
        </w:rPr>
        <w:t>dan</w:t>
      </w:r>
      <w:r w:rsidR="009903A0">
        <w:rPr>
          <w:rFonts w:ascii="Arial Narrow" w:eastAsia="Arial Narrow" w:hAnsi="Arial Narrow" w:cs="Arial Narrow"/>
          <w:sz w:val="24"/>
          <w:szCs w:val="24"/>
          <w:lang w:val="en-US"/>
        </w:rPr>
        <w:t xml:space="preserve"> </w:t>
      </w:r>
      <w:r w:rsidRPr="00A069C0">
        <w:rPr>
          <w:rFonts w:ascii="Arial Narrow" w:eastAsia="Arial Narrow" w:hAnsi="Arial Narrow" w:cs="Arial Narrow"/>
          <w:sz w:val="24"/>
          <w:szCs w:val="24"/>
          <w:lang w:val="en-US"/>
        </w:rPr>
        <w:t>berargumentasi cenderung kurang siap dan</w:t>
      </w:r>
      <w:r w:rsidR="001D3F6A">
        <w:rPr>
          <w:rFonts w:ascii="Arial Narrow" w:eastAsia="Arial Narrow" w:hAnsi="Arial Narrow" w:cs="Arial Narrow"/>
          <w:sz w:val="24"/>
          <w:szCs w:val="24"/>
          <w:lang w:val="en-US"/>
        </w:rPr>
        <w:t xml:space="preserve"> </w:t>
      </w:r>
      <w:r w:rsidRPr="00A069C0">
        <w:rPr>
          <w:rFonts w:ascii="Arial Narrow" w:eastAsia="Arial Narrow" w:hAnsi="Arial Narrow" w:cs="Arial Narrow"/>
          <w:sz w:val="24"/>
          <w:szCs w:val="24"/>
          <w:lang w:val="en-US"/>
        </w:rPr>
        <w:t>siswa masih belum mampu mengungkapkan</w:t>
      </w:r>
      <w:r w:rsidR="001D3F6A">
        <w:rPr>
          <w:rFonts w:ascii="Arial Narrow" w:eastAsia="Arial Narrow" w:hAnsi="Arial Narrow" w:cs="Arial Narrow"/>
          <w:sz w:val="24"/>
          <w:szCs w:val="24"/>
          <w:lang w:val="en-US"/>
        </w:rPr>
        <w:t xml:space="preserve"> </w:t>
      </w:r>
      <w:r w:rsidRPr="00A069C0">
        <w:rPr>
          <w:rFonts w:ascii="Arial Narrow" w:eastAsia="Arial Narrow" w:hAnsi="Arial Narrow" w:cs="Arial Narrow"/>
          <w:sz w:val="24"/>
          <w:szCs w:val="24"/>
          <w:lang w:val="en-US"/>
        </w:rPr>
        <w:t>pendapatnya dengan baik. Cara penyampaian</w:t>
      </w:r>
      <w:r w:rsidR="001D3F6A">
        <w:rPr>
          <w:rFonts w:ascii="Arial Narrow" w:eastAsia="Arial Narrow" w:hAnsi="Arial Narrow" w:cs="Arial Narrow"/>
          <w:sz w:val="24"/>
          <w:szCs w:val="24"/>
          <w:lang w:val="en-US"/>
        </w:rPr>
        <w:t xml:space="preserve"> </w:t>
      </w:r>
      <w:r w:rsidRPr="00A069C0">
        <w:rPr>
          <w:rFonts w:ascii="Arial Narrow" w:eastAsia="Arial Narrow" w:hAnsi="Arial Narrow" w:cs="Arial Narrow"/>
          <w:sz w:val="24"/>
          <w:szCs w:val="24"/>
          <w:lang w:val="en-US"/>
        </w:rPr>
        <w:t>materi yang mereka dapatkan pada saat</w:t>
      </w:r>
      <w:r w:rsidR="001D3F6A">
        <w:rPr>
          <w:rFonts w:ascii="Arial Narrow" w:eastAsia="Arial Narrow" w:hAnsi="Arial Narrow" w:cs="Arial Narrow"/>
          <w:sz w:val="24"/>
          <w:szCs w:val="24"/>
          <w:lang w:val="en-US"/>
        </w:rPr>
        <w:t xml:space="preserve"> </w:t>
      </w:r>
      <w:r w:rsidRPr="00A069C0">
        <w:rPr>
          <w:rFonts w:ascii="Arial Narrow" w:eastAsia="Arial Narrow" w:hAnsi="Arial Narrow" w:cs="Arial Narrow"/>
          <w:sz w:val="24"/>
          <w:szCs w:val="24"/>
          <w:lang w:val="en-US"/>
        </w:rPr>
        <w:t>berdiskusi kurang baik masih terdapat siswa</w:t>
      </w:r>
      <w:r w:rsidR="001D3F6A">
        <w:rPr>
          <w:rFonts w:ascii="Arial Narrow" w:eastAsia="Arial Narrow" w:hAnsi="Arial Narrow" w:cs="Arial Narrow"/>
          <w:sz w:val="24"/>
          <w:szCs w:val="24"/>
          <w:lang w:val="en-US"/>
        </w:rPr>
        <w:t xml:space="preserve"> </w:t>
      </w:r>
      <w:r w:rsidRPr="00A069C0">
        <w:rPr>
          <w:rFonts w:ascii="Arial Narrow" w:eastAsia="Arial Narrow" w:hAnsi="Arial Narrow" w:cs="Arial Narrow"/>
          <w:sz w:val="24"/>
          <w:szCs w:val="24"/>
          <w:lang w:val="en-US"/>
        </w:rPr>
        <w:t>yang kurang siap dalam menyampaikannya</w:t>
      </w:r>
      <w:r w:rsidR="001D3F6A">
        <w:rPr>
          <w:rFonts w:ascii="Arial Narrow" w:eastAsia="Arial Narrow" w:hAnsi="Arial Narrow" w:cs="Arial Narrow"/>
          <w:sz w:val="24"/>
          <w:szCs w:val="24"/>
          <w:lang w:val="en-US"/>
        </w:rPr>
        <w:t xml:space="preserve"> </w:t>
      </w:r>
      <w:r w:rsidRPr="00A069C0">
        <w:rPr>
          <w:rFonts w:ascii="Arial Narrow" w:eastAsia="Arial Narrow" w:hAnsi="Arial Narrow" w:cs="Arial Narrow"/>
          <w:sz w:val="24"/>
          <w:szCs w:val="24"/>
          <w:lang w:val="en-US"/>
        </w:rPr>
        <w:t>sehingga kurang jelas dalam pengucapannya</w:t>
      </w:r>
      <w:r w:rsidR="001D3F6A">
        <w:rPr>
          <w:rFonts w:ascii="Arial Narrow" w:eastAsia="Arial Narrow" w:hAnsi="Arial Narrow" w:cs="Arial Narrow"/>
          <w:sz w:val="24"/>
          <w:szCs w:val="24"/>
          <w:lang w:val="en-US"/>
        </w:rPr>
        <w:t xml:space="preserve"> </w:t>
      </w:r>
      <w:r w:rsidRPr="00A069C0">
        <w:rPr>
          <w:rFonts w:ascii="Arial Narrow" w:eastAsia="Arial Narrow" w:hAnsi="Arial Narrow" w:cs="Arial Narrow"/>
          <w:sz w:val="24"/>
          <w:szCs w:val="24"/>
          <w:lang w:val="en-US"/>
        </w:rPr>
        <w:t xml:space="preserve">dan siswa yang lain kurang paham </w:t>
      </w:r>
      <w:proofErr w:type="gramStart"/>
      <w:r w:rsidRPr="00A069C0">
        <w:rPr>
          <w:rFonts w:ascii="Arial Narrow" w:eastAsia="Arial Narrow" w:hAnsi="Arial Narrow" w:cs="Arial Narrow"/>
          <w:sz w:val="24"/>
          <w:szCs w:val="24"/>
          <w:lang w:val="en-US"/>
        </w:rPr>
        <w:t>akan</w:t>
      </w:r>
      <w:proofErr w:type="gramEnd"/>
      <w:r w:rsidR="001D3F6A">
        <w:rPr>
          <w:rFonts w:ascii="Arial Narrow" w:eastAsia="Arial Narrow" w:hAnsi="Arial Narrow" w:cs="Arial Narrow"/>
          <w:sz w:val="24"/>
          <w:szCs w:val="24"/>
          <w:lang w:val="en-US"/>
        </w:rPr>
        <w:t xml:space="preserve"> penjelasannya</w:t>
      </w:r>
      <w:r w:rsidRPr="00A069C0">
        <w:rPr>
          <w:rFonts w:ascii="Arial Narrow" w:eastAsia="Arial Narrow" w:hAnsi="Arial Narrow" w:cs="Arial Narrow"/>
          <w:sz w:val="24"/>
          <w:szCs w:val="24"/>
          <w:lang w:val="en-US"/>
        </w:rPr>
        <w:t>.</w:t>
      </w:r>
      <w:r w:rsidR="001D3F6A">
        <w:rPr>
          <w:rFonts w:ascii="Arial Narrow" w:eastAsia="Arial Narrow" w:hAnsi="Arial Narrow" w:cs="Arial Narrow"/>
          <w:sz w:val="24"/>
          <w:szCs w:val="24"/>
          <w:lang w:val="en-US"/>
        </w:rPr>
        <w:t xml:space="preserve"> </w:t>
      </w:r>
      <w:r w:rsidRPr="00A069C0">
        <w:rPr>
          <w:rFonts w:ascii="Arial Narrow" w:eastAsia="Arial Narrow" w:hAnsi="Arial Narrow" w:cs="Arial Narrow"/>
          <w:sz w:val="24"/>
          <w:szCs w:val="24"/>
          <w:lang w:val="en-US"/>
        </w:rPr>
        <w:t>Setelah dilakukan pembelajaran disiklus II ketuntasan hasil belajar siswa ranah</w:t>
      </w:r>
      <w:r w:rsidR="001D3F6A">
        <w:rPr>
          <w:rFonts w:ascii="Arial Narrow" w:eastAsia="Arial Narrow" w:hAnsi="Arial Narrow" w:cs="Arial Narrow"/>
          <w:sz w:val="24"/>
          <w:szCs w:val="24"/>
          <w:lang w:val="en-US"/>
        </w:rPr>
        <w:t xml:space="preserve"> </w:t>
      </w:r>
      <w:r w:rsidRPr="00A069C0">
        <w:rPr>
          <w:rFonts w:ascii="Arial Narrow" w:eastAsia="Arial Narrow" w:hAnsi="Arial Narrow" w:cs="Arial Narrow"/>
          <w:sz w:val="24"/>
          <w:szCs w:val="24"/>
          <w:lang w:val="en-US"/>
        </w:rPr>
        <w:t>afektif mengalami peningkatan sebanyak15</w:t>
      </w:r>
      <w:proofErr w:type="gramStart"/>
      <w:r w:rsidRPr="00A069C0">
        <w:rPr>
          <w:rFonts w:ascii="Arial Narrow" w:eastAsia="Arial Narrow" w:hAnsi="Arial Narrow" w:cs="Arial Narrow"/>
          <w:sz w:val="24"/>
          <w:szCs w:val="24"/>
          <w:lang w:val="en-US"/>
        </w:rPr>
        <w:t>,79</w:t>
      </w:r>
      <w:proofErr w:type="gramEnd"/>
      <w:r w:rsidRPr="00A069C0">
        <w:rPr>
          <w:rFonts w:ascii="Arial Narrow" w:eastAsia="Arial Narrow" w:hAnsi="Arial Narrow" w:cs="Arial Narrow"/>
          <w:sz w:val="24"/>
          <w:szCs w:val="24"/>
          <w:lang w:val="en-US"/>
        </w:rPr>
        <w:t xml:space="preserve"> % yaitu dari 65,79 % menjadi 81,58 %.</w:t>
      </w:r>
      <w:r w:rsidR="001D3F6A">
        <w:rPr>
          <w:rFonts w:ascii="Arial Narrow" w:eastAsia="Arial Narrow" w:hAnsi="Arial Narrow" w:cs="Arial Narrow"/>
          <w:sz w:val="24"/>
          <w:szCs w:val="24"/>
          <w:lang w:val="en-US"/>
        </w:rPr>
        <w:t xml:space="preserve"> </w:t>
      </w:r>
      <w:r w:rsidRPr="00A069C0">
        <w:rPr>
          <w:rFonts w:ascii="Arial Narrow" w:eastAsia="Arial Narrow" w:hAnsi="Arial Narrow" w:cs="Arial Narrow"/>
          <w:sz w:val="24"/>
          <w:szCs w:val="24"/>
          <w:lang w:val="en-US"/>
        </w:rPr>
        <w:t>Ketercapaian ketuntasan hasil belajar siklus</w:t>
      </w:r>
      <w:r w:rsidR="001D3F6A">
        <w:rPr>
          <w:rFonts w:ascii="Arial Narrow" w:eastAsia="Arial Narrow" w:hAnsi="Arial Narrow" w:cs="Arial Narrow"/>
          <w:sz w:val="24"/>
          <w:szCs w:val="24"/>
          <w:lang w:val="en-US"/>
        </w:rPr>
        <w:t xml:space="preserve"> </w:t>
      </w:r>
      <w:r w:rsidRPr="00A069C0">
        <w:rPr>
          <w:rFonts w:ascii="Arial Narrow" w:eastAsia="Arial Narrow" w:hAnsi="Arial Narrow" w:cs="Arial Narrow"/>
          <w:sz w:val="24"/>
          <w:szCs w:val="24"/>
          <w:lang w:val="en-US"/>
        </w:rPr>
        <w:t>II ini telah melampaui target ketuntasan 75%.</w:t>
      </w:r>
    </w:p>
    <w:p w14:paraId="1CD3E204" w14:textId="1BE825C5" w:rsidR="00A069C0" w:rsidRPr="00A069C0" w:rsidRDefault="00A069C0" w:rsidP="00A069C0">
      <w:pPr>
        <w:tabs>
          <w:tab w:val="left" w:pos="3119"/>
        </w:tabs>
        <w:spacing w:after="0"/>
        <w:ind w:firstLine="567"/>
        <w:jc w:val="both"/>
        <w:rPr>
          <w:rFonts w:ascii="Arial Narrow" w:eastAsia="Arial Narrow" w:hAnsi="Arial Narrow" w:cs="Arial Narrow"/>
          <w:sz w:val="24"/>
          <w:szCs w:val="24"/>
          <w:lang w:val="en-US"/>
        </w:rPr>
      </w:pPr>
      <w:proofErr w:type="gramStart"/>
      <w:r w:rsidRPr="00A069C0">
        <w:rPr>
          <w:rFonts w:ascii="Arial Narrow" w:eastAsia="Arial Narrow" w:hAnsi="Arial Narrow" w:cs="Arial Narrow"/>
          <w:sz w:val="24"/>
          <w:szCs w:val="24"/>
          <w:lang w:val="en-US"/>
        </w:rPr>
        <w:t>Pada ranah psikomotorik di siklus II siswa dituntut untuk lebih aktif dalam menyampaikan</w:t>
      </w:r>
      <w:r w:rsidR="00B56CB2">
        <w:rPr>
          <w:rFonts w:ascii="Arial Narrow" w:eastAsia="Arial Narrow" w:hAnsi="Arial Narrow" w:cs="Arial Narrow"/>
          <w:sz w:val="24"/>
          <w:szCs w:val="24"/>
          <w:lang w:val="en-US"/>
        </w:rPr>
        <w:t xml:space="preserve"> </w:t>
      </w:r>
      <w:r w:rsidRPr="00A069C0">
        <w:rPr>
          <w:rFonts w:ascii="Arial Narrow" w:eastAsia="Arial Narrow" w:hAnsi="Arial Narrow" w:cs="Arial Narrow"/>
          <w:sz w:val="24"/>
          <w:szCs w:val="24"/>
          <w:lang w:val="en-US"/>
        </w:rPr>
        <w:t>pendapatnya</w:t>
      </w:r>
      <w:r w:rsidR="00B56CB2">
        <w:rPr>
          <w:rFonts w:ascii="Arial Narrow" w:eastAsia="Arial Narrow" w:hAnsi="Arial Narrow" w:cs="Arial Narrow"/>
          <w:sz w:val="24"/>
          <w:szCs w:val="24"/>
          <w:lang w:val="en-US"/>
        </w:rPr>
        <w:t xml:space="preserve"> </w:t>
      </w:r>
      <w:r w:rsidRPr="00A069C0">
        <w:rPr>
          <w:rFonts w:ascii="Arial Narrow" w:eastAsia="Arial Narrow" w:hAnsi="Arial Narrow" w:cs="Arial Narrow"/>
          <w:sz w:val="24"/>
          <w:szCs w:val="24"/>
          <w:lang w:val="en-US"/>
        </w:rPr>
        <w:t>dan</w:t>
      </w:r>
      <w:r w:rsidR="00B56CB2">
        <w:rPr>
          <w:rFonts w:ascii="Arial Narrow" w:eastAsia="Arial Narrow" w:hAnsi="Arial Narrow" w:cs="Arial Narrow"/>
          <w:sz w:val="24"/>
          <w:szCs w:val="24"/>
          <w:lang w:val="en-US"/>
        </w:rPr>
        <w:t xml:space="preserve"> </w:t>
      </w:r>
      <w:r w:rsidRPr="00A069C0">
        <w:rPr>
          <w:rFonts w:ascii="Arial Narrow" w:eastAsia="Arial Narrow" w:hAnsi="Arial Narrow" w:cs="Arial Narrow"/>
          <w:sz w:val="24"/>
          <w:szCs w:val="24"/>
          <w:lang w:val="en-US"/>
        </w:rPr>
        <w:t>memberikan</w:t>
      </w:r>
      <w:r w:rsidR="00B56CB2">
        <w:rPr>
          <w:rFonts w:ascii="Arial Narrow" w:eastAsia="Arial Narrow" w:hAnsi="Arial Narrow" w:cs="Arial Narrow"/>
          <w:sz w:val="24"/>
          <w:szCs w:val="24"/>
          <w:lang w:val="en-US"/>
        </w:rPr>
        <w:t xml:space="preserve"> </w:t>
      </w:r>
      <w:r w:rsidRPr="00A069C0">
        <w:rPr>
          <w:rFonts w:ascii="Arial Narrow" w:eastAsia="Arial Narrow" w:hAnsi="Arial Narrow" w:cs="Arial Narrow"/>
          <w:sz w:val="24"/>
          <w:szCs w:val="24"/>
          <w:lang w:val="en-US"/>
        </w:rPr>
        <w:t>masukan</w:t>
      </w:r>
      <w:r w:rsidR="00B56CB2">
        <w:rPr>
          <w:rFonts w:ascii="Arial Narrow" w:eastAsia="Arial Narrow" w:hAnsi="Arial Narrow" w:cs="Arial Narrow"/>
          <w:sz w:val="24"/>
          <w:szCs w:val="24"/>
          <w:lang w:val="en-US"/>
        </w:rPr>
        <w:t xml:space="preserve"> </w:t>
      </w:r>
      <w:r w:rsidRPr="00A069C0">
        <w:rPr>
          <w:rFonts w:ascii="Arial Narrow" w:eastAsia="Arial Narrow" w:hAnsi="Arial Narrow" w:cs="Arial Narrow"/>
          <w:sz w:val="24"/>
          <w:szCs w:val="24"/>
          <w:lang w:val="en-US"/>
        </w:rPr>
        <w:t>kepada</w:t>
      </w:r>
      <w:r w:rsidR="00B56CB2">
        <w:rPr>
          <w:rFonts w:ascii="Arial Narrow" w:eastAsia="Arial Narrow" w:hAnsi="Arial Narrow" w:cs="Arial Narrow"/>
          <w:sz w:val="24"/>
          <w:szCs w:val="24"/>
          <w:lang w:val="en-US"/>
        </w:rPr>
        <w:t xml:space="preserve"> </w:t>
      </w:r>
      <w:r w:rsidRPr="00A069C0">
        <w:rPr>
          <w:rFonts w:ascii="Arial Narrow" w:eastAsia="Arial Narrow" w:hAnsi="Arial Narrow" w:cs="Arial Narrow"/>
          <w:sz w:val="24"/>
          <w:szCs w:val="24"/>
          <w:lang w:val="en-US"/>
        </w:rPr>
        <w:t>pendapat</w:t>
      </w:r>
      <w:r w:rsidR="00B56CB2">
        <w:rPr>
          <w:rFonts w:ascii="Arial Narrow" w:eastAsia="Arial Narrow" w:hAnsi="Arial Narrow" w:cs="Arial Narrow"/>
          <w:sz w:val="24"/>
          <w:szCs w:val="24"/>
          <w:lang w:val="en-US"/>
        </w:rPr>
        <w:t xml:space="preserve"> </w:t>
      </w:r>
      <w:r w:rsidRPr="00A069C0">
        <w:rPr>
          <w:rFonts w:ascii="Arial Narrow" w:eastAsia="Arial Narrow" w:hAnsi="Arial Narrow" w:cs="Arial Narrow"/>
          <w:sz w:val="24"/>
          <w:szCs w:val="24"/>
          <w:lang w:val="en-US"/>
        </w:rPr>
        <w:t>temannya,</w:t>
      </w:r>
      <w:r w:rsidR="00B56CB2">
        <w:rPr>
          <w:rFonts w:ascii="Arial Narrow" w:eastAsia="Arial Narrow" w:hAnsi="Arial Narrow" w:cs="Arial Narrow"/>
          <w:sz w:val="24"/>
          <w:szCs w:val="24"/>
          <w:lang w:val="en-US"/>
        </w:rPr>
        <w:t xml:space="preserve"> </w:t>
      </w:r>
      <w:r w:rsidRPr="00A069C0">
        <w:rPr>
          <w:rFonts w:ascii="Arial Narrow" w:eastAsia="Arial Narrow" w:hAnsi="Arial Narrow" w:cs="Arial Narrow"/>
          <w:sz w:val="24"/>
          <w:szCs w:val="24"/>
          <w:lang w:val="en-US"/>
        </w:rPr>
        <w:t>saling</w:t>
      </w:r>
      <w:r w:rsidR="009903A0">
        <w:rPr>
          <w:rFonts w:ascii="Arial Narrow" w:eastAsia="Arial Narrow" w:hAnsi="Arial Narrow" w:cs="Arial Narrow"/>
          <w:sz w:val="24"/>
          <w:szCs w:val="24"/>
          <w:lang w:val="en-US"/>
        </w:rPr>
        <w:t xml:space="preserve"> </w:t>
      </w:r>
      <w:r w:rsidRPr="00A069C0">
        <w:rPr>
          <w:rFonts w:ascii="Arial Narrow" w:eastAsia="Arial Narrow" w:hAnsi="Arial Narrow" w:cs="Arial Narrow"/>
          <w:sz w:val="24"/>
          <w:szCs w:val="24"/>
          <w:lang w:val="en-US"/>
        </w:rPr>
        <w:t xml:space="preserve">menghargai </w:t>
      </w:r>
      <w:r w:rsidR="009903A0">
        <w:rPr>
          <w:rFonts w:ascii="Arial Narrow" w:eastAsia="Arial Narrow" w:hAnsi="Arial Narrow" w:cs="Arial Narrow"/>
          <w:sz w:val="24"/>
          <w:szCs w:val="24"/>
          <w:lang w:val="en-US"/>
        </w:rPr>
        <w:t>p</w:t>
      </w:r>
      <w:r w:rsidRPr="00A069C0">
        <w:rPr>
          <w:rFonts w:ascii="Arial Narrow" w:eastAsia="Arial Narrow" w:hAnsi="Arial Narrow" w:cs="Arial Narrow"/>
          <w:sz w:val="24"/>
          <w:szCs w:val="24"/>
          <w:lang w:val="en-US"/>
        </w:rPr>
        <w:t>ndapat temannya, menjadi</w:t>
      </w:r>
      <w:r w:rsidR="00B56CB2">
        <w:rPr>
          <w:rFonts w:ascii="Arial Narrow" w:eastAsia="Arial Narrow" w:hAnsi="Arial Narrow" w:cs="Arial Narrow"/>
          <w:sz w:val="24"/>
          <w:szCs w:val="24"/>
          <w:lang w:val="en-US"/>
        </w:rPr>
        <w:t xml:space="preserve"> </w:t>
      </w:r>
      <w:r w:rsidRPr="00A069C0">
        <w:rPr>
          <w:rFonts w:ascii="Arial Narrow" w:eastAsia="Arial Narrow" w:hAnsi="Arial Narrow" w:cs="Arial Narrow"/>
          <w:sz w:val="24"/>
          <w:szCs w:val="24"/>
          <w:lang w:val="en-US"/>
        </w:rPr>
        <w:t>pendengar yang baik dan memberikan</w:t>
      </w:r>
      <w:r w:rsidR="00B56CB2">
        <w:rPr>
          <w:rFonts w:ascii="Arial Narrow" w:eastAsia="Arial Narrow" w:hAnsi="Arial Narrow" w:cs="Arial Narrow"/>
          <w:sz w:val="24"/>
          <w:szCs w:val="24"/>
          <w:lang w:val="en-US"/>
        </w:rPr>
        <w:t xml:space="preserve"> </w:t>
      </w:r>
      <w:r w:rsidRPr="00A069C0">
        <w:rPr>
          <w:rFonts w:ascii="Arial Narrow" w:eastAsia="Arial Narrow" w:hAnsi="Arial Narrow" w:cs="Arial Narrow"/>
          <w:sz w:val="24"/>
          <w:szCs w:val="24"/>
          <w:lang w:val="en-US"/>
        </w:rPr>
        <w:t>argumentasi di setiap ada kesempatan untuk</w:t>
      </w:r>
      <w:r w:rsidR="00B56CB2">
        <w:rPr>
          <w:rFonts w:ascii="Arial Narrow" w:eastAsia="Arial Narrow" w:hAnsi="Arial Narrow" w:cs="Arial Narrow"/>
          <w:sz w:val="24"/>
          <w:szCs w:val="24"/>
          <w:lang w:val="en-US"/>
        </w:rPr>
        <w:t xml:space="preserve"> berargumentasi.</w:t>
      </w:r>
      <w:proofErr w:type="gramEnd"/>
      <w:r w:rsidR="00B56CB2">
        <w:rPr>
          <w:rFonts w:ascii="Arial Narrow" w:eastAsia="Arial Narrow" w:hAnsi="Arial Narrow" w:cs="Arial Narrow"/>
          <w:sz w:val="24"/>
          <w:szCs w:val="24"/>
          <w:lang w:val="en-US"/>
        </w:rPr>
        <w:t xml:space="preserve"> </w:t>
      </w:r>
      <w:r w:rsidRPr="00A069C0">
        <w:rPr>
          <w:rFonts w:ascii="Arial Narrow" w:eastAsia="Arial Narrow" w:hAnsi="Arial Narrow" w:cs="Arial Narrow"/>
          <w:sz w:val="24"/>
          <w:szCs w:val="24"/>
          <w:lang w:val="en-US"/>
        </w:rPr>
        <w:t>Seluruh kegiatan siswa pada</w:t>
      </w:r>
      <w:r w:rsidR="00B56CB2">
        <w:rPr>
          <w:rFonts w:ascii="Arial Narrow" w:eastAsia="Arial Narrow" w:hAnsi="Arial Narrow" w:cs="Arial Narrow"/>
          <w:sz w:val="24"/>
          <w:szCs w:val="24"/>
          <w:lang w:val="en-US"/>
        </w:rPr>
        <w:t xml:space="preserve"> </w:t>
      </w:r>
      <w:r w:rsidRPr="00A069C0">
        <w:rPr>
          <w:rFonts w:ascii="Arial Narrow" w:eastAsia="Arial Narrow" w:hAnsi="Arial Narrow" w:cs="Arial Narrow"/>
          <w:sz w:val="24"/>
          <w:szCs w:val="24"/>
          <w:lang w:val="en-US"/>
        </w:rPr>
        <w:t xml:space="preserve">ranah psikomotorik dari mulai </w:t>
      </w:r>
      <w:proofErr w:type="gramStart"/>
      <w:r w:rsidRPr="00A069C0">
        <w:rPr>
          <w:rFonts w:ascii="Arial Narrow" w:eastAsia="Arial Narrow" w:hAnsi="Arial Narrow" w:cs="Arial Narrow"/>
          <w:sz w:val="24"/>
          <w:szCs w:val="24"/>
          <w:lang w:val="en-US"/>
        </w:rPr>
        <w:t>cara</w:t>
      </w:r>
      <w:proofErr w:type="gramEnd"/>
      <w:r w:rsidRPr="00A069C0">
        <w:rPr>
          <w:rFonts w:ascii="Arial Narrow" w:eastAsia="Arial Narrow" w:hAnsi="Arial Narrow" w:cs="Arial Narrow"/>
          <w:sz w:val="24"/>
          <w:szCs w:val="24"/>
          <w:lang w:val="en-US"/>
        </w:rPr>
        <w:t xml:space="preserve"> mereka</w:t>
      </w:r>
      <w:r w:rsidR="00B56CB2">
        <w:rPr>
          <w:rFonts w:ascii="Arial Narrow" w:eastAsia="Arial Narrow" w:hAnsi="Arial Narrow" w:cs="Arial Narrow"/>
          <w:sz w:val="24"/>
          <w:szCs w:val="24"/>
          <w:lang w:val="en-US"/>
        </w:rPr>
        <w:t xml:space="preserve"> </w:t>
      </w:r>
      <w:r w:rsidRPr="00A069C0">
        <w:rPr>
          <w:rFonts w:ascii="Arial Narrow" w:eastAsia="Arial Narrow" w:hAnsi="Arial Narrow" w:cs="Arial Narrow"/>
          <w:sz w:val="24"/>
          <w:szCs w:val="24"/>
          <w:lang w:val="en-US"/>
        </w:rPr>
        <w:t>berkomunikasi,</w:t>
      </w:r>
      <w:r w:rsidR="00B56CB2">
        <w:rPr>
          <w:rFonts w:ascii="Arial Narrow" w:eastAsia="Arial Narrow" w:hAnsi="Arial Narrow" w:cs="Arial Narrow"/>
          <w:sz w:val="24"/>
          <w:szCs w:val="24"/>
          <w:lang w:val="en-US"/>
        </w:rPr>
        <w:t xml:space="preserve"> </w:t>
      </w:r>
      <w:r w:rsidRPr="00A069C0">
        <w:rPr>
          <w:rFonts w:ascii="Arial Narrow" w:eastAsia="Arial Narrow" w:hAnsi="Arial Narrow" w:cs="Arial Narrow"/>
          <w:sz w:val="24"/>
          <w:szCs w:val="24"/>
          <w:lang w:val="en-US"/>
        </w:rPr>
        <w:t>mendengar,</w:t>
      </w:r>
      <w:r w:rsidR="00B56CB2">
        <w:rPr>
          <w:rFonts w:ascii="Arial Narrow" w:eastAsia="Arial Narrow" w:hAnsi="Arial Narrow" w:cs="Arial Narrow"/>
          <w:sz w:val="24"/>
          <w:szCs w:val="24"/>
          <w:lang w:val="en-US"/>
        </w:rPr>
        <w:t xml:space="preserve"> </w:t>
      </w:r>
      <w:r w:rsidRPr="00A069C0">
        <w:rPr>
          <w:rFonts w:ascii="Arial Narrow" w:eastAsia="Arial Narrow" w:hAnsi="Arial Narrow" w:cs="Arial Narrow"/>
          <w:sz w:val="24"/>
          <w:szCs w:val="24"/>
          <w:lang w:val="en-US"/>
        </w:rPr>
        <w:t>dan</w:t>
      </w:r>
      <w:r w:rsidR="00B56CB2">
        <w:rPr>
          <w:rFonts w:ascii="Arial Narrow" w:eastAsia="Arial Narrow" w:hAnsi="Arial Narrow" w:cs="Arial Narrow"/>
          <w:sz w:val="24"/>
          <w:szCs w:val="24"/>
          <w:lang w:val="en-US"/>
        </w:rPr>
        <w:t xml:space="preserve"> </w:t>
      </w:r>
      <w:r w:rsidRPr="00A069C0">
        <w:rPr>
          <w:rFonts w:ascii="Arial Narrow" w:eastAsia="Arial Narrow" w:hAnsi="Arial Narrow" w:cs="Arial Narrow"/>
          <w:sz w:val="24"/>
          <w:szCs w:val="24"/>
          <w:lang w:val="en-US"/>
        </w:rPr>
        <w:t>berargumentasi telah mengalami perubahan</w:t>
      </w:r>
      <w:r w:rsidR="00B56CB2">
        <w:rPr>
          <w:rFonts w:ascii="Arial Narrow" w:eastAsia="Arial Narrow" w:hAnsi="Arial Narrow" w:cs="Arial Narrow"/>
          <w:sz w:val="24"/>
          <w:szCs w:val="24"/>
          <w:lang w:val="en-US"/>
        </w:rPr>
        <w:t xml:space="preserve"> </w:t>
      </w:r>
      <w:r w:rsidRPr="00A069C0">
        <w:rPr>
          <w:rFonts w:ascii="Arial Narrow" w:eastAsia="Arial Narrow" w:hAnsi="Arial Narrow" w:cs="Arial Narrow"/>
          <w:sz w:val="24"/>
          <w:szCs w:val="24"/>
          <w:lang w:val="en-US"/>
        </w:rPr>
        <w:t>di siklus II.</w:t>
      </w:r>
      <w:r w:rsidR="00B56CB2">
        <w:rPr>
          <w:rFonts w:ascii="Arial Narrow" w:eastAsia="Arial Narrow" w:hAnsi="Arial Narrow" w:cs="Arial Narrow"/>
          <w:sz w:val="24"/>
          <w:szCs w:val="24"/>
          <w:lang w:val="en-US"/>
        </w:rPr>
        <w:t xml:space="preserve"> </w:t>
      </w:r>
      <w:r w:rsidRPr="00A069C0">
        <w:rPr>
          <w:rFonts w:ascii="Arial Narrow" w:eastAsia="Arial Narrow" w:hAnsi="Arial Narrow" w:cs="Arial Narrow"/>
          <w:sz w:val="24"/>
          <w:szCs w:val="24"/>
          <w:lang w:val="en-US"/>
        </w:rPr>
        <w:t>Kegiatan siswa ini sesuai dengan</w:t>
      </w:r>
      <w:r w:rsidR="00B56CB2">
        <w:rPr>
          <w:rFonts w:ascii="Arial Narrow" w:eastAsia="Arial Narrow" w:hAnsi="Arial Narrow" w:cs="Arial Narrow"/>
          <w:sz w:val="24"/>
          <w:szCs w:val="24"/>
          <w:lang w:val="en-US"/>
        </w:rPr>
        <w:t xml:space="preserve"> </w:t>
      </w:r>
      <w:r w:rsidRPr="00A069C0">
        <w:rPr>
          <w:rFonts w:ascii="Arial Narrow" w:eastAsia="Arial Narrow" w:hAnsi="Arial Narrow" w:cs="Arial Narrow"/>
          <w:sz w:val="24"/>
          <w:szCs w:val="24"/>
          <w:lang w:val="en-US"/>
        </w:rPr>
        <w:t>pendapat Diani (2018) yang mengatakan</w:t>
      </w:r>
      <w:r w:rsidR="00B56CB2">
        <w:rPr>
          <w:rFonts w:ascii="Arial Narrow" w:eastAsia="Arial Narrow" w:hAnsi="Arial Narrow" w:cs="Arial Narrow"/>
          <w:sz w:val="24"/>
          <w:szCs w:val="24"/>
          <w:lang w:val="en-US"/>
        </w:rPr>
        <w:t xml:space="preserve"> </w:t>
      </w:r>
      <w:r w:rsidRPr="00A069C0">
        <w:rPr>
          <w:rFonts w:ascii="Arial Narrow" w:eastAsia="Arial Narrow" w:hAnsi="Arial Narrow" w:cs="Arial Narrow"/>
          <w:sz w:val="24"/>
          <w:szCs w:val="24"/>
          <w:lang w:val="en-US"/>
        </w:rPr>
        <w:t>bahwa model pembelajaran TPS dapat</w:t>
      </w:r>
      <w:r w:rsidR="00B56CB2">
        <w:rPr>
          <w:rFonts w:ascii="Arial Narrow" w:eastAsia="Arial Narrow" w:hAnsi="Arial Narrow" w:cs="Arial Narrow"/>
          <w:sz w:val="24"/>
          <w:szCs w:val="24"/>
          <w:lang w:val="en-US"/>
        </w:rPr>
        <w:t xml:space="preserve"> </w:t>
      </w:r>
      <w:r w:rsidRPr="00A069C0">
        <w:rPr>
          <w:rFonts w:ascii="Arial Narrow" w:eastAsia="Arial Narrow" w:hAnsi="Arial Narrow" w:cs="Arial Narrow"/>
          <w:sz w:val="24"/>
          <w:szCs w:val="24"/>
          <w:lang w:val="en-US"/>
        </w:rPr>
        <w:t>membangun rasa menghargai kepada sesama</w:t>
      </w:r>
      <w:r w:rsidR="00B56CB2">
        <w:rPr>
          <w:rFonts w:ascii="Arial Narrow" w:eastAsia="Arial Narrow" w:hAnsi="Arial Narrow" w:cs="Arial Narrow"/>
          <w:sz w:val="24"/>
          <w:szCs w:val="24"/>
          <w:lang w:val="en-US"/>
        </w:rPr>
        <w:t xml:space="preserve"> </w:t>
      </w:r>
      <w:r w:rsidRPr="00A069C0">
        <w:rPr>
          <w:rFonts w:ascii="Arial Narrow" w:eastAsia="Arial Narrow" w:hAnsi="Arial Narrow" w:cs="Arial Narrow"/>
          <w:sz w:val="24"/>
          <w:szCs w:val="24"/>
          <w:lang w:val="en-US"/>
        </w:rPr>
        <w:t>teman dalam menyampaikan pendapatnya,</w:t>
      </w:r>
      <w:r w:rsidR="00B56CB2">
        <w:rPr>
          <w:rFonts w:ascii="Arial Narrow" w:eastAsia="Arial Narrow" w:hAnsi="Arial Narrow" w:cs="Arial Narrow"/>
          <w:sz w:val="24"/>
          <w:szCs w:val="24"/>
          <w:lang w:val="en-US"/>
        </w:rPr>
        <w:t xml:space="preserve"> </w:t>
      </w:r>
      <w:r w:rsidRPr="00A069C0">
        <w:rPr>
          <w:rFonts w:ascii="Arial Narrow" w:eastAsia="Arial Narrow" w:hAnsi="Arial Narrow" w:cs="Arial Narrow"/>
          <w:sz w:val="24"/>
          <w:szCs w:val="24"/>
          <w:lang w:val="en-US"/>
        </w:rPr>
        <w:t>tidak ada rasa paling benar diantara temannya</w:t>
      </w:r>
      <w:r w:rsidR="00B56CB2">
        <w:rPr>
          <w:rFonts w:ascii="Arial Narrow" w:eastAsia="Arial Narrow" w:hAnsi="Arial Narrow" w:cs="Arial Narrow"/>
          <w:sz w:val="24"/>
          <w:szCs w:val="24"/>
          <w:lang w:val="en-US"/>
        </w:rPr>
        <w:t xml:space="preserve"> </w:t>
      </w:r>
      <w:r w:rsidRPr="00A069C0">
        <w:rPr>
          <w:rFonts w:ascii="Arial Narrow" w:eastAsia="Arial Narrow" w:hAnsi="Arial Narrow" w:cs="Arial Narrow"/>
          <w:sz w:val="24"/>
          <w:szCs w:val="24"/>
          <w:lang w:val="en-US"/>
        </w:rPr>
        <w:t>pada saat memberikan pendapat tentang</w:t>
      </w:r>
      <w:r w:rsidR="00B56CB2">
        <w:rPr>
          <w:rFonts w:ascii="Arial Narrow" w:eastAsia="Arial Narrow" w:hAnsi="Arial Narrow" w:cs="Arial Narrow"/>
          <w:sz w:val="24"/>
          <w:szCs w:val="24"/>
          <w:lang w:val="en-US"/>
        </w:rPr>
        <w:t xml:space="preserve"> </w:t>
      </w:r>
      <w:r w:rsidRPr="00A069C0">
        <w:rPr>
          <w:rFonts w:ascii="Arial Narrow" w:eastAsia="Arial Narrow" w:hAnsi="Arial Narrow" w:cs="Arial Narrow"/>
          <w:sz w:val="24"/>
          <w:szCs w:val="24"/>
          <w:lang w:val="en-US"/>
        </w:rPr>
        <w:t>jawaban persoalan yang di selesaikannya</w:t>
      </w:r>
      <w:r w:rsidR="00B56CB2">
        <w:rPr>
          <w:rFonts w:ascii="Arial Narrow" w:eastAsia="Arial Narrow" w:hAnsi="Arial Narrow" w:cs="Arial Narrow"/>
          <w:sz w:val="24"/>
          <w:szCs w:val="24"/>
          <w:lang w:val="en-US"/>
        </w:rPr>
        <w:t xml:space="preserve"> </w:t>
      </w:r>
      <w:r w:rsidRPr="00A069C0">
        <w:rPr>
          <w:rFonts w:ascii="Arial Narrow" w:eastAsia="Arial Narrow" w:hAnsi="Arial Narrow" w:cs="Arial Narrow"/>
          <w:sz w:val="24"/>
          <w:szCs w:val="24"/>
          <w:lang w:val="en-US"/>
        </w:rPr>
        <w:t>pada LKS.</w:t>
      </w:r>
    </w:p>
    <w:p w14:paraId="197BEFAE" w14:textId="2BAA2356" w:rsidR="00A069C0" w:rsidRDefault="00A069C0" w:rsidP="00A069C0">
      <w:pPr>
        <w:tabs>
          <w:tab w:val="left" w:pos="3119"/>
        </w:tabs>
        <w:spacing w:after="0"/>
        <w:ind w:firstLine="567"/>
        <w:jc w:val="both"/>
        <w:rPr>
          <w:rFonts w:ascii="Arial Narrow" w:eastAsia="Arial Narrow" w:hAnsi="Arial Narrow" w:cs="Arial Narrow"/>
          <w:sz w:val="24"/>
          <w:szCs w:val="24"/>
          <w:lang w:val="en-US"/>
        </w:rPr>
      </w:pPr>
      <w:r w:rsidRPr="00A069C0">
        <w:rPr>
          <w:rFonts w:ascii="Arial Narrow" w:eastAsia="Arial Narrow" w:hAnsi="Arial Narrow" w:cs="Arial Narrow"/>
          <w:sz w:val="24"/>
          <w:szCs w:val="24"/>
          <w:lang w:val="en-US"/>
        </w:rPr>
        <w:t>Penerapan model pembelajaran Think</w:t>
      </w:r>
      <w:r w:rsidR="00B56CB2">
        <w:rPr>
          <w:rFonts w:ascii="Arial Narrow" w:eastAsia="Arial Narrow" w:hAnsi="Arial Narrow" w:cs="Arial Narrow"/>
          <w:sz w:val="24"/>
          <w:szCs w:val="24"/>
          <w:lang w:val="en-US"/>
        </w:rPr>
        <w:t xml:space="preserve"> </w:t>
      </w:r>
      <w:r w:rsidRPr="00A069C0">
        <w:rPr>
          <w:rFonts w:ascii="Arial Narrow" w:eastAsia="Arial Narrow" w:hAnsi="Arial Narrow" w:cs="Arial Narrow"/>
          <w:sz w:val="24"/>
          <w:szCs w:val="24"/>
          <w:lang w:val="en-US"/>
        </w:rPr>
        <w:t>Pair Share (TPS) dapat membuat siswa</w:t>
      </w:r>
      <w:r w:rsidR="00B56CB2">
        <w:rPr>
          <w:rFonts w:ascii="Arial Narrow" w:eastAsia="Arial Narrow" w:hAnsi="Arial Narrow" w:cs="Arial Narrow"/>
          <w:sz w:val="24"/>
          <w:szCs w:val="24"/>
          <w:lang w:val="en-US"/>
        </w:rPr>
        <w:t xml:space="preserve"> </w:t>
      </w:r>
      <w:r w:rsidRPr="00A069C0">
        <w:rPr>
          <w:rFonts w:ascii="Arial Narrow" w:eastAsia="Arial Narrow" w:hAnsi="Arial Narrow" w:cs="Arial Narrow"/>
          <w:sz w:val="24"/>
          <w:szCs w:val="24"/>
          <w:lang w:val="en-US"/>
        </w:rPr>
        <w:t>menghilangkan sifatnya yang individual</w:t>
      </w:r>
      <w:r w:rsidR="00B56CB2">
        <w:rPr>
          <w:rFonts w:ascii="Arial Narrow" w:eastAsia="Arial Narrow" w:hAnsi="Arial Narrow" w:cs="Arial Narrow"/>
          <w:sz w:val="24"/>
          <w:szCs w:val="24"/>
          <w:lang w:val="en-US"/>
        </w:rPr>
        <w:t xml:space="preserve"> </w:t>
      </w:r>
      <w:r w:rsidRPr="00A069C0">
        <w:rPr>
          <w:rFonts w:ascii="Arial Narrow" w:eastAsia="Arial Narrow" w:hAnsi="Arial Narrow" w:cs="Arial Narrow"/>
          <w:sz w:val="24"/>
          <w:szCs w:val="24"/>
          <w:lang w:val="en-US"/>
        </w:rPr>
        <w:t>dalam</w:t>
      </w:r>
      <w:r w:rsidR="00B56CB2">
        <w:rPr>
          <w:rFonts w:ascii="Arial Narrow" w:eastAsia="Arial Narrow" w:hAnsi="Arial Narrow" w:cs="Arial Narrow"/>
          <w:sz w:val="24"/>
          <w:szCs w:val="24"/>
          <w:lang w:val="en-US"/>
        </w:rPr>
        <w:t xml:space="preserve"> </w:t>
      </w:r>
      <w:r w:rsidRPr="00A069C0">
        <w:rPr>
          <w:rFonts w:ascii="Arial Narrow" w:eastAsia="Arial Narrow" w:hAnsi="Arial Narrow" w:cs="Arial Narrow"/>
          <w:sz w:val="24"/>
          <w:szCs w:val="24"/>
          <w:lang w:val="en-US"/>
        </w:rPr>
        <w:t>memperoleh</w:t>
      </w:r>
      <w:r w:rsidR="00B56CB2">
        <w:rPr>
          <w:rFonts w:ascii="Arial Narrow" w:eastAsia="Arial Narrow" w:hAnsi="Arial Narrow" w:cs="Arial Narrow"/>
          <w:sz w:val="24"/>
          <w:szCs w:val="24"/>
          <w:lang w:val="en-US"/>
        </w:rPr>
        <w:t xml:space="preserve"> </w:t>
      </w:r>
      <w:r w:rsidRPr="00A069C0">
        <w:rPr>
          <w:rFonts w:ascii="Arial Narrow" w:eastAsia="Arial Narrow" w:hAnsi="Arial Narrow" w:cs="Arial Narrow"/>
          <w:sz w:val="24"/>
          <w:szCs w:val="24"/>
          <w:lang w:val="en-US"/>
        </w:rPr>
        <w:t>informasi</w:t>
      </w:r>
      <w:r w:rsidR="00B56CB2">
        <w:rPr>
          <w:rFonts w:ascii="Arial Narrow" w:eastAsia="Arial Narrow" w:hAnsi="Arial Narrow" w:cs="Arial Narrow"/>
          <w:sz w:val="24"/>
          <w:szCs w:val="24"/>
          <w:lang w:val="en-US"/>
        </w:rPr>
        <w:t xml:space="preserve"> </w:t>
      </w:r>
      <w:r w:rsidRPr="00A069C0">
        <w:rPr>
          <w:rFonts w:ascii="Arial Narrow" w:eastAsia="Arial Narrow" w:hAnsi="Arial Narrow" w:cs="Arial Narrow"/>
          <w:sz w:val="24"/>
          <w:szCs w:val="24"/>
          <w:lang w:val="en-US"/>
        </w:rPr>
        <w:t>dan</w:t>
      </w:r>
      <w:r w:rsidR="00B56CB2">
        <w:rPr>
          <w:rFonts w:ascii="Arial Narrow" w:eastAsia="Arial Narrow" w:hAnsi="Arial Narrow" w:cs="Arial Narrow"/>
          <w:sz w:val="24"/>
          <w:szCs w:val="24"/>
          <w:lang w:val="en-US"/>
        </w:rPr>
        <w:t xml:space="preserve"> </w:t>
      </w:r>
      <w:r w:rsidRPr="00A069C0">
        <w:rPr>
          <w:rFonts w:ascii="Arial Narrow" w:eastAsia="Arial Narrow" w:hAnsi="Arial Narrow" w:cs="Arial Narrow"/>
          <w:sz w:val="24"/>
          <w:szCs w:val="24"/>
          <w:lang w:val="en-US"/>
        </w:rPr>
        <w:t>pengetahuan selama pembelajaran, mengajak</w:t>
      </w:r>
      <w:r w:rsidR="00B56CB2">
        <w:rPr>
          <w:rFonts w:ascii="Arial Narrow" w:eastAsia="Arial Narrow" w:hAnsi="Arial Narrow" w:cs="Arial Narrow"/>
          <w:sz w:val="24"/>
          <w:szCs w:val="24"/>
          <w:lang w:val="en-US"/>
        </w:rPr>
        <w:t xml:space="preserve"> </w:t>
      </w:r>
      <w:r w:rsidRPr="00A069C0">
        <w:rPr>
          <w:rFonts w:ascii="Arial Narrow" w:eastAsia="Arial Narrow" w:hAnsi="Arial Narrow" w:cs="Arial Narrow"/>
          <w:sz w:val="24"/>
          <w:szCs w:val="24"/>
          <w:lang w:val="en-US"/>
        </w:rPr>
        <w:t>siswa lebih aktif dalam diskusi dan membagi</w:t>
      </w:r>
      <w:r w:rsidR="00B56CB2">
        <w:rPr>
          <w:rFonts w:ascii="Arial Narrow" w:eastAsia="Arial Narrow" w:hAnsi="Arial Narrow" w:cs="Arial Narrow"/>
          <w:sz w:val="24"/>
          <w:szCs w:val="24"/>
          <w:lang w:val="en-US"/>
        </w:rPr>
        <w:t xml:space="preserve"> </w:t>
      </w:r>
      <w:r w:rsidRPr="00A069C0">
        <w:rPr>
          <w:rFonts w:ascii="Arial Narrow" w:eastAsia="Arial Narrow" w:hAnsi="Arial Narrow" w:cs="Arial Narrow"/>
          <w:sz w:val="24"/>
          <w:szCs w:val="24"/>
          <w:lang w:val="en-US"/>
        </w:rPr>
        <w:t>pendapatnya kepada teman-temannya, siswa</w:t>
      </w:r>
      <w:r w:rsidR="00B56CB2">
        <w:rPr>
          <w:rFonts w:ascii="Arial Narrow" w:eastAsia="Arial Narrow" w:hAnsi="Arial Narrow" w:cs="Arial Narrow"/>
          <w:sz w:val="24"/>
          <w:szCs w:val="24"/>
          <w:lang w:val="en-US"/>
        </w:rPr>
        <w:t xml:space="preserve"> </w:t>
      </w:r>
      <w:r w:rsidRPr="00A069C0">
        <w:rPr>
          <w:rFonts w:ascii="Arial Narrow" w:eastAsia="Arial Narrow" w:hAnsi="Arial Narrow" w:cs="Arial Narrow"/>
          <w:sz w:val="24"/>
          <w:szCs w:val="24"/>
          <w:lang w:val="en-US"/>
        </w:rPr>
        <w:t>tidak hanya menjadikan guru sebagai sumber</w:t>
      </w:r>
      <w:r w:rsidR="00B56CB2">
        <w:rPr>
          <w:rFonts w:ascii="Arial Narrow" w:eastAsia="Arial Narrow" w:hAnsi="Arial Narrow" w:cs="Arial Narrow"/>
          <w:sz w:val="24"/>
          <w:szCs w:val="24"/>
          <w:lang w:val="en-US"/>
        </w:rPr>
        <w:t xml:space="preserve"> </w:t>
      </w:r>
      <w:r w:rsidRPr="00A069C0">
        <w:rPr>
          <w:rFonts w:ascii="Arial Narrow" w:eastAsia="Arial Narrow" w:hAnsi="Arial Narrow" w:cs="Arial Narrow"/>
          <w:sz w:val="24"/>
          <w:szCs w:val="24"/>
          <w:lang w:val="en-US"/>
        </w:rPr>
        <w:t>belajarnya melainkan teman sebangkunya</w:t>
      </w:r>
      <w:r w:rsidR="00B56CB2">
        <w:rPr>
          <w:rFonts w:ascii="Arial Narrow" w:eastAsia="Arial Narrow" w:hAnsi="Arial Narrow" w:cs="Arial Narrow"/>
          <w:sz w:val="24"/>
          <w:szCs w:val="24"/>
          <w:lang w:val="en-US"/>
        </w:rPr>
        <w:t xml:space="preserve"> </w:t>
      </w:r>
      <w:r w:rsidRPr="00A069C0">
        <w:rPr>
          <w:rFonts w:ascii="Arial Narrow" w:eastAsia="Arial Narrow" w:hAnsi="Arial Narrow" w:cs="Arial Narrow"/>
          <w:sz w:val="24"/>
          <w:szCs w:val="24"/>
          <w:lang w:val="en-US"/>
        </w:rPr>
        <w:t>juga dapat dijadikan sumber belajarnya</w:t>
      </w:r>
      <w:r w:rsidR="00B56CB2">
        <w:rPr>
          <w:rFonts w:ascii="Arial Narrow" w:eastAsia="Arial Narrow" w:hAnsi="Arial Narrow" w:cs="Arial Narrow"/>
          <w:sz w:val="24"/>
          <w:szCs w:val="24"/>
          <w:lang w:val="en-US"/>
        </w:rPr>
        <w:t xml:space="preserve"> </w:t>
      </w:r>
      <w:r w:rsidRPr="00A069C0">
        <w:rPr>
          <w:rFonts w:ascii="Arial Narrow" w:eastAsia="Arial Narrow" w:hAnsi="Arial Narrow" w:cs="Arial Narrow"/>
          <w:sz w:val="24"/>
          <w:szCs w:val="24"/>
          <w:lang w:val="en-US"/>
        </w:rPr>
        <w:t>dengan cara berbagi pendapat pada saat</w:t>
      </w:r>
      <w:r w:rsidR="00B56CB2">
        <w:rPr>
          <w:rFonts w:ascii="Arial Narrow" w:eastAsia="Arial Narrow" w:hAnsi="Arial Narrow" w:cs="Arial Narrow"/>
          <w:sz w:val="24"/>
          <w:szCs w:val="24"/>
          <w:lang w:val="en-US"/>
        </w:rPr>
        <w:t xml:space="preserve"> </w:t>
      </w:r>
      <w:r w:rsidRPr="00A069C0">
        <w:rPr>
          <w:rFonts w:ascii="Arial Narrow" w:eastAsia="Arial Narrow" w:hAnsi="Arial Narrow" w:cs="Arial Narrow"/>
          <w:sz w:val="24"/>
          <w:szCs w:val="24"/>
          <w:lang w:val="en-US"/>
        </w:rPr>
        <w:t>diskusi sehingga hasil belajar siswa dapat</w:t>
      </w:r>
      <w:r w:rsidR="00B56CB2">
        <w:rPr>
          <w:rFonts w:ascii="Arial Narrow" w:eastAsia="Arial Narrow" w:hAnsi="Arial Narrow" w:cs="Arial Narrow"/>
          <w:sz w:val="24"/>
          <w:szCs w:val="24"/>
          <w:lang w:val="en-US"/>
        </w:rPr>
        <w:t xml:space="preserve"> </w:t>
      </w:r>
      <w:r w:rsidRPr="00A069C0">
        <w:rPr>
          <w:rFonts w:ascii="Arial Narrow" w:eastAsia="Arial Narrow" w:hAnsi="Arial Narrow" w:cs="Arial Narrow"/>
          <w:sz w:val="24"/>
          <w:szCs w:val="24"/>
          <w:lang w:val="en-US"/>
        </w:rPr>
        <w:t>meningkat. Terbukti adanya peningkatan</w:t>
      </w:r>
      <w:r>
        <w:rPr>
          <w:rFonts w:ascii="Arial Narrow" w:eastAsia="Arial Narrow" w:hAnsi="Arial Narrow" w:cs="Arial Narrow"/>
          <w:sz w:val="24"/>
          <w:szCs w:val="24"/>
          <w:lang w:val="en-US"/>
        </w:rPr>
        <w:t xml:space="preserve"> </w:t>
      </w:r>
      <w:r w:rsidRPr="00A069C0">
        <w:rPr>
          <w:rFonts w:ascii="Arial Narrow" w:eastAsia="Arial Narrow" w:hAnsi="Arial Narrow" w:cs="Arial Narrow"/>
          <w:sz w:val="24"/>
          <w:szCs w:val="24"/>
          <w:lang w:val="en-US"/>
        </w:rPr>
        <w:t>hasil belajar setelah dilakukan penerapan</w:t>
      </w:r>
      <w:r w:rsidR="00B56CB2">
        <w:rPr>
          <w:rFonts w:ascii="Arial Narrow" w:eastAsia="Arial Narrow" w:hAnsi="Arial Narrow" w:cs="Arial Narrow"/>
          <w:sz w:val="24"/>
          <w:szCs w:val="24"/>
          <w:lang w:val="en-US"/>
        </w:rPr>
        <w:t xml:space="preserve"> </w:t>
      </w:r>
      <w:r w:rsidRPr="00A069C0">
        <w:rPr>
          <w:rFonts w:ascii="Arial Narrow" w:eastAsia="Arial Narrow" w:hAnsi="Arial Narrow" w:cs="Arial Narrow"/>
          <w:sz w:val="24"/>
          <w:szCs w:val="24"/>
          <w:lang w:val="en-US"/>
        </w:rPr>
        <w:t xml:space="preserve">model pembelajaran TPS di siklus I dansiklus II. </w:t>
      </w:r>
      <w:proofErr w:type="gramStart"/>
      <w:r w:rsidRPr="00A069C0">
        <w:rPr>
          <w:rFonts w:ascii="Arial Narrow" w:eastAsia="Arial Narrow" w:hAnsi="Arial Narrow" w:cs="Arial Narrow"/>
          <w:sz w:val="24"/>
          <w:szCs w:val="24"/>
          <w:lang w:val="en-US"/>
        </w:rPr>
        <w:t>Dengan model pembelajarn TPS</w:t>
      </w:r>
      <w:r w:rsidR="00B56CB2">
        <w:rPr>
          <w:rFonts w:ascii="Arial Narrow" w:eastAsia="Arial Narrow" w:hAnsi="Arial Narrow" w:cs="Arial Narrow"/>
          <w:sz w:val="24"/>
          <w:szCs w:val="24"/>
          <w:lang w:val="en-US"/>
        </w:rPr>
        <w:t xml:space="preserve"> </w:t>
      </w:r>
      <w:r w:rsidRPr="00A069C0">
        <w:rPr>
          <w:rFonts w:ascii="Arial Narrow" w:eastAsia="Arial Narrow" w:hAnsi="Arial Narrow" w:cs="Arial Narrow"/>
          <w:sz w:val="24"/>
          <w:szCs w:val="24"/>
          <w:lang w:val="en-US"/>
        </w:rPr>
        <w:t>yang diterapkan di XI MIPA 2 MAN 3</w:t>
      </w:r>
      <w:r w:rsidR="00B56CB2">
        <w:rPr>
          <w:rFonts w:ascii="Arial Narrow" w:eastAsia="Arial Narrow" w:hAnsi="Arial Narrow" w:cs="Arial Narrow"/>
          <w:sz w:val="24"/>
          <w:szCs w:val="24"/>
          <w:lang w:val="en-US"/>
        </w:rPr>
        <w:t xml:space="preserve"> </w:t>
      </w:r>
      <w:r w:rsidRPr="00A069C0">
        <w:rPr>
          <w:rFonts w:ascii="Arial Narrow" w:eastAsia="Arial Narrow" w:hAnsi="Arial Narrow" w:cs="Arial Narrow"/>
          <w:sz w:val="24"/>
          <w:szCs w:val="24"/>
          <w:lang w:val="en-US"/>
        </w:rPr>
        <w:t>Banyuwangi sangat efektif dalam mengubah</w:t>
      </w:r>
      <w:r w:rsidR="00B56CB2">
        <w:rPr>
          <w:rFonts w:ascii="Arial Narrow" w:eastAsia="Arial Narrow" w:hAnsi="Arial Narrow" w:cs="Arial Narrow"/>
          <w:sz w:val="24"/>
          <w:szCs w:val="24"/>
          <w:lang w:val="en-US"/>
        </w:rPr>
        <w:t xml:space="preserve"> </w:t>
      </w:r>
      <w:r w:rsidRPr="00A069C0">
        <w:rPr>
          <w:rFonts w:ascii="Arial Narrow" w:eastAsia="Arial Narrow" w:hAnsi="Arial Narrow" w:cs="Arial Narrow"/>
          <w:sz w:val="24"/>
          <w:szCs w:val="24"/>
          <w:lang w:val="en-US"/>
        </w:rPr>
        <w:t>suasana</w:t>
      </w:r>
      <w:r w:rsidR="00B56CB2">
        <w:rPr>
          <w:rFonts w:ascii="Arial Narrow" w:eastAsia="Arial Narrow" w:hAnsi="Arial Narrow" w:cs="Arial Narrow"/>
          <w:sz w:val="24"/>
          <w:szCs w:val="24"/>
          <w:lang w:val="en-US"/>
        </w:rPr>
        <w:t xml:space="preserve"> </w:t>
      </w:r>
      <w:r w:rsidRPr="00A069C0">
        <w:rPr>
          <w:rFonts w:ascii="Arial Narrow" w:eastAsia="Arial Narrow" w:hAnsi="Arial Narrow" w:cs="Arial Narrow"/>
          <w:sz w:val="24"/>
          <w:szCs w:val="24"/>
          <w:lang w:val="en-US"/>
        </w:rPr>
        <w:t>belajar</w:t>
      </w:r>
      <w:r w:rsidR="00B56CB2">
        <w:rPr>
          <w:rFonts w:ascii="Arial Narrow" w:eastAsia="Arial Narrow" w:hAnsi="Arial Narrow" w:cs="Arial Narrow"/>
          <w:sz w:val="24"/>
          <w:szCs w:val="24"/>
          <w:lang w:val="en-US"/>
        </w:rPr>
        <w:t xml:space="preserve"> </w:t>
      </w:r>
      <w:r w:rsidRPr="00A069C0">
        <w:rPr>
          <w:rFonts w:ascii="Arial Narrow" w:eastAsia="Arial Narrow" w:hAnsi="Arial Narrow" w:cs="Arial Narrow"/>
          <w:sz w:val="24"/>
          <w:szCs w:val="24"/>
          <w:lang w:val="en-US"/>
        </w:rPr>
        <w:t>menjadi</w:t>
      </w:r>
      <w:r w:rsidR="00B56CB2">
        <w:rPr>
          <w:rFonts w:ascii="Arial Narrow" w:eastAsia="Arial Narrow" w:hAnsi="Arial Narrow" w:cs="Arial Narrow"/>
          <w:sz w:val="24"/>
          <w:szCs w:val="24"/>
          <w:lang w:val="en-US"/>
        </w:rPr>
        <w:t xml:space="preserve"> </w:t>
      </w:r>
      <w:r w:rsidRPr="00A069C0">
        <w:rPr>
          <w:rFonts w:ascii="Arial Narrow" w:eastAsia="Arial Narrow" w:hAnsi="Arial Narrow" w:cs="Arial Narrow"/>
          <w:sz w:val="24"/>
          <w:szCs w:val="24"/>
          <w:lang w:val="en-US"/>
        </w:rPr>
        <w:t>menarik</w:t>
      </w:r>
      <w:r w:rsidR="00B56CB2">
        <w:rPr>
          <w:rFonts w:ascii="Arial Narrow" w:eastAsia="Arial Narrow" w:hAnsi="Arial Narrow" w:cs="Arial Narrow"/>
          <w:sz w:val="24"/>
          <w:szCs w:val="24"/>
          <w:lang w:val="en-US"/>
        </w:rPr>
        <w:t xml:space="preserve"> </w:t>
      </w:r>
      <w:r w:rsidRPr="00A069C0">
        <w:rPr>
          <w:rFonts w:ascii="Arial Narrow" w:eastAsia="Arial Narrow" w:hAnsi="Arial Narrow" w:cs="Arial Narrow"/>
          <w:sz w:val="24"/>
          <w:szCs w:val="24"/>
          <w:lang w:val="en-US"/>
        </w:rPr>
        <w:t>dan</w:t>
      </w:r>
      <w:r w:rsidR="00B56CB2">
        <w:rPr>
          <w:rFonts w:ascii="Arial Narrow" w:eastAsia="Arial Narrow" w:hAnsi="Arial Narrow" w:cs="Arial Narrow"/>
          <w:sz w:val="24"/>
          <w:szCs w:val="24"/>
          <w:lang w:val="en-US"/>
        </w:rPr>
        <w:t xml:space="preserve"> </w:t>
      </w:r>
      <w:r w:rsidRPr="00A069C0">
        <w:rPr>
          <w:rFonts w:ascii="Arial Narrow" w:eastAsia="Arial Narrow" w:hAnsi="Arial Narrow" w:cs="Arial Narrow"/>
          <w:sz w:val="24"/>
          <w:szCs w:val="24"/>
          <w:lang w:val="en-US"/>
        </w:rPr>
        <w:t>meningkatkan hasil belajar siswa.</w:t>
      </w:r>
      <w:proofErr w:type="gramEnd"/>
    </w:p>
    <w:p w14:paraId="7A1A8277" w14:textId="77777777" w:rsidR="00DD52DA" w:rsidRPr="00A069C0" w:rsidRDefault="00DD52DA" w:rsidP="00A069C0">
      <w:pPr>
        <w:tabs>
          <w:tab w:val="left" w:pos="3119"/>
        </w:tabs>
        <w:spacing w:after="0"/>
        <w:ind w:firstLine="567"/>
        <w:jc w:val="both"/>
        <w:rPr>
          <w:rFonts w:ascii="Arial Narrow" w:eastAsia="Arial Narrow" w:hAnsi="Arial Narrow" w:cs="Arial Narrow"/>
          <w:sz w:val="24"/>
          <w:szCs w:val="24"/>
          <w:lang w:val="en-US"/>
        </w:rPr>
      </w:pPr>
    </w:p>
    <w:p w14:paraId="6CA083C7" w14:textId="4BB3AEAA" w:rsidR="002506EE" w:rsidRDefault="003824DD" w:rsidP="0039092F">
      <w:pPr>
        <w:tabs>
          <w:tab w:val="left" w:pos="3119"/>
        </w:tabs>
        <w:spacing w:after="0"/>
        <w:rPr>
          <w:rFonts w:ascii="Arial Narrow" w:eastAsia="Arial Narrow" w:hAnsi="Arial Narrow" w:cs="Arial Narrow"/>
          <w:b/>
          <w:sz w:val="24"/>
          <w:szCs w:val="24"/>
        </w:rPr>
      </w:pPr>
      <w:r>
        <w:rPr>
          <w:rFonts w:ascii="Arial Narrow" w:eastAsia="Arial Narrow" w:hAnsi="Arial Narrow" w:cs="Arial Narrow"/>
          <w:b/>
          <w:sz w:val="24"/>
          <w:szCs w:val="24"/>
        </w:rPr>
        <w:t>SIMPULAN</w:t>
      </w:r>
    </w:p>
    <w:p w14:paraId="580333A6" w14:textId="5B226C66" w:rsidR="002506EE" w:rsidRDefault="00A069C0" w:rsidP="00DD52DA">
      <w:pPr>
        <w:tabs>
          <w:tab w:val="left" w:pos="3119"/>
        </w:tabs>
        <w:spacing w:after="0"/>
        <w:ind w:firstLine="567"/>
        <w:jc w:val="both"/>
        <w:rPr>
          <w:rFonts w:ascii="Arial Narrow" w:eastAsia="Arial Narrow" w:hAnsi="Arial Narrow" w:cs="Arial Narrow"/>
          <w:sz w:val="24"/>
          <w:szCs w:val="24"/>
          <w:lang w:val="en-US"/>
        </w:rPr>
      </w:pPr>
      <w:r w:rsidRPr="00A069C0">
        <w:rPr>
          <w:rFonts w:ascii="Arial Narrow" w:eastAsia="Arial Narrow" w:hAnsi="Arial Narrow" w:cs="Arial Narrow"/>
          <w:sz w:val="24"/>
          <w:szCs w:val="24"/>
        </w:rPr>
        <w:t>Hasil penelitian yang telah dilakukan dikelas XI MIPA 2 MAN 3 Banyuwangi menunjukkan bahwa</w:t>
      </w:r>
      <w:r w:rsidR="009903A0">
        <w:rPr>
          <w:rFonts w:ascii="Arial Narrow" w:eastAsia="Arial Narrow" w:hAnsi="Arial Narrow" w:cs="Arial Narrow"/>
          <w:sz w:val="24"/>
          <w:szCs w:val="24"/>
          <w:lang w:val="en-US"/>
        </w:rPr>
        <w:t xml:space="preserve"> </w:t>
      </w:r>
      <w:r w:rsidRPr="00A069C0">
        <w:rPr>
          <w:rFonts w:ascii="Arial Narrow" w:eastAsia="Arial Narrow" w:hAnsi="Arial Narrow" w:cs="Arial Narrow"/>
          <w:sz w:val="24"/>
          <w:szCs w:val="24"/>
        </w:rPr>
        <w:t>terjadi peningkatan hasil belajar siswa pada</w:t>
      </w:r>
      <w:r w:rsidR="00324E08">
        <w:rPr>
          <w:rFonts w:ascii="Arial Narrow" w:eastAsia="Arial Narrow" w:hAnsi="Arial Narrow" w:cs="Arial Narrow"/>
          <w:sz w:val="24"/>
          <w:szCs w:val="24"/>
          <w:lang w:val="en-US"/>
        </w:rPr>
        <w:t xml:space="preserve"> </w:t>
      </w:r>
      <w:r w:rsidRPr="00A069C0">
        <w:rPr>
          <w:rFonts w:ascii="Arial Narrow" w:eastAsia="Arial Narrow" w:hAnsi="Arial Narrow" w:cs="Arial Narrow"/>
          <w:sz w:val="24"/>
          <w:szCs w:val="24"/>
        </w:rPr>
        <w:t>ranah kognitif,afektif, dan psikomotorik</w:t>
      </w:r>
      <w:r w:rsidR="00324E08">
        <w:rPr>
          <w:rFonts w:ascii="Arial Narrow" w:eastAsia="Arial Narrow" w:hAnsi="Arial Narrow" w:cs="Arial Narrow"/>
          <w:sz w:val="24"/>
          <w:szCs w:val="24"/>
          <w:lang w:val="en-US"/>
        </w:rPr>
        <w:t xml:space="preserve"> </w:t>
      </w:r>
      <w:r w:rsidRPr="00A069C0">
        <w:rPr>
          <w:rFonts w:ascii="Arial Narrow" w:eastAsia="Arial Narrow" w:hAnsi="Arial Narrow" w:cs="Arial Narrow"/>
          <w:sz w:val="24"/>
          <w:szCs w:val="24"/>
        </w:rPr>
        <w:t>setelah diterapkan model pembelajaran ThinkPair Share (TPS) dalam proses pembelajaran</w:t>
      </w:r>
      <w:r w:rsidR="00324E08">
        <w:rPr>
          <w:rFonts w:ascii="Arial Narrow" w:eastAsia="Arial Narrow" w:hAnsi="Arial Narrow" w:cs="Arial Narrow"/>
          <w:sz w:val="24"/>
          <w:szCs w:val="24"/>
          <w:lang w:val="en-US"/>
        </w:rPr>
        <w:t xml:space="preserve"> </w:t>
      </w:r>
      <w:r w:rsidRPr="00A069C0">
        <w:rPr>
          <w:rFonts w:ascii="Arial Narrow" w:eastAsia="Arial Narrow" w:hAnsi="Arial Narrow" w:cs="Arial Narrow"/>
          <w:sz w:val="24"/>
          <w:szCs w:val="24"/>
        </w:rPr>
        <w:t>materi Sistem Pernapasan. Hasil belajar</w:t>
      </w:r>
      <w:r w:rsidR="00324E08">
        <w:rPr>
          <w:rFonts w:ascii="Arial Narrow" w:eastAsia="Arial Narrow" w:hAnsi="Arial Narrow" w:cs="Arial Narrow"/>
          <w:sz w:val="24"/>
          <w:szCs w:val="24"/>
          <w:lang w:val="en-US"/>
        </w:rPr>
        <w:t xml:space="preserve"> </w:t>
      </w:r>
      <w:r w:rsidRPr="00A069C0">
        <w:rPr>
          <w:rFonts w:ascii="Arial Narrow" w:eastAsia="Arial Narrow" w:hAnsi="Arial Narrow" w:cs="Arial Narrow"/>
          <w:sz w:val="24"/>
          <w:szCs w:val="24"/>
        </w:rPr>
        <w:t>siswa ranah kognitif di siklus I yaitu 73,68 %</w:t>
      </w:r>
      <w:r w:rsidR="00324E08">
        <w:rPr>
          <w:rFonts w:ascii="Arial Narrow" w:eastAsia="Arial Narrow" w:hAnsi="Arial Narrow" w:cs="Arial Narrow"/>
          <w:sz w:val="24"/>
          <w:szCs w:val="24"/>
          <w:lang w:val="en-US"/>
        </w:rPr>
        <w:t xml:space="preserve"> </w:t>
      </w:r>
      <w:r w:rsidRPr="00A069C0">
        <w:rPr>
          <w:rFonts w:ascii="Arial Narrow" w:eastAsia="Arial Narrow" w:hAnsi="Arial Narrow" w:cs="Arial Narrow"/>
          <w:sz w:val="24"/>
          <w:szCs w:val="24"/>
        </w:rPr>
        <w:t>dengan 28 siswa yang tuntas meningkat</w:t>
      </w:r>
      <w:r w:rsidR="00324E08">
        <w:rPr>
          <w:rFonts w:ascii="Arial Narrow" w:eastAsia="Arial Narrow" w:hAnsi="Arial Narrow" w:cs="Arial Narrow"/>
          <w:sz w:val="24"/>
          <w:szCs w:val="24"/>
          <w:lang w:val="en-US"/>
        </w:rPr>
        <w:t xml:space="preserve"> </w:t>
      </w:r>
      <w:r w:rsidRPr="00A069C0">
        <w:rPr>
          <w:rFonts w:ascii="Arial Narrow" w:eastAsia="Arial Narrow" w:hAnsi="Arial Narrow" w:cs="Arial Narrow"/>
          <w:sz w:val="24"/>
          <w:szCs w:val="24"/>
        </w:rPr>
        <w:t>menjadi 86,42 % dengan 33 siswa yang</w:t>
      </w:r>
      <w:r w:rsidR="00324E08">
        <w:rPr>
          <w:rFonts w:ascii="Arial Narrow" w:eastAsia="Arial Narrow" w:hAnsi="Arial Narrow" w:cs="Arial Narrow"/>
          <w:sz w:val="24"/>
          <w:szCs w:val="24"/>
          <w:lang w:val="en-US"/>
        </w:rPr>
        <w:t xml:space="preserve"> </w:t>
      </w:r>
      <w:r w:rsidRPr="00A069C0">
        <w:rPr>
          <w:rFonts w:ascii="Arial Narrow" w:eastAsia="Arial Narrow" w:hAnsi="Arial Narrow" w:cs="Arial Narrow"/>
          <w:sz w:val="24"/>
          <w:szCs w:val="24"/>
        </w:rPr>
        <w:t>tuntas di siklus II. Pada has</w:t>
      </w:r>
      <w:r w:rsidR="00324E08">
        <w:rPr>
          <w:rFonts w:ascii="Arial Narrow" w:eastAsia="Arial Narrow" w:hAnsi="Arial Narrow" w:cs="Arial Narrow"/>
          <w:sz w:val="24"/>
          <w:szCs w:val="24"/>
          <w:lang w:val="en-US"/>
        </w:rPr>
        <w:t>i</w:t>
      </w:r>
      <w:r w:rsidRPr="00A069C0">
        <w:rPr>
          <w:rFonts w:ascii="Arial Narrow" w:eastAsia="Arial Narrow" w:hAnsi="Arial Narrow" w:cs="Arial Narrow"/>
          <w:sz w:val="24"/>
          <w:szCs w:val="24"/>
        </w:rPr>
        <w:t>l belajar siswa</w:t>
      </w:r>
      <w:r w:rsidR="00324E08">
        <w:rPr>
          <w:rFonts w:ascii="Arial Narrow" w:eastAsia="Arial Narrow" w:hAnsi="Arial Narrow" w:cs="Arial Narrow"/>
          <w:sz w:val="24"/>
          <w:szCs w:val="24"/>
          <w:lang w:val="en-US"/>
        </w:rPr>
        <w:t xml:space="preserve"> </w:t>
      </w:r>
      <w:r w:rsidRPr="00A069C0">
        <w:rPr>
          <w:rFonts w:ascii="Arial Narrow" w:eastAsia="Arial Narrow" w:hAnsi="Arial Narrow" w:cs="Arial Narrow"/>
          <w:sz w:val="24"/>
          <w:szCs w:val="24"/>
        </w:rPr>
        <w:t xml:space="preserve">ranah afektif siklus I </w:t>
      </w:r>
      <w:r w:rsidRPr="00A069C0">
        <w:rPr>
          <w:rFonts w:ascii="Arial Narrow" w:eastAsia="Arial Narrow" w:hAnsi="Arial Narrow" w:cs="Arial Narrow"/>
          <w:sz w:val="24"/>
          <w:szCs w:val="24"/>
        </w:rPr>
        <w:lastRenderedPageBreak/>
        <w:t>yaitu 68,42 % dengan</w:t>
      </w:r>
      <w:r w:rsidR="00324E08">
        <w:rPr>
          <w:rFonts w:ascii="Arial Narrow" w:eastAsia="Arial Narrow" w:hAnsi="Arial Narrow" w:cs="Arial Narrow"/>
          <w:sz w:val="24"/>
          <w:szCs w:val="24"/>
          <w:lang w:val="en-US"/>
        </w:rPr>
        <w:t xml:space="preserve"> </w:t>
      </w:r>
      <w:r w:rsidRPr="00A069C0">
        <w:rPr>
          <w:rFonts w:ascii="Arial Narrow" w:eastAsia="Arial Narrow" w:hAnsi="Arial Narrow" w:cs="Arial Narrow"/>
          <w:sz w:val="24"/>
          <w:szCs w:val="24"/>
        </w:rPr>
        <w:t>26 siswa yang tuntas meningkat menjadi</w:t>
      </w:r>
      <w:r w:rsidR="00324E08">
        <w:rPr>
          <w:rFonts w:ascii="Arial Narrow" w:eastAsia="Arial Narrow" w:hAnsi="Arial Narrow" w:cs="Arial Narrow"/>
          <w:sz w:val="24"/>
          <w:szCs w:val="24"/>
          <w:lang w:val="en-US"/>
        </w:rPr>
        <w:t xml:space="preserve"> </w:t>
      </w:r>
      <w:r w:rsidRPr="00A069C0">
        <w:rPr>
          <w:rFonts w:ascii="Arial Narrow" w:eastAsia="Arial Narrow" w:hAnsi="Arial Narrow" w:cs="Arial Narrow"/>
          <w:sz w:val="24"/>
          <w:szCs w:val="24"/>
        </w:rPr>
        <w:t>78,95% dengan 30 siswa yang tuntas disiklus II. Sedangkan pada penilaian hasil</w:t>
      </w:r>
      <w:r w:rsidR="00324E08">
        <w:rPr>
          <w:rFonts w:ascii="Arial Narrow" w:eastAsia="Arial Narrow" w:hAnsi="Arial Narrow" w:cs="Arial Narrow"/>
          <w:sz w:val="24"/>
          <w:szCs w:val="24"/>
          <w:lang w:val="en-US"/>
        </w:rPr>
        <w:t xml:space="preserve"> </w:t>
      </w:r>
      <w:r w:rsidRPr="00A069C0">
        <w:rPr>
          <w:rFonts w:ascii="Arial Narrow" w:eastAsia="Arial Narrow" w:hAnsi="Arial Narrow" w:cs="Arial Narrow"/>
          <w:sz w:val="24"/>
          <w:szCs w:val="24"/>
        </w:rPr>
        <w:t>belajar siswa ranah psikomotorik siswa siklus</w:t>
      </w:r>
      <w:r w:rsidR="00324E08">
        <w:rPr>
          <w:rFonts w:ascii="Arial Narrow" w:eastAsia="Arial Narrow" w:hAnsi="Arial Narrow" w:cs="Arial Narrow"/>
          <w:sz w:val="24"/>
          <w:szCs w:val="24"/>
          <w:lang w:val="en-US"/>
        </w:rPr>
        <w:t xml:space="preserve"> </w:t>
      </w:r>
      <w:r w:rsidRPr="00A069C0">
        <w:rPr>
          <w:rFonts w:ascii="Arial Narrow" w:eastAsia="Arial Narrow" w:hAnsi="Arial Narrow" w:cs="Arial Narrow"/>
          <w:sz w:val="24"/>
          <w:szCs w:val="24"/>
        </w:rPr>
        <w:t>I yaitu 65,79 % dengan 25 siswa yang tuntas</w:t>
      </w:r>
      <w:r w:rsidR="00324E08">
        <w:rPr>
          <w:rFonts w:ascii="Arial Narrow" w:eastAsia="Arial Narrow" w:hAnsi="Arial Narrow" w:cs="Arial Narrow"/>
          <w:sz w:val="24"/>
          <w:szCs w:val="24"/>
          <w:lang w:val="en-US"/>
        </w:rPr>
        <w:t xml:space="preserve"> </w:t>
      </w:r>
      <w:r w:rsidRPr="00A069C0">
        <w:rPr>
          <w:rFonts w:ascii="Arial Narrow" w:eastAsia="Arial Narrow" w:hAnsi="Arial Narrow" w:cs="Arial Narrow"/>
          <w:sz w:val="24"/>
          <w:szCs w:val="24"/>
        </w:rPr>
        <w:t>meningkat menjadi 81,58% dengan 30 siswa</w:t>
      </w:r>
      <w:r w:rsidR="00324E08">
        <w:rPr>
          <w:rFonts w:ascii="Arial Narrow" w:eastAsia="Arial Narrow" w:hAnsi="Arial Narrow" w:cs="Arial Narrow"/>
          <w:sz w:val="24"/>
          <w:szCs w:val="24"/>
          <w:lang w:val="en-US"/>
        </w:rPr>
        <w:t xml:space="preserve"> </w:t>
      </w:r>
      <w:r w:rsidRPr="00A069C0">
        <w:rPr>
          <w:rFonts w:ascii="Arial Narrow" w:eastAsia="Arial Narrow" w:hAnsi="Arial Narrow" w:cs="Arial Narrow"/>
          <w:sz w:val="24"/>
          <w:szCs w:val="24"/>
        </w:rPr>
        <w:t>yang tuntas di siklus II.</w:t>
      </w:r>
      <w:r w:rsidR="00DD52DA">
        <w:rPr>
          <w:rFonts w:ascii="Arial Narrow" w:eastAsia="Arial Narrow" w:hAnsi="Arial Narrow" w:cs="Arial Narrow"/>
          <w:sz w:val="24"/>
          <w:szCs w:val="24"/>
          <w:lang w:val="en-US"/>
        </w:rPr>
        <w:t xml:space="preserve"> </w:t>
      </w:r>
      <w:proofErr w:type="gramStart"/>
      <w:r w:rsidR="00324E08">
        <w:rPr>
          <w:rFonts w:ascii="Arial Narrow" w:eastAsia="Arial Narrow" w:hAnsi="Arial Narrow" w:cs="Arial Narrow"/>
          <w:sz w:val="24"/>
          <w:szCs w:val="24"/>
          <w:lang w:val="en-US"/>
        </w:rPr>
        <w:t>P</w:t>
      </w:r>
      <w:r w:rsidRPr="00A069C0">
        <w:rPr>
          <w:rFonts w:ascii="Arial Narrow" w:eastAsia="Arial Narrow" w:hAnsi="Arial Narrow" w:cs="Arial Narrow"/>
          <w:sz w:val="24"/>
          <w:szCs w:val="24"/>
        </w:rPr>
        <w:t>enerapan model pembelajaran Think Pair</w:t>
      </w:r>
      <w:r w:rsidR="00324E08">
        <w:rPr>
          <w:rFonts w:ascii="Arial Narrow" w:eastAsia="Arial Narrow" w:hAnsi="Arial Narrow" w:cs="Arial Narrow"/>
          <w:sz w:val="24"/>
          <w:szCs w:val="24"/>
          <w:lang w:val="en-US"/>
        </w:rPr>
        <w:t xml:space="preserve"> </w:t>
      </w:r>
      <w:r w:rsidRPr="00A069C0">
        <w:rPr>
          <w:rFonts w:ascii="Arial Narrow" w:eastAsia="Arial Narrow" w:hAnsi="Arial Narrow" w:cs="Arial Narrow"/>
          <w:sz w:val="24"/>
          <w:szCs w:val="24"/>
        </w:rPr>
        <w:t>Share</w:t>
      </w:r>
      <w:r w:rsidR="00324E08">
        <w:rPr>
          <w:rFonts w:ascii="Arial Narrow" w:eastAsia="Arial Narrow" w:hAnsi="Arial Narrow" w:cs="Arial Narrow"/>
          <w:sz w:val="24"/>
          <w:szCs w:val="24"/>
          <w:lang w:val="en-US"/>
        </w:rPr>
        <w:t xml:space="preserve"> </w:t>
      </w:r>
      <w:r w:rsidRPr="00A069C0">
        <w:rPr>
          <w:rFonts w:ascii="Arial Narrow" w:eastAsia="Arial Narrow" w:hAnsi="Arial Narrow" w:cs="Arial Narrow"/>
          <w:sz w:val="24"/>
          <w:szCs w:val="24"/>
        </w:rPr>
        <w:t>(TPS)</w:t>
      </w:r>
      <w:r w:rsidR="00324E08">
        <w:rPr>
          <w:rFonts w:ascii="Arial Narrow" w:eastAsia="Arial Narrow" w:hAnsi="Arial Narrow" w:cs="Arial Narrow"/>
          <w:sz w:val="24"/>
          <w:szCs w:val="24"/>
          <w:lang w:val="en-US"/>
        </w:rPr>
        <w:t xml:space="preserve"> </w:t>
      </w:r>
      <w:r w:rsidRPr="00A069C0">
        <w:rPr>
          <w:rFonts w:ascii="Arial Narrow" w:eastAsia="Arial Narrow" w:hAnsi="Arial Narrow" w:cs="Arial Narrow"/>
          <w:sz w:val="24"/>
          <w:szCs w:val="24"/>
        </w:rPr>
        <w:t>dapat</w:t>
      </w:r>
      <w:r w:rsidR="009903A0">
        <w:rPr>
          <w:rFonts w:ascii="Arial Narrow" w:eastAsia="Arial Narrow" w:hAnsi="Arial Narrow" w:cs="Arial Narrow"/>
          <w:sz w:val="24"/>
          <w:szCs w:val="24"/>
          <w:lang w:val="en-US"/>
        </w:rPr>
        <w:t xml:space="preserve"> </w:t>
      </w:r>
      <w:r w:rsidRPr="00A069C0">
        <w:rPr>
          <w:rFonts w:ascii="Arial Narrow" w:eastAsia="Arial Narrow" w:hAnsi="Arial Narrow" w:cs="Arial Narrow"/>
          <w:sz w:val="24"/>
          <w:szCs w:val="24"/>
        </w:rPr>
        <w:t>d</w:t>
      </w:r>
      <w:r w:rsidR="00324E08">
        <w:rPr>
          <w:rFonts w:ascii="Arial Narrow" w:eastAsia="Arial Narrow" w:hAnsi="Arial Narrow" w:cs="Arial Narrow"/>
          <w:sz w:val="24"/>
          <w:szCs w:val="24"/>
          <w:lang w:val="en-US"/>
        </w:rPr>
        <w:t>iterapkan pada pembelajaran</w:t>
      </w:r>
      <w:r w:rsidR="009903A0">
        <w:rPr>
          <w:rFonts w:ascii="Arial Narrow" w:eastAsia="Arial Narrow" w:hAnsi="Arial Narrow" w:cs="Arial Narrow"/>
          <w:sz w:val="24"/>
          <w:szCs w:val="24"/>
          <w:lang w:val="en-US"/>
        </w:rPr>
        <w:t xml:space="preserve"> </w:t>
      </w:r>
      <w:r w:rsidRPr="00A069C0">
        <w:rPr>
          <w:rFonts w:ascii="Arial Narrow" w:eastAsia="Arial Narrow" w:hAnsi="Arial Narrow" w:cs="Arial Narrow"/>
          <w:sz w:val="24"/>
          <w:szCs w:val="24"/>
        </w:rPr>
        <w:t>untuk</w:t>
      </w:r>
      <w:r w:rsidR="00324E08">
        <w:rPr>
          <w:rFonts w:ascii="Arial Narrow" w:eastAsia="Arial Narrow" w:hAnsi="Arial Narrow" w:cs="Arial Narrow"/>
          <w:sz w:val="24"/>
          <w:szCs w:val="24"/>
          <w:lang w:val="en-US"/>
        </w:rPr>
        <w:t xml:space="preserve"> </w:t>
      </w:r>
      <w:r w:rsidRPr="00A069C0">
        <w:rPr>
          <w:rFonts w:ascii="Arial Narrow" w:eastAsia="Arial Narrow" w:hAnsi="Arial Narrow" w:cs="Arial Narrow"/>
          <w:sz w:val="24"/>
          <w:szCs w:val="24"/>
        </w:rPr>
        <w:t>meningkatkan hasil belajar siswa pada</w:t>
      </w:r>
      <w:r w:rsidR="00324E08">
        <w:rPr>
          <w:rFonts w:ascii="Arial Narrow" w:eastAsia="Arial Narrow" w:hAnsi="Arial Narrow" w:cs="Arial Narrow"/>
          <w:sz w:val="24"/>
          <w:szCs w:val="24"/>
          <w:lang w:val="en-US"/>
        </w:rPr>
        <w:t xml:space="preserve"> </w:t>
      </w:r>
      <w:r w:rsidRPr="00A069C0">
        <w:rPr>
          <w:rFonts w:ascii="Arial Narrow" w:eastAsia="Arial Narrow" w:hAnsi="Arial Narrow" w:cs="Arial Narrow"/>
          <w:sz w:val="24"/>
          <w:szCs w:val="24"/>
        </w:rPr>
        <w:t>pelajaran biologi.</w:t>
      </w:r>
      <w:proofErr w:type="gramEnd"/>
    </w:p>
    <w:p w14:paraId="6E1D9A08" w14:textId="77777777" w:rsidR="002506EE" w:rsidRPr="00DD52DA" w:rsidRDefault="002506EE">
      <w:pPr>
        <w:tabs>
          <w:tab w:val="left" w:pos="3119"/>
        </w:tabs>
        <w:spacing w:after="0"/>
        <w:rPr>
          <w:rFonts w:ascii="Arial Narrow" w:eastAsia="Arial Narrow" w:hAnsi="Arial Narrow" w:cs="Arial Narrow"/>
          <w:b/>
          <w:sz w:val="24"/>
          <w:szCs w:val="24"/>
          <w:lang w:val="en-US"/>
        </w:rPr>
      </w:pPr>
    </w:p>
    <w:p w14:paraId="00AB1920" w14:textId="77777777" w:rsidR="002506EE" w:rsidRDefault="003824DD">
      <w:pPr>
        <w:tabs>
          <w:tab w:val="left" w:pos="3119"/>
        </w:tabs>
        <w:spacing w:after="0"/>
        <w:rPr>
          <w:rFonts w:ascii="Arial Narrow" w:eastAsia="Arial Narrow" w:hAnsi="Arial Narrow" w:cs="Arial Narrow"/>
          <w:b/>
          <w:sz w:val="24"/>
          <w:szCs w:val="24"/>
        </w:rPr>
      </w:pPr>
      <w:r>
        <w:rPr>
          <w:rFonts w:ascii="Arial Narrow" w:eastAsia="Arial Narrow" w:hAnsi="Arial Narrow" w:cs="Arial Narrow"/>
          <w:b/>
          <w:sz w:val="24"/>
          <w:szCs w:val="24"/>
        </w:rPr>
        <w:t>RUJUKAN</w:t>
      </w:r>
    </w:p>
    <w:p w14:paraId="15DB0420" w14:textId="77777777" w:rsidR="00E036B2" w:rsidRDefault="00A069C0" w:rsidP="009903A0">
      <w:pPr>
        <w:tabs>
          <w:tab w:val="left" w:pos="3119"/>
        </w:tabs>
        <w:spacing w:after="0"/>
        <w:jc w:val="both"/>
        <w:rPr>
          <w:rFonts w:ascii="Arial Narrow" w:eastAsia="Arial Narrow" w:hAnsi="Arial Narrow" w:cs="Arial Narrow"/>
          <w:sz w:val="24"/>
          <w:szCs w:val="24"/>
          <w:lang w:val="en-US"/>
        </w:rPr>
      </w:pPr>
      <w:r w:rsidRPr="00A069C0">
        <w:rPr>
          <w:rFonts w:ascii="Arial Narrow" w:eastAsia="Arial Narrow" w:hAnsi="Arial Narrow" w:cs="Arial Narrow"/>
          <w:sz w:val="24"/>
          <w:szCs w:val="24"/>
        </w:rPr>
        <w:t>Arikunto, S. 2010. Dasar-Dasar Evaluasi</w:t>
      </w:r>
      <w:r w:rsidR="009903A0">
        <w:rPr>
          <w:rFonts w:ascii="Arial Narrow" w:eastAsia="Arial Narrow" w:hAnsi="Arial Narrow" w:cs="Arial Narrow"/>
          <w:sz w:val="24"/>
          <w:szCs w:val="24"/>
          <w:lang w:val="en-US"/>
        </w:rPr>
        <w:t xml:space="preserve"> </w:t>
      </w:r>
      <w:r w:rsidRPr="00A069C0">
        <w:rPr>
          <w:rFonts w:ascii="Arial Narrow" w:eastAsia="Arial Narrow" w:hAnsi="Arial Narrow" w:cs="Arial Narrow"/>
          <w:sz w:val="24"/>
          <w:szCs w:val="24"/>
        </w:rPr>
        <w:t>Pendidikan Ed. Revisi, Cet. 5.</w:t>
      </w:r>
      <w:r w:rsidR="009903A0">
        <w:rPr>
          <w:rFonts w:ascii="Arial Narrow" w:eastAsia="Arial Narrow" w:hAnsi="Arial Narrow" w:cs="Arial Narrow"/>
          <w:sz w:val="24"/>
          <w:szCs w:val="24"/>
          <w:lang w:val="en-US"/>
        </w:rPr>
        <w:t xml:space="preserve"> </w:t>
      </w:r>
      <w:r w:rsidRPr="00A069C0">
        <w:rPr>
          <w:rFonts w:ascii="Arial Narrow" w:eastAsia="Arial Narrow" w:hAnsi="Arial Narrow" w:cs="Arial Narrow"/>
          <w:sz w:val="24"/>
          <w:szCs w:val="24"/>
        </w:rPr>
        <w:t>Jakarta: Bumi Aksara.</w:t>
      </w:r>
      <w:r w:rsidR="009903A0">
        <w:rPr>
          <w:rFonts w:ascii="Arial Narrow" w:eastAsia="Arial Narrow" w:hAnsi="Arial Narrow" w:cs="Arial Narrow"/>
          <w:sz w:val="24"/>
          <w:szCs w:val="24"/>
          <w:lang w:val="en-US"/>
        </w:rPr>
        <w:t xml:space="preserve"> </w:t>
      </w:r>
    </w:p>
    <w:p w14:paraId="60C5CF14" w14:textId="77777777" w:rsidR="00E036B2" w:rsidRDefault="00A069C0" w:rsidP="00E036B2">
      <w:pPr>
        <w:tabs>
          <w:tab w:val="left" w:pos="3119"/>
        </w:tabs>
        <w:spacing w:after="0"/>
        <w:ind w:left="851" w:hanging="851"/>
        <w:jc w:val="both"/>
        <w:rPr>
          <w:rFonts w:ascii="Arial Narrow" w:eastAsia="Arial Narrow" w:hAnsi="Arial Narrow" w:cs="Arial Narrow"/>
          <w:sz w:val="24"/>
          <w:szCs w:val="24"/>
          <w:lang w:val="en-US"/>
        </w:rPr>
      </w:pPr>
      <w:r w:rsidRPr="00A069C0">
        <w:rPr>
          <w:rFonts w:ascii="Arial Narrow" w:eastAsia="Arial Narrow" w:hAnsi="Arial Narrow" w:cs="Arial Narrow"/>
          <w:sz w:val="24"/>
          <w:szCs w:val="24"/>
        </w:rPr>
        <w:t>Diani, N. S. 2018. Pengaruh Model</w:t>
      </w:r>
      <w:r w:rsidR="009903A0">
        <w:rPr>
          <w:rFonts w:ascii="Arial Narrow" w:eastAsia="Arial Narrow" w:hAnsi="Arial Narrow" w:cs="Arial Narrow"/>
          <w:sz w:val="24"/>
          <w:szCs w:val="24"/>
          <w:lang w:val="en-US"/>
        </w:rPr>
        <w:t xml:space="preserve"> </w:t>
      </w:r>
      <w:r w:rsidRPr="00A069C0">
        <w:rPr>
          <w:rFonts w:ascii="Arial Narrow" w:eastAsia="Arial Narrow" w:hAnsi="Arial Narrow" w:cs="Arial Narrow"/>
          <w:sz w:val="24"/>
          <w:szCs w:val="24"/>
        </w:rPr>
        <w:t>Pembelajaran Think Pair Share</w:t>
      </w:r>
      <w:r w:rsidR="009903A0">
        <w:rPr>
          <w:rFonts w:ascii="Arial Narrow" w:eastAsia="Arial Narrow" w:hAnsi="Arial Narrow" w:cs="Arial Narrow"/>
          <w:sz w:val="24"/>
          <w:szCs w:val="24"/>
          <w:lang w:val="en-US"/>
        </w:rPr>
        <w:t xml:space="preserve"> </w:t>
      </w:r>
      <w:r w:rsidRPr="00A069C0">
        <w:rPr>
          <w:rFonts w:ascii="Arial Narrow" w:eastAsia="Arial Narrow" w:hAnsi="Arial Narrow" w:cs="Arial Narrow"/>
          <w:sz w:val="24"/>
          <w:szCs w:val="24"/>
        </w:rPr>
        <w:t>(TPS)</w:t>
      </w:r>
      <w:r w:rsidR="009903A0">
        <w:rPr>
          <w:rFonts w:ascii="Arial Narrow" w:eastAsia="Arial Narrow" w:hAnsi="Arial Narrow" w:cs="Arial Narrow"/>
          <w:sz w:val="24"/>
          <w:szCs w:val="24"/>
          <w:lang w:val="en-US"/>
        </w:rPr>
        <w:t xml:space="preserve"> </w:t>
      </w:r>
      <w:r w:rsidRPr="00A069C0">
        <w:rPr>
          <w:rFonts w:ascii="Arial Narrow" w:eastAsia="Arial Narrow" w:hAnsi="Arial Narrow" w:cs="Arial Narrow"/>
          <w:sz w:val="24"/>
          <w:szCs w:val="24"/>
        </w:rPr>
        <w:t>terhadap</w:t>
      </w:r>
      <w:r w:rsidR="009903A0">
        <w:rPr>
          <w:rFonts w:ascii="Arial Narrow" w:eastAsia="Arial Narrow" w:hAnsi="Arial Narrow" w:cs="Arial Narrow"/>
          <w:sz w:val="24"/>
          <w:szCs w:val="24"/>
          <w:lang w:val="en-US"/>
        </w:rPr>
        <w:t xml:space="preserve"> </w:t>
      </w:r>
      <w:r w:rsidRPr="00A069C0">
        <w:rPr>
          <w:rFonts w:ascii="Arial Narrow" w:eastAsia="Arial Narrow" w:hAnsi="Arial Narrow" w:cs="Arial Narrow"/>
          <w:sz w:val="24"/>
          <w:szCs w:val="24"/>
        </w:rPr>
        <w:t>Kemampuan</w:t>
      </w:r>
      <w:r w:rsidR="009903A0">
        <w:rPr>
          <w:rFonts w:ascii="Arial Narrow" w:eastAsia="Arial Narrow" w:hAnsi="Arial Narrow" w:cs="Arial Narrow"/>
          <w:sz w:val="24"/>
          <w:szCs w:val="24"/>
          <w:lang w:val="en-US"/>
        </w:rPr>
        <w:t xml:space="preserve"> </w:t>
      </w:r>
      <w:r w:rsidRPr="00A069C0">
        <w:rPr>
          <w:rFonts w:ascii="Arial Narrow" w:eastAsia="Arial Narrow" w:hAnsi="Arial Narrow" w:cs="Arial Narrow"/>
          <w:sz w:val="24"/>
          <w:szCs w:val="24"/>
        </w:rPr>
        <w:t>Berpikir Kritis Pelajaran Biologi</w:t>
      </w:r>
      <w:r w:rsidR="009903A0">
        <w:rPr>
          <w:rFonts w:ascii="Arial Narrow" w:eastAsia="Arial Narrow" w:hAnsi="Arial Narrow" w:cs="Arial Narrow"/>
          <w:sz w:val="24"/>
          <w:szCs w:val="24"/>
          <w:lang w:val="en-US"/>
        </w:rPr>
        <w:t xml:space="preserve"> </w:t>
      </w:r>
      <w:r w:rsidRPr="00A069C0">
        <w:rPr>
          <w:rFonts w:ascii="Arial Narrow" w:eastAsia="Arial Narrow" w:hAnsi="Arial Narrow" w:cs="Arial Narrow"/>
          <w:sz w:val="24"/>
          <w:szCs w:val="24"/>
        </w:rPr>
        <w:t>Kelas</w:t>
      </w:r>
      <w:r w:rsidR="009903A0">
        <w:rPr>
          <w:rFonts w:ascii="Arial Narrow" w:eastAsia="Arial Narrow" w:hAnsi="Arial Narrow" w:cs="Arial Narrow"/>
          <w:sz w:val="24"/>
          <w:szCs w:val="24"/>
          <w:lang w:val="en-US"/>
        </w:rPr>
        <w:t xml:space="preserve"> </w:t>
      </w:r>
      <w:r w:rsidRPr="00A069C0">
        <w:rPr>
          <w:rFonts w:ascii="Arial Narrow" w:eastAsia="Arial Narrow" w:hAnsi="Arial Narrow" w:cs="Arial Narrow"/>
          <w:sz w:val="24"/>
          <w:szCs w:val="24"/>
        </w:rPr>
        <w:t>X</w:t>
      </w:r>
      <w:r w:rsidR="009903A0">
        <w:rPr>
          <w:rFonts w:ascii="Arial Narrow" w:eastAsia="Arial Narrow" w:hAnsi="Arial Narrow" w:cs="Arial Narrow"/>
          <w:sz w:val="24"/>
          <w:szCs w:val="24"/>
          <w:lang w:val="en-US"/>
        </w:rPr>
        <w:t xml:space="preserve"> </w:t>
      </w:r>
      <w:r w:rsidRPr="00A069C0">
        <w:rPr>
          <w:rFonts w:ascii="Arial Narrow" w:eastAsia="Arial Narrow" w:hAnsi="Arial Narrow" w:cs="Arial Narrow"/>
          <w:sz w:val="24"/>
          <w:szCs w:val="24"/>
        </w:rPr>
        <w:t>MIPA</w:t>
      </w:r>
      <w:r w:rsidR="009903A0">
        <w:rPr>
          <w:rFonts w:ascii="Arial Narrow" w:eastAsia="Arial Narrow" w:hAnsi="Arial Narrow" w:cs="Arial Narrow"/>
          <w:sz w:val="24"/>
          <w:szCs w:val="24"/>
          <w:lang w:val="en-US"/>
        </w:rPr>
        <w:t xml:space="preserve"> </w:t>
      </w:r>
      <w:r w:rsidRPr="00A069C0">
        <w:rPr>
          <w:rFonts w:ascii="Arial Narrow" w:eastAsia="Arial Narrow" w:hAnsi="Arial Narrow" w:cs="Arial Narrow"/>
          <w:sz w:val="24"/>
          <w:szCs w:val="24"/>
        </w:rPr>
        <w:t>SMAN</w:t>
      </w:r>
      <w:r w:rsidR="009903A0">
        <w:rPr>
          <w:rFonts w:ascii="Arial Narrow" w:eastAsia="Arial Narrow" w:hAnsi="Arial Narrow" w:cs="Arial Narrow"/>
          <w:sz w:val="24"/>
          <w:szCs w:val="24"/>
          <w:lang w:val="en-US"/>
        </w:rPr>
        <w:t xml:space="preserve"> </w:t>
      </w:r>
      <w:r w:rsidRPr="00A069C0">
        <w:rPr>
          <w:rFonts w:ascii="Arial Narrow" w:eastAsia="Arial Narrow" w:hAnsi="Arial Narrow" w:cs="Arial Narrow"/>
          <w:sz w:val="24"/>
          <w:szCs w:val="24"/>
        </w:rPr>
        <w:t>1</w:t>
      </w:r>
      <w:r w:rsidR="009903A0">
        <w:rPr>
          <w:rFonts w:ascii="Arial Narrow" w:eastAsia="Arial Narrow" w:hAnsi="Arial Narrow" w:cs="Arial Narrow"/>
          <w:sz w:val="24"/>
          <w:szCs w:val="24"/>
          <w:lang w:val="en-US"/>
        </w:rPr>
        <w:t xml:space="preserve"> </w:t>
      </w:r>
      <w:r w:rsidRPr="00A069C0">
        <w:rPr>
          <w:rFonts w:ascii="Arial Narrow" w:eastAsia="Arial Narrow" w:hAnsi="Arial Narrow" w:cs="Arial Narrow"/>
          <w:sz w:val="24"/>
          <w:szCs w:val="24"/>
        </w:rPr>
        <w:t>ROGOJAMPI Tahun Pelajaran</w:t>
      </w:r>
      <w:r w:rsidR="009903A0">
        <w:rPr>
          <w:rFonts w:ascii="Arial Narrow" w:eastAsia="Arial Narrow" w:hAnsi="Arial Narrow" w:cs="Arial Narrow"/>
          <w:sz w:val="24"/>
          <w:szCs w:val="24"/>
          <w:lang w:val="en-US"/>
        </w:rPr>
        <w:t xml:space="preserve"> </w:t>
      </w:r>
      <w:r w:rsidRPr="00A069C0">
        <w:rPr>
          <w:rFonts w:ascii="Arial Narrow" w:eastAsia="Arial Narrow" w:hAnsi="Arial Narrow" w:cs="Arial Narrow"/>
          <w:sz w:val="24"/>
          <w:szCs w:val="24"/>
        </w:rPr>
        <w:t>2018/2019.</w:t>
      </w:r>
      <w:r w:rsidR="009903A0">
        <w:rPr>
          <w:rFonts w:ascii="Arial Narrow" w:eastAsia="Arial Narrow" w:hAnsi="Arial Narrow" w:cs="Arial Narrow"/>
          <w:sz w:val="24"/>
          <w:szCs w:val="24"/>
          <w:lang w:val="en-US"/>
        </w:rPr>
        <w:t xml:space="preserve"> </w:t>
      </w:r>
    </w:p>
    <w:p w14:paraId="7DD543F2" w14:textId="77777777" w:rsidR="00E036B2" w:rsidRDefault="00A069C0" w:rsidP="00E036B2">
      <w:pPr>
        <w:tabs>
          <w:tab w:val="left" w:pos="3119"/>
        </w:tabs>
        <w:spacing w:after="0"/>
        <w:ind w:left="851" w:hanging="851"/>
        <w:jc w:val="both"/>
        <w:rPr>
          <w:rFonts w:ascii="Arial Narrow" w:eastAsia="Arial Narrow" w:hAnsi="Arial Narrow" w:cs="Arial Narrow"/>
          <w:sz w:val="24"/>
          <w:szCs w:val="24"/>
          <w:lang w:val="en-US"/>
        </w:rPr>
      </w:pPr>
      <w:r w:rsidRPr="00A069C0">
        <w:rPr>
          <w:rFonts w:ascii="Arial Narrow" w:eastAsia="Arial Narrow" w:hAnsi="Arial Narrow" w:cs="Arial Narrow"/>
          <w:sz w:val="24"/>
          <w:szCs w:val="24"/>
        </w:rPr>
        <w:t>Dina,</w:t>
      </w:r>
      <w:r w:rsidR="009903A0">
        <w:rPr>
          <w:rFonts w:ascii="Arial Narrow" w:eastAsia="Arial Narrow" w:hAnsi="Arial Narrow" w:cs="Arial Narrow"/>
          <w:sz w:val="24"/>
          <w:szCs w:val="24"/>
          <w:lang w:val="en-US"/>
        </w:rPr>
        <w:t xml:space="preserve"> </w:t>
      </w:r>
      <w:r w:rsidRPr="00A069C0">
        <w:rPr>
          <w:rFonts w:ascii="Arial Narrow" w:eastAsia="Arial Narrow" w:hAnsi="Arial Narrow" w:cs="Arial Narrow"/>
          <w:sz w:val="24"/>
          <w:szCs w:val="24"/>
        </w:rPr>
        <w:t>F.2018.Pengaruh</w:t>
      </w:r>
      <w:r w:rsidR="009903A0">
        <w:rPr>
          <w:rFonts w:ascii="Arial Narrow" w:eastAsia="Arial Narrow" w:hAnsi="Arial Narrow" w:cs="Arial Narrow"/>
          <w:sz w:val="24"/>
          <w:szCs w:val="24"/>
          <w:lang w:val="en-US"/>
        </w:rPr>
        <w:t xml:space="preserve"> </w:t>
      </w:r>
      <w:r w:rsidRPr="00A069C0">
        <w:rPr>
          <w:rFonts w:ascii="Arial Narrow" w:eastAsia="Arial Narrow" w:hAnsi="Arial Narrow" w:cs="Arial Narrow"/>
          <w:sz w:val="24"/>
          <w:szCs w:val="24"/>
        </w:rPr>
        <w:t>Model</w:t>
      </w:r>
      <w:r w:rsidR="009903A0">
        <w:rPr>
          <w:rFonts w:ascii="Arial Narrow" w:eastAsia="Arial Narrow" w:hAnsi="Arial Narrow" w:cs="Arial Narrow"/>
          <w:sz w:val="24"/>
          <w:szCs w:val="24"/>
          <w:lang w:val="en-US"/>
        </w:rPr>
        <w:t xml:space="preserve"> </w:t>
      </w:r>
      <w:r w:rsidRPr="00A069C0">
        <w:rPr>
          <w:rFonts w:ascii="Arial Narrow" w:eastAsia="Arial Narrow" w:hAnsi="Arial Narrow" w:cs="Arial Narrow"/>
          <w:sz w:val="24"/>
          <w:szCs w:val="24"/>
        </w:rPr>
        <w:t>Pembelajaran Think Pair Share</w:t>
      </w:r>
      <w:r w:rsidR="009903A0">
        <w:rPr>
          <w:rFonts w:ascii="Arial Narrow" w:eastAsia="Arial Narrow" w:hAnsi="Arial Narrow" w:cs="Arial Narrow"/>
          <w:sz w:val="24"/>
          <w:szCs w:val="24"/>
          <w:lang w:val="en-US"/>
        </w:rPr>
        <w:t xml:space="preserve"> </w:t>
      </w:r>
      <w:r w:rsidRPr="00A069C0">
        <w:rPr>
          <w:rFonts w:ascii="Arial Narrow" w:eastAsia="Arial Narrow" w:hAnsi="Arial Narrow" w:cs="Arial Narrow"/>
          <w:sz w:val="24"/>
          <w:szCs w:val="24"/>
        </w:rPr>
        <w:t>terhadap Kemampuan Berpikir</w:t>
      </w:r>
      <w:r w:rsidR="009903A0">
        <w:rPr>
          <w:rFonts w:ascii="Arial Narrow" w:eastAsia="Arial Narrow" w:hAnsi="Arial Narrow" w:cs="Arial Narrow"/>
          <w:sz w:val="24"/>
          <w:szCs w:val="24"/>
          <w:lang w:val="en-US"/>
        </w:rPr>
        <w:t xml:space="preserve"> </w:t>
      </w:r>
      <w:r w:rsidRPr="00A069C0">
        <w:rPr>
          <w:rFonts w:ascii="Arial Narrow" w:eastAsia="Arial Narrow" w:hAnsi="Arial Narrow" w:cs="Arial Narrow"/>
          <w:sz w:val="24"/>
          <w:szCs w:val="24"/>
        </w:rPr>
        <w:t>Kritis dan Kemandirian Belajar</w:t>
      </w:r>
      <w:r w:rsidR="009903A0">
        <w:rPr>
          <w:rFonts w:ascii="Arial Narrow" w:eastAsia="Arial Narrow" w:hAnsi="Arial Narrow" w:cs="Arial Narrow"/>
          <w:sz w:val="24"/>
          <w:szCs w:val="24"/>
          <w:lang w:val="en-US"/>
        </w:rPr>
        <w:t xml:space="preserve"> </w:t>
      </w:r>
      <w:r w:rsidRPr="00A069C0">
        <w:rPr>
          <w:rFonts w:ascii="Arial Narrow" w:eastAsia="Arial Narrow" w:hAnsi="Arial Narrow" w:cs="Arial Narrow"/>
          <w:sz w:val="24"/>
          <w:szCs w:val="24"/>
        </w:rPr>
        <w:t>Peserta</w:t>
      </w:r>
      <w:r w:rsidR="009903A0">
        <w:rPr>
          <w:rFonts w:ascii="Arial Narrow" w:eastAsia="Arial Narrow" w:hAnsi="Arial Narrow" w:cs="Arial Narrow"/>
          <w:sz w:val="24"/>
          <w:szCs w:val="24"/>
          <w:lang w:val="en-US"/>
        </w:rPr>
        <w:t xml:space="preserve"> </w:t>
      </w:r>
      <w:r w:rsidRPr="00A069C0">
        <w:rPr>
          <w:rFonts w:ascii="Arial Narrow" w:eastAsia="Arial Narrow" w:hAnsi="Arial Narrow" w:cs="Arial Narrow"/>
          <w:sz w:val="24"/>
          <w:szCs w:val="24"/>
        </w:rPr>
        <w:t>Didik</w:t>
      </w:r>
      <w:r w:rsidR="009903A0">
        <w:rPr>
          <w:rFonts w:ascii="Arial Narrow" w:eastAsia="Arial Narrow" w:hAnsi="Arial Narrow" w:cs="Arial Narrow"/>
          <w:sz w:val="24"/>
          <w:szCs w:val="24"/>
          <w:lang w:val="en-US"/>
        </w:rPr>
        <w:t xml:space="preserve"> </w:t>
      </w:r>
      <w:r w:rsidRPr="00A069C0">
        <w:rPr>
          <w:rFonts w:ascii="Arial Narrow" w:eastAsia="Arial Narrow" w:hAnsi="Arial Narrow" w:cs="Arial Narrow"/>
          <w:sz w:val="24"/>
          <w:szCs w:val="24"/>
        </w:rPr>
        <w:t>pada</w:t>
      </w:r>
      <w:r w:rsidR="009903A0">
        <w:rPr>
          <w:rFonts w:ascii="Arial Narrow" w:eastAsia="Arial Narrow" w:hAnsi="Arial Narrow" w:cs="Arial Narrow"/>
          <w:sz w:val="24"/>
          <w:szCs w:val="24"/>
          <w:lang w:val="en-US"/>
        </w:rPr>
        <w:t xml:space="preserve"> </w:t>
      </w:r>
      <w:r w:rsidRPr="00A069C0">
        <w:rPr>
          <w:rFonts w:ascii="Arial Narrow" w:eastAsia="Arial Narrow" w:hAnsi="Arial Narrow" w:cs="Arial Narrow"/>
          <w:sz w:val="24"/>
          <w:szCs w:val="24"/>
        </w:rPr>
        <w:t>Mata</w:t>
      </w:r>
      <w:r w:rsidR="009903A0">
        <w:rPr>
          <w:rFonts w:ascii="Arial Narrow" w:eastAsia="Arial Narrow" w:hAnsi="Arial Narrow" w:cs="Arial Narrow"/>
          <w:sz w:val="24"/>
          <w:szCs w:val="24"/>
          <w:lang w:val="en-US"/>
        </w:rPr>
        <w:t xml:space="preserve">  </w:t>
      </w:r>
      <w:r w:rsidRPr="00A069C0">
        <w:rPr>
          <w:rFonts w:ascii="Arial Narrow" w:eastAsia="Arial Narrow" w:hAnsi="Arial Narrow" w:cs="Arial Narrow"/>
          <w:sz w:val="24"/>
          <w:szCs w:val="24"/>
        </w:rPr>
        <w:t>Pelajaran Biologi Kelas X di</w:t>
      </w:r>
      <w:r w:rsidR="009903A0">
        <w:rPr>
          <w:rFonts w:ascii="Arial Narrow" w:eastAsia="Arial Narrow" w:hAnsi="Arial Narrow" w:cs="Arial Narrow"/>
          <w:sz w:val="24"/>
          <w:szCs w:val="24"/>
          <w:lang w:val="en-US"/>
        </w:rPr>
        <w:t xml:space="preserve"> </w:t>
      </w:r>
      <w:r w:rsidRPr="00A069C0">
        <w:rPr>
          <w:rFonts w:ascii="Arial Narrow" w:eastAsia="Arial Narrow" w:hAnsi="Arial Narrow" w:cs="Arial Narrow"/>
          <w:sz w:val="24"/>
          <w:szCs w:val="24"/>
        </w:rPr>
        <w:t>Sman 2 Bandar Lampung. Skripsi. Bandar Lampung:Biologi UIN</w:t>
      </w:r>
      <w:r w:rsidR="00DD55E4">
        <w:rPr>
          <w:rFonts w:ascii="Arial Narrow" w:eastAsia="Arial Narrow" w:hAnsi="Arial Narrow" w:cs="Arial Narrow"/>
          <w:sz w:val="24"/>
          <w:szCs w:val="24"/>
          <w:lang w:val="en-US"/>
        </w:rPr>
        <w:t xml:space="preserve"> </w:t>
      </w:r>
      <w:r w:rsidRPr="00A069C0">
        <w:rPr>
          <w:rFonts w:ascii="Arial Narrow" w:eastAsia="Arial Narrow" w:hAnsi="Arial Narrow" w:cs="Arial Narrow"/>
          <w:sz w:val="24"/>
          <w:szCs w:val="24"/>
        </w:rPr>
        <w:t>Raden Intan.</w:t>
      </w:r>
    </w:p>
    <w:p w14:paraId="148082A0" w14:textId="693C77A9" w:rsidR="00E036B2" w:rsidRPr="005A62C8" w:rsidRDefault="00A069C0" w:rsidP="00E036B2">
      <w:pPr>
        <w:tabs>
          <w:tab w:val="left" w:pos="3119"/>
        </w:tabs>
        <w:spacing w:after="0"/>
        <w:ind w:left="851" w:hanging="851"/>
        <w:jc w:val="both"/>
        <w:rPr>
          <w:rFonts w:ascii="Arial Narrow" w:eastAsia="Arial Narrow" w:hAnsi="Arial Narrow" w:cs="Arial Narrow"/>
          <w:sz w:val="24"/>
          <w:szCs w:val="24"/>
          <w:lang w:val="en-US"/>
        </w:rPr>
      </w:pPr>
      <w:r w:rsidRPr="00A069C0">
        <w:rPr>
          <w:rFonts w:ascii="Arial Narrow" w:eastAsia="Arial Narrow" w:hAnsi="Arial Narrow" w:cs="Arial Narrow"/>
          <w:sz w:val="24"/>
          <w:szCs w:val="24"/>
        </w:rPr>
        <w:t>Dimyati dan Mudjiono. 2006. Belajar</w:t>
      </w:r>
      <w:r w:rsidR="00DD55E4">
        <w:rPr>
          <w:rFonts w:ascii="Arial Narrow" w:eastAsia="Arial Narrow" w:hAnsi="Arial Narrow" w:cs="Arial Narrow"/>
          <w:sz w:val="24"/>
          <w:szCs w:val="24"/>
          <w:lang w:val="en-US"/>
        </w:rPr>
        <w:t xml:space="preserve"> </w:t>
      </w:r>
      <w:r w:rsidR="008A15E9">
        <w:rPr>
          <w:rFonts w:ascii="Arial Narrow" w:eastAsia="Arial Narrow" w:hAnsi="Arial Narrow" w:cs="Arial Narrow"/>
          <w:sz w:val="24"/>
          <w:szCs w:val="24"/>
        </w:rPr>
        <w:t xml:space="preserve">dan Pembelajaran. Jakarta: </w:t>
      </w:r>
      <w:r w:rsidRPr="00A069C0">
        <w:rPr>
          <w:rFonts w:ascii="Arial Narrow" w:eastAsia="Arial Narrow" w:hAnsi="Arial Narrow" w:cs="Arial Narrow"/>
          <w:sz w:val="24"/>
          <w:szCs w:val="24"/>
        </w:rPr>
        <w:t>Raja Grafindo Persada</w:t>
      </w:r>
      <w:r w:rsidR="005A62C8">
        <w:rPr>
          <w:rFonts w:ascii="Arial Narrow" w:eastAsia="Arial Narrow" w:hAnsi="Arial Narrow" w:cs="Arial Narrow"/>
          <w:sz w:val="24"/>
          <w:szCs w:val="24"/>
          <w:lang w:val="en-US"/>
        </w:rPr>
        <w:t>.</w:t>
      </w:r>
    </w:p>
    <w:p w14:paraId="786633D6" w14:textId="77777777" w:rsidR="00E036B2" w:rsidRDefault="00A069C0" w:rsidP="00E036B2">
      <w:pPr>
        <w:tabs>
          <w:tab w:val="left" w:pos="3119"/>
        </w:tabs>
        <w:spacing w:after="0"/>
        <w:ind w:left="851" w:hanging="851"/>
        <w:jc w:val="both"/>
        <w:rPr>
          <w:rFonts w:ascii="Arial Narrow" w:eastAsia="Arial Narrow" w:hAnsi="Arial Narrow" w:cs="Arial Narrow"/>
          <w:sz w:val="24"/>
          <w:szCs w:val="24"/>
          <w:lang w:val="en-US"/>
        </w:rPr>
      </w:pPr>
      <w:r w:rsidRPr="00A069C0">
        <w:rPr>
          <w:rFonts w:ascii="Arial Narrow" w:eastAsia="Arial Narrow" w:hAnsi="Arial Narrow" w:cs="Arial Narrow"/>
          <w:sz w:val="24"/>
          <w:szCs w:val="24"/>
        </w:rPr>
        <w:t>Djamarah, B. S. 2010. Strategi Belajar</w:t>
      </w:r>
      <w:r w:rsidR="00DD55E4">
        <w:rPr>
          <w:rFonts w:ascii="Arial Narrow" w:eastAsia="Arial Narrow" w:hAnsi="Arial Narrow" w:cs="Arial Narrow"/>
          <w:sz w:val="24"/>
          <w:szCs w:val="24"/>
          <w:lang w:val="en-US"/>
        </w:rPr>
        <w:t xml:space="preserve"> </w:t>
      </w:r>
      <w:r w:rsidRPr="00A069C0">
        <w:rPr>
          <w:rFonts w:ascii="Arial Narrow" w:eastAsia="Arial Narrow" w:hAnsi="Arial Narrow" w:cs="Arial Narrow"/>
          <w:sz w:val="24"/>
          <w:szCs w:val="24"/>
        </w:rPr>
        <w:t>Mengajar. Jakarta: Rineka Cipta.</w:t>
      </w:r>
    </w:p>
    <w:p w14:paraId="5093D8F1" w14:textId="77777777" w:rsidR="00E036B2" w:rsidRDefault="00A069C0" w:rsidP="00E036B2">
      <w:pPr>
        <w:tabs>
          <w:tab w:val="left" w:pos="3119"/>
        </w:tabs>
        <w:spacing w:after="0"/>
        <w:ind w:left="851" w:hanging="851"/>
        <w:jc w:val="both"/>
        <w:rPr>
          <w:rFonts w:ascii="Arial Narrow" w:eastAsia="Arial Narrow" w:hAnsi="Arial Narrow" w:cs="Arial Narrow"/>
          <w:sz w:val="24"/>
          <w:szCs w:val="24"/>
          <w:lang w:val="en-US"/>
        </w:rPr>
      </w:pPr>
      <w:r w:rsidRPr="00A069C0">
        <w:rPr>
          <w:rFonts w:ascii="Arial Narrow" w:eastAsia="Arial Narrow" w:hAnsi="Arial Narrow" w:cs="Arial Narrow"/>
          <w:sz w:val="24"/>
          <w:szCs w:val="24"/>
        </w:rPr>
        <w:t>Kurniasih dan Berlin. 2017. Ragam</w:t>
      </w:r>
      <w:r w:rsidR="00DD55E4">
        <w:rPr>
          <w:rFonts w:ascii="Arial Narrow" w:eastAsia="Arial Narrow" w:hAnsi="Arial Narrow" w:cs="Arial Narrow"/>
          <w:sz w:val="24"/>
          <w:szCs w:val="24"/>
          <w:lang w:val="en-US"/>
        </w:rPr>
        <w:t xml:space="preserve"> </w:t>
      </w:r>
      <w:r w:rsidRPr="00A069C0">
        <w:rPr>
          <w:rFonts w:ascii="Arial Narrow" w:eastAsia="Arial Narrow" w:hAnsi="Arial Narrow" w:cs="Arial Narrow"/>
          <w:sz w:val="24"/>
          <w:szCs w:val="24"/>
        </w:rPr>
        <w:t>Pengembangan</w:t>
      </w:r>
      <w:r w:rsidR="00DD55E4">
        <w:rPr>
          <w:rFonts w:ascii="Arial Narrow" w:eastAsia="Arial Narrow" w:hAnsi="Arial Narrow" w:cs="Arial Narrow"/>
          <w:sz w:val="24"/>
          <w:szCs w:val="24"/>
          <w:lang w:val="en-US"/>
        </w:rPr>
        <w:t xml:space="preserve"> </w:t>
      </w:r>
      <w:r w:rsidRPr="00A069C0">
        <w:rPr>
          <w:rFonts w:ascii="Arial Narrow" w:eastAsia="Arial Narrow" w:hAnsi="Arial Narrow" w:cs="Arial Narrow"/>
          <w:sz w:val="24"/>
          <w:szCs w:val="24"/>
        </w:rPr>
        <w:t>Model</w:t>
      </w:r>
      <w:r w:rsidR="00DD55E4">
        <w:rPr>
          <w:rFonts w:ascii="Arial Narrow" w:eastAsia="Arial Narrow" w:hAnsi="Arial Narrow" w:cs="Arial Narrow"/>
          <w:sz w:val="24"/>
          <w:szCs w:val="24"/>
          <w:lang w:val="en-US"/>
        </w:rPr>
        <w:t xml:space="preserve"> </w:t>
      </w:r>
      <w:r w:rsidRPr="00A069C0">
        <w:rPr>
          <w:rFonts w:ascii="Arial Narrow" w:eastAsia="Arial Narrow" w:hAnsi="Arial Narrow" w:cs="Arial Narrow"/>
          <w:sz w:val="24"/>
          <w:szCs w:val="24"/>
        </w:rPr>
        <w:t>Pembelajaran. Jogjakarta: Kata</w:t>
      </w:r>
      <w:r w:rsidR="00DD55E4">
        <w:rPr>
          <w:rFonts w:ascii="Arial Narrow" w:eastAsia="Arial Narrow" w:hAnsi="Arial Narrow" w:cs="Arial Narrow"/>
          <w:sz w:val="24"/>
          <w:szCs w:val="24"/>
          <w:lang w:val="en-US"/>
        </w:rPr>
        <w:t xml:space="preserve"> </w:t>
      </w:r>
      <w:r w:rsidRPr="00A069C0">
        <w:rPr>
          <w:rFonts w:ascii="Arial Narrow" w:eastAsia="Arial Narrow" w:hAnsi="Arial Narrow" w:cs="Arial Narrow"/>
          <w:sz w:val="24"/>
          <w:szCs w:val="24"/>
        </w:rPr>
        <w:t>Pena.</w:t>
      </w:r>
    </w:p>
    <w:p w14:paraId="3315B384" w14:textId="77777777" w:rsidR="005A62C8" w:rsidRDefault="00A069C0" w:rsidP="00E036B2">
      <w:pPr>
        <w:tabs>
          <w:tab w:val="left" w:pos="3119"/>
        </w:tabs>
        <w:spacing w:after="0"/>
        <w:ind w:left="851" w:hanging="851"/>
        <w:jc w:val="both"/>
        <w:rPr>
          <w:rFonts w:ascii="Arial Narrow" w:eastAsia="Arial Narrow" w:hAnsi="Arial Narrow" w:cs="Arial Narrow"/>
          <w:sz w:val="24"/>
          <w:szCs w:val="24"/>
          <w:lang w:val="en-US"/>
        </w:rPr>
      </w:pPr>
      <w:r w:rsidRPr="00A069C0">
        <w:rPr>
          <w:rFonts w:ascii="Arial Narrow" w:eastAsia="Arial Narrow" w:hAnsi="Arial Narrow" w:cs="Arial Narrow"/>
          <w:sz w:val="24"/>
          <w:szCs w:val="24"/>
        </w:rPr>
        <w:t>Majid, A. 2014. Penilaian Autentik</w:t>
      </w:r>
      <w:r w:rsidR="00DD55E4">
        <w:rPr>
          <w:rFonts w:ascii="Arial Narrow" w:eastAsia="Arial Narrow" w:hAnsi="Arial Narrow" w:cs="Arial Narrow"/>
          <w:sz w:val="24"/>
          <w:szCs w:val="24"/>
          <w:lang w:val="en-US"/>
        </w:rPr>
        <w:t xml:space="preserve"> </w:t>
      </w:r>
      <w:r w:rsidRPr="00A069C0">
        <w:rPr>
          <w:rFonts w:ascii="Arial Narrow" w:eastAsia="Arial Narrow" w:hAnsi="Arial Narrow" w:cs="Arial Narrow"/>
          <w:sz w:val="24"/>
          <w:szCs w:val="24"/>
        </w:rPr>
        <w:t>Proses</w:t>
      </w:r>
      <w:r w:rsidR="00DD55E4">
        <w:rPr>
          <w:rFonts w:ascii="Arial Narrow" w:eastAsia="Arial Narrow" w:hAnsi="Arial Narrow" w:cs="Arial Narrow"/>
          <w:sz w:val="24"/>
          <w:szCs w:val="24"/>
          <w:lang w:val="en-US"/>
        </w:rPr>
        <w:t xml:space="preserve"> </w:t>
      </w:r>
      <w:r w:rsidRPr="00A069C0">
        <w:rPr>
          <w:rFonts w:ascii="Arial Narrow" w:eastAsia="Arial Narrow" w:hAnsi="Arial Narrow" w:cs="Arial Narrow"/>
          <w:sz w:val="24"/>
          <w:szCs w:val="24"/>
        </w:rPr>
        <w:t>dan</w:t>
      </w:r>
      <w:r w:rsidR="00DD55E4">
        <w:rPr>
          <w:rFonts w:ascii="Arial Narrow" w:eastAsia="Arial Narrow" w:hAnsi="Arial Narrow" w:cs="Arial Narrow"/>
          <w:sz w:val="24"/>
          <w:szCs w:val="24"/>
          <w:lang w:val="en-US"/>
        </w:rPr>
        <w:t xml:space="preserve"> </w:t>
      </w:r>
      <w:r w:rsidRPr="00A069C0">
        <w:rPr>
          <w:rFonts w:ascii="Arial Narrow" w:eastAsia="Arial Narrow" w:hAnsi="Arial Narrow" w:cs="Arial Narrow"/>
          <w:sz w:val="24"/>
          <w:szCs w:val="24"/>
        </w:rPr>
        <w:t>Hasil</w:t>
      </w:r>
      <w:r w:rsidR="00DD55E4">
        <w:rPr>
          <w:rFonts w:ascii="Arial Narrow" w:eastAsia="Arial Narrow" w:hAnsi="Arial Narrow" w:cs="Arial Narrow"/>
          <w:sz w:val="24"/>
          <w:szCs w:val="24"/>
          <w:lang w:val="en-US"/>
        </w:rPr>
        <w:t xml:space="preserve"> </w:t>
      </w:r>
      <w:r w:rsidRPr="00A069C0">
        <w:rPr>
          <w:rFonts w:ascii="Arial Narrow" w:eastAsia="Arial Narrow" w:hAnsi="Arial Narrow" w:cs="Arial Narrow"/>
          <w:sz w:val="24"/>
          <w:szCs w:val="24"/>
        </w:rPr>
        <w:t>Belajar.Bandung: Rosda Karya.</w:t>
      </w:r>
    </w:p>
    <w:p w14:paraId="1FEF5650" w14:textId="6294AD96" w:rsidR="00E036B2" w:rsidRDefault="00A069C0" w:rsidP="00E036B2">
      <w:pPr>
        <w:tabs>
          <w:tab w:val="left" w:pos="3119"/>
        </w:tabs>
        <w:spacing w:after="0"/>
        <w:ind w:left="851" w:hanging="851"/>
        <w:jc w:val="both"/>
        <w:rPr>
          <w:rFonts w:ascii="Arial Narrow" w:eastAsia="Arial Narrow" w:hAnsi="Arial Narrow" w:cs="Arial Narrow"/>
          <w:sz w:val="24"/>
          <w:szCs w:val="24"/>
          <w:lang w:val="en-US"/>
        </w:rPr>
      </w:pPr>
      <w:r w:rsidRPr="00A069C0">
        <w:rPr>
          <w:rFonts w:ascii="Arial Narrow" w:eastAsia="Arial Narrow" w:hAnsi="Arial Narrow" w:cs="Arial Narrow"/>
          <w:sz w:val="24"/>
          <w:szCs w:val="24"/>
        </w:rPr>
        <w:t>Nurwati, L. 2010. Penerapan Strategi</w:t>
      </w:r>
      <w:r w:rsidR="00DD55E4">
        <w:rPr>
          <w:rFonts w:ascii="Arial Narrow" w:eastAsia="Arial Narrow" w:hAnsi="Arial Narrow" w:cs="Arial Narrow"/>
          <w:sz w:val="24"/>
          <w:szCs w:val="24"/>
          <w:lang w:val="en-US"/>
        </w:rPr>
        <w:t xml:space="preserve"> </w:t>
      </w:r>
      <w:r w:rsidRPr="00A069C0">
        <w:rPr>
          <w:rFonts w:ascii="Arial Narrow" w:eastAsia="Arial Narrow" w:hAnsi="Arial Narrow" w:cs="Arial Narrow"/>
          <w:sz w:val="24"/>
          <w:szCs w:val="24"/>
        </w:rPr>
        <w:t>Think Pair Share (TPS) untuk</w:t>
      </w:r>
      <w:r w:rsidR="00DD55E4">
        <w:rPr>
          <w:rFonts w:ascii="Arial Narrow" w:eastAsia="Arial Narrow" w:hAnsi="Arial Narrow" w:cs="Arial Narrow"/>
          <w:sz w:val="24"/>
          <w:szCs w:val="24"/>
          <w:lang w:val="en-US"/>
        </w:rPr>
        <w:t xml:space="preserve"> </w:t>
      </w:r>
      <w:r w:rsidRPr="00A069C0">
        <w:rPr>
          <w:rFonts w:ascii="Arial Narrow" w:eastAsia="Arial Narrow" w:hAnsi="Arial Narrow" w:cs="Arial Narrow"/>
          <w:sz w:val="24"/>
          <w:szCs w:val="24"/>
        </w:rPr>
        <w:t>Meningkatkan Hasil Belajar Mata</w:t>
      </w:r>
      <w:r w:rsidR="00DD55E4">
        <w:rPr>
          <w:rFonts w:ascii="Arial Narrow" w:eastAsia="Arial Narrow" w:hAnsi="Arial Narrow" w:cs="Arial Narrow"/>
          <w:sz w:val="24"/>
          <w:szCs w:val="24"/>
          <w:lang w:val="en-US"/>
        </w:rPr>
        <w:t xml:space="preserve"> </w:t>
      </w:r>
      <w:r w:rsidRPr="00A069C0">
        <w:rPr>
          <w:rFonts w:ascii="Arial Narrow" w:eastAsia="Arial Narrow" w:hAnsi="Arial Narrow" w:cs="Arial Narrow"/>
          <w:sz w:val="24"/>
          <w:szCs w:val="24"/>
        </w:rPr>
        <w:t>Pelajaran Biologi Siswa Kelas X</w:t>
      </w:r>
      <w:r w:rsidR="00DD55E4">
        <w:rPr>
          <w:rFonts w:ascii="Arial Narrow" w:eastAsia="Arial Narrow" w:hAnsi="Arial Narrow" w:cs="Arial Narrow"/>
          <w:sz w:val="24"/>
          <w:szCs w:val="24"/>
          <w:lang w:val="en-US"/>
        </w:rPr>
        <w:t xml:space="preserve"> </w:t>
      </w:r>
      <w:r w:rsidRPr="00A069C0">
        <w:rPr>
          <w:rFonts w:ascii="Arial Narrow" w:eastAsia="Arial Narrow" w:hAnsi="Arial Narrow" w:cs="Arial Narrow"/>
          <w:sz w:val="24"/>
          <w:szCs w:val="24"/>
        </w:rPr>
        <w:t>SMA</w:t>
      </w:r>
      <w:r w:rsidR="00DD55E4">
        <w:rPr>
          <w:rFonts w:ascii="Arial Narrow" w:eastAsia="Arial Narrow" w:hAnsi="Arial Narrow" w:cs="Arial Narrow"/>
          <w:sz w:val="24"/>
          <w:szCs w:val="24"/>
          <w:lang w:val="en-US"/>
        </w:rPr>
        <w:t xml:space="preserve"> </w:t>
      </w:r>
      <w:r w:rsidRPr="00A069C0">
        <w:rPr>
          <w:rFonts w:ascii="Arial Narrow" w:eastAsia="Arial Narrow" w:hAnsi="Arial Narrow" w:cs="Arial Narrow"/>
          <w:sz w:val="24"/>
          <w:szCs w:val="24"/>
        </w:rPr>
        <w:t>Miftahul</w:t>
      </w:r>
      <w:r w:rsidR="00DD55E4">
        <w:rPr>
          <w:rFonts w:ascii="Arial Narrow" w:eastAsia="Arial Narrow" w:hAnsi="Arial Narrow" w:cs="Arial Narrow"/>
          <w:sz w:val="24"/>
          <w:szCs w:val="24"/>
          <w:lang w:val="en-US"/>
        </w:rPr>
        <w:t xml:space="preserve"> </w:t>
      </w:r>
      <w:r w:rsidRPr="00A069C0">
        <w:rPr>
          <w:rFonts w:ascii="Arial Narrow" w:eastAsia="Arial Narrow" w:hAnsi="Arial Narrow" w:cs="Arial Narrow"/>
          <w:sz w:val="24"/>
          <w:szCs w:val="24"/>
        </w:rPr>
        <w:t>Ulum</w:t>
      </w:r>
      <w:r w:rsidR="00DD55E4">
        <w:rPr>
          <w:rFonts w:ascii="Arial Narrow" w:eastAsia="Arial Narrow" w:hAnsi="Arial Narrow" w:cs="Arial Narrow"/>
          <w:sz w:val="24"/>
          <w:szCs w:val="24"/>
          <w:lang w:val="en-US"/>
        </w:rPr>
        <w:t xml:space="preserve"> </w:t>
      </w:r>
      <w:r w:rsidRPr="00A069C0">
        <w:rPr>
          <w:rFonts w:ascii="Arial Narrow" w:eastAsia="Arial Narrow" w:hAnsi="Arial Narrow" w:cs="Arial Narrow"/>
          <w:sz w:val="24"/>
          <w:szCs w:val="24"/>
        </w:rPr>
        <w:t>Kabat</w:t>
      </w:r>
      <w:r w:rsidR="00DD55E4">
        <w:rPr>
          <w:rFonts w:ascii="Arial Narrow" w:eastAsia="Arial Narrow" w:hAnsi="Arial Narrow" w:cs="Arial Narrow"/>
          <w:sz w:val="24"/>
          <w:szCs w:val="24"/>
          <w:lang w:val="en-US"/>
        </w:rPr>
        <w:t xml:space="preserve"> </w:t>
      </w:r>
      <w:r w:rsidRPr="00A069C0">
        <w:rPr>
          <w:rFonts w:ascii="Arial Narrow" w:eastAsia="Arial Narrow" w:hAnsi="Arial Narrow" w:cs="Arial Narrow"/>
          <w:sz w:val="24"/>
          <w:szCs w:val="24"/>
        </w:rPr>
        <w:t>Kabupaten Banyuwangi Tahun</w:t>
      </w:r>
      <w:r w:rsidR="00DD55E4">
        <w:rPr>
          <w:rFonts w:ascii="Arial Narrow" w:eastAsia="Arial Narrow" w:hAnsi="Arial Narrow" w:cs="Arial Narrow"/>
          <w:sz w:val="24"/>
          <w:szCs w:val="24"/>
          <w:lang w:val="en-US"/>
        </w:rPr>
        <w:t xml:space="preserve"> </w:t>
      </w:r>
      <w:r w:rsidRPr="00A069C0">
        <w:rPr>
          <w:rFonts w:ascii="Arial Narrow" w:eastAsia="Arial Narrow" w:hAnsi="Arial Narrow" w:cs="Arial Narrow"/>
          <w:sz w:val="24"/>
          <w:szCs w:val="24"/>
        </w:rPr>
        <w:t>Pelajaran</w:t>
      </w:r>
      <w:r w:rsidR="00DD55E4">
        <w:rPr>
          <w:rFonts w:ascii="Arial Narrow" w:eastAsia="Arial Narrow" w:hAnsi="Arial Narrow" w:cs="Arial Narrow"/>
          <w:sz w:val="24"/>
          <w:szCs w:val="24"/>
          <w:lang w:val="en-US"/>
        </w:rPr>
        <w:t xml:space="preserve"> </w:t>
      </w:r>
      <w:r w:rsidRPr="00A069C0">
        <w:rPr>
          <w:rFonts w:ascii="Arial Narrow" w:eastAsia="Arial Narrow" w:hAnsi="Arial Narrow" w:cs="Arial Narrow"/>
          <w:sz w:val="24"/>
          <w:szCs w:val="24"/>
        </w:rPr>
        <w:t>2010/2011.</w:t>
      </w:r>
      <w:r w:rsidR="00DD55E4">
        <w:rPr>
          <w:rFonts w:ascii="Arial Narrow" w:eastAsia="Arial Narrow" w:hAnsi="Arial Narrow" w:cs="Arial Narrow"/>
          <w:sz w:val="24"/>
          <w:szCs w:val="24"/>
          <w:lang w:val="en-US"/>
        </w:rPr>
        <w:t xml:space="preserve"> </w:t>
      </w:r>
      <w:r w:rsidRPr="00A069C0">
        <w:rPr>
          <w:rFonts w:ascii="Arial Narrow" w:eastAsia="Arial Narrow" w:hAnsi="Arial Narrow" w:cs="Arial Narrow"/>
          <w:sz w:val="24"/>
          <w:szCs w:val="24"/>
        </w:rPr>
        <w:t>Skripsi.</w:t>
      </w:r>
      <w:r w:rsidR="00DD55E4">
        <w:rPr>
          <w:rFonts w:ascii="Arial Narrow" w:eastAsia="Arial Narrow" w:hAnsi="Arial Narrow" w:cs="Arial Narrow"/>
          <w:sz w:val="24"/>
          <w:szCs w:val="24"/>
          <w:lang w:val="en-US"/>
        </w:rPr>
        <w:t xml:space="preserve"> </w:t>
      </w:r>
      <w:r w:rsidR="008A15E9">
        <w:rPr>
          <w:rFonts w:ascii="Arial Narrow" w:eastAsia="Arial Narrow" w:hAnsi="Arial Narrow" w:cs="Arial Narrow"/>
          <w:sz w:val="24"/>
          <w:szCs w:val="24"/>
        </w:rPr>
        <w:t>Banyuwangi</w:t>
      </w:r>
      <w:r w:rsidRPr="00A069C0">
        <w:rPr>
          <w:rFonts w:ascii="Arial Narrow" w:eastAsia="Arial Narrow" w:hAnsi="Arial Narrow" w:cs="Arial Narrow"/>
          <w:sz w:val="24"/>
          <w:szCs w:val="24"/>
        </w:rPr>
        <w:t>.</w:t>
      </w:r>
    </w:p>
    <w:p w14:paraId="1318C3B6" w14:textId="7ABF600C" w:rsidR="00E036B2" w:rsidRDefault="00A069C0" w:rsidP="00E036B2">
      <w:pPr>
        <w:tabs>
          <w:tab w:val="left" w:pos="3119"/>
        </w:tabs>
        <w:spacing w:after="0"/>
        <w:ind w:left="851" w:hanging="851"/>
        <w:jc w:val="both"/>
        <w:rPr>
          <w:rFonts w:ascii="Arial Narrow" w:eastAsia="Arial Narrow" w:hAnsi="Arial Narrow" w:cs="Arial Narrow"/>
          <w:sz w:val="24"/>
          <w:szCs w:val="24"/>
          <w:lang w:val="en-US"/>
        </w:rPr>
      </w:pPr>
      <w:r w:rsidRPr="00A069C0">
        <w:rPr>
          <w:rFonts w:ascii="Arial Narrow" w:eastAsia="Arial Narrow" w:hAnsi="Arial Narrow" w:cs="Arial Narrow"/>
          <w:sz w:val="24"/>
          <w:szCs w:val="24"/>
        </w:rPr>
        <w:t>Ramli, F. E. C. 2019. Pengaruh Model</w:t>
      </w:r>
      <w:r w:rsidR="00DD55E4">
        <w:rPr>
          <w:rFonts w:ascii="Arial Narrow" w:eastAsia="Arial Narrow" w:hAnsi="Arial Narrow" w:cs="Arial Narrow"/>
          <w:sz w:val="24"/>
          <w:szCs w:val="24"/>
          <w:lang w:val="en-US"/>
        </w:rPr>
        <w:t xml:space="preserve"> </w:t>
      </w:r>
      <w:r w:rsidRPr="00A069C0">
        <w:rPr>
          <w:rFonts w:ascii="Arial Narrow" w:eastAsia="Arial Narrow" w:hAnsi="Arial Narrow" w:cs="Arial Narrow"/>
          <w:sz w:val="24"/>
          <w:szCs w:val="24"/>
        </w:rPr>
        <w:t>Pembelajaran Think Pair Share</w:t>
      </w:r>
      <w:r w:rsidR="00DD55E4">
        <w:rPr>
          <w:rFonts w:ascii="Arial Narrow" w:eastAsia="Arial Narrow" w:hAnsi="Arial Narrow" w:cs="Arial Narrow"/>
          <w:sz w:val="24"/>
          <w:szCs w:val="24"/>
          <w:lang w:val="en-US"/>
        </w:rPr>
        <w:t xml:space="preserve"> </w:t>
      </w:r>
      <w:r w:rsidRPr="00A069C0">
        <w:rPr>
          <w:rFonts w:ascii="Arial Narrow" w:eastAsia="Arial Narrow" w:hAnsi="Arial Narrow" w:cs="Arial Narrow"/>
          <w:sz w:val="24"/>
          <w:szCs w:val="24"/>
        </w:rPr>
        <w:t>(TPS)</w:t>
      </w:r>
      <w:r w:rsidR="00DD55E4">
        <w:rPr>
          <w:rFonts w:ascii="Arial Narrow" w:eastAsia="Arial Narrow" w:hAnsi="Arial Narrow" w:cs="Arial Narrow"/>
          <w:sz w:val="24"/>
          <w:szCs w:val="24"/>
          <w:lang w:val="en-US"/>
        </w:rPr>
        <w:t xml:space="preserve"> </w:t>
      </w:r>
      <w:r w:rsidRPr="00A069C0">
        <w:rPr>
          <w:rFonts w:ascii="Arial Narrow" w:eastAsia="Arial Narrow" w:hAnsi="Arial Narrow" w:cs="Arial Narrow"/>
          <w:sz w:val="24"/>
          <w:szCs w:val="24"/>
        </w:rPr>
        <w:t>Diserta</w:t>
      </w:r>
      <w:r w:rsidR="00DD55E4">
        <w:rPr>
          <w:rFonts w:ascii="Arial Narrow" w:eastAsia="Arial Narrow" w:hAnsi="Arial Narrow" w:cs="Arial Narrow"/>
          <w:sz w:val="24"/>
          <w:szCs w:val="24"/>
          <w:lang w:val="en-US"/>
        </w:rPr>
        <w:t xml:space="preserve"> </w:t>
      </w:r>
      <w:r w:rsidRPr="00A069C0">
        <w:rPr>
          <w:rFonts w:ascii="Arial Narrow" w:eastAsia="Arial Narrow" w:hAnsi="Arial Narrow" w:cs="Arial Narrow"/>
          <w:sz w:val="24"/>
          <w:szCs w:val="24"/>
        </w:rPr>
        <w:t>Media</w:t>
      </w:r>
      <w:r w:rsidR="00DD55E4">
        <w:rPr>
          <w:rFonts w:ascii="Arial Narrow" w:eastAsia="Arial Narrow" w:hAnsi="Arial Narrow" w:cs="Arial Narrow"/>
          <w:sz w:val="24"/>
          <w:szCs w:val="24"/>
          <w:lang w:val="en-US"/>
        </w:rPr>
        <w:t xml:space="preserve"> </w:t>
      </w:r>
      <w:r w:rsidRPr="00A069C0">
        <w:rPr>
          <w:rFonts w:ascii="Arial Narrow" w:eastAsia="Arial Narrow" w:hAnsi="Arial Narrow" w:cs="Arial Narrow"/>
          <w:sz w:val="24"/>
          <w:szCs w:val="24"/>
        </w:rPr>
        <w:t>Bagan</w:t>
      </w:r>
      <w:r w:rsidR="00DD55E4">
        <w:rPr>
          <w:rFonts w:ascii="Arial Narrow" w:eastAsia="Arial Narrow" w:hAnsi="Arial Narrow" w:cs="Arial Narrow"/>
          <w:sz w:val="24"/>
          <w:szCs w:val="24"/>
          <w:lang w:val="en-US"/>
        </w:rPr>
        <w:t xml:space="preserve"> </w:t>
      </w:r>
      <w:r w:rsidRPr="00A069C0">
        <w:rPr>
          <w:rFonts w:ascii="Arial Narrow" w:eastAsia="Arial Narrow" w:hAnsi="Arial Narrow" w:cs="Arial Narrow"/>
          <w:sz w:val="24"/>
          <w:szCs w:val="24"/>
        </w:rPr>
        <w:t>terhadap Hasil Belajar Siswa</w:t>
      </w:r>
      <w:r w:rsidR="00DD55E4">
        <w:rPr>
          <w:rFonts w:ascii="Arial Narrow" w:eastAsia="Arial Narrow" w:hAnsi="Arial Narrow" w:cs="Arial Narrow"/>
          <w:sz w:val="24"/>
          <w:szCs w:val="24"/>
          <w:lang w:val="en-US"/>
        </w:rPr>
        <w:t xml:space="preserve"> </w:t>
      </w:r>
      <w:r w:rsidRPr="00A069C0">
        <w:rPr>
          <w:rFonts w:ascii="Arial Narrow" w:eastAsia="Arial Narrow" w:hAnsi="Arial Narrow" w:cs="Arial Narrow"/>
          <w:sz w:val="24"/>
          <w:szCs w:val="24"/>
        </w:rPr>
        <w:t>Biologi Kelas XI SMAN 1 Srono</w:t>
      </w:r>
      <w:r w:rsidR="00DD55E4">
        <w:rPr>
          <w:rFonts w:ascii="Arial Narrow" w:eastAsia="Arial Narrow" w:hAnsi="Arial Narrow" w:cs="Arial Narrow"/>
          <w:sz w:val="24"/>
          <w:szCs w:val="24"/>
          <w:lang w:val="en-US"/>
        </w:rPr>
        <w:t xml:space="preserve"> </w:t>
      </w:r>
      <w:r w:rsidRPr="00A069C0">
        <w:rPr>
          <w:rFonts w:ascii="Arial Narrow" w:eastAsia="Arial Narrow" w:hAnsi="Arial Narrow" w:cs="Arial Narrow"/>
          <w:sz w:val="24"/>
          <w:szCs w:val="24"/>
        </w:rPr>
        <w:t>Tahun Ajaran 2019/2020. Skripsi.</w:t>
      </w:r>
      <w:r w:rsidR="00DD55E4">
        <w:rPr>
          <w:rFonts w:ascii="Arial Narrow" w:eastAsia="Arial Narrow" w:hAnsi="Arial Narrow" w:cs="Arial Narrow"/>
          <w:sz w:val="24"/>
          <w:szCs w:val="24"/>
          <w:lang w:val="en-US"/>
        </w:rPr>
        <w:t xml:space="preserve"> </w:t>
      </w:r>
      <w:r w:rsidR="008A15E9">
        <w:rPr>
          <w:rFonts w:ascii="Arial Narrow" w:eastAsia="Arial Narrow" w:hAnsi="Arial Narrow" w:cs="Arial Narrow"/>
          <w:sz w:val="24"/>
          <w:szCs w:val="24"/>
        </w:rPr>
        <w:t>Banyuwangi</w:t>
      </w:r>
      <w:r w:rsidRPr="00A069C0">
        <w:rPr>
          <w:rFonts w:ascii="Arial Narrow" w:eastAsia="Arial Narrow" w:hAnsi="Arial Narrow" w:cs="Arial Narrow"/>
          <w:sz w:val="24"/>
          <w:szCs w:val="24"/>
        </w:rPr>
        <w:t>.</w:t>
      </w:r>
    </w:p>
    <w:p w14:paraId="46876B99" w14:textId="60DA45A7" w:rsidR="00E036B2" w:rsidRPr="008A15E9" w:rsidRDefault="00A069C0" w:rsidP="00E036B2">
      <w:pPr>
        <w:tabs>
          <w:tab w:val="left" w:pos="3119"/>
        </w:tabs>
        <w:spacing w:after="0"/>
        <w:ind w:left="851" w:hanging="851"/>
        <w:jc w:val="both"/>
        <w:rPr>
          <w:rFonts w:ascii="Arial Narrow" w:eastAsia="Arial Narrow" w:hAnsi="Arial Narrow" w:cs="Arial Narrow"/>
          <w:sz w:val="24"/>
          <w:szCs w:val="24"/>
          <w:lang w:val="en-US"/>
        </w:rPr>
      </w:pPr>
      <w:r w:rsidRPr="00A069C0">
        <w:rPr>
          <w:rFonts w:ascii="Arial Narrow" w:eastAsia="Arial Narrow" w:hAnsi="Arial Narrow" w:cs="Arial Narrow"/>
          <w:sz w:val="24"/>
          <w:szCs w:val="24"/>
        </w:rPr>
        <w:t>Rusman,dkk.2011.</w:t>
      </w:r>
      <w:r w:rsidR="00DD55E4">
        <w:rPr>
          <w:rFonts w:ascii="Arial Narrow" w:eastAsia="Arial Narrow" w:hAnsi="Arial Narrow" w:cs="Arial Narrow"/>
          <w:sz w:val="24"/>
          <w:szCs w:val="24"/>
          <w:lang w:val="en-US"/>
        </w:rPr>
        <w:t xml:space="preserve"> </w:t>
      </w:r>
      <w:r w:rsidRPr="00A069C0">
        <w:rPr>
          <w:rFonts w:ascii="Arial Narrow" w:eastAsia="Arial Narrow" w:hAnsi="Arial Narrow" w:cs="Arial Narrow"/>
          <w:sz w:val="24"/>
          <w:szCs w:val="24"/>
        </w:rPr>
        <w:t>Pembelajaran</w:t>
      </w:r>
      <w:r w:rsidR="00DD55E4">
        <w:rPr>
          <w:rFonts w:ascii="Arial Narrow" w:eastAsia="Arial Narrow" w:hAnsi="Arial Narrow" w:cs="Arial Narrow"/>
          <w:sz w:val="24"/>
          <w:szCs w:val="24"/>
          <w:lang w:val="en-US"/>
        </w:rPr>
        <w:t xml:space="preserve"> </w:t>
      </w:r>
      <w:r w:rsidRPr="00A069C0">
        <w:rPr>
          <w:rFonts w:ascii="Arial Narrow" w:eastAsia="Arial Narrow" w:hAnsi="Arial Narrow" w:cs="Arial Narrow"/>
          <w:sz w:val="24"/>
          <w:szCs w:val="24"/>
        </w:rPr>
        <w:t>Berbasis Teknologi Informasi dan</w:t>
      </w:r>
      <w:r w:rsidR="00DD55E4">
        <w:rPr>
          <w:rFonts w:ascii="Arial Narrow" w:eastAsia="Arial Narrow" w:hAnsi="Arial Narrow" w:cs="Arial Narrow"/>
          <w:sz w:val="24"/>
          <w:szCs w:val="24"/>
          <w:lang w:val="en-US"/>
        </w:rPr>
        <w:t xml:space="preserve"> </w:t>
      </w:r>
      <w:r w:rsidRPr="00A069C0">
        <w:rPr>
          <w:rFonts w:ascii="Arial Narrow" w:eastAsia="Arial Narrow" w:hAnsi="Arial Narrow" w:cs="Arial Narrow"/>
          <w:sz w:val="24"/>
          <w:szCs w:val="24"/>
        </w:rPr>
        <w:t>Komunikasi:</w:t>
      </w:r>
      <w:r w:rsidR="00DD55E4">
        <w:rPr>
          <w:rFonts w:ascii="Arial Narrow" w:eastAsia="Arial Narrow" w:hAnsi="Arial Narrow" w:cs="Arial Narrow"/>
          <w:sz w:val="24"/>
          <w:szCs w:val="24"/>
          <w:lang w:val="en-US"/>
        </w:rPr>
        <w:t xml:space="preserve"> </w:t>
      </w:r>
      <w:r w:rsidRPr="00A069C0">
        <w:rPr>
          <w:rFonts w:ascii="Arial Narrow" w:eastAsia="Arial Narrow" w:hAnsi="Arial Narrow" w:cs="Arial Narrow"/>
          <w:sz w:val="24"/>
          <w:szCs w:val="24"/>
        </w:rPr>
        <w:t>Mengembangkan</w:t>
      </w:r>
      <w:r w:rsidR="00DD55E4">
        <w:rPr>
          <w:rFonts w:ascii="Arial Narrow" w:eastAsia="Arial Narrow" w:hAnsi="Arial Narrow" w:cs="Arial Narrow"/>
          <w:sz w:val="24"/>
          <w:szCs w:val="24"/>
          <w:lang w:val="en-US"/>
        </w:rPr>
        <w:t xml:space="preserve"> </w:t>
      </w:r>
      <w:r w:rsidRPr="00A069C0">
        <w:rPr>
          <w:rFonts w:ascii="Arial Narrow" w:eastAsia="Arial Narrow" w:hAnsi="Arial Narrow" w:cs="Arial Narrow"/>
          <w:sz w:val="24"/>
          <w:szCs w:val="24"/>
        </w:rPr>
        <w:t>Profesionalisme Guru. Jakarta:</w:t>
      </w:r>
      <w:r w:rsidR="00DD55E4">
        <w:rPr>
          <w:rFonts w:ascii="Arial Narrow" w:eastAsia="Arial Narrow" w:hAnsi="Arial Narrow" w:cs="Arial Narrow"/>
          <w:sz w:val="24"/>
          <w:szCs w:val="24"/>
          <w:lang w:val="en-US"/>
        </w:rPr>
        <w:t xml:space="preserve"> </w:t>
      </w:r>
      <w:r w:rsidRPr="00A069C0">
        <w:rPr>
          <w:rFonts w:ascii="Arial Narrow" w:eastAsia="Arial Narrow" w:hAnsi="Arial Narrow" w:cs="Arial Narrow"/>
          <w:sz w:val="24"/>
          <w:szCs w:val="24"/>
        </w:rPr>
        <w:t>Raja Grafindo</w:t>
      </w:r>
      <w:r w:rsidR="00DD55E4">
        <w:rPr>
          <w:rFonts w:ascii="Arial Narrow" w:eastAsia="Arial Narrow" w:hAnsi="Arial Narrow" w:cs="Arial Narrow"/>
          <w:sz w:val="24"/>
          <w:szCs w:val="24"/>
          <w:lang w:val="en-US"/>
        </w:rPr>
        <w:t xml:space="preserve"> </w:t>
      </w:r>
      <w:r w:rsidRPr="00A069C0">
        <w:rPr>
          <w:rFonts w:ascii="Arial Narrow" w:eastAsia="Arial Narrow" w:hAnsi="Arial Narrow" w:cs="Arial Narrow"/>
          <w:sz w:val="24"/>
          <w:szCs w:val="24"/>
        </w:rPr>
        <w:t>Persada</w:t>
      </w:r>
      <w:r w:rsidR="008A15E9">
        <w:rPr>
          <w:rFonts w:ascii="Arial Narrow" w:eastAsia="Arial Narrow" w:hAnsi="Arial Narrow" w:cs="Arial Narrow"/>
          <w:sz w:val="24"/>
          <w:szCs w:val="24"/>
          <w:lang w:val="en-US"/>
        </w:rPr>
        <w:t>.</w:t>
      </w:r>
    </w:p>
    <w:p w14:paraId="618C6B80" w14:textId="77777777" w:rsidR="00E036B2" w:rsidRDefault="00A069C0" w:rsidP="00E036B2">
      <w:pPr>
        <w:tabs>
          <w:tab w:val="left" w:pos="3119"/>
        </w:tabs>
        <w:spacing w:after="0"/>
        <w:ind w:left="851" w:hanging="851"/>
        <w:jc w:val="both"/>
        <w:rPr>
          <w:rFonts w:ascii="Arial Narrow" w:eastAsia="Arial Narrow" w:hAnsi="Arial Narrow" w:cs="Arial Narrow"/>
          <w:sz w:val="24"/>
          <w:szCs w:val="24"/>
          <w:lang w:val="en-US"/>
        </w:rPr>
      </w:pPr>
      <w:r w:rsidRPr="00A069C0">
        <w:rPr>
          <w:rFonts w:ascii="Arial Narrow" w:eastAsia="Arial Narrow" w:hAnsi="Arial Narrow" w:cs="Arial Narrow"/>
          <w:sz w:val="24"/>
          <w:szCs w:val="24"/>
        </w:rPr>
        <w:t>Sanaky, H. 2009. Media Pembelajaran.</w:t>
      </w:r>
      <w:r w:rsidR="00DD55E4">
        <w:rPr>
          <w:rFonts w:ascii="Arial Narrow" w:eastAsia="Arial Narrow" w:hAnsi="Arial Narrow" w:cs="Arial Narrow"/>
          <w:sz w:val="24"/>
          <w:szCs w:val="24"/>
          <w:lang w:val="en-US"/>
        </w:rPr>
        <w:t xml:space="preserve"> </w:t>
      </w:r>
      <w:r w:rsidRPr="00A069C0">
        <w:rPr>
          <w:rFonts w:ascii="Arial Narrow" w:eastAsia="Arial Narrow" w:hAnsi="Arial Narrow" w:cs="Arial Narrow"/>
          <w:sz w:val="24"/>
          <w:szCs w:val="24"/>
        </w:rPr>
        <w:t>Yogyakarta: Safiria.</w:t>
      </w:r>
    </w:p>
    <w:p w14:paraId="09A6A54B" w14:textId="77777777" w:rsidR="00E036B2" w:rsidRDefault="00A069C0" w:rsidP="00E036B2">
      <w:pPr>
        <w:tabs>
          <w:tab w:val="left" w:pos="3119"/>
        </w:tabs>
        <w:spacing w:after="0"/>
        <w:ind w:left="851" w:hanging="851"/>
        <w:jc w:val="both"/>
        <w:rPr>
          <w:rFonts w:ascii="Arial Narrow" w:eastAsia="Arial Narrow" w:hAnsi="Arial Narrow" w:cs="Arial Narrow"/>
          <w:sz w:val="24"/>
          <w:szCs w:val="24"/>
          <w:lang w:val="en-US"/>
        </w:rPr>
      </w:pPr>
      <w:r w:rsidRPr="00A069C0">
        <w:rPr>
          <w:rFonts w:ascii="Arial Narrow" w:eastAsia="Arial Narrow" w:hAnsi="Arial Narrow" w:cs="Arial Narrow"/>
          <w:sz w:val="24"/>
          <w:szCs w:val="24"/>
        </w:rPr>
        <w:t>Santi, K. T. 2014. Metodologi Penelitian</w:t>
      </w:r>
      <w:r w:rsidR="00DD55E4">
        <w:rPr>
          <w:rFonts w:ascii="Arial Narrow" w:eastAsia="Arial Narrow" w:hAnsi="Arial Narrow" w:cs="Arial Narrow"/>
          <w:sz w:val="24"/>
          <w:szCs w:val="24"/>
          <w:lang w:val="en-US"/>
        </w:rPr>
        <w:t xml:space="preserve"> </w:t>
      </w:r>
      <w:r w:rsidRPr="00A069C0">
        <w:rPr>
          <w:rFonts w:ascii="Arial Narrow" w:eastAsia="Arial Narrow" w:hAnsi="Arial Narrow" w:cs="Arial Narrow"/>
          <w:sz w:val="24"/>
          <w:szCs w:val="24"/>
        </w:rPr>
        <w:t>Kualitatif. Banyuwangi: Untag</w:t>
      </w:r>
      <w:r w:rsidR="00DD55E4">
        <w:rPr>
          <w:rFonts w:ascii="Arial Narrow" w:eastAsia="Arial Narrow" w:hAnsi="Arial Narrow" w:cs="Arial Narrow"/>
          <w:sz w:val="24"/>
          <w:szCs w:val="24"/>
          <w:lang w:val="en-US"/>
        </w:rPr>
        <w:t xml:space="preserve"> </w:t>
      </w:r>
      <w:r w:rsidRPr="00A069C0">
        <w:rPr>
          <w:rFonts w:ascii="Arial Narrow" w:eastAsia="Arial Narrow" w:hAnsi="Arial Narrow" w:cs="Arial Narrow"/>
          <w:sz w:val="24"/>
          <w:szCs w:val="24"/>
        </w:rPr>
        <w:t>Banyuwangi.</w:t>
      </w:r>
    </w:p>
    <w:p w14:paraId="7826AEBC" w14:textId="4AD96C9C" w:rsidR="00E036B2" w:rsidRDefault="00A069C0" w:rsidP="00E036B2">
      <w:pPr>
        <w:tabs>
          <w:tab w:val="left" w:pos="3119"/>
        </w:tabs>
        <w:spacing w:after="0"/>
        <w:ind w:left="851" w:hanging="851"/>
        <w:jc w:val="both"/>
        <w:rPr>
          <w:rFonts w:ascii="Arial Narrow" w:eastAsia="Arial Narrow" w:hAnsi="Arial Narrow" w:cs="Arial Narrow"/>
          <w:sz w:val="24"/>
          <w:szCs w:val="24"/>
          <w:lang w:val="en-US"/>
        </w:rPr>
      </w:pPr>
      <w:r w:rsidRPr="00A069C0">
        <w:rPr>
          <w:rFonts w:ascii="Arial Narrow" w:eastAsia="Arial Narrow" w:hAnsi="Arial Narrow" w:cs="Arial Narrow"/>
          <w:sz w:val="24"/>
          <w:szCs w:val="24"/>
        </w:rPr>
        <w:t>Sartika, dkk. 2017. Penerapan Model</w:t>
      </w:r>
      <w:r w:rsidR="00DD55E4">
        <w:rPr>
          <w:rFonts w:ascii="Arial Narrow" w:eastAsia="Arial Narrow" w:hAnsi="Arial Narrow" w:cs="Arial Narrow"/>
          <w:sz w:val="24"/>
          <w:szCs w:val="24"/>
          <w:lang w:val="en-US"/>
        </w:rPr>
        <w:t xml:space="preserve"> </w:t>
      </w:r>
      <w:r w:rsidRPr="00A069C0">
        <w:rPr>
          <w:rFonts w:ascii="Arial Narrow" w:eastAsia="Arial Narrow" w:hAnsi="Arial Narrow" w:cs="Arial Narrow"/>
          <w:sz w:val="24"/>
          <w:szCs w:val="24"/>
        </w:rPr>
        <w:t>Pembelajaran Think Pair Share</w:t>
      </w:r>
      <w:r w:rsidR="00DD55E4">
        <w:rPr>
          <w:rFonts w:ascii="Arial Narrow" w:eastAsia="Arial Narrow" w:hAnsi="Arial Narrow" w:cs="Arial Narrow"/>
          <w:sz w:val="24"/>
          <w:szCs w:val="24"/>
          <w:lang w:val="en-US"/>
        </w:rPr>
        <w:t xml:space="preserve"> </w:t>
      </w:r>
      <w:r w:rsidRPr="00A069C0">
        <w:rPr>
          <w:rFonts w:ascii="Arial Narrow" w:eastAsia="Arial Narrow" w:hAnsi="Arial Narrow" w:cs="Arial Narrow"/>
          <w:sz w:val="24"/>
          <w:szCs w:val="24"/>
        </w:rPr>
        <w:t>(TPS) terhadap Hasil Belajar</w:t>
      </w:r>
      <w:r w:rsidR="00DD55E4">
        <w:rPr>
          <w:rFonts w:ascii="Arial Narrow" w:eastAsia="Arial Narrow" w:hAnsi="Arial Narrow" w:cs="Arial Narrow"/>
          <w:sz w:val="24"/>
          <w:szCs w:val="24"/>
          <w:lang w:val="en-US"/>
        </w:rPr>
        <w:t xml:space="preserve"> </w:t>
      </w:r>
      <w:r w:rsidRPr="00A069C0">
        <w:rPr>
          <w:rFonts w:ascii="Arial Narrow" w:eastAsia="Arial Narrow" w:hAnsi="Arial Narrow" w:cs="Arial Narrow"/>
          <w:sz w:val="24"/>
          <w:szCs w:val="24"/>
        </w:rPr>
        <w:t>Siswa pada Materi Vertebrata.</w:t>
      </w:r>
      <w:r w:rsidR="00DD55E4">
        <w:rPr>
          <w:rFonts w:ascii="Arial Narrow" w:eastAsia="Arial Narrow" w:hAnsi="Arial Narrow" w:cs="Arial Narrow"/>
          <w:sz w:val="24"/>
          <w:szCs w:val="24"/>
          <w:lang w:val="en-US"/>
        </w:rPr>
        <w:t xml:space="preserve"> </w:t>
      </w:r>
      <w:r w:rsidRPr="00A069C0">
        <w:rPr>
          <w:rFonts w:ascii="Arial Narrow" w:eastAsia="Arial Narrow" w:hAnsi="Arial Narrow" w:cs="Arial Narrow"/>
          <w:sz w:val="24"/>
          <w:szCs w:val="24"/>
        </w:rPr>
        <w:t>Skripsi. Bandung: UIN Sunan</w:t>
      </w:r>
      <w:r w:rsidR="00DD55E4">
        <w:rPr>
          <w:rFonts w:ascii="Arial Narrow" w:eastAsia="Arial Narrow" w:hAnsi="Arial Narrow" w:cs="Arial Narrow"/>
          <w:sz w:val="24"/>
          <w:szCs w:val="24"/>
          <w:lang w:val="en-US"/>
        </w:rPr>
        <w:t xml:space="preserve"> </w:t>
      </w:r>
      <w:r w:rsidRPr="00A069C0">
        <w:rPr>
          <w:rFonts w:ascii="Arial Narrow" w:eastAsia="Arial Narrow" w:hAnsi="Arial Narrow" w:cs="Arial Narrow"/>
          <w:sz w:val="24"/>
          <w:szCs w:val="24"/>
        </w:rPr>
        <w:t>Gunung Djati</w:t>
      </w:r>
      <w:r w:rsidR="00E036B2">
        <w:rPr>
          <w:rFonts w:ascii="Arial Narrow" w:eastAsia="Arial Narrow" w:hAnsi="Arial Narrow" w:cs="Arial Narrow"/>
          <w:sz w:val="24"/>
          <w:szCs w:val="24"/>
          <w:lang w:val="en-US"/>
        </w:rPr>
        <w:t>.</w:t>
      </w:r>
      <w:r w:rsidR="00DD55E4">
        <w:rPr>
          <w:rFonts w:ascii="Arial Narrow" w:eastAsia="Arial Narrow" w:hAnsi="Arial Narrow" w:cs="Arial Narrow"/>
          <w:sz w:val="24"/>
          <w:szCs w:val="24"/>
          <w:lang w:val="en-US"/>
        </w:rPr>
        <w:t xml:space="preserve"> </w:t>
      </w:r>
    </w:p>
    <w:p w14:paraId="22C1098C" w14:textId="7F0A57DB" w:rsidR="00E036B2" w:rsidRPr="00E036B2" w:rsidRDefault="00A069C0" w:rsidP="00E036B2">
      <w:pPr>
        <w:tabs>
          <w:tab w:val="left" w:pos="3119"/>
        </w:tabs>
        <w:spacing w:after="0"/>
        <w:ind w:left="851" w:hanging="851"/>
        <w:jc w:val="both"/>
        <w:rPr>
          <w:rFonts w:ascii="Arial Narrow" w:eastAsia="Arial Narrow" w:hAnsi="Arial Narrow" w:cs="Arial Narrow"/>
          <w:sz w:val="24"/>
          <w:szCs w:val="24"/>
          <w:lang w:val="en-US"/>
        </w:rPr>
      </w:pPr>
      <w:r w:rsidRPr="00A069C0">
        <w:rPr>
          <w:rFonts w:ascii="Arial Narrow" w:eastAsia="Arial Narrow" w:hAnsi="Arial Narrow" w:cs="Arial Narrow"/>
          <w:sz w:val="24"/>
          <w:szCs w:val="24"/>
        </w:rPr>
        <w:t>Slameto. 2010. Belajar &amp; Faktor-faktor</w:t>
      </w:r>
      <w:r w:rsidR="00DD55E4">
        <w:rPr>
          <w:rFonts w:ascii="Arial Narrow" w:eastAsia="Arial Narrow" w:hAnsi="Arial Narrow" w:cs="Arial Narrow"/>
          <w:sz w:val="24"/>
          <w:szCs w:val="24"/>
          <w:lang w:val="en-US"/>
        </w:rPr>
        <w:t xml:space="preserve"> </w:t>
      </w:r>
      <w:r w:rsidRPr="00A069C0">
        <w:rPr>
          <w:rFonts w:ascii="Arial Narrow" w:eastAsia="Arial Narrow" w:hAnsi="Arial Narrow" w:cs="Arial Narrow"/>
          <w:sz w:val="24"/>
          <w:szCs w:val="24"/>
        </w:rPr>
        <w:t>yang Mempengaruhi. Jakarta: Rineka Cipta</w:t>
      </w:r>
      <w:r w:rsidR="00E036B2">
        <w:rPr>
          <w:rFonts w:ascii="Arial Narrow" w:eastAsia="Arial Narrow" w:hAnsi="Arial Narrow" w:cs="Arial Narrow"/>
          <w:sz w:val="24"/>
          <w:szCs w:val="24"/>
          <w:lang w:val="en-US"/>
        </w:rPr>
        <w:t>.</w:t>
      </w:r>
    </w:p>
    <w:p w14:paraId="4E0EEF77" w14:textId="3576D5E0" w:rsidR="00E036B2" w:rsidRDefault="00A069C0" w:rsidP="00E036B2">
      <w:pPr>
        <w:tabs>
          <w:tab w:val="left" w:pos="3119"/>
        </w:tabs>
        <w:spacing w:after="0"/>
        <w:ind w:left="851" w:hanging="851"/>
        <w:jc w:val="both"/>
        <w:rPr>
          <w:rFonts w:ascii="Arial Narrow" w:eastAsia="Arial Narrow" w:hAnsi="Arial Narrow" w:cs="Arial Narrow"/>
          <w:sz w:val="24"/>
          <w:szCs w:val="24"/>
          <w:lang w:val="en-US"/>
        </w:rPr>
      </w:pPr>
      <w:r w:rsidRPr="00A069C0">
        <w:rPr>
          <w:rFonts w:ascii="Arial Narrow" w:eastAsia="Arial Narrow" w:hAnsi="Arial Narrow" w:cs="Arial Narrow"/>
          <w:sz w:val="24"/>
          <w:szCs w:val="24"/>
        </w:rPr>
        <w:t>Sudjana. N. 2014. Penilaian Hasil Proses</w:t>
      </w:r>
      <w:r w:rsidR="00DD55E4">
        <w:rPr>
          <w:rFonts w:ascii="Arial Narrow" w:eastAsia="Arial Narrow" w:hAnsi="Arial Narrow" w:cs="Arial Narrow"/>
          <w:sz w:val="24"/>
          <w:szCs w:val="24"/>
          <w:lang w:val="en-US"/>
        </w:rPr>
        <w:t xml:space="preserve"> </w:t>
      </w:r>
      <w:r w:rsidR="00E036B2">
        <w:rPr>
          <w:rFonts w:ascii="Arial Narrow" w:eastAsia="Arial Narrow" w:hAnsi="Arial Narrow" w:cs="Arial Narrow"/>
          <w:sz w:val="24"/>
          <w:szCs w:val="24"/>
        </w:rPr>
        <w:t xml:space="preserve">Belajar Mengajar. Bandung: </w:t>
      </w:r>
      <w:r w:rsidRPr="00A069C0">
        <w:rPr>
          <w:rFonts w:ascii="Arial Narrow" w:eastAsia="Arial Narrow" w:hAnsi="Arial Narrow" w:cs="Arial Narrow"/>
          <w:sz w:val="24"/>
          <w:szCs w:val="24"/>
        </w:rPr>
        <w:t>Remaja Rosdakarya.</w:t>
      </w:r>
    </w:p>
    <w:p w14:paraId="44F8AA2B" w14:textId="77777777" w:rsidR="00E036B2" w:rsidRDefault="00A069C0" w:rsidP="00E036B2">
      <w:pPr>
        <w:tabs>
          <w:tab w:val="left" w:pos="3119"/>
        </w:tabs>
        <w:spacing w:after="0"/>
        <w:ind w:left="851" w:hanging="851"/>
        <w:jc w:val="both"/>
        <w:rPr>
          <w:rFonts w:ascii="Arial Narrow" w:eastAsia="Arial Narrow" w:hAnsi="Arial Narrow" w:cs="Arial Narrow"/>
          <w:sz w:val="24"/>
          <w:szCs w:val="24"/>
          <w:lang w:val="en-US"/>
        </w:rPr>
      </w:pPr>
      <w:r w:rsidRPr="00A069C0">
        <w:rPr>
          <w:rFonts w:ascii="Arial Narrow" w:eastAsia="Arial Narrow" w:hAnsi="Arial Narrow" w:cs="Arial Narrow"/>
          <w:sz w:val="24"/>
          <w:szCs w:val="24"/>
        </w:rPr>
        <w:t>Sugiyono. 2012. Memahami Penelitian</w:t>
      </w:r>
      <w:r w:rsidR="00DD55E4">
        <w:rPr>
          <w:rFonts w:ascii="Arial Narrow" w:eastAsia="Arial Narrow" w:hAnsi="Arial Narrow" w:cs="Arial Narrow"/>
          <w:sz w:val="24"/>
          <w:szCs w:val="24"/>
          <w:lang w:val="en-US"/>
        </w:rPr>
        <w:t xml:space="preserve"> </w:t>
      </w:r>
      <w:r w:rsidRPr="00A069C0">
        <w:rPr>
          <w:rFonts w:ascii="Arial Narrow" w:eastAsia="Arial Narrow" w:hAnsi="Arial Narrow" w:cs="Arial Narrow"/>
          <w:sz w:val="24"/>
          <w:szCs w:val="24"/>
        </w:rPr>
        <w:t>Kualitatif. Bandung: Alfabeta</w:t>
      </w:r>
    </w:p>
    <w:p w14:paraId="0BBAD744" w14:textId="5C7A0933" w:rsidR="00E036B2" w:rsidRDefault="00DD55E4" w:rsidP="00E036B2">
      <w:pPr>
        <w:tabs>
          <w:tab w:val="left" w:pos="3119"/>
        </w:tabs>
        <w:spacing w:after="0"/>
        <w:ind w:left="851" w:hanging="851"/>
        <w:jc w:val="both"/>
        <w:rPr>
          <w:rFonts w:ascii="Arial Narrow" w:eastAsia="Arial Narrow" w:hAnsi="Arial Narrow" w:cs="Arial Narrow"/>
          <w:sz w:val="24"/>
          <w:szCs w:val="24"/>
          <w:lang w:val="en-US"/>
        </w:rPr>
      </w:pPr>
      <w:proofErr w:type="gramStart"/>
      <w:r>
        <w:rPr>
          <w:rFonts w:ascii="Arial Narrow" w:eastAsia="Arial Narrow" w:hAnsi="Arial Narrow" w:cs="Arial Narrow"/>
          <w:sz w:val="24"/>
          <w:szCs w:val="24"/>
          <w:lang w:val="en-US"/>
        </w:rPr>
        <w:t>S</w:t>
      </w:r>
      <w:r w:rsidR="00A069C0" w:rsidRPr="00A069C0">
        <w:rPr>
          <w:rFonts w:ascii="Arial Narrow" w:eastAsia="Arial Narrow" w:hAnsi="Arial Narrow" w:cs="Arial Narrow"/>
          <w:sz w:val="24"/>
          <w:szCs w:val="24"/>
        </w:rPr>
        <w:t>ugiyono.</w:t>
      </w:r>
      <w:proofErr w:type="gramEnd"/>
      <w:r>
        <w:rPr>
          <w:rFonts w:ascii="Arial Narrow" w:eastAsia="Arial Narrow" w:hAnsi="Arial Narrow" w:cs="Arial Narrow"/>
          <w:sz w:val="24"/>
          <w:szCs w:val="24"/>
          <w:lang w:val="en-US"/>
        </w:rPr>
        <w:t xml:space="preserve"> </w:t>
      </w:r>
      <w:r w:rsidR="00A069C0" w:rsidRPr="00A069C0">
        <w:rPr>
          <w:rFonts w:ascii="Arial Narrow" w:eastAsia="Arial Narrow" w:hAnsi="Arial Narrow" w:cs="Arial Narrow"/>
          <w:sz w:val="24"/>
          <w:szCs w:val="24"/>
        </w:rPr>
        <w:t>2016.</w:t>
      </w:r>
      <w:r>
        <w:rPr>
          <w:rFonts w:ascii="Arial Narrow" w:eastAsia="Arial Narrow" w:hAnsi="Arial Narrow" w:cs="Arial Narrow"/>
          <w:sz w:val="24"/>
          <w:szCs w:val="24"/>
          <w:lang w:val="en-US"/>
        </w:rPr>
        <w:t xml:space="preserve"> </w:t>
      </w:r>
      <w:r w:rsidR="00A069C0" w:rsidRPr="00A069C0">
        <w:rPr>
          <w:rFonts w:ascii="Arial Narrow" w:eastAsia="Arial Narrow" w:hAnsi="Arial Narrow" w:cs="Arial Narrow"/>
          <w:sz w:val="24"/>
          <w:szCs w:val="24"/>
        </w:rPr>
        <w:t>Metode</w:t>
      </w:r>
      <w:r>
        <w:rPr>
          <w:rFonts w:ascii="Arial Narrow" w:eastAsia="Arial Narrow" w:hAnsi="Arial Narrow" w:cs="Arial Narrow"/>
          <w:sz w:val="24"/>
          <w:szCs w:val="24"/>
          <w:lang w:val="en-US"/>
        </w:rPr>
        <w:t xml:space="preserve"> </w:t>
      </w:r>
      <w:r w:rsidR="00A069C0" w:rsidRPr="00A069C0">
        <w:rPr>
          <w:rFonts w:ascii="Arial Narrow" w:eastAsia="Arial Narrow" w:hAnsi="Arial Narrow" w:cs="Arial Narrow"/>
          <w:sz w:val="24"/>
          <w:szCs w:val="24"/>
        </w:rPr>
        <w:t>Penelitian</w:t>
      </w:r>
      <w:r>
        <w:rPr>
          <w:rFonts w:ascii="Arial Narrow" w:eastAsia="Arial Narrow" w:hAnsi="Arial Narrow" w:cs="Arial Narrow"/>
          <w:sz w:val="24"/>
          <w:szCs w:val="24"/>
          <w:lang w:val="en-US"/>
        </w:rPr>
        <w:t xml:space="preserve"> </w:t>
      </w:r>
      <w:r w:rsidR="00A069C0" w:rsidRPr="00A069C0">
        <w:rPr>
          <w:rFonts w:ascii="Arial Narrow" w:eastAsia="Arial Narrow" w:hAnsi="Arial Narrow" w:cs="Arial Narrow"/>
          <w:sz w:val="24"/>
          <w:szCs w:val="24"/>
        </w:rPr>
        <w:t xml:space="preserve">Kuantitatif, Kualitatif, </w:t>
      </w:r>
      <w:r w:rsidR="00A21C88">
        <w:rPr>
          <w:rFonts w:ascii="Arial Narrow" w:eastAsia="Arial Narrow" w:hAnsi="Arial Narrow" w:cs="Arial Narrow"/>
          <w:sz w:val="24"/>
          <w:szCs w:val="24"/>
          <w:lang w:val="en-US"/>
        </w:rPr>
        <w:t>d</w:t>
      </w:r>
      <w:bookmarkStart w:id="1" w:name="_GoBack"/>
      <w:bookmarkEnd w:id="1"/>
      <w:r w:rsidR="00A069C0" w:rsidRPr="00A069C0">
        <w:rPr>
          <w:rFonts w:ascii="Arial Narrow" w:eastAsia="Arial Narrow" w:hAnsi="Arial Narrow" w:cs="Arial Narrow"/>
          <w:sz w:val="24"/>
          <w:szCs w:val="24"/>
        </w:rPr>
        <w:t>an R&amp;D.</w:t>
      </w:r>
      <w:r>
        <w:rPr>
          <w:rFonts w:ascii="Arial Narrow" w:eastAsia="Arial Narrow" w:hAnsi="Arial Narrow" w:cs="Arial Narrow"/>
          <w:sz w:val="24"/>
          <w:szCs w:val="24"/>
          <w:lang w:val="en-US"/>
        </w:rPr>
        <w:t xml:space="preserve"> </w:t>
      </w:r>
      <w:r w:rsidR="00E036B2">
        <w:rPr>
          <w:rFonts w:ascii="Arial Narrow" w:eastAsia="Arial Narrow" w:hAnsi="Arial Narrow" w:cs="Arial Narrow"/>
          <w:sz w:val="24"/>
          <w:szCs w:val="24"/>
        </w:rPr>
        <w:t>Bandung</w:t>
      </w:r>
      <w:r w:rsidR="00A069C0" w:rsidRPr="00A069C0">
        <w:rPr>
          <w:rFonts w:ascii="Arial Narrow" w:eastAsia="Arial Narrow" w:hAnsi="Arial Narrow" w:cs="Arial Narrow"/>
          <w:sz w:val="24"/>
          <w:szCs w:val="24"/>
        </w:rPr>
        <w:t>: Alfabeta</w:t>
      </w:r>
      <w:r w:rsidR="00E036B2">
        <w:rPr>
          <w:rFonts w:ascii="Arial Narrow" w:eastAsia="Arial Narrow" w:hAnsi="Arial Narrow" w:cs="Arial Narrow"/>
          <w:sz w:val="24"/>
          <w:szCs w:val="24"/>
          <w:lang w:val="en-US"/>
        </w:rPr>
        <w:t>.</w:t>
      </w:r>
      <w:r>
        <w:rPr>
          <w:rFonts w:ascii="Arial Narrow" w:eastAsia="Arial Narrow" w:hAnsi="Arial Narrow" w:cs="Arial Narrow"/>
          <w:sz w:val="24"/>
          <w:szCs w:val="24"/>
          <w:lang w:val="en-US"/>
        </w:rPr>
        <w:t xml:space="preserve"> </w:t>
      </w:r>
    </w:p>
    <w:p w14:paraId="3EEF899C" w14:textId="0D3F79ED" w:rsidR="002506EE" w:rsidRPr="00E036B2" w:rsidRDefault="00A069C0" w:rsidP="00E036B2">
      <w:pPr>
        <w:tabs>
          <w:tab w:val="left" w:pos="3119"/>
        </w:tabs>
        <w:spacing w:after="0"/>
        <w:ind w:left="851" w:hanging="851"/>
        <w:jc w:val="both"/>
        <w:rPr>
          <w:rFonts w:ascii="Arial Narrow" w:eastAsia="Arial Narrow" w:hAnsi="Arial Narrow" w:cs="Arial Narrow"/>
          <w:sz w:val="24"/>
          <w:szCs w:val="24"/>
          <w:lang w:val="en-US"/>
        </w:rPr>
      </w:pPr>
      <w:r w:rsidRPr="00A069C0">
        <w:rPr>
          <w:rFonts w:ascii="Arial Narrow" w:eastAsia="Arial Narrow" w:hAnsi="Arial Narrow" w:cs="Arial Narrow"/>
          <w:sz w:val="24"/>
          <w:szCs w:val="24"/>
        </w:rPr>
        <w:t>Suprijono,</w:t>
      </w:r>
      <w:r w:rsidR="005A62C8">
        <w:rPr>
          <w:rFonts w:ascii="Arial Narrow" w:eastAsia="Arial Narrow" w:hAnsi="Arial Narrow" w:cs="Arial Narrow"/>
          <w:sz w:val="24"/>
          <w:szCs w:val="24"/>
          <w:lang w:val="en-US"/>
        </w:rPr>
        <w:t xml:space="preserve"> </w:t>
      </w:r>
      <w:r w:rsidRPr="00A069C0">
        <w:rPr>
          <w:rFonts w:ascii="Arial Narrow" w:eastAsia="Arial Narrow" w:hAnsi="Arial Narrow" w:cs="Arial Narrow"/>
          <w:sz w:val="24"/>
          <w:szCs w:val="24"/>
        </w:rPr>
        <w:t>A.</w:t>
      </w:r>
      <w:r w:rsidR="001C45CB">
        <w:rPr>
          <w:rFonts w:ascii="Arial Narrow" w:eastAsia="Arial Narrow" w:hAnsi="Arial Narrow" w:cs="Arial Narrow"/>
          <w:sz w:val="24"/>
          <w:szCs w:val="24"/>
          <w:lang w:val="en-US"/>
        </w:rPr>
        <w:t xml:space="preserve"> </w:t>
      </w:r>
      <w:r w:rsidRPr="00A069C0">
        <w:rPr>
          <w:rFonts w:ascii="Arial Narrow" w:eastAsia="Arial Narrow" w:hAnsi="Arial Narrow" w:cs="Arial Narrow"/>
          <w:sz w:val="24"/>
          <w:szCs w:val="24"/>
        </w:rPr>
        <w:t>2011.Model-model</w:t>
      </w:r>
      <w:r w:rsidR="00DD55E4">
        <w:rPr>
          <w:rFonts w:ascii="Arial Narrow" w:eastAsia="Arial Narrow" w:hAnsi="Arial Narrow" w:cs="Arial Narrow"/>
          <w:sz w:val="24"/>
          <w:szCs w:val="24"/>
          <w:lang w:val="en-US"/>
        </w:rPr>
        <w:t xml:space="preserve"> </w:t>
      </w:r>
      <w:r w:rsidRPr="00A069C0">
        <w:rPr>
          <w:rFonts w:ascii="Arial Narrow" w:eastAsia="Arial Narrow" w:hAnsi="Arial Narrow" w:cs="Arial Narrow"/>
          <w:sz w:val="24"/>
          <w:szCs w:val="24"/>
        </w:rPr>
        <w:t>pembelajaran. Jakarta: Gramedia</w:t>
      </w:r>
      <w:r w:rsidR="00DD55E4">
        <w:rPr>
          <w:rFonts w:ascii="Arial Narrow" w:eastAsia="Arial Narrow" w:hAnsi="Arial Narrow" w:cs="Arial Narrow"/>
          <w:sz w:val="24"/>
          <w:szCs w:val="24"/>
          <w:lang w:val="en-US"/>
        </w:rPr>
        <w:t xml:space="preserve"> </w:t>
      </w:r>
      <w:r w:rsidRPr="00A069C0">
        <w:rPr>
          <w:rFonts w:ascii="Arial Narrow" w:eastAsia="Arial Narrow" w:hAnsi="Arial Narrow" w:cs="Arial Narrow"/>
          <w:sz w:val="24"/>
          <w:szCs w:val="24"/>
        </w:rPr>
        <w:t>Pustaka Jaya</w:t>
      </w:r>
      <w:r w:rsidR="00E036B2">
        <w:rPr>
          <w:rFonts w:ascii="Arial Narrow" w:eastAsia="Arial Narrow" w:hAnsi="Arial Narrow" w:cs="Arial Narrow"/>
          <w:sz w:val="24"/>
          <w:szCs w:val="24"/>
          <w:lang w:val="en-US"/>
        </w:rPr>
        <w:t>.</w:t>
      </w:r>
    </w:p>
    <w:sectPr w:rsidR="002506EE" w:rsidRPr="00E036B2" w:rsidSect="00C35DA6">
      <w:headerReference w:type="even" r:id="rId10"/>
      <w:headerReference w:type="default" r:id="rId11"/>
      <w:footerReference w:type="even" r:id="rId12"/>
      <w:footerReference w:type="default" r:id="rId13"/>
      <w:headerReference w:type="first" r:id="rId14"/>
      <w:footerReference w:type="first" r:id="rId15"/>
      <w:pgSz w:w="11906" w:h="16838"/>
      <w:pgMar w:top="1418" w:right="1418" w:bottom="1418" w:left="1418" w:header="709" w:footer="709"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38CA664" w14:textId="77777777" w:rsidR="003D1A40" w:rsidRDefault="003D1A40">
      <w:pPr>
        <w:spacing w:after="0" w:line="240" w:lineRule="auto"/>
      </w:pPr>
      <w:r>
        <w:separator/>
      </w:r>
    </w:p>
  </w:endnote>
  <w:endnote w:type="continuationSeparator" w:id="0">
    <w:p w14:paraId="40CDAD56" w14:textId="77777777" w:rsidR="003D1A40" w:rsidRDefault="003D1A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2ECAECC" w14:textId="77777777" w:rsidR="002506EE" w:rsidRDefault="002506EE">
    <w:pPr>
      <w:widowControl w:val="0"/>
      <w:pBdr>
        <w:top w:val="nil"/>
        <w:left w:val="nil"/>
        <w:bottom w:val="nil"/>
        <w:right w:val="nil"/>
        <w:between w:val="nil"/>
      </w:pBdr>
      <w:spacing w:after="0"/>
      <w:rPr>
        <w:rFonts w:ascii="Arial Narrow" w:eastAsia="Arial Narrow" w:hAnsi="Arial Narrow" w:cs="Arial Narrow"/>
        <w:color w:val="000000"/>
      </w:rPr>
    </w:pPr>
  </w:p>
  <w:tbl>
    <w:tblPr>
      <w:tblStyle w:val="a3"/>
      <w:tblW w:w="9071" w:type="dxa"/>
      <w:tblLayout w:type="fixed"/>
      <w:tblLook w:val="0400" w:firstRow="0" w:lastRow="0" w:firstColumn="0" w:lastColumn="0" w:noHBand="0" w:noVBand="1"/>
    </w:tblPr>
    <w:tblGrid>
      <w:gridCol w:w="816"/>
      <w:gridCol w:w="8255"/>
    </w:tblGrid>
    <w:tr w:rsidR="002506EE" w14:paraId="3CD2FD72" w14:textId="77777777" w:rsidTr="00346B39">
      <w:tc>
        <w:tcPr>
          <w:tcW w:w="816" w:type="dxa"/>
          <w:tcBorders>
            <w:top w:val="single" w:sz="4" w:space="0" w:color="943734"/>
          </w:tcBorders>
          <w:shd w:val="clear" w:color="auto" w:fill="E5DFEC" w:themeFill="accent4" w:themeFillTint="33"/>
        </w:tcPr>
        <w:p w14:paraId="6CFA9881" w14:textId="085213A1" w:rsidR="002506EE" w:rsidRPr="008C404B" w:rsidRDefault="002506EE" w:rsidP="008C404B">
          <w:pPr>
            <w:pBdr>
              <w:top w:val="nil"/>
              <w:left w:val="nil"/>
              <w:bottom w:val="nil"/>
              <w:right w:val="nil"/>
              <w:between w:val="nil"/>
            </w:pBdr>
            <w:tabs>
              <w:tab w:val="center" w:pos="4513"/>
              <w:tab w:val="right" w:pos="9026"/>
            </w:tabs>
            <w:spacing w:after="0" w:line="240" w:lineRule="auto"/>
            <w:jc w:val="center"/>
            <w:rPr>
              <w:rFonts w:ascii="Arial Narrow" w:eastAsia="Arial Narrow" w:hAnsi="Arial Narrow" w:cs="Arial Narrow"/>
              <w:b/>
              <w:color w:val="FFFFFF"/>
              <w:sz w:val="24"/>
              <w:szCs w:val="24"/>
              <w:lang w:val="en-US"/>
            </w:rPr>
          </w:pPr>
        </w:p>
      </w:tc>
      <w:tc>
        <w:tcPr>
          <w:tcW w:w="8255" w:type="dxa"/>
          <w:tcBorders>
            <w:top w:val="single" w:sz="4" w:space="0" w:color="000000"/>
          </w:tcBorders>
        </w:tcPr>
        <w:p w14:paraId="64B9893E" w14:textId="0EB2F1BE" w:rsidR="002506EE" w:rsidRDefault="0039092F" w:rsidP="007675F0">
          <w:pPr>
            <w:pBdr>
              <w:top w:val="nil"/>
              <w:left w:val="nil"/>
              <w:bottom w:val="nil"/>
              <w:right w:val="nil"/>
              <w:between w:val="nil"/>
            </w:pBdr>
            <w:tabs>
              <w:tab w:val="center" w:pos="4513"/>
              <w:tab w:val="right" w:pos="9026"/>
            </w:tabs>
            <w:spacing w:after="0" w:line="240" w:lineRule="auto"/>
            <w:rPr>
              <w:rFonts w:ascii="Arial Narrow" w:eastAsia="Arial Narrow" w:hAnsi="Arial Narrow" w:cs="Arial Narrow"/>
              <w:color w:val="000000"/>
              <w:sz w:val="24"/>
              <w:szCs w:val="24"/>
            </w:rPr>
          </w:pPr>
          <w:r w:rsidRPr="0039092F">
            <w:rPr>
              <w:rFonts w:ascii="Arial Narrow" w:eastAsia="Arial Narrow" w:hAnsi="Arial Narrow" w:cs="Arial Narrow"/>
              <w:i/>
              <w:color w:val="000000"/>
              <w:sz w:val="24"/>
              <w:szCs w:val="24"/>
            </w:rPr>
            <w:t>Garcella</w:t>
          </w:r>
          <w:r w:rsidR="005C396F">
            <w:rPr>
              <w:rFonts w:ascii="Arial Narrow" w:eastAsia="Arial Narrow" w:hAnsi="Arial Narrow" w:cs="Arial Narrow"/>
              <w:i/>
              <w:color w:val="000000"/>
              <w:sz w:val="24"/>
              <w:szCs w:val="24"/>
              <w:lang w:val="en-US"/>
            </w:rPr>
            <w:t xml:space="preserve"> &amp; Prasetiyo</w:t>
          </w:r>
          <w:r w:rsidR="003824DD">
            <w:rPr>
              <w:rFonts w:ascii="Arial Narrow" w:eastAsia="Arial Narrow" w:hAnsi="Arial Narrow" w:cs="Arial Narrow"/>
              <w:i/>
              <w:color w:val="000000"/>
              <w:sz w:val="24"/>
              <w:szCs w:val="24"/>
            </w:rPr>
            <w:t xml:space="preserve">– </w:t>
          </w:r>
          <w:r>
            <w:rPr>
              <w:rFonts w:ascii="Arial Narrow" w:eastAsia="Arial Narrow" w:hAnsi="Arial Narrow" w:cs="Arial Narrow"/>
              <w:i/>
              <w:color w:val="000000"/>
              <w:sz w:val="24"/>
              <w:szCs w:val="24"/>
              <w:lang w:val="en-US"/>
            </w:rPr>
            <w:t xml:space="preserve"> </w:t>
          </w:r>
          <w:r w:rsidRPr="0039092F">
            <w:rPr>
              <w:rFonts w:ascii="Arial Narrow" w:eastAsia="Arial Narrow" w:hAnsi="Arial Narrow" w:cs="Arial Narrow"/>
              <w:i/>
              <w:color w:val="000000"/>
              <w:sz w:val="24"/>
              <w:szCs w:val="24"/>
            </w:rPr>
            <w:t xml:space="preserve">Penerapan Model Pembelajaran TPS </w:t>
          </w:r>
          <w:r w:rsidR="007675F0">
            <w:rPr>
              <w:rFonts w:ascii="Arial Narrow" w:eastAsia="Arial Narrow" w:hAnsi="Arial Narrow" w:cs="Arial Narrow"/>
              <w:i/>
              <w:color w:val="000000"/>
              <w:sz w:val="24"/>
              <w:szCs w:val="24"/>
              <w:lang w:val="en-US"/>
            </w:rPr>
            <w:t>untuk</w:t>
          </w:r>
          <w:r w:rsidRPr="0039092F">
            <w:rPr>
              <w:rFonts w:ascii="Arial Narrow" w:eastAsia="Arial Narrow" w:hAnsi="Arial Narrow" w:cs="Arial Narrow"/>
              <w:i/>
              <w:color w:val="000000"/>
              <w:sz w:val="24"/>
              <w:szCs w:val="24"/>
            </w:rPr>
            <w:t xml:space="preserve"> Meningkatkan Hasil</w:t>
          </w:r>
          <w:r>
            <w:rPr>
              <w:rFonts w:ascii="Arial Narrow" w:eastAsia="Arial Narrow" w:hAnsi="Arial Narrow" w:cs="Arial Narrow"/>
              <w:i/>
              <w:color w:val="000000"/>
              <w:sz w:val="24"/>
              <w:szCs w:val="24"/>
              <w:lang w:val="en-US"/>
            </w:rPr>
            <w:t xml:space="preserve"> </w:t>
          </w:r>
          <w:r w:rsidRPr="0039092F">
            <w:rPr>
              <w:rFonts w:ascii="Arial Narrow" w:eastAsia="Arial Narrow" w:hAnsi="Arial Narrow" w:cs="Arial Narrow"/>
              <w:i/>
              <w:color w:val="000000"/>
              <w:sz w:val="24"/>
              <w:szCs w:val="24"/>
            </w:rPr>
            <w:t>Belajar Biologi Siswa Kelas X</w:t>
          </w:r>
          <w:r>
            <w:rPr>
              <w:rFonts w:ascii="Arial Narrow" w:eastAsia="Arial Narrow" w:hAnsi="Arial Narrow" w:cs="Arial Narrow"/>
              <w:i/>
              <w:color w:val="000000"/>
              <w:sz w:val="24"/>
              <w:szCs w:val="24"/>
              <w:lang w:val="en-US"/>
            </w:rPr>
            <w:t>I</w:t>
          </w:r>
          <w:r w:rsidRPr="0039092F">
            <w:rPr>
              <w:rFonts w:ascii="Arial Narrow" w:eastAsia="Arial Narrow" w:hAnsi="Arial Narrow" w:cs="Arial Narrow"/>
              <w:i/>
              <w:color w:val="000000"/>
              <w:sz w:val="24"/>
              <w:szCs w:val="24"/>
            </w:rPr>
            <w:t xml:space="preserve"> M</w:t>
          </w:r>
          <w:r w:rsidR="00264965" w:rsidRPr="0039092F">
            <w:rPr>
              <w:rFonts w:ascii="Arial Narrow" w:eastAsia="Arial Narrow" w:hAnsi="Arial Narrow" w:cs="Arial Narrow"/>
              <w:i/>
              <w:color w:val="000000"/>
              <w:sz w:val="24"/>
              <w:szCs w:val="24"/>
            </w:rPr>
            <w:t>AN</w:t>
          </w:r>
          <w:r w:rsidRPr="0039092F">
            <w:rPr>
              <w:rFonts w:ascii="Arial Narrow" w:eastAsia="Arial Narrow" w:hAnsi="Arial Narrow" w:cs="Arial Narrow"/>
              <w:i/>
              <w:color w:val="000000"/>
              <w:sz w:val="24"/>
              <w:szCs w:val="24"/>
            </w:rPr>
            <w:t xml:space="preserve"> 3 Banyuwangi</w:t>
          </w:r>
        </w:p>
      </w:tc>
    </w:tr>
  </w:tbl>
  <w:p w14:paraId="0551C3CD" w14:textId="14F5C78A" w:rsidR="002506EE" w:rsidRDefault="002506EE">
    <w:pPr>
      <w:pBdr>
        <w:top w:val="nil"/>
        <w:left w:val="nil"/>
        <w:bottom w:val="nil"/>
        <w:right w:val="nil"/>
        <w:between w:val="nil"/>
      </w:pBdr>
      <w:tabs>
        <w:tab w:val="center" w:pos="4513"/>
        <w:tab w:val="right" w:pos="9026"/>
      </w:tabs>
      <w:spacing w:after="0" w:line="240" w:lineRule="auto"/>
      <w:rPr>
        <w:rFonts w:ascii="Arial Narrow" w:eastAsia="Arial Narrow" w:hAnsi="Arial Narrow" w:cs="Arial Narrow"/>
        <w:color w:val="000000"/>
        <w:sz w:val="18"/>
        <w:szCs w:val="1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2768C1" w14:textId="77777777" w:rsidR="002506EE" w:rsidRDefault="002506EE">
    <w:pPr>
      <w:widowControl w:val="0"/>
      <w:pBdr>
        <w:top w:val="nil"/>
        <w:left w:val="nil"/>
        <w:bottom w:val="nil"/>
        <w:right w:val="nil"/>
        <w:between w:val="nil"/>
      </w:pBdr>
      <w:spacing w:after="0"/>
      <w:rPr>
        <w:rFonts w:ascii="Arial Narrow" w:eastAsia="Arial Narrow" w:hAnsi="Arial Narrow" w:cs="Arial Narrow"/>
        <w:color w:val="000000"/>
      </w:rPr>
    </w:pPr>
  </w:p>
  <w:tbl>
    <w:tblPr>
      <w:tblStyle w:val="a5"/>
      <w:tblW w:w="17326" w:type="dxa"/>
      <w:tblLayout w:type="fixed"/>
      <w:tblLook w:val="0400" w:firstRow="0" w:lastRow="0" w:firstColumn="0" w:lastColumn="0" w:noHBand="0" w:noVBand="1"/>
    </w:tblPr>
    <w:tblGrid>
      <w:gridCol w:w="8255"/>
      <w:gridCol w:w="8255"/>
      <w:gridCol w:w="816"/>
    </w:tblGrid>
    <w:tr w:rsidR="00A069C0" w14:paraId="2D146B98" w14:textId="77777777" w:rsidTr="00A069C0">
      <w:tc>
        <w:tcPr>
          <w:tcW w:w="8255" w:type="dxa"/>
          <w:tcBorders>
            <w:top w:val="single" w:sz="4" w:space="0" w:color="000000"/>
          </w:tcBorders>
        </w:tcPr>
        <w:p w14:paraId="39114C33" w14:textId="129300D4" w:rsidR="00A069C0" w:rsidRDefault="00A069C0" w:rsidP="007675F0">
          <w:pPr>
            <w:pBdr>
              <w:top w:val="nil"/>
              <w:left w:val="nil"/>
              <w:bottom w:val="nil"/>
              <w:right w:val="nil"/>
              <w:between w:val="nil"/>
            </w:pBdr>
            <w:tabs>
              <w:tab w:val="center" w:pos="4513"/>
              <w:tab w:val="right" w:pos="9026"/>
            </w:tabs>
            <w:spacing w:after="0" w:line="240" w:lineRule="auto"/>
            <w:jc w:val="right"/>
            <w:rPr>
              <w:rFonts w:ascii="Arial Narrow" w:eastAsia="Arial Narrow" w:hAnsi="Arial Narrow" w:cs="Arial Narrow"/>
              <w:i/>
              <w:color w:val="000000"/>
              <w:sz w:val="24"/>
              <w:szCs w:val="24"/>
            </w:rPr>
          </w:pPr>
          <w:r w:rsidRPr="0039092F">
            <w:rPr>
              <w:rFonts w:ascii="Arial Narrow" w:eastAsia="Arial Narrow" w:hAnsi="Arial Narrow" w:cs="Arial Narrow"/>
              <w:i/>
              <w:color w:val="000000"/>
              <w:sz w:val="24"/>
              <w:szCs w:val="24"/>
            </w:rPr>
            <w:t>Garcella</w:t>
          </w:r>
          <w:r>
            <w:rPr>
              <w:rFonts w:ascii="Arial Narrow" w:eastAsia="Arial Narrow" w:hAnsi="Arial Narrow" w:cs="Arial Narrow"/>
              <w:i/>
              <w:color w:val="000000"/>
              <w:sz w:val="24"/>
              <w:szCs w:val="24"/>
            </w:rPr>
            <w:t xml:space="preserve">– </w:t>
          </w:r>
          <w:r>
            <w:rPr>
              <w:rFonts w:ascii="Arial Narrow" w:eastAsia="Arial Narrow" w:hAnsi="Arial Narrow" w:cs="Arial Narrow"/>
              <w:i/>
              <w:color w:val="000000"/>
              <w:sz w:val="24"/>
              <w:szCs w:val="24"/>
              <w:lang w:val="en-US"/>
            </w:rPr>
            <w:t xml:space="preserve"> </w:t>
          </w:r>
          <w:r w:rsidRPr="0039092F">
            <w:rPr>
              <w:rFonts w:ascii="Arial Narrow" w:eastAsia="Arial Narrow" w:hAnsi="Arial Narrow" w:cs="Arial Narrow"/>
              <w:i/>
              <w:color w:val="000000"/>
              <w:sz w:val="24"/>
              <w:szCs w:val="24"/>
            </w:rPr>
            <w:t xml:space="preserve">Penerapan Model Pembelajaran TPS </w:t>
          </w:r>
          <w:r w:rsidR="007675F0">
            <w:rPr>
              <w:rFonts w:ascii="Arial Narrow" w:eastAsia="Arial Narrow" w:hAnsi="Arial Narrow" w:cs="Arial Narrow"/>
              <w:i/>
              <w:color w:val="000000"/>
              <w:sz w:val="24"/>
              <w:szCs w:val="24"/>
              <w:lang w:val="en-US"/>
            </w:rPr>
            <w:t>untuk</w:t>
          </w:r>
          <w:r w:rsidRPr="0039092F">
            <w:rPr>
              <w:rFonts w:ascii="Arial Narrow" w:eastAsia="Arial Narrow" w:hAnsi="Arial Narrow" w:cs="Arial Narrow"/>
              <w:i/>
              <w:color w:val="000000"/>
              <w:sz w:val="24"/>
              <w:szCs w:val="24"/>
            </w:rPr>
            <w:t xml:space="preserve"> Meningkatkan Hasil</w:t>
          </w:r>
          <w:r>
            <w:rPr>
              <w:rFonts w:ascii="Arial Narrow" w:eastAsia="Arial Narrow" w:hAnsi="Arial Narrow" w:cs="Arial Narrow"/>
              <w:i/>
              <w:color w:val="000000"/>
              <w:sz w:val="24"/>
              <w:szCs w:val="24"/>
              <w:lang w:val="en-US"/>
            </w:rPr>
            <w:t xml:space="preserve"> </w:t>
          </w:r>
          <w:r w:rsidRPr="0039092F">
            <w:rPr>
              <w:rFonts w:ascii="Arial Narrow" w:eastAsia="Arial Narrow" w:hAnsi="Arial Narrow" w:cs="Arial Narrow"/>
              <w:i/>
              <w:color w:val="000000"/>
              <w:sz w:val="24"/>
              <w:szCs w:val="24"/>
            </w:rPr>
            <w:t>Belajar Biologi Siswa Kelas X</w:t>
          </w:r>
          <w:r>
            <w:rPr>
              <w:rFonts w:ascii="Arial Narrow" w:eastAsia="Arial Narrow" w:hAnsi="Arial Narrow" w:cs="Arial Narrow"/>
              <w:i/>
              <w:color w:val="000000"/>
              <w:sz w:val="24"/>
              <w:szCs w:val="24"/>
              <w:lang w:val="en-US"/>
            </w:rPr>
            <w:t>I</w:t>
          </w:r>
          <w:r w:rsidRPr="0039092F">
            <w:rPr>
              <w:rFonts w:ascii="Arial Narrow" w:eastAsia="Arial Narrow" w:hAnsi="Arial Narrow" w:cs="Arial Narrow"/>
              <w:i/>
              <w:color w:val="000000"/>
              <w:sz w:val="24"/>
              <w:szCs w:val="24"/>
            </w:rPr>
            <w:t xml:space="preserve"> M</w:t>
          </w:r>
          <w:r w:rsidR="00264965" w:rsidRPr="0039092F">
            <w:rPr>
              <w:rFonts w:ascii="Arial Narrow" w:eastAsia="Arial Narrow" w:hAnsi="Arial Narrow" w:cs="Arial Narrow"/>
              <w:i/>
              <w:color w:val="000000"/>
              <w:sz w:val="24"/>
              <w:szCs w:val="24"/>
            </w:rPr>
            <w:t>AN</w:t>
          </w:r>
          <w:r w:rsidRPr="0039092F">
            <w:rPr>
              <w:rFonts w:ascii="Arial Narrow" w:eastAsia="Arial Narrow" w:hAnsi="Arial Narrow" w:cs="Arial Narrow"/>
              <w:i/>
              <w:color w:val="000000"/>
              <w:sz w:val="24"/>
              <w:szCs w:val="24"/>
            </w:rPr>
            <w:t xml:space="preserve"> 3 Banyuwangi</w:t>
          </w:r>
        </w:p>
      </w:tc>
      <w:tc>
        <w:tcPr>
          <w:tcW w:w="8255" w:type="dxa"/>
          <w:tcBorders>
            <w:top w:val="single" w:sz="4" w:space="0" w:color="000000"/>
          </w:tcBorders>
        </w:tcPr>
        <w:p w14:paraId="26EAB584" w14:textId="01266585" w:rsidR="00A069C0" w:rsidRDefault="00A069C0" w:rsidP="00A069C0">
          <w:pPr>
            <w:pBdr>
              <w:top w:val="nil"/>
              <w:left w:val="nil"/>
              <w:bottom w:val="nil"/>
              <w:right w:val="nil"/>
              <w:between w:val="nil"/>
            </w:pBdr>
            <w:tabs>
              <w:tab w:val="center" w:pos="4513"/>
              <w:tab w:val="right" w:pos="9026"/>
            </w:tabs>
            <w:spacing w:after="0" w:line="240" w:lineRule="auto"/>
            <w:jc w:val="right"/>
            <w:rPr>
              <w:rFonts w:ascii="Arial Narrow" w:eastAsia="Arial Narrow" w:hAnsi="Arial Narrow" w:cs="Arial Narrow"/>
              <w:i/>
              <w:color w:val="000000"/>
              <w:sz w:val="24"/>
              <w:szCs w:val="24"/>
            </w:rPr>
          </w:pPr>
          <w:r>
            <w:rPr>
              <w:rFonts w:ascii="Arial Narrow" w:eastAsia="Arial Narrow" w:hAnsi="Arial Narrow" w:cs="Arial Narrow"/>
              <w:i/>
              <w:color w:val="000000"/>
              <w:sz w:val="24"/>
              <w:szCs w:val="24"/>
            </w:rPr>
            <w:t xml:space="preserve">Nama Author – Judul Artikel </w:t>
          </w:r>
        </w:p>
      </w:tc>
      <w:tc>
        <w:tcPr>
          <w:tcW w:w="816" w:type="dxa"/>
          <w:tcBorders>
            <w:top w:val="single" w:sz="4" w:space="0" w:color="000000" w:themeColor="text1"/>
          </w:tcBorders>
          <w:shd w:val="clear" w:color="auto" w:fill="E5DFEC" w:themeFill="accent4" w:themeFillTint="33"/>
        </w:tcPr>
        <w:p w14:paraId="1542571B" w14:textId="77777777" w:rsidR="00A069C0" w:rsidRDefault="00A069C0" w:rsidP="00A069C0">
          <w:pPr>
            <w:pBdr>
              <w:top w:val="nil"/>
              <w:left w:val="nil"/>
              <w:bottom w:val="nil"/>
              <w:right w:val="nil"/>
              <w:between w:val="nil"/>
            </w:pBdr>
            <w:tabs>
              <w:tab w:val="center" w:pos="4513"/>
              <w:tab w:val="right" w:pos="9026"/>
            </w:tabs>
            <w:spacing w:after="0" w:line="240" w:lineRule="auto"/>
            <w:jc w:val="center"/>
            <w:rPr>
              <w:rFonts w:ascii="Arial Narrow" w:eastAsia="Arial Narrow" w:hAnsi="Arial Narrow" w:cs="Arial Narrow"/>
              <w:color w:val="FFFFFF"/>
              <w:sz w:val="24"/>
              <w:szCs w:val="24"/>
            </w:rPr>
          </w:pPr>
          <w:r>
            <w:rPr>
              <w:rFonts w:ascii="Arial Narrow" w:eastAsia="Arial Narrow" w:hAnsi="Arial Narrow" w:cs="Arial Narrow"/>
              <w:color w:val="000000"/>
              <w:sz w:val="24"/>
              <w:szCs w:val="24"/>
            </w:rPr>
            <w:fldChar w:fldCharType="begin"/>
          </w:r>
          <w:r>
            <w:rPr>
              <w:rFonts w:ascii="Arial Narrow" w:eastAsia="Arial Narrow" w:hAnsi="Arial Narrow" w:cs="Arial Narrow"/>
              <w:color w:val="000000"/>
              <w:sz w:val="24"/>
              <w:szCs w:val="24"/>
            </w:rPr>
            <w:instrText>PAGE</w:instrText>
          </w:r>
          <w:r>
            <w:rPr>
              <w:rFonts w:ascii="Arial Narrow" w:eastAsia="Arial Narrow" w:hAnsi="Arial Narrow" w:cs="Arial Narrow"/>
              <w:color w:val="000000"/>
              <w:sz w:val="24"/>
              <w:szCs w:val="24"/>
            </w:rPr>
            <w:fldChar w:fldCharType="separate"/>
          </w:r>
          <w:r w:rsidR="00A21C88">
            <w:rPr>
              <w:rFonts w:ascii="Arial Narrow" w:eastAsia="Arial Narrow" w:hAnsi="Arial Narrow" w:cs="Arial Narrow"/>
              <w:noProof/>
              <w:color w:val="000000"/>
              <w:sz w:val="24"/>
              <w:szCs w:val="24"/>
            </w:rPr>
            <w:t>7</w:t>
          </w:r>
          <w:r>
            <w:rPr>
              <w:rFonts w:ascii="Arial Narrow" w:eastAsia="Arial Narrow" w:hAnsi="Arial Narrow" w:cs="Arial Narrow"/>
              <w:color w:val="000000"/>
              <w:sz w:val="24"/>
              <w:szCs w:val="24"/>
            </w:rPr>
            <w:fldChar w:fldCharType="end"/>
          </w:r>
        </w:p>
      </w:tc>
    </w:tr>
  </w:tbl>
  <w:p w14:paraId="03707652" w14:textId="247B4EB9" w:rsidR="002506EE" w:rsidRPr="00A86CBA" w:rsidRDefault="002506EE">
    <w:pPr>
      <w:pBdr>
        <w:top w:val="nil"/>
        <w:left w:val="nil"/>
        <w:bottom w:val="nil"/>
        <w:right w:val="nil"/>
        <w:between w:val="nil"/>
      </w:pBdr>
      <w:tabs>
        <w:tab w:val="center" w:pos="4513"/>
        <w:tab w:val="right" w:pos="9026"/>
      </w:tabs>
      <w:spacing w:after="0" w:line="240" w:lineRule="auto"/>
      <w:rPr>
        <w:rFonts w:ascii="Arial Narrow" w:eastAsia="Arial Narrow" w:hAnsi="Arial Narrow" w:cs="Arial Narrow"/>
        <w:color w:val="000000"/>
        <w:sz w:val="18"/>
        <w:szCs w:val="18"/>
        <w:lang w:val="en-US"/>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247111F" w14:textId="77777777" w:rsidR="002506EE" w:rsidRDefault="002506EE">
    <w:pPr>
      <w:widowControl w:val="0"/>
      <w:pBdr>
        <w:top w:val="nil"/>
        <w:left w:val="nil"/>
        <w:bottom w:val="nil"/>
        <w:right w:val="nil"/>
        <w:between w:val="nil"/>
      </w:pBdr>
      <w:spacing w:after="0"/>
      <w:rPr>
        <w:rFonts w:ascii="Arial Narrow" w:eastAsia="Arial Narrow" w:hAnsi="Arial Narrow" w:cs="Arial Narrow"/>
        <w:color w:val="000000"/>
        <w:sz w:val="18"/>
        <w:szCs w:val="18"/>
      </w:rPr>
    </w:pPr>
  </w:p>
  <w:tbl>
    <w:tblPr>
      <w:tblStyle w:val="a4"/>
      <w:tblW w:w="9064" w:type="dxa"/>
      <w:tblBorders>
        <w:top w:val="single" w:sz="4" w:space="0" w:color="000000" w:themeColor="text1"/>
      </w:tblBorders>
      <w:tblLayout w:type="fixed"/>
      <w:tblLook w:val="0400" w:firstRow="0" w:lastRow="0" w:firstColumn="0" w:lastColumn="0" w:noHBand="0" w:noVBand="1"/>
    </w:tblPr>
    <w:tblGrid>
      <w:gridCol w:w="8147"/>
      <w:gridCol w:w="917"/>
    </w:tblGrid>
    <w:tr w:rsidR="002506EE" w14:paraId="6AC3A778" w14:textId="77777777" w:rsidTr="00346B39">
      <w:trPr>
        <w:trHeight w:val="291"/>
      </w:trPr>
      <w:tc>
        <w:tcPr>
          <w:tcW w:w="8147" w:type="dxa"/>
        </w:tcPr>
        <w:p w14:paraId="3B68A103" w14:textId="77777777" w:rsidR="002506EE" w:rsidRDefault="003824DD" w:rsidP="0099242C">
          <w:pPr>
            <w:pBdr>
              <w:top w:val="nil"/>
              <w:left w:val="nil"/>
              <w:bottom w:val="nil"/>
              <w:right w:val="nil"/>
              <w:between w:val="nil"/>
            </w:pBdr>
            <w:tabs>
              <w:tab w:val="center" w:pos="4513"/>
              <w:tab w:val="right" w:pos="9026"/>
              <w:tab w:val="left" w:pos="3953"/>
              <w:tab w:val="center" w:pos="6804"/>
            </w:tabs>
            <w:spacing w:after="0" w:line="240" w:lineRule="auto"/>
            <w:rPr>
              <w:rFonts w:ascii="Arial Narrow" w:eastAsia="Arial Narrow" w:hAnsi="Arial Narrow" w:cs="Arial Narrow"/>
              <w:color w:val="000000"/>
            </w:rPr>
          </w:pPr>
          <w:r>
            <w:rPr>
              <w:rFonts w:ascii="Arial Narrow" w:eastAsia="Arial Narrow" w:hAnsi="Arial Narrow" w:cs="Arial Narrow"/>
              <w:color w:val="000000"/>
              <w:sz w:val="20"/>
              <w:szCs w:val="20"/>
            </w:rPr>
            <w:tab/>
          </w:r>
          <w:r>
            <w:rPr>
              <w:rFonts w:ascii="Arial Narrow" w:eastAsia="Arial Narrow" w:hAnsi="Arial Narrow" w:cs="Arial Narrow"/>
              <w:color w:val="000000"/>
              <w:sz w:val="20"/>
              <w:szCs w:val="20"/>
            </w:rPr>
            <w:tab/>
          </w:r>
        </w:p>
      </w:tc>
      <w:tc>
        <w:tcPr>
          <w:tcW w:w="917" w:type="dxa"/>
          <w:shd w:val="clear" w:color="auto" w:fill="E5DFEC" w:themeFill="accent4" w:themeFillTint="33"/>
        </w:tcPr>
        <w:p w14:paraId="37F5C642" w14:textId="19356BE7" w:rsidR="002506EE" w:rsidRPr="008C404B" w:rsidRDefault="003824DD">
          <w:pPr>
            <w:pBdr>
              <w:top w:val="nil"/>
              <w:left w:val="nil"/>
              <w:bottom w:val="nil"/>
              <w:right w:val="nil"/>
              <w:between w:val="nil"/>
            </w:pBdr>
            <w:tabs>
              <w:tab w:val="center" w:pos="4513"/>
              <w:tab w:val="right" w:pos="9026"/>
            </w:tabs>
            <w:spacing w:after="0" w:line="240" w:lineRule="auto"/>
            <w:jc w:val="center"/>
            <w:rPr>
              <w:rFonts w:ascii="Arial Narrow" w:eastAsia="Arial Narrow" w:hAnsi="Arial Narrow" w:cs="Arial Narrow"/>
              <w:color w:val="FFFFFF"/>
              <w:sz w:val="24"/>
              <w:szCs w:val="24"/>
              <w:lang w:val="en-US"/>
            </w:rPr>
          </w:pPr>
          <w:r>
            <w:rPr>
              <w:rFonts w:ascii="Arial Narrow" w:eastAsia="Arial Narrow" w:hAnsi="Arial Narrow" w:cs="Arial Narrow"/>
              <w:color w:val="000000"/>
              <w:sz w:val="24"/>
              <w:szCs w:val="24"/>
            </w:rPr>
            <w:fldChar w:fldCharType="begin"/>
          </w:r>
          <w:r>
            <w:rPr>
              <w:rFonts w:ascii="Arial Narrow" w:eastAsia="Arial Narrow" w:hAnsi="Arial Narrow" w:cs="Arial Narrow"/>
              <w:color w:val="000000"/>
              <w:sz w:val="24"/>
              <w:szCs w:val="24"/>
            </w:rPr>
            <w:instrText>PAGE</w:instrText>
          </w:r>
          <w:r>
            <w:rPr>
              <w:rFonts w:ascii="Arial Narrow" w:eastAsia="Arial Narrow" w:hAnsi="Arial Narrow" w:cs="Arial Narrow"/>
              <w:color w:val="000000"/>
              <w:sz w:val="24"/>
              <w:szCs w:val="24"/>
            </w:rPr>
            <w:fldChar w:fldCharType="separate"/>
          </w:r>
          <w:r w:rsidR="00FC4D0A">
            <w:rPr>
              <w:rFonts w:ascii="Arial Narrow" w:eastAsia="Arial Narrow" w:hAnsi="Arial Narrow" w:cs="Arial Narrow"/>
              <w:noProof/>
              <w:color w:val="000000"/>
              <w:sz w:val="24"/>
              <w:szCs w:val="24"/>
            </w:rPr>
            <w:t>1</w:t>
          </w:r>
          <w:r>
            <w:rPr>
              <w:rFonts w:ascii="Arial Narrow" w:eastAsia="Arial Narrow" w:hAnsi="Arial Narrow" w:cs="Arial Narrow"/>
              <w:color w:val="000000"/>
              <w:sz w:val="24"/>
              <w:szCs w:val="24"/>
            </w:rPr>
            <w:fldChar w:fldCharType="end"/>
          </w:r>
          <w:r w:rsidR="008C404B">
            <w:rPr>
              <w:rFonts w:ascii="Arial Narrow" w:eastAsia="Arial Narrow" w:hAnsi="Arial Narrow" w:cs="Arial Narrow"/>
              <w:color w:val="000000"/>
              <w:sz w:val="24"/>
              <w:szCs w:val="24"/>
              <w:lang w:val="en-US"/>
            </w:rPr>
            <w:t>7</w:t>
          </w:r>
        </w:p>
      </w:tc>
    </w:tr>
  </w:tbl>
  <w:p w14:paraId="6EFC8A19" w14:textId="77777777" w:rsidR="002506EE" w:rsidRDefault="002506EE">
    <w:pPr>
      <w:pBdr>
        <w:top w:val="nil"/>
        <w:left w:val="nil"/>
        <w:bottom w:val="nil"/>
        <w:right w:val="nil"/>
        <w:between w:val="nil"/>
      </w:pBdr>
      <w:tabs>
        <w:tab w:val="center" w:pos="4513"/>
        <w:tab w:val="right" w:pos="9026"/>
      </w:tabs>
      <w:spacing w:after="0" w:line="240" w:lineRule="auto"/>
      <w:rPr>
        <w:rFonts w:ascii="Arial Narrow" w:eastAsia="Arial Narrow" w:hAnsi="Arial Narrow" w:cs="Arial Narrow"/>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51F7C6D" w14:textId="77777777" w:rsidR="003D1A40" w:rsidRDefault="003D1A40">
      <w:pPr>
        <w:spacing w:after="0" w:line="240" w:lineRule="auto"/>
      </w:pPr>
      <w:r>
        <w:separator/>
      </w:r>
    </w:p>
  </w:footnote>
  <w:footnote w:type="continuationSeparator" w:id="0">
    <w:p w14:paraId="5129F28A" w14:textId="77777777" w:rsidR="003D1A40" w:rsidRDefault="003D1A4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7FD5D49" w14:textId="77777777" w:rsidR="002506EE" w:rsidRPr="00346B39" w:rsidRDefault="00346B39">
    <w:pPr>
      <w:pBdr>
        <w:top w:val="nil"/>
        <w:left w:val="nil"/>
        <w:bottom w:val="nil"/>
        <w:right w:val="nil"/>
        <w:between w:val="nil"/>
      </w:pBdr>
      <w:tabs>
        <w:tab w:val="center" w:pos="4513"/>
        <w:tab w:val="right" w:pos="9026"/>
      </w:tabs>
      <w:spacing w:after="0" w:line="240" w:lineRule="auto"/>
      <w:jc w:val="center"/>
      <w:rPr>
        <w:rFonts w:ascii="Arial" w:eastAsia="Arial" w:hAnsi="Arial" w:cs="Arial"/>
        <w:color w:val="000000"/>
        <w:sz w:val="20"/>
        <w:szCs w:val="20"/>
        <w:lang w:val="en-US"/>
      </w:rPr>
    </w:pPr>
    <w:r>
      <w:rPr>
        <w:rFonts w:ascii="Arial" w:eastAsia="Arial" w:hAnsi="Arial" w:cs="Arial"/>
        <w:color w:val="000000"/>
        <w:sz w:val="20"/>
        <w:szCs w:val="20"/>
        <w:lang w:val="en-US"/>
      </w:rPr>
      <w:t>BIO EDUCATIA</w:t>
    </w:r>
    <w:r w:rsidR="008C70BB">
      <w:rPr>
        <w:rFonts w:ascii="Arial" w:eastAsia="Arial" w:hAnsi="Arial" w:cs="Arial"/>
        <w:color w:val="000000"/>
        <w:sz w:val="20"/>
        <w:szCs w:val="20"/>
        <w:lang w:val="en-US"/>
      </w:rPr>
      <w:t xml:space="preserve"> JOURNAL</w:t>
    </w:r>
  </w:p>
  <w:p w14:paraId="2D235230" w14:textId="211E76DF" w:rsidR="00922DBC" w:rsidRDefault="00922DBC" w:rsidP="00922DBC">
    <w:pPr>
      <w:tabs>
        <w:tab w:val="center" w:pos="4513"/>
        <w:tab w:val="right" w:pos="9026"/>
      </w:tabs>
      <w:spacing w:after="0" w:line="240" w:lineRule="auto"/>
      <w:jc w:val="center"/>
      <w:rPr>
        <w:rFonts w:ascii="Arial" w:eastAsia="Arial" w:hAnsi="Arial" w:cs="Arial"/>
        <w:color w:val="000000"/>
        <w:sz w:val="20"/>
        <w:szCs w:val="20"/>
      </w:rPr>
    </w:pPr>
    <w:r>
      <w:rPr>
        <w:rFonts w:ascii="Arial" w:eastAsia="Arial" w:hAnsi="Arial" w:cs="Arial"/>
        <w:color w:val="000000"/>
        <w:sz w:val="20"/>
        <w:szCs w:val="20"/>
      </w:rPr>
      <w:t xml:space="preserve">Vol. </w:t>
    </w:r>
    <w:r>
      <w:rPr>
        <w:rFonts w:ascii="Arial" w:eastAsia="Arial" w:hAnsi="Arial" w:cs="Arial"/>
        <w:color w:val="000000"/>
        <w:sz w:val="20"/>
        <w:szCs w:val="20"/>
        <w:lang w:val="en-US"/>
      </w:rPr>
      <w:t>0</w:t>
    </w:r>
    <w:r w:rsidR="00F221CF">
      <w:rPr>
        <w:rFonts w:ascii="Arial" w:eastAsia="Arial" w:hAnsi="Arial" w:cs="Arial"/>
        <w:color w:val="000000"/>
        <w:sz w:val="20"/>
        <w:szCs w:val="20"/>
        <w:lang w:val="en-US"/>
      </w:rPr>
      <w:t>2</w:t>
    </w:r>
    <w:r>
      <w:rPr>
        <w:rFonts w:ascii="Arial" w:eastAsia="Arial" w:hAnsi="Arial" w:cs="Arial"/>
        <w:color w:val="000000"/>
        <w:sz w:val="20"/>
        <w:szCs w:val="20"/>
      </w:rPr>
      <w:t xml:space="preserve">, No. </w:t>
    </w:r>
    <w:r>
      <w:rPr>
        <w:rFonts w:ascii="Arial" w:eastAsia="Arial" w:hAnsi="Arial" w:cs="Arial"/>
        <w:color w:val="000000"/>
        <w:sz w:val="20"/>
        <w:szCs w:val="20"/>
        <w:lang w:val="en-US"/>
      </w:rPr>
      <w:t>0</w:t>
    </w:r>
    <w:r w:rsidR="00F221CF">
      <w:rPr>
        <w:rFonts w:ascii="Arial" w:eastAsia="Arial" w:hAnsi="Arial" w:cs="Arial"/>
        <w:color w:val="000000"/>
        <w:sz w:val="20"/>
        <w:szCs w:val="20"/>
        <w:lang w:val="en-US"/>
      </w:rPr>
      <w:t>2</w:t>
    </w:r>
    <w:r>
      <w:rPr>
        <w:rFonts w:ascii="Arial" w:eastAsia="Arial" w:hAnsi="Arial" w:cs="Arial"/>
        <w:color w:val="000000"/>
        <w:sz w:val="20"/>
        <w:szCs w:val="20"/>
        <w:lang w:val="en-US"/>
      </w:rPr>
      <w:t>,</w:t>
    </w:r>
    <w:r>
      <w:rPr>
        <w:rFonts w:ascii="Arial" w:eastAsia="Arial" w:hAnsi="Arial" w:cs="Arial"/>
        <w:color w:val="000000"/>
        <w:sz w:val="20"/>
        <w:szCs w:val="20"/>
      </w:rPr>
      <w:t xml:space="preserve"> </w:t>
    </w:r>
    <w:r>
      <w:rPr>
        <w:rFonts w:ascii="Arial" w:eastAsia="Arial" w:hAnsi="Arial" w:cs="Arial"/>
        <w:color w:val="000000"/>
        <w:sz w:val="20"/>
        <w:szCs w:val="20"/>
        <w:lang w:val="en-US"/>
      </w:rPr>
      <w:t>202</w:t>
    </w:r>
    <w:r w:rsidR="00F221CF">
      <w:rPr>
        <w:rFonts w:ascii="Arial" w:eastAsia="Arial" w:hAnsi="Arial" w:cs="Arial"/>
        <w:color w:val="000000"/>
        <w:sz w:val="20"/>
        <w:szCs w:val="20"/>
        <w:lang w:val="en-US"/>
      </w:rPr>
      <w:t>3</w:t>
    </w:r>
    <w:r>
      <w:rPr>
        <w:rFonts w:ascii="Arial" w:eastAsia="Arial" w:hAnsi="Arial" w:cs="Arial"/>
        <w:color w:val="000000"/>
        <w:sz w:val="20"/>
        <w:szCs w:val="20"/>
      </w:rPr>
      <w:t xml:space="preserve">, Hal. </w:t>
    </w:r>
    <w:r w:rsidR="00F221CF">
      <w:rPr>
        <w:rFonts w:ascii="Arial" w:eastAsia="Arial" w:hAnsi="Arial" w:cs="Arial"/>
        <w:color w:val="000000"/>
        <w:sz w:val="20"/>
        <w:szCs w:val="20"/>
        <w:lang w:val="en-US"/>
      </w:rPr>
      <w:t>09</w:t>
    </w:r>
    <w:r>
      <w:rPr>
        <w:rFonts w:ascii="Arial" w:eastAsia="Arial" w:hAnsi="Arial" w:cs="Arial"/>
        <w:color w:val="000000"/>
        <w:sz w:val="20"/>
        <w:szCs w:val="20"/>
        <w:lang w:val="en-US"/>
      </w:rPr>
      <w:t xml:space="preserve"> - </w:t>
    </w:r>
    <w:r w:rsidR="00F221CF">
      <w:rPr>
        <w:rFonts w:ascii="Arial" w:eastAsia="Arial" w:hAnsi="Arial" w:cs="Arial"/>
        <w:color w:val="000000"/>
        <w:sz w:val="20"/>
        <w:szCs w:val="20"/>
        <w:lang w:val="en-US"/>
      </w:rPr>
      <w:t>16</w:t>
    </w:r>
    <w:r>
      <w:rPr>
        <w:rFonts w:ascii="Arial" w:eastAsia="Arial" w:hAnsi="Arial" w:cs="Arial"/>
        <w:color w:val="000000"/>
        <w:sz w:val="20"/>
        <w:szCs w:val="20"/>
      </w:rPr>
      <w:t xml:space="preserve"> </w:t>
    </w:r>
  </w:p>
  <w:p w14:paraId="6DF08891" w14:textId="41D540CA" w:rsidR="002506EE" w:rsidRDefault="002506EE" w:rsidP="00922DBC">
    <w:pPr>
      <w:pBdr>
        <w:top w:val="nil"/>
        <w:left w:val="nil"/>
        <w:bottom w:val="nil"/>
        <w:right w:val="nil"/>
        <w:between w:val="nil"/>
      </w:pBdr>
      <w:tabs>
        <w:tab w:val="center" w:pos="4513"/>
        <w:tab w:val="right" w:pos="9026"/>
      </w:tabs>
      <w:spacing w:after="0" w:line="240" w:lineRule="auto"/>
      <w:jc w:val="center"/>
      <w:rPr>
        <w:rFonts w:ascii="Arial" w:eastAsia="Arial" w:hAnsi="Arial" w:cs="Arial"/>
        <w:color w:val="000000"/>
        <w:sz w:val="20"/>
        <w:szCs w:val="2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8B9C00" w14:textId="77777777" w:rsidR="002506EE" w:rsidRPr="00346B39" w:rsidRDefault="00346B39">
    <w:pPr>
      <w:pBdr>
        <w:top w:val="nil"/>
        <w:left w:val="nil"/>
        <w:bottom w:val="nil"/>
        <w:right w:val="nil"/>
        <w:between w:val="nil"/>
      </w:pBdr>
      <w:tabs>
        <w:tab w:val="center" w:pos="4513"/>
        <w:tab w:val="right" w:pos="9026"/>
      </w:tabs>
      <w:spacing w:after="0" w:line="240" w:lineRule="auto"/>
      <w:jc w:val="center"/>
      <w:rPr>
        <w:rFonts w:ascii="Arial" w:eastAsia="Arial" w:hAnsi="Arial" w:cs="Arial"/>
        <w:color w:val="000000"/>
        <w:sz w:val="20"/>
        <w:szCs w:val="20"/>
        <w:lang w:val="en-US"/>
      </w:rPr>
    </w:pPr>
    <w:r>
      <w:rPr>
        <w:rFonts w:ascii="Arial" w:eastAsia="Arial" w:hAnsi="Arial" w:cs="Arial"/>
        <w:color w:val="000000"/>
        <w:sz w:val="20"/>
        <w:szCs w:val="20"/>
        <w:lang w:val="en-US"/>
      </w:rPr>
      <w:t>BIO EDUCATIA</w:t>
    </w:r>
  </w:p>
  <w:p w14:paraId="72B6A3AD" w14:textId="77777777" w:rsidR="00922DBC" w:rsidRDefault="00922DBC" w:rsidP="00922DBC">
    <w:pPr>
      <w:tabs>
        <w:tab w:val="center" w:pos="4513"/>
        <w:tab w:val="right" w:pos="9026"/>
      </w:tabs>
      <w:spacing w:after="0" w:line="240" w:lineRule="auto"/>
      <w:jc w:val="center"/>
      <w:rPr>
        <w:rFonts w:ascii="Arial" w:eastAsia="Arial" w:hAnsi="Arial" w:cs="Arial"/>
        <w:color w:val="000000"/>
        <w:sz w:val="20"/>
        <w:szCs w:val="20"/>
      </w:rPr>
    </w:pPr>
    <w:r>
      <w:rPr>
        <w:rFonts w:ascii="Arial" w:eastAsia="Arial" w:hAnsi="Arial" w:cs="Arial"/>
        <w:color w:val="000000"/>
        <w:sz w:val="20"/>
        <w:szCs w:val="20"/>
      </w:rPr>
      <w:t xml:space="preserve">Vol. </w:t>
    </w:r>
    <w:r>
      <w:rPr>
        <w:rFonts w:ascii="Arial" w:eastAsia="Arial" w:hAnsi="Arial" w:cs="Arial"/>
        <w:color w:val="000000"/>
        <w:sz w:val="20"/>
        <w:szCs w:val="20"/>
        <w:lang w:val="en-US"/>
      </w:rPr>
      <w:t>01</w:t>
    </w:r>
    <w:r>
      <w:rPr>
        <w:rFonts w:ascii="Arial" w:eastAsia="Arial" w:hAnsi="Arial" w:cs="Arial"/>
        <w:color w:val="000000"/>
        <w:sz w:val="20"/>
        <w:szCs w:val="20"/>
      </w:rPr>
      <w:t xml:space="preserve">, No. </w:t>
    </w:r>
    <w:r>
      <w:rPr>
        <w:rFonts w:ascii="Arial" w:eastAsia="Arial" w:hAnsi="Arial" w:cs="Arial"/>
        <w:color w:val="000000"/>
        <w:sz w:val="20"/>
        <w:szCs w:val="20"/>
        <w:lang w:val="en-US"/>
      </w:rPr>
      <w:t>01,</w:t>
    </w:r>
    <w:r>
      <w:rPr>
        <w:rFonts w:ascii="Arial" w:eastAsia="Arial" w:hAnsi="Arial" w:cs="Arial"/>
        <w:color w:val="000000"/>
        <w:sz w:val="20"/>
        <w:szCs w:val="20"/>
      </w:rPr>
      <w:t xml:space="preserve"> </w:t>
    </w:r>
    <w:r>
      <w:rPr>
        <w:rFonts w:ascii="Arial" w:eastAsia="Arial" w:hAnsi="Arial" w:cs="Arial"/>
        <w:color w:val="000000"/>
        <w:sz w:val="20"/>
        <w:szCs w:val="20"/>
        <w:lang w:val="en-US"/>
      </w:rPr>
      <w:t>2024</w:t>
    </w:r>
    <w:r>
      <w:rPr>
        <w:rFonts w:ascii="Arial" w:eastAsia="Arial" w:hAnsi="Arial" w:cs="Arial"/>
        <w:color w:val="000000"/>
        <w:sz w:val="20"/>
        <w:szCs w:val="20"/>
      </w:rPr>
      <w:t xml:space="preserve">, Hal. </w:t>
    </w:r>
    <w:r>
      <w:rPr>
        <w:rFonts w:ascii="Arial" w:eastAsia="Arial" w:hAnsi="Arial" w:cs="Arial"/>
        <w:color w:val="000000"/>
        <w:sz w:val="20"/>
        <w:szCs w:val="20"/>
        <w:lang w:val="en-US"/>
      </w:rPr>
      <w:t>17 - 24</w:t>
    </w:r>
    <w:r>
      <w:rPr>
        <w:rFonts w:ascii="Arial" w:eastAsia="Arial" w:hAnsi="Arial" w:cs="Arial"/>
        <w:color w:val="000000"/>
        <w:sz w:val="20"/>
        <w:szCs w:val="20"/>
      </w:rPr>
      <w:t xml:space="preserve"> </w:t>
    </w:r>
  </w:p>
  <w:p w14:paraId="58EC9EF0" w14:textId="0CBBB0CA" w:rsidR="002506EE" w:rsidRDefault="002506EE" w:rsidP="00922DBC">
    <w:pPr>
      <w:pBdr>
        <w:top w:val="nil"/>
        <w:left w:val="nil"/>
        <w:bottom w:val="nil"/>
        <w:right w:val="nil"/>
        <w:between w:val="nil"/>
      </w:pBdr>
      <w:tabs>
        <w:tab w:val="center" w:pos="4513"/>
        <w:tab w:val="right" w:pos="9026"/>
      </w:tabs>
      <w:spacing w:after="0" w:line="240" w:lineRule="auto"/>
      <w:jc w:val="center"/>
      <w:rPr>
        <w:rFonts w:ascii="Arial" w:eastAsia="Arial" w:hAnsi="Arial" w:cs="Arial"/>
        <w:color w:val="000000"/>
        <w:sz w:val="20"/>
        <w:szCs w:val="20"/>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2365DD" w14:textId="77777777" w:rsidR="000264FB" w:rsidRPr="000264FB" w:rsidRDefault="000264FB" w:rsidP="000264FB">
    <w:pPr>
      <w:widowControl w:val="0"/>
      <w:pBdr>
        <w:top w:val="nil"/>
        <w:left w:val="nil"/>
        <w:bottom w:val="nil"/>
        <w:right w:val="nil"/>
        <w:between w:val="nil"/>
      </w:pBdr>
      <w:spacing w:after="0"/>
      <w:jc w:val="center"/>
      <w:rPr>
        <w:rFonts w:ascii="Arial" w:eastAsia="Arial" w:hAnsi="Arial" w:cs="Arial"/>
        <w:color w:val="000000"/>
        <w:sz w:val="20"/>
        <w:szCs w:val="20"/>
        <w:lang w:val="en-US"/>
      </w:rPr>
    </w:pPr>
  </w:p>
  <w:tbl>
    <w:tblPr>
      <w:tblStyle w:val="LightShading-Accent4"/>
      <w:tblW w:w="9017" w:type="dxa"/>
      <w:tblLayout w:type="fixed"/>
      <w:tblLook w:val="04A0" w:firstRow="1" w:lastRow="0" w:firstColumn="1" w:lastColumn="0" w:noHBand="0" w:noVBand="1"/>
    </w:tblPr>
    <w:tblGrid>
      <w:gridCol w:w="1421"/>
      <w:gridCol w:w="7596"/>
    </w:tblGrid>
    <w:tr w:rsidR="000240A7" w14:paraId="1CBB5E3D" w14:textId="77777777" w:rsidTr="008D3824">
      <w:trPr>
        <w:cnfStyle w:val="100000000000" w:firstRow="1" w:lastRow="0" w:firstColumn="0" w:lastColumn="0" w:oddVBand="0" w:evenVBand="0" w:oddHBand="0" w:evenHBand="0" w:firstRowFirstColumn="0" w:firstRowLastColumn="0" w:lastRowFirstColumn="0" w:lastRowLastColumn="0"/>
        <w:trHeight w:val="1540"/>
      </w:trPr>
      <w:tc>
        <w:tcPr>
          <w:cnfStyle w:val="001000000000" w:firstRow="0" w:lastRow="0" w:firstColumn="1" w:lastColumn="0" w:oddVBand="0" w:evenVBand="0" w:oddHBand="0" w:evenHBand="0" w:firstRowFirstColumn="0" w:firstRowLastColumn="0" w:lastRowFirstColumn="0" w:lastRowLastColumn="0"/>
          <w:tcW w:w="1421" w:type="dxa"/>
          <w:vAlign w:val="center"/>
        </w:tcPr>
        <w:p w14:paraId="6F383986" w14:textId="77777777" w:rsidR="000240A7" w:rsidRDefault="000240A7" w:rsidP="008D3824">
          <w:pPr>
            <w:ind w:left="-142" w:firstLine="142"/>
            <w:jc w:val="center"/>
            <w:rPr>
              <w:rFonts w:ascii="Arial Narrow" w:eastAsia="Arial Narrow" w:hAnsi="Arial Narrow" w:cs="Arial Narrow"/>
            </w:rPr>
          </w:pPr>
          <w:r>
            <w:rPr>
              <w:rFonts w:ascii="Arial Narrow" w:eastAsia="Arial Narrow" w:hAnsi="Arial Narrow" w:cs="Arial Narrow"/>
              <w:noProof/>
              <w:lang w:val="en-US"/>
            </w:rPr>
            <w:drawing>
              <wp:inline distT="0" distB="0" distL="0" distR="0" wp14:anchorId="5B1AF9E3" wp14:editId="34F16E5B">
                <wp:extent cx="765175" cy="760095"/>
                <wp:effectExtent l="0" t="0" r="0" b="1905"/>
                <wp:docPr id="111038543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0385436" name="Picture 1110385436"/>
                        <pic:cNvPicPr/>
                      </pic:nvPicPr>
                      <pic:blipFill>
                        <a:blip r:embed="rId1">
                          <a:extLst>
                            <a:ext uri="{28A0092B-C50C-407E-A947-70E740481C1C}">
                              <a14:useLocalDpi xmlns:a14="http://schemas.microsoft.com/office/drawing/2010/main" val="0"/>
                            </a:ext>
                          </a:extLst>
                        </a:blip>
                        <a:stretch>
                          <a:fillRect/>
                        </a:stretch>
                      </pic:blipFill>
                      <pic:spPr>
                        <a:xfrm>
                          <a:off x="0" y="0"/>
                          <a:ext cx="765175" cy="760095"/>
                        </a:xfrm>
                        <a:prstGeom prst="rect">
                          <a:avLst/>
                        </a:prstGeom>
                      </pic:spPr>
                    </pic:pic>
                  </a:graphicData>
                </a:graphic>
              </wp:inline>
            </w:drawing>
          </w:r>
        </w:p>
      </w:tc>
      <w:tc>
        <w:tcPr>
          <w:tcW w:w="7596" w:type="dxa"/>
        </w:tcPr>
        <w:p w14:paraId="5B03B221" w14:textId="70E48CED" w:rsidR="000240A7" w:rsidRPr="000264FB" w:rsidRDefault="000240A7" w:rsidP="008D3824">
          <w:pPr>
            <w:widowControl w:val="0"/>
            <w:pBdr>
              <w:top w:val="nil"/>
              <w:left w:val="nil"/>
              <w:bottom w:val="nil"/>
              <w:right w:val="nil"/>
              <w:between w:val="nil"/>
            </w:pBdr>
            <w:spacing w:before="240"/>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color w:val="000000"/>
              <w:sz w:val="28"/>
              <w:szCs w:val="28"/>
              <w:lang w:val="en-US"/>
            </w:rPr>
          </w:pPr>
          <w:r w:rsidRPr="000264FB">
            <w:rPr>
              <w:rFonts w:ascii="Arial" w:eastAsia="Arial" w:hAnsi="Arial" w:cs="Arial"/>
              <w:color w:val="000000"/>
              <w:sz w:val="28"/>
              <w:szCs w:val="28"/>
              <w:lang w:val="en-US"/>
            </w:rPr>
            <w:t>Bio Educatia</w:t>
          </w:r>
          <w:r>
            <w:rPr>
              <w:rFonts w:ascii="Arial" w:eastAsia="Arial" w:hAnsi="Arial" w:cs="Arial"/>
              <w:color w:val="000000"/>
              <w:sz w:val="28"/>
              <w:szCs w:val="28"/>
              <w:lang w:val="en-US"/>
            </w:rPr>
            <w:t xml:space="preserve"> Journal</w:t>
          </w:r>
          <w:r w:rsidRPr="000264FB">
            <w:rPr>
              <w:rFonts w:ascii="Arial" w:eastAsia="Arial" w:hAnsi="Arial" w:cs="Arial"/>
              <w:color w:val="000000"/>
              <w:sz w:val="28"/>
              <w:szCs w:val="28"/>
              <w:lang w:val="en-US"/>
            </w:rPr>
            <w:t xml:space="preserve">, Volume </w:t>
          </w:r>
          <w:r w:rsidR="003A2140">
            <w:rPr>
              <w:rFonts w:ascii="Arial" w:eastAsia="Arial" w:hAnsi="Arial" w:cs="Arial"/>
              <w:color w:val="000000"/>
              <w:sz w:val="28"/>
              <w:szCs w:val="28"/>
              <w:lang w:val="en-US"/>
            </w:rPr>
            <w:t>2</w:t>
          </w:r>
          <w:r w:rsidRPr="000264FB">
            <w:rPr>
              <w:rFonts w:ascii="Arial" w:eastAsia="Arial" w:hAnsi="Arial" w:cs="Arial"/>
              <w:color w:val="000000"/>
              <w:sz w:val="28"/>
              <w:szCs w:val="28"/>
              <w:lang w:val="en-US"/>
            </w:rPr>
            <w:t xml:space="preserve"> Nomor </w:t>
          </w:r>
          <w:r w:rsidR="003A2140">
            <w:rPr>
              <w:rFonts w:ascii="Arial" w:eastAsia="Arial" w:hAnsi="Arial" w:cs="Arial"/>
              <w:color w:val="000000"/>
              <w:sz w:val="28"/>
              <w:szCs w:val="28"/>
              <w:lang w:val="en-US"/>
            </w:rPr>
            <w:t>2</w:t>
          </w:r>
          <w:r w:rsidRPr="000264FB">
            <w:rPr>
              <w:rFonts w:ascii="Arial" w:eastAsia="Arial" w:hAnsi="Arial" w:cs="Arial"/>
              <w:color w:val="000000"/>
              <w:sz w:val="28"/>
              <w:szCs w:val="28"/>
              <w:lang w:val="en-US"/>
            </w:rPr>
            <w:t>, Tahun 202</w:t>
          </w:r>
          <w:r w:rsidR="003A2140">
            <w:rPr>
              <w:rFonts w:ascii="Arial" w:eastAsia="Arial" w:hAnsi="Arial" w:cs="Arial"/>
              <w:color w:val="000000"/>
              <w:sz w:val="28"/>
              <w:szCs w:val="28"/>
              <w:lang w:val="en-US"/>
            </w:rPr>
            <w:t>3</w:t>
          </w:r>
        </w:p>
        <w:p w14:paraId="37D57DC5" w14:textId="77777777" w:rsidR="000240A7" w:rsidRDefault="000240A7" w:rsidP="008D3824">
          <w:pPr>
            <w:widowControl w:val="0"/>
            <w:pBdr>
              <w:top w:val="nil"/>
              <w:left w:val="nil"/>
              <w:bottom w:val="nil"/>
              <w:right w:val="nil"/>
              <w:between w:val="nil"/>
            </w:pBdr>
            <w:spacing w:before="120"/>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color w:val="000000"/>
              <w:sz w:val="20"/>
              <w:szCs w:val="20"/>
              <w:lang w:val="en-US"/>
            </w:rPr>
          </w:pPr>
          <w:r>
            <w:rPr>
              <w:rFonts w:ascii="Arial" w:eastAsia="Arial" w:hAnsi="Arial" w:cs="Arial"/>
              <w:color w:val="000000"/>
              <w:sz w:val="20"/>
              <w:szCs w:val="20"/>
              <w:lang w:val="en-US"/>
            </w:rPr>
            <w:t>ISSN: XXXX-XXXX</w:t>
          </w:r>
        </w:p>
        <w:p w14:paraId="1446C9FB" w14:textId="77777777" w:rsidR="000240A7" w:rsidRPr="00DF2550" w:rsidRDefault="000240A7" w:rsidP="008D3824">
          <w:pPr>
            <w:widowControl w:val="0"/>
            <w:pBdr>
              <w:top w:val="nil"/>
              <w:left w:val="nil"/>
              <w:bottom w:val="nil"/>
              <w:right w:val="nil"/>
              <w:between w:val="nil"/>
            </w:pBdr>
            <w:spacing w:before="120"/>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b w:val="0"/>
              <w:color w:val="000000"/>
              <w:sz w:val="20"/>
              <w:szCs w:val="20"/>
              <w:lang w:val="en-US"/>
            </w:rPr>
          </w:pPr>
          <w:r w:rsidRPr="00DF2550">
            <w:rPr>
              <w:rFonts w:ascii="Arial" w:eastAsia="Arial" w:hAnsi="Arial" w:cs="Arial"/>
              <w:b w:val="0"/>
              <w:color w:val="000000"/>
              <w:sz w:val="20"/>
              <w:szCs w:val="20"/>
              <w:lang w:val="en-US"/>
            </w:rPr>
            <w:t>Program Studi Pendidikan Biologi, Universitas 17 Agustus 1945 Banyuwangi</w:t>
          </w:r>
        </w:p>
        <w:p w14:paraId="7ABF6CBC" w14:textId="77777777" w:rsidR="000240A7" w:rsidRDefault="000240A7" w:rsidP="008D3824">
          <w:pPr>
            <w:jc w:val="center"/>
            <w:cnfStyle w:val="100000000000" w:firstRow="1" w:lastRow="0" w:firstColumn="0" w:lastColumn="0" w:oddVBand="0" w:evenVBand="0" w:oddHBand="0" w:evenHBand="0" w:firstRowFirstColumn="0" w:firstRowLastColumn="0" w:lastRowFirstColumn="0" w:lastRowLastColumn="0"/>
            <w:rPr>
              <w:rFonts w:ascii="Arial Narrow" w:eastAsia="Arial Narrow" w:hAnsi="Arial Narrow" w:cs="Arial Narrow"/>
              <w:color w:val="000000"/>
            </w:rPr>
          </w:pPr>
          <w:r w:rsidRPr="00DF2550">
            <w:rPr>
              <w:rFonts w:ascii="Arial" w:eastAsia="Arial" w:hAnsi="Arial" w:cs="Arial"/>
              <w:b w:val="0"/>
              <w:color w:val="000000"/>
              <w:sz w:val="20"/>
              <w:szCs w:val="20"/>
              <w:lang w:val="en-US"/>
            </w:rPr>
            <w:t>http://www.jurnal.untag-banyuwangi.ac.id/index.php/bioeducatiajournal</w:t>
          </w:r>
        </w:p>
      </w:tc>
    </w:tr>
  </w:tbl>
  <w:p w14:paraId="66297402" w14:textId="77777777" w:rsidR="002506EE" w:rsidRDefault="002506EE" w:rsidP="000264FB">
    <w:pPr>
      <w:pBdr>
        <w:top w:val="nil"/>
        <w:left w:val="nil"/>
        <w:bottom w:val="nil"/>
        <w:right w:val="nil"/>
        <w:between w:val="nil"/>
      </w:pBdr>
      <w:tabs>
        <w:tab w:val="center" w:pos="4513"/>
        <w:tab w:val="right" w:pos="9026"/>
      </w:tabs>
      <w:spacing w:after="0" w:line="240" w:lineRule="auto"/>
      <w:jc w:val="center"/>
      <w:rPr>
        <w:rFonts w:ascii="Arial Narrow" w:eastAsia="Arial Narrow" w:hAnsi="Arial Narrow" w:cs="Arial Narrow"/>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06EE"/>
    <w:rsid w:val="000240A7"/>
    <w:rsid w:val="000264FB"/>
    <w:rsid w:val="00075CBA"/>
    <w:rsid w:val="000936F6"/>
    <w:rsid w:val="000D6806"/>
    <w:rsid w:val="000E0B30"/>
    <w:rsid w:val="000E6E47"/>
    <w:rsid w:val="001013B1"/>
    <w:rsid w:val="00103994"/>
    <w:rsid w:val="00103BC3"/>
    <w:rsid w:val="00106053"/>
    <w:rsid w:val="001726B5"/>
    <w:rsid w:val="001906F8"/>
    <w:rsid w:val="00190E4B"/>
    <w:rsid w:val="00196803"/>
    <w:rsid w:val="001A1108"/>
    <w:rsid w:val="001C45CB"/>
    <w:rsid w:val="001D3F6A"/>
    <w:rsid w:val="00236A7F"/>
    <w:rsid w:val="00242884"/>
    <w:rsid w:val="002506EE"/>
    <w:rsid w:val="002551B3"/>
    <w:rsid w:val="00264965"/>
    <w:rsid w:val="002650C7"/>
    <w:rsid w:val="002655C5"/>
    <w:rsid w:val="00286A16"/>
    <w:rsid w:val="00293181"/>
    <w:rsid w:val="00293189"/>
    <w:rsid w:val="002B6ADB"/>
    <w:rsid w:val="002D0DB5"/>
    <w:rsid w:val="002D7C7D"/>
    <w:rsid w:val="002F597E"/>
    <w:rsid w:val="0030605A"/>
    <w:rsid w:val="00324C79"/>
    <w:rsid w:val="00324E08"/>
    <w:rsid w:val="0034689B"/>
    <w:rsid w:val="00346B39"/>
    <w:rsid w:val="003824DD"/>
    <w:rsid w:val="0039092F"/>
    <w:rsid w:val="003A2140"/>
    <w:rsid w:val="003C5F54"/>
    <w:rsid w:val="003D1A40"/>
    <w:rsid w:val="003F4F98"/>
    <w:rsid w:val="00496D22"/>
    <w:rsid w:val="004A0400"/>
    <w:rsid w:val="004A7D41"/>
    <w:rsid w:val="004C78BC"/>
    <w:rsid w:val="004D7343"/>
    <w:rsid w:val="005012A2"/>
    <w:rsid w:val="00562AE8"/>
    <w:rsid w:val="00570876"/>
    <w:rsid w:val="005800A7"/>
    <w:rsid w:val="005827CE"/>
    <w:rsid w:val="005A62C8"/>
    <w:rsid w:val="005A6C70"/>
    <w:rsid w:val="005C396F"/>
    <w:rsid w:val="005C4D38"/>
    <w:rsid w:val="005E5A7B"/>
    <w:rsid w:val="0060510C"/>
    <w:rsid w:val="006474AA"/>
    <w:rsid w:val="0066431A"/>
    <w:rsid w:val="00667C28"/>
    <w:rsid w:val="00683530"/>
    <w:rsid w:val="00685B37"/>
    <w:rsid w:val="006954AA"/>
    <w:rsid w:val="006B19ED"/>
    <w:rsid w:val="006E5E68"/>
    <w:rsid w:val="007675F0"/>
    <w:rsid w:val="007814A4"/>
    <w:rsid w:val="007A0DBA"/>
    <w:rsid w:val="007A0F40"/>
    <w:rsid w:val="007B10CC"/>
    <w:rsid w:val="007C1B56"/>
    <w:rsid w:val="007D429E"/>
    <w:rsid w:val="007E3604"/>
    <w:rsid w:val="0080447D"/>
    <w:rsid w:val="00831514"/>
    <w:rsid w:val="0083222C"/>
    <w:rsid w:val="00832BFD"/>
    <w:rsid w:val="0083403A"/>
    <w:rsid w:val="00843744"/>
    <w:rsid w:val="00852DA8"/>
    <w:rsid w:val="00863828"/>
    <w:rsid w:val="00872FF0"/>
    <w:rsid w:val="008A15E9"/>
    <w:rsid w:val="008C1BBD"/>
    <w:rsid w:val="008C404B"/>
    <w:rsid w:val="008C49FB"/>
    <w:rsid w:val="008C70BB"/>
    <w:rsid w:val="008F246B"/>
    <w:rsid w:val="008F74D6"/>
    <w:rsid w:val="00905514"/>
    <w:rsid w:val="00922DBC"/>
    <w:rsid w:val="009237C2"/>
    <w:rsid w:val="00936497"/>
    <w:rsid w:val="00945625"/>
    <w:rsid w:val="009643A6"/>
    <w:rsid w:val="009810EA"/>
    <w:rsid w:val="00983EA2"/>
    <w:rsid w:val="009903A0"/>
    <w:rsid w:val="0099242C"/>
    <w:rsid w:val="009B74C5"/>
    <w:rsid w:val="009E77F4"/>
    <w:rsid w:val="00A01DEB"/>
    <w:rsid w:val="00A069C0"/>
    <w:rsid w:val="00A21C88"/>
    <w:rsid w:val="00A81C74"/>
    <w:rsid w:val="00A8403A"/>
    <w:rsid w:val="00A85892"/>
    <w:rsid w:val="00A86CBA"/>
    <w:rsid w:val="00A964DD"/>
    <w:rsid w:val="00A97669"/>
    <w:rsid w:val="00AA149F"/>
    <w:rsid w:val="00AB659A"/>
    <w:rsid w:val="00AC2C32"/>
    <w:rsid w:val="00AE1C8F"/>
    <w:rsid w:val="00AF2AB7"/>
    <w:rsid w:val="00B327BC"/>
    <w:rsid w:val="00B44000"/>
    <w:rsid w:val="00B56CB2"/>
    <w:rsid w:val="00B60CB9"/>
    <w:rsid w:val="00B6589F"/>
    <w:rsid w:val="00B7001F"/>
    <w:rsid w:val="00C11D97"/>
    <w:rsid w:val="00C3138F"/>
    <w:rsid w:val="00C35DA6"/>
    <w:rsid w:val="00C511BF"/>
    <w:rsid w:val="00C542FE"/>
    <w:rsid w:val="00C5453C"/>
    <w:rsid w:val="00C67D9B"/>
    <w:rsid w:val="00C82F73"/>
    <w:rsid w:val="00CB7D75"/>
    <w:rsid w:val="00D13459"/>
    <w:rsid w:val="00D340EE"/>
    <w:rsid w:val="00D40D8C"/>
    <w:rsid w:val="00D50861"/>
    <w:rsid w:val="00D6422E"/>
    <w:rsid w:val="00DB7F51"/>
    <w:rsid w:val="00DC2875"/>
    <w:rsid w:val="00DD3082"/>
    <w:rsid w:val="00DD52DA"/>
    <w:rsid w:val="00DD55E4"/>
    <w:rsid w:val="00DE059B"/>
    <w:rsid w:val="00DE3881"/>
    <w:rsid w:val="00E036B2"/>
    <w:rsid w:val="00E4488C"/>
    <w:rsid w:val="00E5460E"/>
    <w:rsid w:val="00ED7EBC"/>
    <w:rsid w:val="00F221CF"/>
    <w:rsid w:val="00F421D9"/>
    <w:rsid w:val="00F7444D"/>
    <w:rsid w:val="00F86F56"/>
    <w:rsid w:val="00FC4D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2622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table" w:styleId="TableGrid">
    <w:name w:val="Table Grid"/>
    <w:basedOn w:val="TableNormal"/>
    <w:uiPriority w:val="59"/>
    <w:rsid w:val="00312E6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312E60"/>
    <w:rPr>
      <w:color w:val="0000FF" w:themeColor="hyperlink"/>
      <w:u w:val="single"/>
    </w:rPr>
  </w:style>
  <w:style w:type="paragraph" w:styleId="BalloonText">
    <w:name w:val="Balloon Text"/>
    <w:basedOn w:val="Normal"/>
    <w:link w:val="BalloonTextChar"/>
    <w:uiPriority w:val="99"/>
    <w:semiHidden/>
    <w:unhideWhenUsed/>
    <w:rsid w:val="00312E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2E60"/>
    <w:rPr>
      <w:rFonts w:ascii="Tahoma" w:hAnsi="Tahoma" w:cs="Tahoma"/>
      <w:sz w:val="16"/>
      <w:szCs w:val="16"/>
    </w:rPr>
  </w:style>
  <w:style w:type="table" w:customStyle="1" w:styleId="LightShading1">
    <w:name w:val="Light Shading1"/>
    <w:basedOn w:val="TableNormal"/>
    <w:uiPriority w:val="60"/>
    <w:rsid w:val="00296737"/>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Grid-Accent3">
    <w:name w:val="Light Grid Accent 3"/>
    <w:basedOn w:val="TableNormal"/>
    <w:uiPriority w:val="62"/>
    <w:rsid w:val="00296737"/>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paragraph" w:styleId="Footer">
    <w:name w:val="footer"/>
    <w:basedOn w:val="Normal"/>
    <w:link w:val="FooterChar"/>
    <w:uiPriority w:val="99"/>
    <w:unhideWhenUsed/>
    <w:rsid w:val="00367C00"/>
    <w:pPr>
      <w:tabs>
        <w:tab w:val="center" w:pos="4513"/>
        <w:tab w:val="right" w:pos="9026"/>
      </w:tabs>
      <w:spacing w:after="0" w:line="240" w:lineRule="auto"/>
    </w:pPr>
  </w:style>
  <w:style w:type="character" w:customStyle="1" w:styleId="FooterChar">
    <w:name w:val="Footer Char"/>
    <w:basedOn w:val="DefaultParagraphFont"/>
    <w:link w:val="Footer"/>
    <w:uiPriority w:val="99"/>
    <w:rsid w:val="00367C00"/>
  </w:style>
  <w:style w:type="table" w:styleId="LightShading-Accent3">
    <w:name w:val="Light Shading Accent 3"/>
    <w:basedOn w:val="TableNormal"/>
    <w:uiPriority w:val="60"/>
    <w:rsid w:val="00837671"/>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paragraph" w:styleId="Header">
    <w:name w:val="header"/>
    <w:basedOn w:val="Normal"/>
    <w:link w:val="HeaderChar"/>
    <w:uiPriority w:val="99"/>
    <w:unhideWhenUsed/>
    <w:rsid w:val="00BC0A95"/>
    <w:pPr>
      <w:tabs>
        <w:tab w:val="center" w:pos="4513"/>
        <w:tab w:val="right" w:pos="9026"/>
      </w:tabs>
      <w:spacing w:after="0" w:line="240" w:lineRule="auto"/>
    </w:pPr>
  </w:style>
  <w:style w:type="character" w:customStyle="1" w:styleId="HeaderChar">
    <w:name w:val="Header Char"/>
    <w:basedOn w:val="DefaultParagraphFont"/>
    <w:link w:val="Header"/>
    <w:uiPriority w:val="99"/>
    <w:rsid w:val="00BC0A95"/>
  </w:style>
  <w:style w:type="character" w:styleId="FollowedHyperlink">
    <w:name w:val="FollowedHyperlink"/>
    <w:basedOn w:val="DefaultParagraphFont"/>
    <w:uiPriority w:val="99"/>
    <w:semiHidden/>
    <w:unhideWhenUsed/>
    <w:rsid w:val="00CD057C"/>
    <w:rPr>
      <w:color w:val="800080" w:themeColor="followedHyperlink"/>
      <w:u w:val="single"/>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rPr>
      <w:color w:val="76923C"/>
    </w:rPr>
    <w:tblPr>
      <w:tblStyleRowBandSize w:val="1"/>
      <w:tblStyleColBandSize w:val="1"/>
      <w:tblInd w:w="0" w:type="dxa"/>
      <w:tblCellMar>
        <w:top w:w="0" w:type="dxa"/>
        <w:left w:w="108" w:type="dxa"/>
        <w:bottom w:w="0" w:type="dxa"/>
        <w:right w:w="108" w:type="dxa"/>
      </w:tblCellMar>
    </w:tblPr>
  </w:style>
  <w:style w:type="table" w:customStyle="1" w:styleId="a0">
    <w:basedOn w:val="TableNormal"/>
    <w:pPr>
      <w:spacing w:after="0" w:line="240" w:lineRule="auto"/>
    </w:pPr>
    <w:rPr>
      <w:color w:val="76923C"/>
    </w:rPr>
    <w:tblPr>
      <w:tblStyleRowBandSize w:val="1"/>
      <w:tblStyleColBandSize w:val="1"/>
      <w:tblInd w:w="0" w:type="dxa"/>
      <w:tblCellMar>
        <w:top w:w="0" w:type="dxa"/>
        <w:left w:w="108" w:type="dxa"/>
        <w:bottom w:w="0"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a1">
    <w:basedOn w:val="TableNormal"/>
    <w:pPr>
      <w:spacing w:after="0" w:line="240" w:lineRule="auto"/>
    </w:pPr>
    <w:rPr>
      <w:color w:val="76923C"/>
    </w:rPr>
    <w:tblPr>
      <w:tblStyleRowBandSize w:val="1"/>
      <w:tblStyleColBandSize w:val="1"/>
      <w:tblInd w:w="0" w:type="dxa"/>
      <w:tblCellMar>
        <w:top w:w="0" w:type="dxa"/>
        <w:left w:w="108" w:type="dxa"/>
        <w:bottom w:w="0"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a2">
    <w:basedOn w:val="TableNormal"/>
    <w:pPr>
      <w:spacing w:after="0" w:line="240" w:lineRule="auto"/>
    </w:pPr>
    <w:rPr>
      <w:color w:val="76923C"/>
    </w:rPr>
    <w:tblPr>
      <w:tblStyleRowBandSize w:val="1"/>
      <w:tblStyleColBandSize w:val="1"/>
      <w:tblInd w:w="0" w:type="dxa"/>
      <w:tblCellMar>
        <w:top w:w="0" w:type="dxa"/>
        <w:left w:w="108" w:type="dxa"/>
        <w:bottom w:w="0"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a3">
    <w:basedOn w:val="TableNormal"/>
    <w:tblPr>
      <w:tblStyleRowBandSize w:val="1"/>
      <w:tblStyleColBandSize w:val="1"/>
      <w:tblInd w:w="0" w:type="dxa"/>
      <w:tblCellMar>
        <w:top w:w="72" w:type="dxa"/>
        <w:left w:w="115" w:type="dxa"/>
        <w:bottom w:w="72" w:type="dxa"/>
        <w:right w:w="115" w:type="dxa"/>
      </w:tblCellMar>
    </w:tblPr>
  </w:style>
  <w:style w:type="table" w:customStyle="1" w:styleId="a4">
    <w:basedOn w:val="TableNormal"/>
    <w:tblPr>
      <w:tblStyleRowBandSize w:val="1"/>
      <w:tblStyleColBandSize w:val="1"/>
      <w:tblInd w:w="0" w:type="dxa"/>
      <w:tblCellMar>
        <w:top w:w="72" w:type="dxa"/>
        <w:left w:w="115" w:type="dxa"/>
        <w:bottom w:w="72" w:type="dxa"/>
        <w:right w:w="115" w:type="dxa"/>
      </w:tblCellMar>
    </w:tblPr>
  </w:style>
  <w:style w:type="table" w:customStyle="1" w:styleId="a5">
    <w:basedOn w:val="TableNormal"/>
    <w:tblPr>
      <w:tblStyleRowBandSize w:val="1"/>
      <w:tblStyleColBandSize w:val="1"/>
      <w:tblInd w:w="0" w:type="dxa"/>
      <w:tblCellMar>
        <w:top w:w="72" w:type="dxa"/>
        <w:left w:w="115" w:type="dxa"/>
        <w:bottom w:w="72" w:type="dxa"/>
        <w:right w:w="115" w:type="dxa"/>
      </w:tblCellMar>
    </w:tblPr>
  </w:style>
  <w:style w:type="table" w:styleId="LightShading-Accent4">
    <w:name w:val="Light Shading Accent 4"/>
    <w:basedOn w:val="TableNormal"/>
    <w:uiPriority w:val="60"/>
    <w:rsid w:val="002F597E"/>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character" w:customStyle="1" w:styleId="rynqvb">
    <w:name w:val="rynqvb"/>
    <w:basedOn w:val="DefaultParagraphFont"/>
    <w:rsid w:val="008F246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table" w:styleId="TableGrid">
    <w:name w:val="Table Grid"/>
    <w:basedOn w:val="TableNormal"/>
    <w:uiPriority w:val="59"/>
    <w:rsid w:val="00312E6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312E60"/>
    <w:rPr>
      <w:color w:val="0000FF" w:themeColor="hyperlink"/>
      <w:u w:val="single"/>
    </w:rPr>
  </w:style>
  <w:style w:type="paragraph" w:styleId="BalloonText">
    <w:name w:val="Balloon Text"/>
    <w:basedOn w:val="Normal"/>
    <w:link w:val="BalloonTextChar"/>
    <w:uiPriority w:val="99"/>
    <w:semiHidden/>
    <w:unhideWhenUsed/>
    <w:rsid w:val="00312E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2E60"/>
    <w:rPr>
      <w:rFonts w:ascii="Tahoma" w:hAnsi="Tahoma" w:cs="Tahoma"/>
      <w:sz w:val="16"/>
      <w:szCs w:val="16"/>
    </w:rPr>
  </w:style>
  <w:style w:type="table" w:customStyle="1" w:styleId="LightShading1">
    <w:name w:val="Light Shading1"/>
    <w:basedOn w:val="TableNormal"/>
    <w:uiPriority w:val="60"/>
    <w:rsid w:val="00296737"/>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Grid-Accent3">
    <w:name w:val="Light Grid Accent 3"/>
    <w:basedOn w:val="TableNormal"/>
    <w:uiPriority w:val="62"/>
    <w:rsid w:val="00296737"/>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paragraph" w:styleId="Footer">
    <w:name w:val="footer"/>
    <w:basedOn w:val="Normal"/>
    <w:link w:val="FooterChar"/>
    <w:uiPriority w:val="99"/>
    <w:unhideWhenUsed/>
    <w:rsid w:val="00367C00"/>
    <w:pPr>
      <w:tabs>
        <w:tab w:val="center" w:pos="4513"/>
        <w:tab w:val="right" w:pos="9026"/>
      </w:tabs>
      <w:spacing w:after="0" w:line="240" w:lineRule="auto"/>
    </w:pPr>
  </w:style>
  <w:style w:type="character" w:customStyle="1" w:styleId="FooterChar">
    <w:name w:val="Footer Char"/>
    <w:basedOn w:val="DefaultParagraphFont"/>
    <w:link w:val="Footer"/>
    <w:uiPriority w:val="99"/>
    <w:rsid w:val="00367C00"/>
  </w:style>
  <w:style w:type="table" w:styleId="LightShading-Accent3">
    <w:name w:val="Light Shading Accent 3"/>
    <w:basedOn w:val="TableNormal"/>
    <w:uiPriority w:val="60"/>
    <w:rsid w:val="00837671"/>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paragraph" w:styleId="Header">
    <w:name w:val="header"/>
    <w:basedOn w:val="Normal"/>
    <w:link w:val="HeaderChar"/>
    <w:uiPriority w:val="99"/>
    <w:unhideWhenUsed/>
    <w:rsid w:val="00BC0A95"/>
    <w:pPr>
      <w:tabs>
        <w:tab w:val="center" w:pos="4513"/>
        <w:tab w:val="right" w:pos="9026"/>
      </w:tabs>
      <w:spacing w:after="0" w:line="240" w:lineRule="auto"/>
    </w:pPr>
  </w:style>
  <w:style w:type="character" w:customStyle="1" w:styleId="HeaderChar">
    <w:name w:val="Header Char"/>
    <w:basedOn w:val="DefaultParagraphFont"/>
    <w:link w:val="Header"/>
    <w:uiPriority w:val="99"/>
    <w:rsid w:val="00BC0A95"/>
  </w:style>
  <w:style w:type="character" w:styleId="FollowedHyperlink">
    <w:name w:val="FollowedHyperlink"/>
    <w:basedOn w:val="DefaultParagraphFont"/>
    <w:uiPriority w:val="99"/>
    <w:semiHidden/>
    <w:unhideWhenUsed/>
    <w:rsid w:val="00CD057C"/>
    <w:rPr>
      <w:color w:val="800080" w:themeColor="followedHyperlink"/>
      <w:u w:val="single"/>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rPr>
      <w:color w:val="76923C"/>
    </w:rPr>
    <w:tblPr>
      <w:tblStyleRowBandSize w:val="1"/>
      <w:tblStyleColBandSize w:val="1"/>
      <w:tblInd w:w="0" w:type="dxa"/>
      <w:tblCellMar>
        <w:top w:w="0" w:type="dxa"/>
        <w:left w:w="108" w:type="dxa"/>
        <w:bottom w:w="0" w:type="dxa"/>
        <w:right w:w="108" w:type="dxa"/>
      </w:tblCellMar>
    </w:tblPr>
  </w:style>
  <w:style w:type="table" w:customStyle="1" w:styleId="a0">
    <w:basedOn w:val="TableNormal"/>
    <w:pPr>
      <w:spacing w:after="0" w:line="240" w:lineRule="auto"/>
    </w:pPr>
    <w:rPr>
      <w:color w:val="76923C"/>
    </w:rPr>
    <w:tblPr>
      <w:tblStyleRowBandSize w:val="1"/>
      <w:tblStyleColBandSize w:val="1"/>
      <w:tblInd w:w="0" w:type="dxa"/>
      <w:tblCellMar>
        <w:top w:w="0" w:type="dxa"/>
        <w:left w:w="108" w:type="dxa"/>
        <w:bottom w:w="0"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a1">
    <w:basedOn w:val="TableNormal"/>
    <w:pPr>
      <w:spacing w:after="0" w:line="240" w:lineRule="auto"/>
    </w:pPr>
    <w:rPr>
      <w:color w:val="76923C"/>
    </w:rPr>
    <w:tblPr>
      <w:tblStyleRowBandSize w:val="1"/>
      <w:tblStyleColBandSize w:val="1"/>
      <w:tblInd w:w="0" w:type="dxa"/>
      <w:tblCellMar>
        <w:top w:w="0" w:type="dxa"/>
        <w:left w:w="108" w:type="dxa"/>
        <w:bottom w:w="0"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a2">
    <w:basedOn w:val="TableNormal"/>
    <w:pPr>
      <w:spacing w:after="0" w:line="240" w:lineRule="auto"/>
    </w:pPr>
    <w:rPr>
      <w:color w:val="76923C"/>
    </w:rPr>
    <w:tblPr>
      <w:tblStyleRowBandSize w:val="1"/>
      <w:tblStyleColBandSize w:val="1"/>
      <w:tblInd w:w="0" w:type="dxa"/>
      <w:tblCellMar>
        <w:top w:w="0" w:type="dxa"/>
        <w:left w:w="108" w:type="dxa"/>
        <w:bottom w:w="0"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a3">
    <w:basedOn w:val="TableNormal"/>
    <w:tblPr>
      <w:tblStyleRowBandSize w:val="1"/>
      <w:tblStyleColBandSize w:val="1"/>
      <w:tblInd w:w="0" w:type="dxa"/>
      <w:tblCellMar>
        <w:top w:w="72" w:type="dxa"/>
        <w:left w:w="115" w:type="dxa"/>
        <w:bottom w:w="72" w:type="dxa"/>
        <w:right w:w="115" w:type="dxa"/>
      </w:tblCellMar>
    </w:tblPr>
  </w:style>
  <w:style w:type="table" w:customStyle="1" w:styleId="a4">
    <w:basedOn w:val="TableNormal"/>
    <w:tblPr>
      <w:tblStyleRowBandSize w:val="1"/>
      <w:tblStyleColBandSize w:val="1"/>
      <w:tblInd w:w="0" w:type="dxa"/>
      <w:tblCellMar>
        <w:top w:w="72" w:type="dxa"/>
        <w:left w:w="115" w:type="dxa"/>
        <w:bottom w:w="72" w:type="dxa"/>
        <w:right w:w="115" w:type="dxa"/>
      </w:tblCellMar>
    </w:tblPr>
  </w:style>
  <w:style w:type="table" w:customStyle="1" w:styleId="a5">
    <w:basedOn w:val="TableNormal"/>
    <w:tblPr>
      <w:tblStyleRowBandSize w:val="1"/>
      <w:tblStyleColBandSize w:val="1"/>
      <w:tblInd w:w="0" w:type="dxa"/>
      <w:tblCellMar>
        <w:top w:w="72" w:type="dxa"/>
        <w:left w:w="115" w:type="dxa"/>
        <w:bottom w:w="72" w:type="dxa"/>
        <w:right w:w="115" w:type="dxa"/>
      </w:tblCellMar>
    </w:tblPr>
  </w:style>
  <w:style w:type="table" w:styleId="LightShading-Accent4">
    <w:name w:val="Light Shading Accent 4"/>
    <w:basedOn w:val="TableNormal"/>
    <w:uiPriority w:val="60"/>
    <w:rsid w:val="002F597E"/>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character" w:customStyle="1" w:styleId="rynqvb">
    <w:name w:val="rynqvb"/>
    <w:basedOn w:val="DefaultParagraphFont"/>
    <w:rsid w:val="008F24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7449490">
      <w:bodyDiv w:val="1"/>
      <w:marLeft w:val="0"/>
      <w:marRight w:val="0"/>
      <w:marTop w:val="0"/>
      <w:marBottom w:val="0"/>
      <w:divBdr>
        <w:top w:val="none" w:sz="0" w:space="0" w:color="auto"/>
        <w:left w:val="none" w:sz="0" w:space="0" w:color="auto"/>
        <w:bottom w:val="none" w:sz="0" w:space="0" w:color="auto"/>
        <w:right w:val="none" w:sz="0" w:space="0" w:color="auto"/>
      </w:divBdr>
    </w:div>
    <w:div w:id="130403905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_rels/header3.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6OtEAFGJVG6OH2W08v/0QgUx2wg==">AMUW2mVuGhvtf8LAsbzwGAI/Ix1JqyFBziVeuhZK3IHhjZr7JwiyThL4Zq+hn5jv+kdvs+EGtDV0uU25f+ve8TgNNKzSnajesFasS01w3xCBFTi9kR9j/4R9Ntmr2mr8Xoibu+2glW25</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7</Pages>
  <Words>3228</Words>
  <Characters>18405</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21590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IFA</cp:lastModifiedBy>
  <cp:revision>76</cp:revision>
  <dcterms:created xsi:type="dcterms:W3CDTF">2023-12-07T18:27:00Z</dcterms:created>
  <dcterms:modified xsi:type="dcterms:W3CDTF">2024-03-11T06:59:00Z</dcterms:modified>
</cp:coreProperties>
</file>