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charts/chart7.xml" ContentType="application/vnd.openxmlformats-officedocument.drawingml.chart+xml"/>
  <Override PartName="/word/theme/themeOverride7.xml" ContentType="application/vnd.openxmlformats-officedocument.themeOverride+xml"/>
  <Override PartName="/word/charts/chart8.xml" ContentType="application/vnd.openxmlformats-officedocument.drawingml.chart+xml"/>
  <Override PartName="/word/theme/themeOverride8.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AEB2CE" w14:textId="7116E33D" w:rsidR="008726F9" w:rsidRPr="00D2103F" w:rsidRDefault="00BD63DA" w:rsidP="00D2103F">
      <w:pPr>
        <w:jc w:val="center"/>
        <w:rPr>
          <w:rFonts w:ascii="Times New Roman" w:hAnsi="Times New Roman" w:cs="Times New Roman"/>
          <w:b/>
          <w:spacing w:val="8"/>
          <w:sz w:val="28"/>
          <w:szCs w:val="28"/>
          <w:lang w:val="id-ID"/>
        </w:rPr>
      </w:pPr>
      <w:r w:rsidRPr="00BD63DA">
        <w:rPr>
          <w:rFonts w:ascii="Times New Roman" w:hAnsi="Times New Roman" w:cs="Times New Roman"/>
          <w:b/>
          <w:spacing w:val="8"/>
          <w:sz w:val="28"/>
          <w:szCs w:val="28"/>
          <w:lang w:val="id-ID"/>
        </w:rPr>
        <w:t>RESPON PRODUKTIVITAS VARIETAS SELADA (Lactuca sativa, L) MENGGUNAKAN BEBERAPA DOSIS NUTRISI HIDROPONIK PADA SISTEM NFT</w:t>
      </w:r>
    </w:p>
    <w:p w14:paraId="070E71BD" w14:textId="77777777" w:rsidR="008726F9" w:rsidRDefault="008726F9" w:rsidP="008726F9">
      <w:pPr>
        <w:spacing w:line="223" w:lineRule="auto"/>
        <w:ind w:right="-79"/>
        <w:jc w:val="center"/>
        <w:rPr>
          <w:rFonts w:ascii="Times New Roman" w:eastAsia="Times New Roman" w:hAnsi="Times New Roman"/>
          <w:b/>
          <w:sz w:val="22"/>
        </w:rPr>
      </w:pPr>
    </w:p>
    <w:p w14:paraId="502E1E86" w14:textId="77777777" w:rsidR="008726F9" w:rsidRDefault="008726F9" w:rsidP="008726F9">
      <w:pPr>
        <w:spacing w:line="1" w:lineRule="exact"/>
        <w:rPr>
          <w:rFonts w:ascii="Times New Roman" w:eastAsia="Times New Roman" w:hAnsi="Times New Roman"/>
          <w:sz w:val="24"/>
        </w:rPr>
      </w:pPr>
    </w:p>
    <w:p w14:paraId="4F1400C0" w14:textId="464335EB" w:rsidR="00706887" w:rsidRPr="00CB683B" w:rsidRDefault="002D270A" w:rsidP="00706887">
      <w:pPr>
        <w:spacing w:line="0" w:lineRule="atLeast"/>
        <w:ind w:right="-99"/>
        <w:jc w:val="center"/>
        <w:rPr>
          <w:rFonts w:ascii="Times New Roman" w:eastAsia="Times New Roman" w:hAnsi="Times New Roman"/>
          <w:b/>
          <w:sz w:val="32"/>
        </w:rPr>
      </w:pPr>
      <w:r w:rsidRPr="002D270A">
        <w:rPr>
          <w:rFonts w:ascii="Times New Roman" w:eastAsia="Times New Roman" w:hAnsi="Times New Roman"/>
          <w:b/>
          <w:sz w:val="24"/>
        </w:rPr>
        <w:t>Iin Ida Lestari</w:t>
      </w:r>
      <w:r w:rsidR="008726F9">
        <w:rPr>
          <w:rFonts w:ascii="Times New Roman" w:eastAsia="Times New Roman" w:hAnsi="Times New Roman"/>
          <w:b/>
          <w:sz w:val="32"/>
          <w:vertAlign w:val="superscript"/>
        </w:rPr>
        <w:t>1</w:t>
      </w:r>
      <w:r w:rsidR="00706887">
        <w:rPr>
          <w:rFonts w:ascii="Times New Roman" w:eastAsia="Times New Roman" w:hAnsi="Times New Roman"/>
          <w:b/>
          <w:sz w:val="32"/>
        </w:rPr>
        <w:t xml:space="preserve">, </w:t>
      </w:r>
      <w:r w:rsidR="00706887">
        <w:rPr>
          <w:rFonts w:ascii="Times New Roman" w:eastAsia="Times New Roman" w:hAnsi="Times New Roman"/>
          <w:b/>
          <w:sz w:val="24"/>
        </w:rPr>
        <w:t>Fathurrahman</w:t>
      </w:r>
      <w:r w:rsidR="00706887">
        <w:rPr>
          <w:rFonts w:ascii="Times New Roman" w:eastAsia="Times New Roman" w:hAnsi="Times New Roman"/>
          <w:b/>
          <w:sz w:val="32"/>
          <w:vertAlign w:val="superscript"/>
        </w:rPr>
        <w:t>2*</w:t>
      </w:r>
      <w:r w:rsidR="00706887">
        <w:rPr>
          <w:rFonts w:ascii="Times New Roman" w:eastAsia="Times New Roman" w:hAnsi="Times New Roman"/>
          <w:sz w:val="32"/>
        </w:rPr>
        <w:t xml:space="preserve">, </w:t>
      </w:r>
      <w:r w:rsidR="00706887">
        <w:rPr>
          <w:rFonts w:ascii="Times New Roman" w:eastAsia="Times New Roman" w:hAnsi="Times New Roman"/>
          <w:b/>
          <w:sz w:val="24"/>
        </w:rPr>
        <w:t>Kanthi Pangestuning</w:t>
      </w:r>
      <w:r w:rsidR="004C1F60">
        <w:rPr>
          <w:rFonts w:ascii="Times New Roman" w:eastAsia="Times New Roman" w:hAnsi="Times New Roman"/>
          <w:b/>
          <w:sz w:val="24"/>
        </w:rPr>
        <w:t xml:space="preserve"> Prapti</w:t>
      </w:r>
      <w:bookmarkStart w:id="0" w:name="_GoBack"/>
      <w:bookmarkEnd w:id="0"/>
      <w:r w:rsidR="00706887">
        <w:rPr>
          <w:rFonts w:ascii="Times New Roman" w:eastAsia="Times New Roman" w:hAnsi="Times New Roman"/>
          <w:b/>
          <w:sz w:val="32"/>
          <w:vertAlign w:val="superscript"/>
        </w:rPr>
        <w:t>3</w:t>
      </w:r>
    </w:p>
    <w:p w14:paraId="4D6DB5B1" w14:textId="77777777" w:rsidR="00706887" w:rsidRDefault="00706887" w:rsidP="00706887">
      <w:pPr>
        <w:spacing w:line="0" w:lineRule="atLeast"/>
        <w:ind w:right="-99"/>
        <w:jc w:val="center"/>
        <w:rPr>
          <w:rFonts w:ascii="Times New Roman" w:eastAsia="Times New Roman" w:hAnsi="Times New Roman"/>
          <w:sz w:val="32"/>
          <w:vertAlign w:val="superscript"/>
        </w:rPr>
      </w:pPr>
    </w:p>
    <w:p w14:paraId="04E02F61" w14:textId="77777777" w:rsidR="00706887" w:rsidRDefault="00706887" w:rsidP="00706887">
      <w:pPr>
        <w:spacing w:line="77" w:lineRule="exact"/>
        <w:rPr>
          <w:rFonts w:ascii="Times New Roman" w:eastAsia="Times New Roman" w:hAnsi="Times New Roman"/>
          <w:sz w:val="24"/>
        </w:rPr>
      </w:pPr>
    </w:p>
    <w:p w14:paraId="27865B2E" w14:textId="77777777" w:rsidR="00706887" w:rsidRDefault="00706887" w:rsidP="00706887">
      <w:pPr>
        <w:spacing w:line="2" w:lineRule="exact"/>
        <w:rPr>
          <w:rFonts w:ascii="Times New Roman" w:eastAsia="Times New Roman" w:hAnsi="Times New Roman"/>
          <w:sz w:val="24"/>
        </w:rPr>
      </w:pPr>
    </w:p>
    <w:p w14:paraId="6864BD5D" w14:textId="77777777" w:rsidR="00706887" w:rsidRDefault="00706887" w:rsidP="00706887">
      <w:pPr>
        <w:spacing w:line="0" w:lineRule="atLeast"/>
        <w:ind w:right="-99"/>
        <w:jc w:val="center"/>
        <w:rPr>
          <w:rFonts w:ascii="Times New Roman" w:eastAsia="Times New Roman" w:hAnsi="Times New Roman"/>
          <w:sz w:val="22"/>
        </w:rPr>
      </w:pPr>
      <w:r>
        <w:rPr>
          <w:rFonts w:ascii="Times New Roman" w:eastAsia="Times New Roman" w:hAnsi="Times New Roman"/>
          <w:sz w:val="28"/>
          <w:vertAlign w:val="superscript"/>
        </w:rPr>
        <w:t xml:space="preserve">1 </w:t>
      </w:r>
      <w:r>
        <w:rPr>
          <w:rFonts w:ascii="Times New Roman" w:eastAsia="Times New Roman" w:hAnsi="Times New Roman"/>
          <w:sz w:val="22"/>
        </w:rPr>
        <w:t>Mahasiswa Universitas 17 Agustus 1945 Banyuwangi</w:t>
      </w:r>
      <w:r w:rsidRPr="000D4404">
        <w:rPr>
          <w:rFonts w:ascii="Times New Roman" w:eastAsia="Times New Roman" w:hAnsi="Times New Roman"/>
          <w:sz w:val="22"/>
        </w:rPr>
        <w:t xml:space="preserve">, </w:t>
      </w:r>
      <w:r w:rsidRPr="00256B8C">
        <w:rPr>
          <w:rFonts w:ascii="Times New Roman" w:eastAsia="Times New Roman" w:hAnsi="Times New Roman"/>
          <w:sz w:val="22"/>
        </w:rPr>
        <w:t>Jl. Laksda Adi Sucipto, Taman Baru 68416</w:t>
      </w:r>
      <w:r w:rsidRPr="000D4404">
        <w:rPr>
          <w:rFonts w:ascii="Times New Roman" w:eastAsia="Times New Roman" w:hAnsi="Times New Roman"/>
          <w:sz w:val="22"/>
        </w:rPr>
        <w:t xml:space="preserve">, </w:t>
      </w:r>
      <w:r>
        <w:rPr>
          <w:rFonts w:ascii="Times New Roman" w:eastAsia="Times New Roman" w:hAnsi="Times New Roman"/>
          <w:sz w:val="22"/>
        </w:rPr>
        <w:t>Kab. Banyuwangi</w:t>
      </w:r>
      <w:r w:rsidRPr="000D4404">
        <w:rPr>
          <w:rFonts w:ascii="Times New Roman" w:eastAsia="Times New Roman" w:hAnsi="Times New Roman"/>
          <w:sz w:val="22"/>
        </w:rPr>
        <w:t xml:space="preserve">, </w:t>
      </w:r>
      <w:r>
        <w:rPr>
          <w:rFonts w:ascii="Times New Roman" w:eastAsia="Times New Roman" w:hAnsi="Times New Roman"/>
          <w:sz w:val="22"/>
        </w:rPr>
        <w:t>Indonesia</w:t>
      </w:r>
    </w:p>
    <w:p w14:paraId="7BC187D3" w14:textId="77777777" w:rsidR="00706887" w:rsidRDefault="00706887" w:rsidP="00706887">
      <w:pPr>
        <w:spacing w:line="0" w:lineRule="atLeast"/>
        <w:ind w:right="-99"/>
        <w:jc w:val="center"/>
        <w:rPr>
          <w:rFonts w:ascii="Times New Roman" w:eastAsia="Times New Roman" w:hAnsi="Times New Roman"/>
          <w:sz w:val="22"/>
        </w:rPr>
      </w:pPr>
      <w:r>
        <w:rPr>
          <w:rFonts w:ascii="Times New Roman" w:eastAsia="Times New Roman" w:hAnsi="Times New Roman"/>
          <w:sz w:val="28"/>
          <w:vertAlign w:val="superscript"/>
        </w:rPr>
        <w:t xml:space="preserve">2 </w:t>
      </w:r>
      <w:r>
        <w:rPr>
          <w:rFonts w:ascii="Times New Roman" w:eastAsia="Times New Roman" w:hAnsi="Times New Roman"/>
          <w:sz w:val="22"/>
        </w:rPr>
        <w:t>Dosen Universitas 17 Agustus 1945 Banyuwangi</w:t>
      </w:r>
      <w:r w:rsidRPr="000D4404">
        <w:rPr>
          <w:rFonts w:ascii="Times New Roman" w:eastAsia="Times New Roman" w:hAnsi="Times New Roman"/>
          <w:sz w:val="22"/>
        </w:rPr>
        <w:t xml:space="preserve">, </w:t>
      </w:r>
      <w:r w:rsidRPr="00256B8C">
        <w:rPr>
          <w:rFonts w:ascii="Times New Roman" w:eastAsia="Times New Roman" w:hAnsi="Times New Roman"/>
          <w:sz w:val="22"/>
        </w:rPr>
        <w:t>Jl. Laksda Adi Sucipto, Taman Baru 68416</w:t>
      </w:r>
      <w:r w:rsidRPr="000D4404">
        <w:rPr>
          <w:rFonts w:ascii="Times New Roman" w:eastAsia="Times New Roman" w:hAnsi="Times New Roman"/>
          <w:sz w:val="22"/>
        </w:rPr>
        <w:t xml:space="preserve">, </w:t>
      </w:r>
      <w:r>
        <w:rPr>
          <w:rFonts w:ascii="Times New Roman" w:eastAsia="Times New Roman" w:hAnsi="Times New Roman"/>
          <w:sz w:val="22"/>
        </w:rPr>
        <w:t>Kab. Banyuwangi</w:t>
      </w:r>
      <w:r w:rsidRPr="000D4404">
        <w:rPr>
          <w:rFonts w:ascii="Times New Roman" w:eastAsia="Times New Roman" w:hAnsi="Times New Roman"/>
          <w:sz w:val="22"/>
        </w:rPr>
        <w:t xml:space="preserve">, </w:t>
      </w:r>
      <w:r>
        <w:rPr>
          <w:rFonts w:ascii="Times New Roman" w:eastAsia="Times New Roman" w:hAnsi="Times New Roman"/>
          <w:sz w:val="22"/>
        </w:rPr>
        <w:t>Indonesia</w:t>
      </w:r>
    </w:p>
    <w:p w14:paraId="4A84B133" w14:textId="77777777" w:rsidR="00706887" w:rsidRPr="000D4404" w:rsidRDefault="00706887" w:rsidP="00706887">
      <w:pPr>
        <w:spacing w:line="0" w:lineRule="atLeast"/>
        <w:ind w:right="-99"/>
        <w:jc w:val="center"/>
        <w:rPr>
          <w:rFonts w:ascii="Times New Roman" w:eastAsia="Times New Roman" w:hAnsi="Times New Roman"/>
          <w:sz w:val="32"/>
        </w:rPr>
      </w:pPr>
      <w:r>
        <w:rPr>
          <w:rFonts w:ascii="Times New Roman" w:eastAsia="Times New Roman" w:hAnsi="Times New Roman"/>
          <w:sz w:val="28"/>
          <w:vertAlign w:val="superscript"/>
        </w:rPr>
        <w:t xml:space="preserve">3 </w:t>
      </w:r>
      <w:r>
        <w:rPr>
          <w:rFonts w:ascii="Times New Roman" w:eastAsia="Times New Roman" w:hAnsi="Times New Roman"/>
          <w:sz w:val="22"/>
        </w:rPr>
        <w:t>Dosen Universitas 17 Agustus 1945 Banyuwangi</w:t>
      </w:r>
      <w:r w:rsidRPr="000D4404">
        <w:rPr>
          <w:rFonts w:ascii="Times New Roman" w:eastAsia="Times New Roman" w:hAnsi="Times New Roman"/>
          <w:sz w:val="22"/>
        </w:rPr>
        <w:t xml:space="preserve">, </w:t>
      </w:r>
      <w:r w:rsidRPr="00256B8C">
        <w:rPr>
          <w:rFonts w:ascii="Times New Roman" w:eastAsia="Times New Roman" w:hAnsi="Times New Roman"/>
          <w:sz w:val="22"/>
        </w:rPr>
        <w:t>Jl. Laksda Adi Sucipto, Taman Baru 68416</w:t>
      </w:r>
      <w:r w:rsidRPr="000D4404">
        <w:rPr>
          <w:rFonts w:ascii="Times New Roman" w:eastAsia="Times New Roman" w:hAnsi="Times New Roman"/>
          <w:sz w:val="22"/>
        </w:rPr>
        <w:t xml:space="preserve">, </w:t>
      </w:r>
      <w:r>
        <w:rPr>
          <w:rFonts w:ascii="Times New Roman" w:eastAsia="Times New Roman" w:hAnsi="Times New Roman"/>
          <w:sz w:val="22"/>
        </w:rPr>
        <w:t>Kab. Banyuwangi</w:t>
      </w:r>
      <w:r w:rsidRPr="000D4404">
        <w:rPr>
          <w:rFonts w:ascii="Times New Roman" w:eastAsia="Times New Roman" w:hAnsi="Times New Roman"/>
          <w:sz w:val="22"/>
        </w:rPr>
        <w:t xml:space="preserve">, </w:t>
      </w:r>
      <w:r>
        <w:rPr>
          <w:rFonts w:ascii="Times New Roman" w:eastAsia="Times New Roman" w:hAnsi="Times New Roman"/>
          <w:sz w:val="22"/>
        </w:rPr>
        <w:t>Indonesia</w:t>
      </w:r>
    </w:p>
    <w:p w14:paraId="5F8EBBA1" w14:textId="77777777" w:rsidR="00706887" w:rsidRPr="000D4404" w:rsidRDefault="00706887" w:rsidP="00706887">
      <w:pPr>
        <w:spacing w:line="0" w:lineRule="atLeast"/>
        <w:ind w:right="-99"/>
        <w:jc w:val="center"/>
        <w:rPr>
          <w:rFonts w:ascii="Times New Roman" w:eastAsia="Times New Roman" w:hAnsi="Times New Roman"/>
          <w:sz w:val="32"/>
        </w:rPr>
      </w:pPr>
    </w:p>
    <w:p w14:paraId="01C101FC" w14:textId="77777777" w:rsidR="00706887" w:rsidRDefault="00706887" w:rsidP="00706887">
      <w:pPr>
        <w:spacing w:line="1" w:lineRule="exact"/>
        <w:jc w:val="center"/>
        <w:rPr>
          <w:rFonts w:ascii="Times New Roman" w:eastAsia="Times New Roman" w:hAnsi="Times New Roman"/>
          <w:sz w:val="24"/>
        </w:rPr>
      </w:pPr>
    </w:p>
    <w:p w14:paraId="6475C2A3" w14:textId="77777777" w:rsidR="00706887" w:rsidRDefault="00706887" w:rsidP="00706887">
      <w:pPr>
        <w:spacing w:line="186" w:lineRule="exact"/>
        <w:rPr>
          <w:rFonts w:ascii="Times New Roman" w:eastAsia="Times New Roman" w:hAnsi="Times New Roman"/>
          <w:sz w:val="24"/>
        </w:rPr>
      </w:pPr>
    </w:p>
    <w:p w14:paraId="23F83621" w14:textId="3B882A09" w:rsidR="008726F9" w:rsidRDefault="00706887" w:rsidP="00706887">
      <w:pPr>
        <w:spacing w:line="0" w:lineRule="atLeast"/>
        <w:ind w:right="-99"/>
        <w:jc w:val="center"/>
        <w:rPr>
          <w:rFonts w:ascii="Times New Roman" w:eastAsia="Times New Roman" w:hAnsi="Times New Roman"/>
          <w:sz w:val="24"/>
        </w:rPr>
      </w:pPr>
      <w:r>
        <w:rPr>
          <w:rFonts w:ascii="Times New Roman" w:eastAsia="Times New Roman" w:hAnsi="Times New Roman"/>
          <w:sz w:val="24"/>
        </w:rPr>
        <w:t xml:space="preserve">* </w:t>
      </w:r>
      <w:proofErr w:type="gramStart"/>
      <w:r>
        <w:rPr>
          <w:rFonts w:ascii="Times New Roman" w:eastAsia="Times New Roman" w:hAnsi="Times New Roman"/>
          <w:sz w:val="24"/>
        </w:rPr>
        <w:t>koresponden</w:t>
      </w:r>
      <w:proofErr w:type="gramEnd"/>
      <w:r>
        <w:rPr>
          <w:rFonts w:ascii="Times New Roman" w:eastAsia="Times New Roman" w:hAnsi="Times New Roman"/>
          <w:sz w:val="24"/>
        </w:rPr>
        <w:t xml:space="preserve"> penulis: </w:t>
      </w:r>
      <w:r>
        <w:rPr>
          <w:rFonts w:ascii="Times New Roman" w:eastAsia="Times New Roman" w:hAnsi="Times New Roman"/>
          <w:iCs/>
          <w:sz w:val="24"/>
        </w:rPr>
        <w:t>fathurrahman@untag-banyuwangi.ac.id</w:t>
      </w:r>
    </w:p>
    <w:p w14:paraId="044148B7" w14:textId="77777777" w:rsidR="008726F9" w:rsidRDefault="008726F9" w:rsidP="008726F9">
      <w:pPr>
        <w:spacing w:line="164" w:lineRule="exact"/>
        <w:rPr>
          <w:rFonts w:ascii="Times New Roman" w:eastAsia="Times New Roman" w:hAnsi="Times New Roman"/>
          <w:sz w:val="24"/>
        </w:rPr>
      </w:pPr>
    </w:p>
    <w:p w14:paraId="578F34D9" w14:textId="77777777" w:rsidR="000D4404" w:rsidRDefault="000D4404" w:rsidP="008726F9">
      <w:pPr>
        <w:spacing w:line="0" w:lineRule="atLeast"/>
        <w:ind w:right="-79"/>
        <w:jc w:val="center"/>
        <w:rPr>
          <w:rFonts w:ascii="Times New Roman" w:eastAsia="Times New Roman" w:hAnsi="Times New Roman"/>
          <w:b/>
        </w:rPr>
      </w:pPr>
    </w:p>
    <w:p w14:paraId="2BEB54A8" w14:textId="77777777" w:rsidR="000D4404" w:rsidRPr="00CB4340" w:rsidRDefault="008726F9" w:rsidP="008726F9">
      <w:pPr>
        <w:spacing w:line="0" w:lineRule="atLeast"/>
        <w:ind w:right="-79"/>
        <w:jc w:val="center"/>
        <w:rPr>
          <w:rFonts w:ascii="Times New Roman" w:eastAsia="Times New Roman" w:hAnsi="Times New Roman"/>
          <w:b/>
          <w:sz w:val="22"/>
          <w:szCs w:val="22"/>
        </w:rPr>
      </w:pPr>
      <w:r w:rsidRPr="00CB4340">
        <w:rPr>
          <w:rFonts w:ascii="Times New Roman" w:eastAsia="Times New Roman" w:hAnsi="Times New Roman"/>
          <w:b/>
          <w:sz w:val="22"/>
          <w:szCs w:val="22"/>
        </w:rPr>
        <w:t xml:space="preserve">Abstrak </w:t>
      </w:r>
    </w:p>
    <w:p w14:paraId="7E1B731D" w14:textId="77777777" w:rsidR="000D4404" w:rsidRDefault="000D4404" w:rsidP="008726F9">
      <w:pPr>
        <w:spacing w:line="0" w:lineRule="atLeast"/>
        <w:ind w:right="-79"/>
        <w:jc w:val="center"/>
        <w:rPr>
          <w:rFonts w:ascii="Times New Roman" w:eastAsia="Times New Roman" w:hAnsi="Times New Roman"/>
          <w:b/>
          <w:sz w:val="24"/>
        </w:rPr>
      </w:pPr>
    </w:p>
    <w:p w14:paraId="192B19B3" w14:textId="76BD015E" w:rsidR="00CB4340" w:rsidRPr="002D270A" w:rsidRDefault="002D270A" w:rsidP="004C18C7">
      <w:pPr>
        <w:jc w:val="both"/>
        <w:rPr>
          <w:rFonts w:ascii="Times New Roman" w:hAnsi="Times New Roman" w:cs="Times New Roman"/>
        </w:rPr>
      </w:pPr>
      <w:r w:rsidRPr="002D270A">
        <w:rPr>
          <w:rFonts w:ascii="Times New Roman" w:hAnsi="Times New Roman" w:cs="Times New Roman"/>
        </w:rPr>
        <w:t xml:space="preserve">Selada merupakan sayuran semusim yang dapat tumbuh pada musim yang berbeda. Untuk meningkatkan pertumbuhan tanaman selada di Indonesia dapat menggunakan jenis varietas dan dosis nutrisi yang tepat. Penelitian ini dilaksanakan di lahan pekarangan, Desa Sambimulyo, Kecamatan Bangorejo, Kabupaten Banyuwangi, Provinsi Jawa Timur dengan ketinggian tempat 100 mdpl yang dilaksanakan pada bulan Januari – Maret 2020. Tujuan penelitian ini untuk mengetahui pengaruh jenis varietas selada dan dosis nutrisi hidropinik terhadap pertumbuhan tanaman selada, serta untuk mengetahui interaksi antara jenis varietas selada dan dosis nutrisi hidroponik terhadap produktivitas tanaman selada. Penelitian ini menggunakan Rancangan Acak Kelompok Faktorial (RAKF) dengan 2 faktor perlakuan dan 3 kali ulangan. Parameter pengamatan penelitian ini antara lain tinggi tanaman, jumlah daun, dan berat basah. Hasil penelitian ini menunjukan bahwa perlakuan jenis varietas selada </w:t>
      </w:r>
      <w:r w:rsidR="00E1312D" w:rsidRPr="00E1312D">
        <w:rPr>
          <w:rFonts w:ascii="Times New Roman" w:hAnsi="Times New Roman" w:cs="Times New Roman"/>
          <w:i/>
          <w:iCs/>
        </w:rPr>
        <w:t>Lettuce grand rapids</w:t>
      </w:r>
      <w:r w:rsidRPr="002D270A">
        <w:rPr>
          <w:rFonts w:ascii="Times New Roman" w:hAnsi="Times New Roman" w:cs="Times New Roman"/>
          <w:i/>
          <w:iCs/>
        </w:rPr>
        <w:t xml:space="preserve"> </w:t>
      </w:r>
      <w:r w:rsidRPr="002D270A">
        <w:rPr>
          <w:rFonts w:ascii="Times New Roman" w:hAnsi="Times New Roman" w:cs="Times New Roman"/>
        </w:rPr>
        <w:t xml:space="preserve">(V1) merupakan perlakuan tertinggi terhadap parameter jumlah daun dengan rerata 9,44. Perlakuan dosis nutrisi hidroponik 2,5 ml/liter (D1) merupakan perlakuan tertinggi terhadap parameter pengamatan tinggi tanaman, dan lebar tajuk dengan rerata 14,99 dan 21,03. Perlakuan (V1D1) jenis varietas selada </w:t>
      </w:r>
      <w:r w:rsidR="00E1312D" w:rsidRPr="00E1312D">
        <w:rPr>
          <w:rFonts w:ascii="Times New Roman" w:hAnsi="Times New Roman" w:cs="Times New Roman"/>
          <w:i/>
          <w:iCs/>
        </w:rPr>
        <w:t>Lettuce grand rapids</w:t>
      </w:r>
      <w:r w:rsidRPr="002D270A">
        <w:rPr>
          <w:rFonts w:ascii="Times New Roman" w:hAnsi="Times New Roman" w:cs="Times New Roman"/>
          <w:i/>
          <w:iCs/>
        </w:rPr>
        <w:t xml:space="preserve"> </w:t>
      </w:r>
      <w:r w:rsidRPr="002D270A">
        <w:rPr>
          <w:rFonts w:ascii="Times New Roman" w:hAnsi="Times New Roman" w:cs="Times New Roman"/>
        </w:rPr>
        <w:t>dan dosis nutrisi hidroponik 2,5 ml/liter merupakan perlakuan tertinggi terhadap parameter pengamatan berat basah dengan rerata 90,19.</w:t>
      </w:r>
    </w:p>
    <w:p w14:paraId="2585B9A0" w14:textId="77777777" w:rsidR="000D4404" w:rsidRPr="00895DF5" w:rsidRDefault="000D4404" w:rsidP="000D4404">
      <w:pPr>
        <w:spacing w:line="274" w:lineRule="auto"/>
        <w:ind w:left="100"/>
        <w:jc w:val="both"/>
        <w:rPr>
          <w:rFonts w:ascii="Times New Roman" w:eastAsia="Times New Roman" w:hAnsi="Times New Roman"/>
          <w:color w:val="000000" w:themeColor="text1"/>
          <w:sz w:val="24"/>
        </w:rPr>
      </w:pPr>
    </w:p>
    <w:p w14:paraId="162F018D" w14:textId="77777777" w:rsidR="008726F9" w:rsidRPr="00895DF5" w:rsidRDefault="008726F9" w:rsidP="008726F9">
      <w:pPr>
        <w:spacing w:line="2" w:lineRule="exact"/>
        <w:rPr>
          <w:rFonts w:ascii="Times New Roman" w:eastAsia="Times New Roman" w:hAnsi="Times New Roman"/>
          <w:color w:val="000000" w:themeColor="text1"/>
          <w:sz w:val="24"/>
        </w:rPr>
      </w:pPr>
    </w:p>
    <w:p w14:paraId="245B2A35" w14:textId="0D8C2C1C" w:rsidR="008726F9" w:rsidRPr="00F65C55" w:rsidRDefault="008726F9" w:rsidP="00CB4340">
      <w:pPr>
        <w:spacing w:line="0" w:lineRule="atLeast"/>
        <w:rPr>
          <w:rFonts w:ascii="Times New Roman" w:eastAsia="Times New Roman" w:hAnsi="Times New Roman"/>
          <w:color w:val="000000" w:themeColor="text1"/>
        </w:rPr>
      </w:pPr>
      <w:r w:rsidRPr="00F65C55">
        <w:rPr>
          <w:rFonts w:ascii="Times New Roman" w:eastAsia="Times New Roman" w:hAnsi="Times New Roman"/>
          <w:b/>
          <w:color w:val="000000" w:themeColor="text1"/>
        </w:rPr>
        <w:t>Kata kunci</w:t>
      </w:r>
      <w:r w:rsidR="000D4404" w:rsidRPr="00F65C55">
        <w:rPr>
          <w:rFonts w:ascii="Times New Roman" w:eastAsia="Times New Roman" w:hAnsi="Times New Roman"/>
          <w:color w:val="000000" w:themeColor="text1"/>
        </w:rPr>
        <w:t>:</w:t>
      </w:r>
      <w:r w:rsidR="004C18C7" w:rsidRPr="004C18C7">
        <w:rPr>
          <w:rFonts w:ascii="Times New Roman" w:eastAsia="Times New Roman" w:hAnsi="Times New Roman"/>
          <w:color w:val="000000" w:themeColor="text1"/>
        </w:rPr>
        <w:t xml:space="preserve"> </w:t>
      </w:r>
      <w:r w:rsidR="002D270A" w:rsidRPr="002D270A">
        <w:rPr>
          <w:rFonts w:ascii="Times New Roman" w:eastAsia="Times New Roman" w:hAnsi="Times New Roman"/>
          <w:color w:val="000000" w:themeColor="text1"/>
        </w:rPr>
        <w:t>jenis varietas selada, nutrisi hidroponik, selada</w:t>
      </w:r>
    </w:p>
    <w:p w14:paraId="586EFEA1" w14:textId="77777777" w:rsidR="00895DF5" w:rsidRDefault="00895DF5" w:rsidP="008726F9">
      <w:pPr>
        <w:spacing w:line="0" w:lineRule="atLeast"/>
        <w:ind w:left="100"/>
        <w:rPr>
          <w:rFonts w:ascii="Times New Roman" w:eastAsia="Times New Roman" w:hAnsi="Times New Roman"/>
          <w:color w:val="000000" w:themeColor="text1"/>
          <w:sz w:val="24"/>
        </w:rPr>
      </w:pPr>
    </w:p>
    <w:p w14:paraId="352B5C5A" w14:textId="77777777" w:rsidR="000D4404" w:rsidRPr="00895DF5" w:rsidRDefault="000D4404" w:rsidP="008726F9">
      <w:pPr>
        <w:spacing w:line="0" w:lineRule="atLeast"/>
        <w:ind w:left="100"/>
        <w:rPr>
          <w:rFonts w:ascii="Times New Roman" w:eastAsia="Times New Roman" w:hAnsi="Times New Roman"/>
          <w:color w:val="000000" w:themeColor="text1"/>
          <w:sz w:val="24"/>
        </w:rPr>
      </w:pPr>
    </w:p>
    <w:p w14:paraId="5B82B7D1" w14:textId="77777777" w:rsidR="00895DF5" w:rsidRDefault="00895DF5" w:rsidP="00895DF5">
      <w:pPr>
        <w:spacing w:line="0" w:lineRule="atLeast"/>
        <w:ind w:left="100"/>
        <w:jc w:val="center"/>
        <w:rPr>
          <w:rFonts w:ascii="Times New Roman" w:eastAsia="Times New Roman" w:hAnsi="Times New Roman"/>
          <w:b/>
          <w:color w:val="111111"/>
        </w:rPr>
      </w:pPr>
      <w:r w:rsidRPr="00F65C55">
        <w:rPr>
          <w:rFonts w:ascii="Times New Roman" w:eastAsia="Times New Roman" w:hAnsi="Times New Roman"/>
          <w:b/>
          <w:color w:val="111111"/>
        </w:rPr>
        <w:t xml:space="preserve">Abstract </w:t>
      </w:r>
    </w:p>
    <w:p w14:paraId="40D2C5EF" w14:textId="77777777" w:rsidR="00CB4340" w:rsidRPr="00F65C55" w:rsidRDefault="00CB4340" w:rsidP="00895DF5">
      <w:pPr>
        <w:spacing w:line="0" w:lineRule="atLeast"/>
        <w:ind w:left="100"/>
        <w:jc w:val="center"/>
        <w:rPr>
          <w:rFonts w:ascii="Times New Roman" w:eastAsia="Times New Roman" w:hAnsi="Times New Roman"/>
          <w:b/>
          <w:color w:val="111111"/>
        </w:rPr>
      </w:pPr>
    </w:p>
    <w:p w14:paraId="71004913" w14:textId="77777777" w:rsidR="008726F9" w:rsidRPr="00895DF5" w:rsidRDefault="008726F9" w:rsidP="008726F9">
      <w:pPr>
        <w:spacing w:line="20" w:lineRule="exact"/>
        <w:rPr>
          <w:rFonts w:ascii="Times New Roman" w:eastAsia="Times New Roman" w:hAnsi="Times New Roman"/>
          <w:color w:val="000000" w:themeColor="text1"/>
          <w:sz w:val="24"/>
        </w:rPr>
      </w:pPr>
    </w:p>
    <w:p w14:paraId="2C21F1DB" w14:textId="53CE78A5" w:rsidR="00CB4340" w:rsidRDefault="002D270A" w:rsidP="005E1383">
      <w:pPr>
        <w:tabs>
          <w:tab w:val="left" w:pos="284"/>
        </w:tabs>
        <w:jc w:val="both"/>
        <w:rPr>
          <w:rFonts w:ascii="Times New Roman" w:eastAsia="Times New Roman" w:hAnsi="Times New Roman" w:cs="Times New Roman"/>
          <w:i/>
          <w:szCs w:val="22"/>
          <w:lang w:eastAsia="ja-JP"/>
        </w:rPr>
      </w:pPr>
      <w:r w:rsidRPr="002D270A">
        <w:rPr>
          <w:rFonts w:ascii="Times New Roman" w:eastAsia="Times New Roman" w:hAnsi="Times New Roman" w:cs="Times New Roman"/>
          <w:i/>
          <w:szCs w:val="22"/>
          <w:lang w:eastAsia="ja-JP"/>
        </w:rPr>
        <w:t xml:space="preserve">Lettuce is an annual vegetable that can be grown in different seasons. To increase the growth of lettuce plants in Indonesia is by using the right varieties and doses of nutrients. This research was carried out in the yard, Sambimulyo Village, Bangorejo District, Banyuwangi Regency, East Java Province with an altitude of 100 meters above sea level and was carried out in January - March 2020. The purpose of this research is to determine the effect of lettuce types varieties and hydropinic nutrient doses on lettuce plant growth and to determine the interaction between of lettuce type varieties and hydroponic nutrient doses on lettuce plant productivity. This research used a Factorial Randomized Block Design (FRDB) with 2 treatment factors and 3 replications. The observation parameters of this research include plant height, number of leaves, and wet weight. The results of this research indicated that the treatment of lettuce varieties </w:t>
      </w:r>
      <w:r w:rsidR="00E1312D" w:rsidRPr="00E1312D">
        <w:rPr>
          <w:rFonts w:ascii="Times New Roman" w:eastAsia="Times New Roman" w:hAnsi="Times New Roman" w:cs="Times New Roman"/>
          <w:i/>
          <w:iCs/>
          <w:szCs w:val="22"/>
          <w:lang w:eastAsia="ja-JP"/>
        </w:rPr>
        <w:t>Lettuce grand rapids</w:t>
      </w:r>
      <w:r w:rsidRPr="002D270A">
        <w:rPr>
          <w:rFonts w:ascii="Times New Roman" w:eastAsia="Times New Roman" w:hAnsi="Times New Roman" w:cs="Times New Roman"/>
          <w:i/>
          <w:szCs w:val="22"/>
          <w:lang w:eastAsia="ja-JP"/>
        </w:rPr>
        <w:t xml:space="preserve"> (V1) is the highest treatment of leaf number parameters with average 9.44. Treatment of </w:t>
      </w:r>
      <w:r w:rsidRPr="002D270A">
        <w:rPr>
          <w:rFonts w:ascii="Times New Roman" w:eastAsia="Times New Roman" w:hAnsi="Times New Roman" w:cs="Times New Roman"/>
          <w:i/>
          <w:szCs w:val="22"/>
          <w:lang w:eastAsia="ja-JP"/>
        </w:rPr>
        <w:lastRenderedPageBreak/>
        <w:t xml:space="preserve">hydroponic nutrition dose of 2.5 ml / liter (D1) is the highest treatment of the observed parameters for plant height and crown width with a mean 14.99 and 21.03. The treatment (V1D1) of </w:t>
      </w:r>
      <w:r w:rsidR="00E1312D" w:rsidRPr="00E1312D">
        <w:rPr>
          <w:rFonts w:ascii="Times New Roman" w:eastAsia="Times New Roman" w:hAnsi="Times New Roman" w:cs="Times New Roman"/>
          <w:i/>
          <w:iCs/>
          <w:szCs w:val="22"/>
          <w:lang w:eastAsia="ja-JP"/>
        </w:rPr>
        <w:t>Lettuce grand rapids</w:t>
      </w:r>
      <w:r w:rsidRPr="002D270A">
        <w:rPr>
          <w:rFonts w:ascii="Times New Roman" w:eastAsia="Times New Roman" w:hAnsi="Times New Roman" w:cs="Times New Roman"/>
          <w:i/>
          <w:szCs w:val="22"/>
          <w:lang w:eastAsia="ja-JP"/>
        </w:rPr>
        <w:t xml:space="preserve"> variety and the hydroponic nutrient dose of 2.5 ml / liter is the highest treatment for wet weight observation parameters with mean 90.19.</w:t>
      </w:r>
    </w:p>
    <w:p w14:paraId="42AEA3D4" w14:textId="77777777" w:rsidR="004C18C7" w:rsidRPr="00CB4340" w:rsidRDefault="004C18C7" w:rsidP="00CB4340">
      <w:pPr>
        <w:ind w:firstLine="284"/>
        <w:jc w:val="both"/>
        <w:rPr>
          <w:rFonts w:ascii="Times New Roman" w:eastAsia="MS Mincho" w:hAnsi="Times New Roman" w:cs="Times New Roman"/>
          <w:sz w:val="22"/>
          <w:szCs w:val="22"/>
          <w:lang w:eastAsia="ja-JP"/>
        </w:rPr>
      </w:pPr>
    </w:p>
    <w:p w14:paraId="2D482A16" w14:textId="0B13E315" w:rsidR="00F65C55" w:rsidRDefault="00CB4340" w:rsidP="00CB4340">
      <w:pPr>
        <w:spacing w:line="0" w:lineRule="atLeast"/>
        <w:jc w:val="both"/>
        <w:rPr>
          <w:rFonts w:ascii="Times New Roman" w:eastAsia="MS Mincho" w:hAnsi="Times New Roman" w:cs="Times New Roman"/>
          <w:szCs w:val="22"/>
          <w:lang w:eastAsia="ja-JP"/>
        </w:rPr>
      </w:pPr>
      <w:r w:rsidRPr="00CB4340">
        <w:rPr>
          <w:rFonts w:ascii="Times New Roman" w:eastAsia="MS Mincho" w:hAnsi="Times New Roman" w:cs="Times New Roman"/>
          <w:b/>
          <w:szCs w:val="22"/>
          <w:lang w:eastAsia="ja-JP"/>
        </w:rPr>
        <w:t>Keywords</w:t>
      </w:r>
      <w:r w:rsidRPr="00CB4340">
        <w:rPr>
          <w:rFonts w:ascii="Times New Roman" w:eastAsia="MS Mincho" w:hAnsi="Times New Roman" w:cs="Times New Roman"/>
          <w:szCs w:val="22"/>
          <w:lang w:eastAsia="ja-JP"/>
        </w:rPr>
        <w:t xml:space="preserve">: </w:t>
      </w:r>
      <w:r w:rsidR="00930BC6" w:rsidRPr="00816D41">
        <w:rPr>
          <w:rFonts w:ascii="Times New Roman" w:hAnsi="Times New Roman" w:cs="Times New Roman"/>
          <w:i/>
        </w:rPr>
        <w:t>hydroponic nutrition, lettuce</w:t>
      </w:r>
      <w:r w:rsidR="00930BC6">
        <w:rPr>
          <w:rFonts w:ascii="Times New Roman" w:hAnsi="Times New Roman" w:cs="Times New Roman"/>
          <w:i/>
        </w:rPr>
        <w:t>,</w:t>
      </w:r>
      <w:r w:rsidR="00930BC6" w:rsidRPr="00816D41">
        <w:rPr>
          <w:rFonts w:ascii="Times New Roman" w:hAnsi="Times New Roman" w:cs="Times New Roman"/>
          <w:i/>
        </w:rPr>
        <w:t xml:space="preserve"> </w:t>
      </w:r>
      <w:r w:rsidR="00816D41" w:rsidRPr="00816D41">
        <w:rPr>
          <w:rFonts w:ascii="Times New Roman" w:hAnsi="Times New Roman" w:cs="Times New Roman"/>
          <w:i/>
        </w:rPr>
        <w:t>types of varieties of lettuce</w:t>
      </w:r>
    </w:p>
    <w:p w14:paraId="44836B6E" w14:textId="77777777" w:rsidR="00CB4340" w:rsidRPr="00F65C55" w:rsidRDefault="00CB4340" w:rsidP="00CB4340">
      <w:pPr>
        <w:spacing w:line="0" w:lineRule="atLeast"/>
        <w:jc w:val="both"/>
        <w:rPr>
          <w:rFonts w:ascii="Times New Roman" w:eastAsia="Times New Roman" w:hAnsi="Times New Roman"/>
          <w:color w:val="000000" w:themeColor="text1"/>
        </w:rPr>
      </w:pPr>
      <w:r>
        <w:rPr>
          <w:rFonts w:ascii="Times New Roman" w:eastAsia="Times New Roman" w:hAnsi="Times New Roman"/>
          <w:noProof/>
          <w:color w:val="000000" w:themeColor="text1"/>
        </w:rPr>
        <mc:AlternateContent>
          <mc:Choice Requires="wps">
            <w:drawing>
              <wp:anchor distT="0" distB="0" distL="114300" distR="114300" simplePos="0" relativeHeight="251667456" behindDoc="0" locked="0" layoutInCell="1" allowOverlap="1" wp14:anchorId="4796B030" wp14:editId="7AF1F14F">
                <wp:simplePos x="0" y="0"/>
                <wp:positionH relativeFrom="column">
                  <wp:posOffset>-5798</wp:posOffset>
                </wp:positionH>
                <wp:positionV relativeFrom="paragraph">
                  <wp:posOffset>78933</wp:posOffset>
                </wp:positionV>
                <wp:extent cx="4876800" cy="6626"/>
                <wp:effectExtent l="0" t="0" r="19050" b="31750"/>
                <wp:wrapNone/>
                <wp:docPr id="1" name="Straight Connector 1"/>
                <wp:cNvGraphicFramePr/>
                <a:graphic xmlns:a="http://schemas.openxmlformats.org/drawingml/2006/main">
                  <a:graphicData uri="http://schemas.microsoft.com/office/word/2010/wordprocessingShape">
                    <wps:wsp>
                      <wps:cNvCnPr/>
                      <wps:spPr>
                        <a:xfrm flipV="1">
                          <a:off x="0" y="0"/>
                          <a:ext cx="4876800" cy="662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88E2970" id="Straight Connector 1"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45pt,6.2pt" to="383.5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" strokecolor="black [3213]" strokeweight="1pt"/>
            </w:pict>
          </mc:Fallback>
        </mc:AlternateContent>
      </w:r>
    </w:p>
    <w:p w14:paraId="00BD21D9" w14:textId="77777777" w:rsidR="008726F9" w:rsidRDefault="008726F9" w:rsidP="008726F9">
      <w:pPr>
        <w:tabs>
          <w:tab w:val="left" w:pos="270"/>
        </w:tabs>
        <w:spacing w:line="20" w:lineRule="exact"/>
        <w:ind w:left="450" w:firstLine="540"/>
        <w:rPr>
          <w:rFonts w:ascii="Times New Roman" w:eastAsia="Times New Roman" w:hAnsi="Times New Roman"/>
          <w:sz w:val="24"/>
        </w:rPr>
      </w:pPr>
    </w:p>
    <w:p w14:paraId="72C82EDC" w14:textId="77777777" w:rsidR="00F65C55" w:rsidRDefault="00F65C55" w:rsidP="008726F9">
      <w:pPr>
        <w:tabs>
          <w:tab w:val="left" w:pos="270"/>
        </w:tabs>
        <w:spacing w:line="20" w:lineRule="exact"/>
        <w:ind w:left="450" w:firstLine="540"/>
        <w:rPr>
          <w:rFonts w:ascii="Times New Roman" w:eastAsia="Times New Roman" w:hAnsi="Times New Roman"/>
          <w:sz w:val="24"/>
        </w:rPr>
      </w:pPr>
    </w:p>
    <w:p w14:paraId="04BAB480" w14:textId="77777777" w:rsidR="00F65C55" w:rsidRDefault="00F65C55" w:rsidP="008726F9">
      <w:pPr>
        <w:tabs>
          <w:tab w:val="left" w:pos="270"/>
        </w:tabs>
        <w:spacing w:line="20" w:lineRule="exact"/>
        <w:ind w:left="450" w:firstLine="540"/>
        <w:rPr>
          <w:rFonts w:ascii="Times New Roman" w:eastAsia="Times New Roman" w:hAnsi="Times New Roman"/>
          <w:sz w:val="24"/>
        </w:rPr>
      </w:pPr>
    </w:p>
    <w:p w14:paraId="09AB33D9" w14:textId="77777777" w:rsidR="00F65C55" w:rsidRDefault="00F65C55" w:rsidP="004A7F0B">
      <w:pPr>
        <w:numPr>
          <w:ilvl w:val="0"/>
          <w:numId w:val="1"/>
        </w:numPr>
        <w:tabs>
          <w:tab w:val="left" w:pos="520"/>
        </w:tabs>
        <w:spacing w:line="360" w:lineRule="auto"/>
        <w:ind w:left="520" w:hanging="427"/>
        <w:rPr>
          <w:rFonts w:ascii="Times New Roman" w:eastAsia="Times New Roman" w:hAnsi="Times New Roman"/>
          <w:b/>
          <w:sz w:val="24"/>
        </w:rPr>
        <w:sectPr w:rsidR="00F65C55" w:rsidSect="00F65C55">
          <w:headerReference w:type="default" r:id="rId8"/>
          <w:type w:val="continuous"/>
          <w:pgSz w:w="11907" w:h="16839" w:code="9"/>
          <w:pgMar w:top="1701" w:right="1800" w:bottom="1701" w:left="2430" w:header="720" w:footer="720" w:gutter="0"/>
          <w:cols w:space="720"/>
          <w:docGrid w:linePitch="360"/>
        </w:sectPr>
      </w:pPr>
      <w:bookmarkStart w:id="1" w:name="page2"/>
      <w:bookmarkEnd w:id="1"/>
    </w:p>
    <w:p w14:paraId="07F0B8CB" w14:textId="5191530E" w:rsidR="008726F9" w:rsidRDefault="00185C5F" w:rsidP="00F46A48">
      <w:pPr>
        <w:tabs>
          <w:tab w:val="left" w:pos="520"/>
        </w:tabs>
        <w:spacing w:line="360" w:lineRule="auto"/>
        <w:rPr>
          <w:rFonts w:ascii="Times New Roman" w:eastAsia="Times New Roman" w:hAnsi="Times New Roman"/>
          <w:b/>
          <w:sz w:val="24"/>
        </w:rPr>
      </w:pPr>
      <w:r>
        <w:rPr>
          <w:rFonts w:ascii="Times New Roman" w:eastAsia="Times New Roman" w:hAnsi="Times New Roman"/>
          <w:b/>
          <w:sz w:val="24"/>
        </w:rPr>
        <w:t>PENDAHULUAN</w:t>
      </w:r>
      <w:r w:rsidR="00F65C55">
        <w:rPr>
          <w:rFonts w:ascii="Times New Roman" w:eastAsia="Times New Roman" w:hAnsi="Times New Roman"/>
          <w:b/>
          <w:sz w:val="24"/>
        </w:rPr>
        <w:t xml:space="preserve"> </w:t>
      </w:r>
    </w:p>
    <w:p w14:paraId="2650EC1C" w14:textId="77777777" w:rsidR="00930BC6" w:rsidRDefault="00930BC6" w:rsidP="001B4AF7">
      <w:pPr>
        <w:ind w:firstLine="426"/>
        <w:jc w:val="both"/>
        <w:rPr>
          <w:rFonts w:ascii="Times New Roman" w:eastAsia="Times New Roman" w:hAnsi="Times New Roman"/>
          <w:sz w:val="22"/>
          <w:szCs w:val="22"/>
        </w:rPr>
      </w:pPr>
      <w:r w:rsidRPr="00930BC6">
        <w:rPr>
          <w:rFonts w:ascii="Times New Roman" w:eastAsia="Times New Roman" w:hAnsi="Times New Roman"/>
          <w:sz w:val="22"/>
          <w:szCs w:val="22"/>
        </w:rPr>
        <w:t xml:space="preserve">Bertambahnya jumlah penduduk Indonesia serta meningkatnya kesadaran pemerintah akan kebutuhan gizi menyebabkan bertambahnya permintaan sayuran. Salah satu sayuran yang dibutuhkan adalah selada, hal ini ditunjukkan bahwa masih dibutuhkannya produksi selada di dalam negeri dimana tanaman selada yang memiliki kandungan gizi yang tinggi. Akan tetapi, saat ini rendahnya kualitas selada yang dihasilkan oleh para petani merupakan contoh masalah yang dihadapi dalam kegiatan budidaya sayuran selada pada khususnya. Pengalihan lahan pertanian ke lahan non pertanian seperti pemukiman dan industri menyebabkan berkurangnya ketersediaan lahan untuk para petani (Mas’ud, 2009). </w:t>
      </w:r>
    </w:p>
    <w:p w14:paraId="67481D18" w14:textId="097EB8A7" w:rsidR="001B4AF7" w:rsidRDefault="00930BC6" w:rsidP="001B4AF7">
      <w:pPr>
        <w:ind w:firstLine="426"/>
        <w:jc w:val="both"/>
        <w:rPr>
          <w:rFonts w:ascii="Times New Roman" w:eastAsia="Times New Roman" w:hAnsi="Times New Roman"/>
          <w:sz w:val="22"/>
          <w:szCs w:val="22"/>
        </w:rPr>
      </w:pPr>
      <w:r w:rsidRPr="00930BC6">
        <w:rPr>
          <w:rFonts w:ascii="Times New Roman" w:eastAsia="Times New Roman" w:hAnsi="Times New Roman"/>
          <w:sz w:val="22"/>
          <w:szCs w:val="22"/>
        </w:rPr>
        <w:t>Selada (</w:t>
      </w:r>
      <w:r w:rsidRPr="00930BC6">
        <w:rPr>
          <w:rFonts w:ascii="Times New Roman" w:eastAsia="Times New Roman" w:hAnsi="Times New Roman"/>
          <w:i/>
          <w:iCs/>
          <w:sz w:val="22"/>
          <w:szCs w:val="22"/>
        </w:rPr>
        <w:t>Lactuca sativa</w:t>
      </w:r>
      <w:r w:rsidRPr="00930BC6">
        <w:rPr>
          <w:rFonts w:ascii="Times New Roman" w:eastAsia="Times New Roman" w:hAnsi="Times New Roman"/>
          <w:sz w:val="22"/>
          <w:szCs w:val="22"/>
        </w:rPr>
        <w:t xml:space="preserve"> L.) merupakan sayuran semusim yang dapat tumbuh pada musim yang berbeda. Tanaman ini termasuk sayuran daun yang berumur pendek dan dapat ditanam di dataran tinggi atau dataran rendah (Edi dan Yusri, 2010). Selada adalah salah satu sayuran yang umum dimakan mentah dengan kandungan gizi yang cukup tinggi. Selain itu, tanaman selada juga baik untuk kesehatan manusia karena terdapat kandungan gizi seperti serat, provitamin A, kalsium dan kalium (Supriati dan Herliana, 2014). Tanaman selada terdiri 5 varietas yaitu varietas Capitata, varietas Crispa, varietas Longifolia, varietas Asparagina, dan varietas latin contohnya varietas Sucrine dan varietas Creole. Sedangkan, varietas yang sering dikonsumsi adalah varietas Crispa, varietas Capitata, dan varietas </w:t>
      </w:r>
      <w:r w:rsidRPr="00930BC6">
        <w:rPr>
          <w:rFonts w:ascii="Times New Roman" w:eastAsia="Times New Roman" w:hAnsi="Times New Roman"/>
          <w:sz w:val="22"/>
          <w:szCs w:val="22"/>
        </w:rPr>
        <w:t>Longifolia dengan jumlah permintaan tinggi dari hotel dan restaurant</w:t>
      </w:r>
      <w:r w:rsidR="008465C4" w:rsidRPr="008465C4">
        <w:rPr>
          <w:rFonts w:ascii="Times New Roman" w:eastAsia="Times New Roman" w:hAnsi="Times New Roman"/>
          <w:sz w:val="22"/>
          <w:szCs w:val="22"/>
        </w:rPr>
        <w:t>.</w:t>
      </w:r>
    </w:p>
    <w:p w14:paraId="5D7EA746" w14:textId="3392CCC5" w:rsidR="00930BC6" w:rsidRDefault="00930BC6" w:rsidP="001B4AF7">
      <w:pPr>
        <w:ind w:firstLine="426"/>
        <w:jc w:val="both"/>
        <w:rPr>
          <w:rFonts w:ascii="Times New Roman" w:eastAsia="Times New Roman" w:hAnsi="Times New Roman"/>
          <w:sz w:val="22"/>
          <w:szCs w:val="22"/>
        </w:rPr>
      </w:pPr>
      <w:r w:rsidRPr="00930BC6">
        <w:rPr>
          <w:rFonts w:ascii="Times New Roman" w:eastAsia="Times New Roman" w:hAnsi="Times New Roman"/>
          <w:sz w:val="22"/>
          <w:szCs w:val="22"/>
        </w:rPr>
        <w:t>Tanaman selada yang merupakan tanaman semusim dan berumur pendek, memerlukan unsur hara yang mudah diserap dan dapat langsung tersedia untuk pertumbuhannya. Dosis pemupukan yang tidak tepat pada budidaya selada mengakibatkan banyak unsur hara yang tidak dapat diserap tanaman sehingga pemupukan menjadi kurang efisien. Salah satu upaya agar pemupukan bisa lebih efisien yaitu dengan menanam menggunakan sistem hidroponik NFT (</w:t>
      </w:r>
      <w:r w:rsidRPr="00930BC6">
        <w:rPr>
          <w:rFonts w:ascii="Times New Roman" w:eastAsia="Times New Roman" w:hAnsi="Times New Roman"/>
          <w:i/>
          <w:iCs/>
          <w:sz w:val="22"/>
          <w:szCs w:val="22"/>
        </w:rPr>
        <w:t>Nutrient Film Technique</w:t>
      </w:r>
      <w:r w:rsidRPr="00930BC6">
        <w:rPr>
          <w:rFonts w:ascii="Times New Roman" w:eastAsia="Times New Roman" w:hAnsi="Times New Roman"/>
          <w:sz w:val="22"/>
          <w:szCs w:val="22"/>
        </w:rPr>
        <w:t>). Sistem NFT adalah teknik budidaya air dimana tanaman</w:t>
      </w:r>
      <w:r>
        <w:rPr>
          <w:rFonts w:ascii="Times New Roman" w:eastAsia="Times New Roman" w:hAnsi="Times New Roman"/>
          <w:sz w:val="22"/>
          <w:szCs w:val="22"/>
        </w:rPr>
        <w:t xml:space="preserve"> </w:t>
      </w:r>
      <w:r w:rsidRPr="00930BC6">
        <w:rPr>
          <w:rFonts w:ascii="Times New Roman" w:eastAsia="Times New Roman" w:hAnsi="Times New Roman"/>
          <w:sz w:val="22"/>
          <w:szCs w:val="22"/>
        </w:rPr>
        <w:t>tumbuh dengan akar mereka melalui larutan nutrisi (air dan nutrisi) beredar. Keberhasilan budidaya secara hidroponik dapat ditingkatkan dengan manajemen nutrisi, sehingga dibutuhkan persiapan yang memadai dan manajemen solusi nutrisi (Edi dan Yusri, 2010).</w:t>
      </w:r>
    </w:p>
    <w:p w14:paraId="21C66993" w14:textId="153C5460" w:rsidR="00930BC6" w:rsidRDefault="00930BC6" w:rsidP="001B4AF7">
      <w:pPr>
        <w:ind w:firstLine="426"/>
        <w:jc w:val="both"/>
        <w:rPr>
          <w:rFonts w:ascii="Times New Roman" w:eastAsia="Times New Roman" w:hAnsi="Times New Roman"/>
          <w:sz w:val="22"/>
          <w:szCs w:val="22"/>
        </w:rPr>
      </w:pPr>
      <w:r w:rsidRPr="00930BC6">
        <w:rPr>
          <w:rFonts w:ascii="Times New Roman" w:eastAsia="Times New Roman" w:hAnsi="Times New Roman"/>
          <w:sz w:val="22"/>
          <w:szCs w:val="22"/>
        </w:rPr>
        <w:t>Penelitian ini dilakukan untuk mengetahui respon pertumbuhan dan produksi beberapa varietas tanaman selada pada berbagai jenis dosis nutrisi hidroponik NFT.</w:t>
      </w:r>
    </w:p>
    <w:p w14:paraId="7B3AB283" w14:textId="77777777" w:rsidR="00426E69" w:rsidRDefault="00426E69" w:rsidP="00426EE7">
      <w:pPr>
        <w:ind w:firstLine="720"/>
        <w:jc w:val="both"/>
        <w:rPr>
          <w:rFonts w:ascii="Times New Roman" w:eastAsia="Times New Roman" w:hAnsi="Times New Roman"/>
          <w:sz w:val="22"/>
          <w:szCs w:val="22"/>
        </w:rPr>
      </w:pPr>
    </w:p>
    <w:p w14:paraId="7FAC5847" w14:textId="287EB8CE" w:rsidR="00F46A48" w:rsidRDefault="00F46A48" w:rsidP="00F46A48">
      <w:pPr>
        <w:keepNext/>
        <w:keepLines/>
        <w:ind w:left="454" w:hanging="454"/>
        <w:jc w:val="both"/>
        <w:outlineLvl w:val="0"/>
        <w:rPr>
          <w:rFonts w:ascii="Times New Roman" w:eastAsia="Times New Roman" w:hAnsi="Times New Roman" w:cs="Times New Roman"/>
          <w:b/>
          <w:bCs/>
          <w:smallCaps/>
          <w:sz w:val="22"/>
          <w:szCs w:val="22"/>
          <w:lang w:eastAsia="ja-JP"/>
        </w:rPr>
      </w:pPr>
      <w:r w:rsidRPr="00F46A48">
        <w:rPr>
          <w:rFonts w:ascii="Times New Roman" w:eastAsia="Times New Roman" w:hAnsi="Times New Roman" w:cs="Times New Roman"/>
          <w:b/>
          <w:bCs/>
          <w:smallCaps/>
          <w:sz w:val="22"/>
          <w:szCs w:val="22"/>
          <w:lang w:eastAsia="ja-JP"/>
        </w:rPr>
        <w:t>METODE</w:t>
      </w:r>
    </w:p>
    <w:p w14:paraId="208483CA" w14:textId="77777777" w:rsidR="00795330" w:rsidRPr="00F46A48" w:rsidRDefault="00795330" w:rsidP="00F46A48">
      <w:pPr>
        <w:keepNext/>
        <w:keepLines/>
        <w:ind w:left="454" w:hanging="454"/>
        <w:jc w:val="both"/>
        <w:outlineLvl w:val="0"/>
        <w:rPr>
          <w:rFonts w:ascii="Times New Roman" w:eastAsia="Times New Roman" w:hAnsi="Times New Roman" w:cs="Times New Roman"/>
          <w:b/>
          <w:bCs/>
          <w:smallCaps/>
          <w:sz w:val="22"/>
          <w:szCs w:val="22"/>
          <w:lang w:eastAsia="ja-JP"/>
        </w:rPr>
      </w:pPr>
    </w:p>
    <w:p w14:paraId="4A3489D3" w14:textId="58EC7DA0" w:rsidR="008465C4" w:rsidRPr="008465C4" w:rsidRDefault="0007325D" w:rsidP="008465C4">
      <w:pPr>
        <w:ind w:left="66" w:firstLine="360"/>
        <w:jc w:val="both"/>
        <w:rPr>
          <w:rFonts w:ascii="Times New Roman" w:eastAsia="MS Mincho" w:hAnsi="Times New Roman" w:cs="Times New Roman"/>
          <w:sz w:val="22"/>
          <w:szCs w:val="24"/>
          <w:lang w:eastAsia="ja-JP"/>
        </w:rPr>
      </w:pPr>
      <w:r w:rsidRPr="0007325D">
        <w:rPr>
          <w:rFonts w:ascii="Times New Roman" w:eastAsia="MS Mincho" w:hAnsi="Times New Roman" w:cs="Times New Roman"/>
          <w:sz w:val="22"/>
          <w:szCs w:val="24"/>
          <w:lang w:eastAsia="ja-JP"/>
        </w:rPr>
        <w:t>Penelitian dilaksanakan di lahan pekarangan di Desa Sambimulyo, Kecamatan Bangorejo, Kabupaten Banyuwangi dengan ketinggian 100 mdpl. Penelitian dilaksanakan pada bulan Januari sampai Maret 2020.</w:t>
      </w:r>
    </w:p>
    <w:p w14:paraId="24F89204" w14:textId="77777777" w:rsidR="0007325D" w:rsidRPr="0007325D" w:rsidRDefault="0007325D" w:rsidP="0007325D">
      <w:pPr>
        <w:ind w:left="66" w:firstLine="360"/>
        <w:jc w:val="both"/>
        <w:rPr>
          <w:rFonts w:ascii="Times New Roman" w:eastAsia="MS Mincho" w:hAnsi="Times New Roman" w:cs="Times New Roman"/>
          <w:sz w:val="22"/>
          <w:szCs w:val="24"/>
          <w:lang w:eastAsia="ja-JP"/>
        </w:rPr>
      </w:pPr>
      <w:r w:rsidRPr="0007325D">
        <w:rPr>
          <w:rFonts w:ascii="Times New Roman" w:eastAsia="MS Mincho" w:hAnsi="Times New Roman" w:cs="Times New Roman"/>
          <w:sz w:val="22"/>
          <w:szCs w:val="24"/>
          <w:lang w:eastAsia="ja-JP"/>
        </w:rPr>
        <w:t xml:space="preserve">Alat yang digunakan dalam penelitian ini meliputi baki persemaian, net pot, rangka </w:t>
      </w:r>
      <w:r w:rsidRPr="0007325D">
        <w:rPr>
          <w:rFonts w:ascii="Times New Roman" w:eastAsia="MS Mincho" w:hAnsi="Times New Roman" w:cs="Times New Roman"/>
          <w:i/>
          <w:iCs/>
          <w:sz w:val="22"/>
          <w:szCs w:val="24"/>
          <w:lang w:eastAsia="ja-JP"/>
        </w:rPr>
        <w:t>Nutrient Film Technuiqe</w:t>
      </w:r>
      <w:r w:rsidRPr="0007325D">
        <w:rPr>
          <w:rFonts w:ascii="Times New Roman" w:eastAsia="MS Mincho" w:hAnsi="Times New Roman" w:cs="Times New Roman"/>
          <w:sz w:val="22"/>
          <w:szCs w:val="24"/>
          <w:lang w:eastAsia="ja-JP"/>
        </w:rPr>
        <w:t xml:space="preserve"> (NFT), pompa akuarium, gelas ukur, timbangan digital, pH dan TDS (</w:t>
      </w:r>
      <w:r w:rsidRPr="0007325D">
        <w:rPr>
          <w:rFonts w:ascii="Times New Roman" w:eastAsia="MS Mincho" w:hAnsi="Times New Roman" w:cs="Times New Roman"/>
          <w:i/>
          <w:iCs/>
          <w:sz w:val="22"/>
          <w:szCs w:val="24"/>
          <w:lang w:eastAsia="ja-JP"/>
        </w:rPr>
        <w:t>Total Dissolved Solids</w:t>
      </w:r>
      <w:r w:rsidRPr="0007325D">
        <w:rPr>
          <w:rFonts w:ascii="Times New Roman" w:eastAsia="MS Mincho" w:hAnsi="Times New Roman" w:cs="Times New Roman"/>
          <w:sz w:val="22"/>
          <w:szCs w:val="24"/>
          <w:lang w:eastAsia="ja-JP"/>
        </w:rPr>
        <w:t>) meter, kamera dan alat tulis.</w:t>
      </w:r>
    </w:p>
    <w:p w14:paraId="5AA0B83C" w14:textId="1BC233DC" w:rsidR="008465C4" w:rsidRPr="008465C4" w:rsidRDefault="0007325D" w:rsidP="0007325D">
      <w:pPr>
        <w:ind w:left="66" w:firstLine="360"/>
        <w:jc w:val="both"/>
        <w:rPr>
          <w:rFonts w:ascii="Times New Roman" w:eastAsia="MS Mincho" w:hAnsi="Times New Roman" w:cs="Times New Roman"/>
          <w:sz w:val="22"/>
          <w:szCs w:val="24"/>
          <w:lang w:eastAsia="ja-JP"/>
        </w:rPr>
      </w:pPr>
      <w:r w:rsidRPr="0007325D">
        <w:rPr>
          <w:rFonts w:ascii="Times New Roman" w:eastAsia="MS Mincho" w:hAnsi="Times New Roman" w:cs="Times New Roman"/>
          <w:sz w:val="22"/>
          <w:szCs w:val="24"/>
          <w:lang w:eastAsia="ja-JP"/>
        </w:rPr>
        <w:lastRenderedPageBreak/>
        <w:t xml:space="preserve">Bahan yang digunakan meliputi benih selada varietas </w:t>
      </w:r>
      <w:r w:rsidR="00E1312D" w:rsidRPr="00E1312D">
        <w:rPr>
          <w:rFonts w:ascii="Times New Roman" w:eastAsia="MS Mincho" w:hAnsi="Times New Roman" w:cs="Times New Roman"/>
          <w:i/>
          <w:iCs/>
          <w:sz w:val="22"/>
          <w:szCs w:val="24"/>
          <w:lang w:eastAsia="ja-JP"/>
        </w:rPr>
        <w:t>Lettuce grand rapids</w:t>
      </w:r>
      <w:r w:rsidRPr="0007325D">
        <w:rPr>
          <w:rFonts w:ascii="Times New Roman" w:eastAsia="MS Mincho" w:hAnsi="Times New Roman" w:cs="Times New Roman"/>
          <w:sz w:val="22"/>
          <w:szCs w:val="24"/>
          <w:lang w:eastAsia="ja-JP"/>
        </w:rPr>
        <w:t xml:space="preserve">, </w:t>
      </w:r>
      <w:r w:rsidR="00E1312D" w:rsidRPr="00E1312D">
        <w:rPr>
          <w:rFonts w:ascii="Times New Roman" w:eastAsia="MS Mincho" w:hAnsi="Times New Roman" w:cs="Times New Roman"/>
          <w:i/>
          <w:iCs/>
          <w:sz w:val="22"/>
          <w:szCs w:val="24"/>
          <w:lang w:eastAsia="ja-JP"/>
        </w:rPr>
        <w:t>Batavia lettuce</w:t>
      </w:r>
      <w:r w:rsidRPr="0007325D">
        <w:rPr>
          <w:rFonts w:ascii="Times New Roman" w:eastAsia="MS Mincho" w:hAnsi="Times New Roman" w:cs="Times New Roman"/>
          <w:sz w:val="22"/>
          <w:szCs w:val="24"/>
          <w:lang w:eastAsia="ja-JP"/>
        </w:rPr>
        <w:t xml:space="preserve">, </w:t>
      </w:r>
      <w:r w:rsidR="00E1312D" w:rsidRPr="00E1312D">
        <w:rPr>
          <w:rFonts w:ascii="Times New Roman" w:eastAsia="MS Mincho" w:hAnsi="Times New Roman" w:cs="Times New Roman"/>
          <w:i/>
          <w:iCs/>
          <w:sz w:val="22"/>
          <w:szCs w:val="24"/>
          <w:lang w:eastAsia="ja-JP"/>
        </w:rPr>
        <w:t>Lollo rossa</w:t>
      </w:r>
      <w:r w:rsidRPr="0007325D">
        <w:rPr>
          <w:rFonts w:ascii="Times New Roman" w:eastAsia="MS Mincho" w:hAnsi="Times New Roman" w:cs="Times New Roman"/>
          <w:sz w:val="22"/>
          <w:szCs w:val="24"/>
          <w:lang w:eastAsia="ja-JP"/>
        </w:rPr>
        <w:t xml:space="preserve">, </w:t>
      </w:r>
      <w:r w:rsidRPr="0007325D">
        <w:rPr>
          <w:rFonts w:ascii="Times New Roman" w:eastAsia="MS Mincho" w:hAnsi="Times New Roman" w:cs="Times New Roman"/>
          <w:i/>
          <w:iCs/>
          <w:sz w:val="22"/>
          <w:szCs w:val="24"/>
          <w:lang w:eastAsia="ja-JP"/>
        </w:rPr>
        <w:t>rock woll</w:t>
      </w:r>
      <w:r w:rsidRPr="0007325D">
        <w:rPr>
          <w:rFonts w:ascii="Times New Roman" w:eastAsia="MS Mincho" w:hAnsi="Times New Roman" w:cs="Times New Roman"/>
          <w:sz w:val="22"/>
          <w:szCs w:val="24"/>
          <w:lang w:eastAsia="ja-JP"/>
        </w:rPr>
        <w:t>, nutrisi hidroponik</w:t>
      </w:r>
      <w:r w:rsidR="008465C4" w:rsidRPr="008465C4">
        <w:rPr>
          <w:rFonts w:ascii="Times New Roman" w:eastAsia="MS Mincho" w:hAnsi="Times New Roman" w:cs="Times New Roman"/>
          <w:sz w:val="22"/>
          <w:szCs w:val="24"/>
          <w:lang w:eastAsia="ja-JP"/>
        </w:rPr>
        <w:t>.</w:t>
      </w:r>
    </w:p>
    <w:p w14:paraId="5F82A714" w14:textId="41A630E2" w:rsidR="008465C4" w:rsidRPr="00777642" w:rsidRDefault="00351486" w:rsidP="00777642">
      <w:pPr>
        <w:ind w:left="66" w:firstLine="360"/>
        <w:jc w:val="both"/>
        <w:rPr>
          <w:rFonts w:ascii="Times New Roman" w:eastAsia="MS Mincho" w:hAnsi="Times New Roman" w:cs="Times New Roman"/>
          <w:sz w:val="22"/>
          <w:szCs w:val="24"/>
          <w:lang w:eastAsia="ja-JP"/>
        </w:rPr>
      </w:pPr>
      <w:r w:rsidRPr="00351486">
        <w:rPr>
          <w:rFonts w:ascii="Times New Roman" w:eastAsia="MS Mincho" w:hAnsi="Times New Roman" w:cs="Times New Roman"/>
          <w:sz w:val="22"/>
          <w:szCs w:val="24"/>
          <w:lang w:eastAsia="ja-JP"/>
        </w:rPr>
        <w:t xml:space="preserve">Rancangan penelitian yang digunakan adalah menggunakan Rancangan Acak Kelompok Faktorial (RAKF) dengan dua faktor, yaitu jenis varietas selada dan dosis nutrisi hidroponik. Rancangan tersebut diulang sebanyak tiga kali, sebagai </w:t>
      </w:r>
      <w:proofErr w:type="gramStart"/>
      <w:r w:rsidRPr="00351486">
        <w:rPr>
          <w:rFonts w:ascii="Times New Roman" w:eastAsia="MS Mincho" w:hAnsi="Times New Roman" w:cs="Times New Roman"/>
          <w:sz w:val="22"/>
          <w:szCs w:val="24"/>
          <w:lang w:eastAsia="ja-JP"/>
        </w:rPr>
        <w:t>berikut :</w:t>
      </w:r>
      <w:proofErr w:type="gramEnd"/>
    </w:p>
    <w:p w14:paraId="32509F14" w14:textId="414864F6" w:rsidR="008465C4" w:rsidRPr="008465C4" w:rsidRDefault="008465C4" w:rsidP="0055509D">
      <w:pPr>
        <w:pStyle w:val="ListParagraph"/>
        <w:numPr>
          <w:ilvl w:val="0"/>
          <w:numId w:val="25"/>
        </w:numPr>
        <w:spacing w:after="120" w:line="240" w:lineRule="auto"/>
        <w:ind w:left="425" w:hanging="357"/>
        <w:contextualSpacing w:val="0"/>
        <w:jc w:val="both"/>
        <w:rPr>
          <w:rFonts w:ascii="Times New Roman" w:eastAsia="MS Mincho" w:hAnsi="Times New Roman" w:cs="Times New Roman"/>
          <w:lang w:val="en-ID" w:eastAsia="ja-JP"/>
        </w:rPr>
      </w:pPr>
      <w:r w:rsidRPr="008465C4">
        <w:rPr>
          <w:rFonts w:ascii="Times New Roman" w:eastAsia="MS Mincho" w:hAnsi="Times New Roman" w:cs="Times New Roman"/>
          <w:lang w:val="en-ID" w:eastAsia="ja-JP"/>
        </w:rPr>
        <w:t xml:space="preserve">Faktor pertama adalah </w:t>
      </w:r>
      <w:r w:rsidR="009300A1">
        <w:rPr>
          <w:rFonts w:ascii="Times New Roman" w:eastAsia="MS Mincho" w:hAnsi="Times New Roman" w:cs="Times New Roman"/>
          <w:lang w:val="en-ID" w:eastAsia="ja-JP"/>
        </w:rPr>
        <w:t>jenis varietsas selada</w:t>
      </w:r>
      <w:r w:rsidRPr="008465C4">
        <w:rPr>
          <w:rFonts w:ascii="Times New Roman" w:eastAsia="MS Mincho" w:hAnsi="Times New Roman" w:cs="Times New Roman"/>
          <w:lang w:val="en-ID" w:eastAsia="ja-JP"/>
        </w:rPr>
        <w:t xml:space="preserve"> yaitu: </w:t>
      </w:r>
    </w:p>
    <w:p w14:paraId="1C30F8F0" w14:textId="3434DB60" w:rsidR="009300A1" w:rsidRPr="009300A1" w:rsidRDefault="009300A1" w:rsidP="0055509D">
      <w:pPr>
        <w:ind w:left="425"/>
        <w:jc w:val="both"/>
        <w:rPr>
          <w:rFonts w:ascii="Times New Roman" w:eastAsia="MS Mincho" w:hAnsi="Times New Roman" w:cs="Times New Roman"/>
          <w:sz w:val="22"/>
          <w:szCs w:val="22"/>
          <w:lang w:val="en-ID" w:eastAsia="ja-JP"/>
        </w:rPr>
      </w:pPr>
      <w:proofErr w:type="gramStart"/>
      <w:r w:rsidRPr="009300A1">
        <w:rPr>
          <w:rFonts w:ascii="Times New Roman" w:eastAsia="MS Mincho" w:hAnsi="Times New Roman" w:cs="Times New Roman"/>
          <w:sz w:val="22"/>
          <w:szCs w:val="22"/>
          <w:lang w:val="en-ID" w:eastAsia="ja-JP"/>
        </w:rPr>
        <w:t>V1 :</w:t>
      </w:r>
      <w:proofErr w:type="gramEnd"/>
      <w:r w:rsidRPr="009300A1">
        <w:rPr>
          <w:rFonts w:ascii="Times New Roman" w:eastAsia="MS Mincho" w:hAnsi="Times New Roman" w:cs="Times New Roman"/>
          <w:sz w:val="22"/>
          <w:szCs w:val="22"/>
          <w:lang w:val="en-ID" w:eastAsia="ja-JP"/>
        </w:rPr>
        <w:t xml:space="preserve"> Varietas </w:t>
      </w:r>
      <w:r w:rsidR="00E1312D" w:rsidRPr="00E1312D">
        <w:rPr>
          <w:rFonts w:ascii="Times New Roman" w:eastAsia="MS Mincho" w:hAnsi="Times New Roman" w:cs="Times New Roman"/>
          <w:i/>
          <w:iCs/>
          <w:sz w:val="22"/>
          <w:szCs w:val="22"/>
          <w:lang w:val="en-ID" w:eastAsia="ja-JP"/>
        </w:rPr>
        <w:t>Lettuce grand rapids</w:t>
      </w:r>
    </w:p>
    <w:p w14:paraId="1DCACDFB" w14:textId="70C58EEB" w:rsidR="009300A1" w:rsidRPr="009300A1" w:rsidRDefault="009300A1" w:rsidP="009300A1">
      <w:pPr>
        <w:ind w:left="425"/>
        <w:jc w:val="both"/>
        <w:rPr>
          <w:rFonts w:ascii="Times New Roman" w:eastAsia="MS Mincho" w:hAnsi="Times New Roman" w:cs="Times New Roman"/>
          <w:sz w:val="22"/>
          <w:szCs w:val="22"/>
          <w:lang w:val="en-ID" w:eastAsia="ja-JP"/>
        </w:rPr>
      </w:pPr>
      <w:proofErr w:type="gramStart"/>
      <w:r w:rsidRPr="009300A1">
        <w:rPr>
          <w:rFonts w:ascii="Times New Roman" w:eastAsia="MS Mincho" w:hAnsi="Times New Roman" w:cs="Times New Roman"/>
          <w:sz w:val="22"/>
          <w:szCs w:val="22"/>
          <w:lang w:val="en-ID" w:eastAsia="ja-JP"/>
        </w:rPr>
        <w:t>V2 :</w:t>
      </w:r>
      <w:proofErr w:type="gramEnd"/>
      <w:r w:rsidRPr="009300A1">
        <w:rPr>
          <w:rFonts w:ascii="Times New Roman" w:eastAsia="MS Mincho" w:hAnsi="Times New Roman" w:cs="Times New Roman"/>
          <w:sz w:val="22"/>
          <w:szCs w:val="22"/>
          <w:lang w:val="en-ID" w:eastAsia="ja-JP"/>
        </w:rPr>
        <w:t xml:space="preserve"> Varietas </w:t>
      </w:r>
      <w:r w:rsidR="00E1312D" w:rsidRPr="00E1312D">
        <w:rPr>
          <w:rFonts w:ascii="Times New Roman" w:eastAsia="MS Mincho" w:hAnsi="Times New Roman" w:cs="Times New Roman"/>
          <w:i/>
          <w:iCs/>
          <w:sz w:val="22"/>
          <w:szCs w:val="22"/>
          <w:lang w:val="en-ID" w:eastAsia="ja-JP"/>
        </w:rPr>
        <w:t>Batavia lettuce</w:t>
      </w:r>
    </w:p>
    <w:p w14:paraId="7350878F" w14:textId="7C5E2BE5" w:rsidR="008465C4" w:rsidRDefault="009300A1" w:rsidP="009300A1">
      <w:pPr>
        <w:ind w:left="425"/>
        <w:jc w:val="both"/>
        <w:rPr>
          <w:rFonts w:ascii="Times New Roman" w:eastAsia="MS Mincho" w:hAnsi="Times New Roman" w:cs="Times New Roman"/>
          <w:sz w:val="22"/>
          <w:szCs w:val="22"/>
          <w:lang w:val="en-ID" w:eastAsia="ja-JP"/>
        </w:rPr>
      </w:pPr>
      <w:proofErr w:type="gramStart"/>
      <w:r w:rsidRPr="009300A1">
        <w:rPr>
          <w:rFonts w:ascii="Times New Roman" w:eastAsia="MS Mincho" w:hAnsi="Times New Roman" w:cs="Times New Roman"/>
          <w:sz w:val="22"/>
          <w:szCs w:val="22"/>
          <w:lang w:val="en-ID" w:eastAsia="ja-JP"/>
        </w:rPr>
        <w:t>V3 :</w:t>
      </w:r>
      <w:proofErr w:type="gramEnd"/>
      <w:r w:rsidRPr="009300A1">
        <w:rPr>
          <w:rFonts w:ascii="Times New Roman" w:eastAsia="MS Mincho" w:hAnsi="Times New Roman" w:cs="Times New Roman"/>
          <w:sz w:val="22"/>
          <w:szCs w:val="22"/>
          <w:lang w:val="en-ID" w:eastAsia="ja-JP"/>
        </w:rPr>
        <w:t xml:space="preserve"> Varietas </w:t>
      </w:r>
      <w:r w:rsidR="00E1312D" w:rsidRPr="00E1312D">
        <w:rPr>
          <w:rFonts w:ascii="Times New Roman" w:eastAsia="MS Mincho" w:hAnsi="Times New Roman" w:cs="Times New Roman"/>
          <w:i/>
          <w:iCs/>
          <w:sz w:val="22"/>
          <w:szCs w:val="22"/>
          <w:lang w:val="en-ID" w:eastAsia="ja-JP"/>
        </w:rPr>
        <w:t>Lollo rossa</w:t>
      </w:r>
      <w:r w:rsidR="008465C4" w:rsidRPr="008465C4">
        <w:rPr>
          <w:rFonts w:ascii="Times New Roman" w:eastAsia="MS Mincho" w:hAnsi="Times New Roman" w:cs="Times New Roman"/>
          <w:sz w:val="22"/>
          <w:szCs w:val="22"/>
          <w:lang w:val="en-ID" w:eastAsia="ja-JP"/>
        </w:rPr>
        <w:t xml:space="preserve"> </w:t>
      </w:r>
    </w:p>
    <w:p w14:paraId="32E39ABE" w14:textId="77777777" w:rsidR="009300A1" w:rsidRDefault="009300A1" w:rsidP="009300A1">
      <w:pPr>
        <w:ind w:left="425"/>
        <w:jc w:val="both"/>
        <w:rPr>
          <w:rFonts w:ascii="Times New Roman" w:eastAsia="MS Mincho" w:hAnsi="Times New Roman" w:cs="Times New Roman"/>
          <w:sz w:val="22"/>
          <w:szCs w:val="22"/>
          <w:lang w:val="en-ID" w:eastAsia="ja-JP"/>
        </w:rPr>
      </w:pPr>
    </w:p>
    <w:p w14:paraId="0445E295" w14:textId="1582E6A7" w:rsidR="008465C4" w:rsidRDefault="008465C4" w:rsidP="009300A1">
      <w:pPr>
        <w:pStyle w:val="ListParagraph"/>
        <w:numPr>
          <w:ilvl w:val="0"/>
          <w:numId w:val="25"/>
        </w:numPr>
        <w:spacing w:after="120" w:line="240" w:lineRule="auto"/>
        <w:ind w:left="425" w:hanging="357"/>
        <w:contextualSpacing w:val="0"/>
        <w:jc w:val="both"/>
        <w:rPr>
          <w:rFonts w:ascii="Times New Roman" w:eastAsia="MS Mincho" w:hAnsi="Times New Roman" w:cs="Times New Roman"/>
          <w:lang w:val="en-ID" w:eastAsia="ja-JP"/>
        </w:rPr>
      </w:pPr>
      <w:r w:rsidRPr="008465C4">
        <w:rPr>
          <w:rFonts w:ascii="Times New Roman" w:eastAsia="MS Mincho" w:hAnsi="Times New Roman" w:cs="Times New Roman"/>
          <w:lang w:val="en-ID" w:eastAsia="ja-JP"/>
        </w:rPr>
        <w:t xml:space="preserve">Faktor kedua adalah </w:t>
      </w:r>
      <w:r w:rsidR="009300A1">
        <w:rPr>
          <w:rFonts w:ascii="Times New Roman" w:eastAsia="MS Mincho" w:hAnsi="Times New Roman" w:cs="Times New Roman"/>
          <w:lang w:val="en-ID" w:eastAsia="ja-JP"/>
        </w:rPr>
        <w:t>dosis nutrisi hidroponik</w:t>
      </w:r>
      <w:r w:rsidRPr="008465C4">
        <w:rPr>
          <w:rFonts w:ascii="Times New Roman" w:eastAsia="MS Mincho" w:hAnsi="Times New Roman" w:cs="Times New Roman"/>
          <w:lang w:val="en-ID" w:eastAsia="ja-JP"/>
        </w:rPr>
        <w:t xml:space="preserve"> yaitu: </w:t>
      </w:r>
    </w:p>
    <w:p w14:paraId="13BAE003" w14:textId="77777777" w:rsidR="009300A1" w:rsidRPr="009300A1" w:rsidRDefault="009300A1" w:rsidP="009300A1">
      <w:pPr>
        <w:pStyle w:val="ListParagraph"/>
        <w:spacing w:after="120"/>
        <w:ind w:left="426"/>
        <w:jc w:val="both"/>
        <w:rPr>
          <w:rFonts w:ascii="Times New Roman" w:eastAsia="MS Mincho" w:hAnsi="Times New Roman" w:cs="Times New Roman"/>
          <w:lang w:val="en-ID" w:eastAsia="ja-JP"/>
        </w:rPr>
      </w:pPr>
      <w:proofErr w:type="gramStart"/>
      <w:r w:rsidRPr="009300A1">
        <w:rPr>
          <w:rFonts w:ascii="Times New Roman" w:eastAsia="MS Mincho" w:hAnsi="Times New Roman" w:cs="Times New Roman"/>
          <w:lang w:val="en-ID" w:eastAsia="ja-JP"/>
        </w:rPr>
        <w:t>D1 :</w:t>
      </w:r>
      <w:proofErr w:type="gramEnd"/>
      <w:r w:rsidRPr="009300A1">
        <w:rPr>
          <w:rFonts w:ascii="Times New Roman" w:eastAsia="MS Mincho" w:hAnsi="Times New Roman" w:cs="Times New Roman"/>
          <w:lang w:val="en-ID" w:eastAsia="ja-JP"/>
        </w:rPr>
        <w:t xml:space="preserve"> Dosis nutrisi hidroponik 2,5 ml/liter</w:t>
      </w:r>
    </w:p>
    <w:p w14:paraId="03307CAE" w14:textId="77777777" w:rsidR="009300A1" w:rsidRPr="009300A1" w:rsidRDefault="009300A1" w:rsidP="009300A1">
      <w:pPr>
        <w:pStyle w:val="ListParagraph"/>
        <w:spacing w:after="120"/>
        <w:ind w:left="426"/>
        <w:jc w:val="both"/>
        <w:rPr>
          <w:rFonts w:ascii="Times New Roman" w:eastAsia="MS Mincho" w:hAnsi="Times New Roman" w:cs="Times New Roman"/>
          <w:lang w:val="en-ID" w:eastAsia="ja-JP"/>
        </w:rPr>
      </w:pPr>
      <w:proofErr w:type="gramStart"/>
      <w:r w:rsidRPr="009300A1">
        <w:rPr>
          <w:rFonts w:ascii="Times New Roman" w:eastAsia="MS Mincho" w:hAnsi="Times New Roman" w:cs="Times New Roman"/>
          <w:lang w:val="en-ID" w:eastAsia="ja-JP"/>
        </w:rPr>
        <w:t>D2 :</w:t>
      </w:r>
      <w:proofErr w:type="gramEnd"/>
      <w:r w:rsidRPr="009300A1">
        <w:rPr>
          <w:rFonts w:ascii="Times New Roman" w:eastAsia="MS Mincho" w:hAnsi="Times New Roman" w:cs="Times New Roman"/>
          <w:lang w:val="en-ID" w:eastAsia="ja-JP"/>
        </w:rPr>
        <w:t xml:space="preserve"> Dosis nutrisi hidroponik 5 ml/liter</w:t>
      </w:r>
    </w:p>
    <w:p w14:paraId="762BCB6A" w14:textId="77777777" w:rsidR="009300A1" w:rsidRPr="009300A1" w:rsidRDefault="009300A1" w:rsidP="009300A1">
      <w:pPr>
        <w:pStyle w:val="ListParagraph"/>
        <w:spacing w:after="120"/>
        <w:ind w:left="426"/>
        <w:jc w:val="both"/>
        <w:rPr>
          <w:rFonts w:ascii="Times New Roman" w:eastAsia="MS Mincho" w:hAnsi="Times New Roman" w:cs="Times New Roman"/>
          <w:lang w:val="en-ID" w:eastAsia="ja-JP"/>
        </w:rPr>
      </w:pPr>
      <w:proofErr w:type="gramStart"/>
      <w:r w:rsidRPr="009300A1">
        <w:rPr>
          <w:rFonts w:ascii="Times New Roman" w:eastAsia="MS Mincho" w:hAnsi="Times New Roman" w:cs="Times New Roman"/>
          <w:lang w:val="en-ID" w:eastAsia="ja-JP"/>
        </w:rPr>
        <w:t>D3 :</w:t>
      </w:r>
      <w:proofErr w:type="gramEnd"/>
      <w:r w:rsidRPr="009300A1">
        <w:rPr>
          <w:rFonts w:ascii="Times New Roman" w:eastAsia="MS Mincho" w:hAnsi="Times New Roman" w:cs="Times New Roman"/>
          <w:lang w:val="en-ID" w:eastAsia="ja-JP"/>
        </w:rPr>
        <w:t xml:space="preserve"> Dosis nutrisi hidroponik 7,5 ml/liter</w:t>
      </w:r>
    </w:p>
    <w:p w14:paraId="59D7510F" w14:textId="516AE0AB" w:rsidR="009300A1" w:rsidRDefault="009300A1" w:rsidP="009300A1">
      <w:pPr>
        <w:pStyle w:val="ListParagraph"/>
        <w:spacing w:after="120"/>
        <w:ind w:left="426"/>
        <w:jc w:val="both"/>
        <w:rPr>
          <w:rFonts w:ascii="Times New Roman" w:eastAsia="MS Mincho" w:hAnsi="Times New Roman" w:cs="Times New Roman"/>
          <w:lang w:val="en-ID" w:eastAsia="ja-JP"/>
        </w:rPr>
      </w:pPr>
      <w:proofErr w:type="gramStart"/>
      <w:r w:rsidRPr="009300A1">
        <w:rPr>
          <w:rFonts w:ascii="Times New Roman" w:eastAsia="MS Mincho" w:hAnsi="Times New Roman" w:cs="Times New Roman"/>
          <w:lang w:val="en-ID" w:eastAsia="ja-JP"/>
        </w:rPr>
        <w:t>D4 :</w:t>
      </w:r>
      <w:proofErr w:type="gramEnd"/>
      <w:r w:rsidRPr="009300A1">
        <w:rPr>
          <w:rFonts w:ascii="Times New Roman" w:eastAsia="MS Mincho" w:hAnsi="Times New Roman" w:cs="Times New Roman"/>
          <w:lang w:val="en-ID" w:eastAsia="ja-JP"/>
        </w:rPr>
        <w:t xml:space="preserve"> Dosis nutrisi hidroponik 10 ml/liter</w:t>
      </w:r>
    </w:p>
    <w:p w14:paraId="0C39EDAB" w14:textId="77777777" w:rsidR="009300A1" w:rsidRDefault="009300A1" w:rsidP="009300A1">
      <w:pPr>
        <w:pStyle w:val="ListParagraph"/>
        <w:spacing w:after="120"/>
        <w:ind w:left="426"/>
        <w:jc w:val="both"/>
        <w:rPr>
          <w:rFonts w:ascii="Times New Roman" w:eastAsia="MS Mincho" w:hAnsi="Times New Roman" w:cs="Times New Roman"/>
          <w:lang w:val="en-ID" w:eastAsia="ja-JP"/>
        </w:rPr>
      </w:pPr>
    </w:p>
    <w:p w14:paraId="3F71F0B8" w14:textId="4C5289F2" w:rsidR="009300A1" w:rsidRDefault="009300A1" w:rsidP="008465C4">
      <w:pPr>
        <w:pStyle w:val="ListParagraph"/>
        <w:numPr>
          <w:ilvl w:val="0"/>
          <w:numId w:val="25"/>
        </w:numPr>
        <w:spacing w:after="120"/>
        <w:ind w:left="426"/>
        <w:jc w:val="both"/>
        <w:rPr>
          <w:rFonts w:ascii="Times New Roman" w:eastAsia="MS Mincho" w:hAnsi="Times New Roman" w:cs="Times New Roman"/>
          <w:lang w:val="en-ID" w:eastAsia="ja-JP"/>
        </w:rPr>
      </w:pPr>
      <w:r w:rsidRPr="009300A1">
        <w:rPr>
          <w:rFonts w:ascii="Times New Roman" w:eastAsia="MS Mincho" w:hAnsi="Times New Roman" w:cs="Times New Roman"/>
          <w:lang w:val="en-ID" w:eastAsia="ja-JP"/>
        </w:rPr>
        <w:t>Dari ke dua faktor tersebut akan menghasilkan kombinasi sebagai berikut :</w:t>
      </w:r>
    </w:p>
    <w:p w14:paraId="44DB4FD7" w14:textId="55E25E55" w:rsidR="008465C4" w:rsidRPr="008465C4" w:rsidRDefault="009300A1" w:rsidP="008465C4">
      <w:pPr>
        <w:autoSpaceDE w:val="0"/>
        <w:autoSpaceDN w:val="0"/>
        <w:adjustRightInd w:val="0"/>
        <w:ind w:left="426"/>
        <w:rPr>
          <w:rFonts w:ascii="Times New Roman" w:eastAsiaTheme="minorHAnsi" w:hAnsi="Times New Roman" w:cs="Times New Roman"/>
          <w:color w:val="000000"/>
          <w:sz w:val="22"/>
          <w:szCs w:val="22"/>
          <w:lang w:val="en-ID"/>
        </w:rPr>
      </w:pPr>
      <w:r>
        <w:rPr>
          <w:rFonts w:ascii="Times New Roman" w:eastAsiaTheme="minorHAnsi" w:hAnsi="Times New Roman" w:cs="Times New Roman"/>
          <w:color w:val="000000"/>
          <w:sz w:val="22"/>
          <w:szCs w:val="22"/>
          <w:lang w:val="en-ID"/>
        </w:rPr>
        <w:t>V</w:t>
      </w:r>
      <w:r w:rsidR="008465C4" w:rsidRPr="008465C4">
        <w:rPr>
          <w:rFonts w:ascii="Times New Roman" w:eastAsiaTheme="minorHAnsi" w:hAnsi="Times New Roman" w:cs="Times New Roman"/>
          <w:color w:val="000000"/>
          <w:sz w:val="22"/>
          <w:szCs w:val="22"/>
          <w:lang w:val="en-ID"/>
        </w:rPr>
        <w:t>1</w:t>
      </w:r>
      <w:r>
        <w:rPr>
          <w:rFonts w:ascii="Times New Roman" w:eastAsiaTheme="minorHAnsi" w:hAnsi="Times New Roman" w:cs="Times New Roman"/>
          <w:color w:val="000000"/>
          <w:sz w:val="22"/>
          <w:szCs w:val="22"/>
          <w:lang w:val="en-ID"/>
        </w:rPr>
        <w:t>D</w:t>
      </w:r>
      <w:r w:rsidR="008465C4" w:rsidRPr="008465C4">
        <w:rPr>
          <w:rFonts w:ascii="Times New Roman" w:eastAsiaTheme="minorHAnsi" w:hAnsi="Times New Roman" w:cs="Times New Roman"/>
          <w:color w:val="000000"/>
          <w:sz w:val="22"/>
          <w:szCs w:val="22"/>
          <w:lang w:val="en-ID"/>
        </w:rPr>
        <w:t>1</w:t>
      </w:r>
      <w:r w:rsidR="004F07A8">
        <w:rPr>
          <w:rFonts w:ascii="Times New Roman" w:eastAsiaTheme="minorHAnsi" w:hAnsi="Times New Roman" w:cs="Times New Roman"/>
          <w:color w:val="000000"/>
          <w:sz w:val="22"/>
          <w:szCs w:val="22"/>
          <w:lang w:val="en-ID"/>
        </w:rPr>
        <w:tab/>
      </w:r>
      <w:r>
        <w:rPr>
          <w:rFonts w:ascii="Times New Roman" w:eastAsiaTheme="minorHAnsi" w:hAnsi="Times New Roman" w:cs="Times New Roman"/>
          <w:color w:val="000000"/>
          <w:sz w:val="22"/>
          <w:szCs w:val="22"/>
          <w:lang w:val="en-ID"/>
        </w:rPr>
        <w:t>V</w:t>
      </w:r>
      <w:r w:rsidR="008465C4" w:rsidRPr="008465C4">
        <w:rPr>
          <w:rFonts w:ascii="Times New Roman" w:eastAsiaTheme="minorHAnsi" w:hAnsi="Times New Roman" w:cs="Times New Roman"/>
          <w:color w:val="000000"/>
          <w:sz w:val="22"/>
          <w:szCs w:val="22"/>
          <w:lang w:val="en-ID"/>
        </w:rPr>
        <w:t>2</w:t>
      </w:r>
      <w:r>
        <w:rPr>
          <w:rFonts w:ascii="Times New Roman" w:eastAsiaTheme="minorHAnsi" w:hAnsi="Times New Roman" w:cs="Times New Roman"/>
          <w:color w:val="000000"/>
          <w:sz w:val="22"/>
          <w:szCs w:val="22"/>
          <w:lang w:val="en-ID"/>
        </w:rPr>
        <w:t>D</w:t>
      </w:r>
      <w:r w:rsidR="008465C4" w:rsidRPr="008465C4">
        <w:rPr>
          <w:rFonts w:ascii="Times New Roman" w:eastAsiaTheme="minorHAnsi" w:hAnsi="Times New Roman" w:cs="Times New Roman"/>
          <w:color w:val="000000"/>
          <w:sz w:val="22"/>
          <w:szCs w:val="22"/>
          <w:lang w:val="en-ID"/>
        </w:rPr>
        <w:t>1</w:t>
      </w:r>
      <w:r w:rsidR="004F07A8">
        <w:rPr>
          <w:rFonts w:ascii="Times New Roman" w:eastAsiaTheme="minorHAnsi" w:hAnsi="Times New Roman" w:cs="Times New Roman"/>
          <w:color w:val="000000"/>
          <w:sz w:val="22"/>
          <w:szCs w:val="22"/>
          <w:lang w:val="en-ID"/>
        </w:rPr>
        <w:tab/>
        <w:t xml:space="preserve">       </w:t>
      </w:r>
      <w:r>
        <w:rPr>
          <w:rFonts w:ascii="Times New Roman" w:eastAsiaTheme="minorHAnsi" w:hAnsi="Times New Roman" w:cs="Times New Roman"/>
          <w:color w:val="000000"/>
          <w:sz w:val="22"/>
          <w:szCs w:val="22"/>
          <w:lang w:val="en-ID"/>
        </w:rPr>
        <w:t>V</w:t>
      </w:r>
      <w:r w:rsidR="008465C4" w:rsidRPr="008465C4">
        <w:rPr>
          <w:rFonts w:ascii="Times New Roman" w:eastAsiaTheme="minorHAnsi" w:hAnsi="Times New Roman" w:cs="Times New Roman"/>
          <w:color w:val="000000"/>
          <w:sz w:val="22"/>
          <w:szCs w:val="22"/>
          <w:lang w:val="en-ID"/>
        </w:rPr>
        <w:t>3</w:t>
      </w:r>
      <w:r>
        <w:rPr>
          <w:rFonts w:ascii="Times New Roman" w:eastAsiaTheme="minorHAnsi" w:hAnsi="Times New Roman" w:cs="Times New Roman"/>
          <w:color w:val="000000"/>
          <w:sz w:val="22"/>
          <w:szCs w:val="22"/>
          <w:lang w:val="en-ID"/>
        </w:rPr>
        <w:t>D</w:t>
      </w:r>
      <w:r w:rsidR="008465C4" w:rsidRPr="008465C4">
        <w:rPr>
          <w:rFonts w:ascii="Times New Roman" w:eastAsiaTheme="minorHAnsi" w:hAnsi="Times New Roman" w:cs="Times New Roman"/>
          <w:color w:val="000000"/>
          <w:sz w:val="22"/>
          <w:szCs w:val="22"/>
          <w:lang w:val="en-ID"/>
        </w:rPr>
        <w:t xml:space="preserve">1 </w:t>
      </w:r>
    </w:p>
    <w:p w14:paraId="2C92D3C8" w14:textId="11D5A909" w:rsidR="008465C4" w:rsidRPr="008465C4" w:rsidRDefault="009300A1" w:rsidP="008465C4">
      <w:pPr>
        <w:autoSpaceDE w:val="0"/>
        <w:autoSpaceDN w:val="0"/>
        <w:adjustRightInd w:val="0"/>
        <w:ind w:left="426"/>
        <w:rPr>
          <w:rFonts w:ascii="Times New Roman" w:eastAsiaTheme="minorHAnsi" w:hAnsi="Times New Roman" w:cs="Times New Roman"/>
          <w:color w:val="000000"/>
          <w:sz w:val="22"/>
          <w:szCs w:val="22"/>
          <w:lang w:val="en-ID"/>
        </w:rPr>
      </w:pPr>
      <w:r>
        <w:rPr>
          <w:rFonts w:ascii="Times New Roman" w:eastAsiaTheme="minorHAnsi" w:hAnsi="Times New Roman" w:cs="Times New Roman"/>
          <w:color w:val="000000"/>
          <w:sz w:val="22"/>
          <w:szCs w:val="22"/>
          <w:lang w:val="en-ID"/>
        </w:rPr>
        <w:t>V</w:t>
      </w:r>
      <w:r w:rsidR="008465C4" w:rsidRPr="008465C4">
        <w:rPr>
          <w:rFonts w:ascii="Times New Roman" w:eastAsiaTheme="minorHAnsi" w:hAnsi="Times New Roman" w:cs="Times New Roman"/>
          <w:color w:val="000000"/>
          <w:sz w:val="22"/>
          <w:szCs w:val="22"/>
          <w:lang w:val="en-ID"/>
        </w:rPr>
        <w:t>1</w:t>
      </w:r>
      <w:r>
        <w:rPr>
          <w:rFonts w:ascii="Times New Roman" w:eastAsiaTheme="minorHAnsi" w:hAnsi="Times New Roman" w:cs="Times New Roman"/>
          <w:color w:val="000000"/>
          <w:sz w:val="22"/>
          <w:szCs w:val="22"/>
          <w:lang w:val="en-ID"/>
        </w:rPr>
        <w:t>D</w:t>
      </w:r>
      <w:r w:rsidR="008465C4" w:rsidRPr="008465C4">
        <w:rPr>
          <w:rFonts w:ascii="Times New Roman" w:eastAsiaTheme="minorHAnsi" w:hAnsi="Times New Roman" w:cs="Times New Roman"/>
          <w:color w:val="000000"/>
          <w:sz w:val="22"/>
          <w:szCs w:val="22"/>
          <w:lang w:val="en-ID"/>
        </w:rPr>
        <w:t>2</w:t>
      </w:r>
      <w:r w:rsidR="004F07A8">
        <w:rPr>
          <w:rFonts w:ascii="Times New Roman" w:eastAsiaTheme="minorHAnsi" w:hAnsi="Times New Roman" w:cs="Times New Roman"/>
          <w:color w:val="000000"/>
          <w:sz w:val="22"/>
          <w:szCs w:val="22"/>
          <w:lang w:val="en-ID"/>
        </w:rPr>
        <w:tab/>
      </w:r>
      <w:r>
        <w:rPr>
          <w:rFonts w:ascii="Times New Roman" w:eastAsiaTheme="minorHAnsi" w:hAnsi="Times New Roman" w:cs="Times New Roman"/>
          <w:color w:val="000000"/>
          <w:sz w:val="22"/>
          <w:szCs w:val="22"/>
          <w:lang w:val="en-ID"/>
        </w:rPr>
        <w:t>V</w:t>
      </w:r>
      <w:r w:rsidR="008465C4" w:rsidRPr="008465C4">
        <w:rPr>
          <w:rFonts w:ascii="Times New Roman" w:eastAsiaTheme="minorHAnsi" w:hAnsi="Times New Roman" w:cs="Times New Roman"/>
          <w:color w:val="000000"/>
          <w:sz w:val="22"/>
          <w:szCs w:val="22"/>
          <w:lang w:val="en-ID"/>
        </w:rPr>
        <w:t>2</w:t>
      </w:r>
      <w:r>
        <w:rPr>
          <w:rFonts w:ascii="Times New Roman" w:eastAsiaTheme="minorHAnsi" w:hAnsi="Times New Roman" w:cs="Times New Roman"/>
          <w:color w:val="000000"/>
          <w:sz w:val="22"/>
          <w:szCs w:val="22"/>
          <w:lang w:val="en-ID"/>
        </w:rPr>
        <w:t>D</w:t>
      </w:r>
      <w:r w:rsidR="008465C4" w:rsidRPr="008465C4">
        <w:rPr>
          <w:rFonts w:ascii="Times New Roman" w:eastAsiaTheme="minorHAnsi" w:hAnsi="Times New Roman" w:cs="Times New Roman"/>
          <w:color w:val="000000"/>
          <w:sz w:val="22"/>
          <w:szCs w:val="22"/>
          <w:lang w:val="en-ID"/>
        </w:rPr>
        <w:t xml:space="preserve">2 </w:t>
      </w:r>
      <w:r w:rsidR="004F07A8">
        <w:rPr>
          <w:rFonts w:ascii="Times New Roman" w:eastAsiaTheme="minorHAnsi" w:hAnsi="Times New Roman" w:cs="Times New Roman"/>
          <w:color w:val="000000"/>
          <w:sz w:val="22"/>
          <w:szCs w:val="22"/>
          <w:lang w:val="en-ID"/>
        </w:rPr>
        <w:tab/>
        <w:t xml:space="preserve">       </w:t>
      </w:r>
      <w:r>
        <w:rPr>
          <w:rFonts w:ascii="Times New Roman" w:eastAsiaTheme="minorHAnsi" w:hAnsi="Times New Roman" w:cs="Times New Roman"/>
          <w:color w:val="000000"/>
          <w:sz w:val="22"/>
          <w:szCs w:val="22"/>
          <w:lang w:val="en-ID"/>
        </w:rPr>
        <w:t>V</w:t>
      </w:r>
      <w:r w:rsidR="008465C4" w:rsidRPr="008465C4">
        <w:rPr>
          <w:rFonts w:ascii="Times New Roman" w:eastAsiaTheme="minorHAnsi" w:hAnsi="Times New Roman" w:cs="Times New Roman"/>
          <w:color w:val="000000"/>
          <w:sz w:val="22"/>
          <w:szCs w:val="22"/>
          <w:lang w:val="en-ID"/>
        </w:rPr>
        <w:t>3</w:t>
      </w:r>
      <w:r>
        <w:rPr>
          <w:rFonts w:ascii="Times New Roman" w:eastAsiaTheme="minorHAnsi" w:hAnsi="Times New Roman" w:cs="Times New Roman"/>
          <w:color w:val="000000"/>
          <w:sz w:val="22"/>
          <w:szCs w:val="22"/>
          <w:lang w:val="en-ID"/>
        </w:rPr>
        <w:t>D</w:t>
      </w:r>
      <w:r w:rsidR="008465C4" w:rsidRPr="008465C4">
        <w:rPr>
          <w:rFonts w:ascii="Times New Roman" w:eastAsiaTheme="minorHAnsi" w:hAnsi="Times New Roman" w:cs="Times New Roman"/>
          <w:color w:val="000000"/>
          <w:sz w:val="22"/>
          <w:szCs w:val="22"/>
          <w:lang w:val="en-ID"/>
        </w:rPr>
        <w:t xml:space="preserve">2 </w:t>
      </w:r>
    </w:p>
    <w:p w14:paraId="17D36FFB" w14:textId="6A9BA424" w:rsidR="008465C4" w:rsidRPr="008465C4" w:rsidRDefault="009300A1" w:rsidP="008465C4">
      <w:pPr>
        <w:autoSpaceDE w:val="0"/>
        <w:autoSpaceDN w:val="0"/>
        <w:adjustRightInd w:val="0"/>
        <w:ind w:left="426"/>
        <w:rPr>
          <w:rFonts w:ascii="Times New Roman" w:eastAsiaTheme="minorHAnsi" w:hAnsi="Times New Roman" w:cs="Times New Roman"/>
          <w:color w:val="000000"/>
          <w:sz w:val="22"/>
          <w:szCs w:val="22"/>
          <w:lang w:val="en-ID"/>
        </w:rPr>
      </w:pPr>
      <w:r>
        <w:rPr>
          <w:rFonts w:ascii="Times New Roman" w:eastAsiaTheme="minorHAnsi" w:hAnsi="Times New Roman" w:cs="Times New Roman"/>
          <w:color w:val="000000"/>
          <w:sz w:val="22"/>
          <w:szCs w:val="22"/>
          <w:lang w:val="en-ID"/>
        </w:rPr>
        <w:t>V</w:t>
      </w:r>
      <w:r w:rsidR="008465C4" w:rsidRPr="008465C4">
        <w:rPr>
          <w:rFonts w:ascii="Times New Roman" w:eastAsiaTheme="minorHAnsi" w:hAnsi="Times New Roman" w:cs="Times New Roman"/>
          <w:color w:val="000000"/>
          <w:sz w:val="22"/>
          <w:szCs w:val="22"/>
          <w:lang w:val="en-ID"/>
        </w:rPr>
        <w:t>1</w:t>
      </w:r>
      <w:r>
        <w:rPr>
          <w:rFonts w:ascii="Times New Roman" w:eastAsiaTheme="minorHAnsi" w:hAnsi="Times New Roman" w:cs="Times New Roman"/>
          <w:color w:val="000000"/>
          <w:sz w:val="22"/>
          <w:szCs w:val="22"/>
          <w:lang w:val="en-ID"/>
        </w:rPr>
        <w:t>D</w:t>
      </w:r>
      <w:r w:rsidR="008465C4" w:rsidRPr="008465C4">
        <w:rPr>
          <w:rFonts w:ascii="Times New Roman" w:eastAsiaTheme="minorHAnsi" w:hAnsi="Times New Roman" w:cs="Times New Roman"/>
          <w:color w:val="000000"/>
          <w:sz w:val="22"/>
          <w:szCs w:val="22"/>
          <w:lang w:val="en-ID"/>
        </w:rPr>
        <w:t xml:space="preserve">3 </w:t>
      </w:r>
      <w:r w:rsidR="004F07A8">
        <w:rPr>
          <w:rFonts w:ascii="Times New Roman" w:eastAsiaTheme="minorHAnsi" w:hAnsi="Times New Roman" w:cs="Times New Roman"/>
          <w:color w:val="000000"/>
          <w:sz w:val="22"/>
          <w:szCs w:val="22"/>
          <w:lang w:val="en-ID"/>
        </w:rPr>
        <w:tab/>
      </w:r>
      <w:r>
        <w:rPr>
          <w:rFonts w:ascii="Times New Roman" w:eastAsiaTheme="minorHAnsi" w:hAnsi="Times New Roman" w:cs="Times New Roman"/>
          <w:color w:val="000000"/>
          <w:sz w:val="22"/>
          <w:szCs w:val="22"/>
          <w:lang w:val="en-ID"/>
        </w:rPr>
        <w:t>V</w:t>
      </w:r>
      <w:r w:rsidR="008465C4" w:rsidRPr="008465C4">
        <w:rPr>
          <w:rFonts w:ascii="Times New Roman" w:eastAsiaTheme="minorHAnsi" w:hAnsi="Times New Roman" w:cs="Times New Roman"/>
          <w:color w:val="000000"/>
          <w:sz w:val="22"/>
          <w:szCs w:val="22"/>
          <w:lang w:val="en-ID"/>
        </w:rPr>
        <w:t>2</w:t>
      </w:r>
      <w:r>
        <w:rPr>
          <w:rFonts w:ascii="Times New Roman" w:eastAsiaTheme="minorHAnsi" w:hAnsi="Times New Roman" w:cs="Times New Roman"/>
          <w:color w:val="000000"/>
          <w:sz w:val="22"/>
          <w:szCs w:val="22"/>
          <w:lang w:val="en-ID"/>
        </w:rPr>
        <w:t>D</w:t>
      </w:r>
      <w:r w:rsidR="008465C4" w:rsidRPr="008465C4">
        <w:rPr>
          <w:rFonts w:ascii="Times New Roman" w:eastAsiaTheme="minorHAnsi" w:hAnsi="Times New Roman" w:cs="Times New Roman"/>
          <w:color w:val="000000"/>
          <w:sz w:val="22"/>
          <w:szCs w:val="22"/>
          <w:lang w:val="en-ID"/>
        </w:rPr>
        <w:t xml:space="preserve">3 </w:t>
      </w:r>
      <w:r w:rsidR="004F07A8">
        <w:rPr>
          <w:rFonts w:ascii="Times New Roman" w:eastAsiaTheme="minorHAnsi" w:hAnsi="Times New Roman" w:cs="Times New Roman"/>
          <w:color w:val="000000"/>
          <w:sz w:val="22"/>
          <w:szCs w:val="22"/>
          <w:lang w:val="en-ID"/>
        </w:rPr>
        <w:tab/>
        <w:t xml:space="preserve">       </w:t>
      </w:r>
      <w:r>
        <w:rPr>
          <w:rFonts w:ascii="Times New Roman" w:eastAsiaTheme="minorHAnsi" w:hAnsi="Times New Roman" w:cs="Times New Roman"/>
          <w:color w:val="000000"/>
          <w:sz w:val="22"/>
          <w:szCs w:val="22"/>
          <w:lang w:val="en-ID"/>
        </w:rPr>
        <w:t>V</w:t>
      </w:r>
      <w:r w:rsidR="008465C4" w:rsidRPr="008465C4">
        <w:rPr>
          <w:rFonts w:ascii="Times New Roman" w:eastAsiaTheme="minorHAnsi" w:hAnsi="Times New Roman" w:cs="Times New Roman"/>
          <w:color w:val="000000"/>
          <w:sz w:val="22"/>
          <w:szCs w:val="22"/>
          <w:lang w:val="en-ID"/>
        </w:rPr>
        <w:t>3</w:t>
      </w:r>
      <w:r>
        <w:rPr>
          <w:rFonts w:ascii="Times New Roman" w:eastAsiaTheme="minorHAnsi" w:hAnsi="Times New Roman" w:cs="Times New Roman"/>
          <w:color w:val="000000"/>
          <w:sz w:val="22"/>
          <w:szCs w:val="22"/>
          <w:lang w:val="en-ID"/>
        </w:rPr>
        <w:t>D</w:t>
      </w:r>
      <w:r w:rsidR="008465C4" w:rsidRPr="008465C4">
        <w:rPr>
          <w:rFonts w:ascii="Times New Roman" w:eastAsiaTheme="minorHAnsi" w:hAnsi="Times New Roman" w:cs="Times New Roman"/>
          <w:color w:val="000000"/>
          <w:sz w:val="22"/>
          <w:szCs w:val="22"/>
          <w:lang w:val="en-ID"/>
        </w:rPr>
        <w:t xml:space="preserve">3 </w:t>
      </w:r>
    </w:p>
    <w:p w14:paraId="0C3A9FB7" w14:textId="1BABAEC3" w:rsidR="008465C4" w:rsidRPr="008465C4" w:rsidRDefault="009300A1" w:rsidP="008465C4">
      <w:pPr>
        <w:spacing w:after="120"/>
        <w:ind w:left="426"/>
        <w:jc w:val="both"/>
        <w:rPr>
          <w:rFonts w:ascii="Times New Roman" w:eastAsia="MS Mincho" w:hAnsi="Times New Roman" w:cs="Times New Roman"/>
          <w:sz w:val="22"/>
          <w:szCs w:val="22"/>
          <w:lang w:val="en-ID" w:eastAsia="ja-JP"/>
        </w:rPr>
      </w:pPr>
      <w:r>
        <w:rPr>
          <w:rFonts w:ascii="Times New Roman" w:hAnsi="Times New Roman" w:cs="Times New Roman"/>
          <w:color w:val="000000"/>
          <w:sz w:val="22"/>
          <w:szCs w:val="22"/>
          <w:lang w:val="en-ID"/>
        </w:rPr>
        <w:t>V</w:t>
      </w:r>
      <w:r w:rsidR="008465C4" w:rsidRPr="008465C4">
        <w:rPr>
          <w:rFonts w:ascii="Times New Roman" w:hAnsi="Times New Roman" w:cs="Times New Roman"/>
          <w:color w:val="000000"/>
          <w:sz w:val="22"/>
          <w:szCs w:val="22"/>
          <w:lang w:val="en-ID"/>
        </w:rPr>
        <w:t>1</w:t>
      </w:r>
      <w:r>
        <w:rPr>
          <w:rFonts w:ascii="Times New Roman" w:hAnsi="Times New Roman" w:cs="Times New Roman"/>
          <w:color w:val="000000"/>
          <w:sz w:val="22"/>
          <w:szCs w:val="22"/>
          <w:lang w:val="en-ID"/>
        </w:rPr>
        <w:t>D</w:t>
      </w:r>
      <w:r w:rsidR="008465C4" w:rsidRPr="008465C4">
        <w:rPr>
          <w:rFonts w:ascii="Times New Roman" w:hAnsi="Times New Roman" w:cs="Times New Roman"/>
          <w:color w:val="000000"/>
          <w:sz w:val="22"/>
          <w:szCs w:val="22"/>
          <w:lang w:val="en-ID"/>
        </w:rPr>
        <w:t>4</w:t>
      </w:r>
      <w:r w:rsidR="004F07A8">
        <w:rPr>
          <w:rFonts w:ascii="Times New Roman" w:hAnsi="Times New Roman" w:cs="Times New Roman"/>
          <w:color w:val="000000"/>
          <w:sz w:val="22"/>
          <w:szCs w:val="22"/>
          <w:lang w:val="en-ID"/>
        </w:rPr>
        <w:tab/>
      </w:r>
      <w:r>
        <w:rPr>
          <w:rFonts w:ascii="Times New Roman" w:hAnsi="Times New Roman" w:cs="Times New Roman"/>
          <w:color w:val="000000"/>
          <w:sz w:val="22"/>
          <w:szCs w:val="22"/>
          <w:lang w:val="en-ID"/>
        </w:rPr>
        <w:t>V</w:t>
      </w:r>
      <w:r w:rsidR="008465C4" w:rsidRPr="008465C4">
        <w:rPr>
          <w:rFonts w:ascii="Times New Roman" w:hAnsi="Times New Roman" w:cs="Times New Roman"/>
          <w:color w:val="000000"/>
          <w:sz w:val="22"/>
          <w:szCs w:val="22"/>
          <w:lang w:val="en-ID"/>
        </w:rPr>
        <w:t>2</w:t>
      </w:r>
      <w:r>
        <w:rPr>
          <w:rFonts w:ascii="Times New Roman" w:hAnsi="Times New Roman" w:cs="Times New Roman"/>
          <w:color w:val="000000"/>
          <w:sz w:val="22"/>
          <w:szCs w:val="22"/>
          <w:lang w:val="en-ID"/>
        </w:rPr>
        <w:t>D</w:t>
      </w:r>
      <w:r w:rsidR="008465C4" w:rsidRPr="008465C4">
        <w:rPr>
          <w:rFonts w:ascii="Times New Roman" w:hAnsi="Times New Roman" w:cs="Times New Roman"/>
          <w:color w:val="000000"/>
          <w:sz w:val="22"/>
          <w:szCs w:val="22"/>
          <w:lang w:val="en-ID"/>
        </w:rPr>
        <w:t xml:space="preserve">4 </w:t>
      </w:r>
      <w:r w:rsidR="004F07A8">
        <w:rPr>
          <w:rFonts w:ascii="Times New Roman" w:hAnsi="Times New Roman" w:cs="Times New Roman"/>
          <w:color w:val="000000"/>
          <w:sz w:val="22"/>
          <w:szCs w:val="22"/>
          <w:lang w:val="en-ID"/>
        </w:rPr>
        <w:tab/>
        <w:t xml:space="preserve">       </w:t>
      </w:r>
      <w:r>
        <w:rPr>
          <w:rFonts w:ascii="Times New Roman" w:hAnsi="Times New Roman" w:cs="Times New Roman"/>
          <w:color w:val="000000"/>
          <w:sz w:val="22"/>
          <w:szCs w:val="22"/>
          <w:lang w:val="en-ID"/>
        </w:rPr>
        <w:t>V</w:t>
      </w:r>
      <w:r w:rsidR="008465C4" w:rsidRPr="008465C4">
        <w:rPr>
          <w:rFonts w:ascii="Times New Roman" w:hAnsi="Times New Roman" w:cs="Times New Roman"/>
          <w:color w:val="000000"/>
          <w:sz w:val="22"/>
          <w:szCs w:val="22"/>
          <w:lang w:val="en-ID"/>
        </w:rPr>
        <w:t>3</w:t>
      </w:r>
      <w:r>
        <w:rPr>
          <w:rFonts w:ascii="Times New Roman" w:hAnsi="Times New Roman" w:cs="Times New Roman"/>
          <w:color w:val="000000"/>
          <w:sz w:val="22"/>
          <w:szCs w:val="22"/>
          <w:lang w:val="en-ID"/>
        </w:rPr>
        <w:t>D</w:t>
      </w:r>
      <w:r w:rsidR="008465C4" w:rsidRPr="008465C4">
        <w:rPr>
          <w:rFonts w:ascii="Times New Roman" w:hAnsi="Times New Roman" w:cs="Times New Roman"/>
          <w:color w:val="000000"/>
          <w:sz w:val="22"/>
          <w:szCs w:val="22"/>
          <w:lang w:val="en-ID"/>
        </w:rPr>
        <w:t>4</w:t>
      </w:r>
    </w:p>
    <w:p w14:paraId="08122C53" w14:textId="1FAE1583" w:rsidR="008465C4" w:rsidRDefault="00777642" w:rsidP="0055509D">
      <w:pPr>
        <w:ind w:firstLine="426"/>
        <w:jc w:val="both"/>
        <w:rPr>
          <w:rFonts w:ascii="Times New Roman" w:eastAsia="MS Mincho" w:hAnsi="Times New Roman" w:cs="Times New Roman"/>
          <w:sz w:val="22"/>
          <w:szCs w:val="22"/>
          <w:lang w:val="en-ID" w:eastAsia="ja-JP"/>
        </w:rPr>
      </w:pPr>
      <w:r w:rsidRPr="00777642">
        <w:rPr>
          <w:rFonts w:ascii="Times New Roman" w:eastAsia="MS Mincho" w:hAnsi="Times New Roman" w:cs="Times New Roman"/>
          <w:sz w:val="22"/>
          <w:szCs w:val="22"/>
          <w:lang w:val="en-ID" w:eastAsia="ja-JP"/>
        </w:rPr>
        <w:t xml:space="preserve">Pelaksanaan penelitian meliputi tahapan sebagai </w:t>
      </w:r>
      <w:proofErr w:type="gramStart"/>
      <w:r w:rsidRPr="00777642">
        <w:rPr>
          <w:rFonts w:ascii="Times New Roman" w:eastAsia="MS Mincho" w:hAnsi="Times New Roman" w:cs="Times New Roman"/>
          <w:sz w:val="22"/>
          <w:szCs w:val="22"/>
          <w:lang w:val="en-ID" w:eastAsia="ja-JP"/>
        </w:rPr>
        <w:t>berikut :</w:t>
      </w:r>
      <w:proofErr w:type="gramEnd"/>
    </w:p>
    <w:p w14:paraId="624B42D6" w14:textId="6B7B5F85" w:rsidR="00777642" w:rsidRPr="00777642" w:rsidRDefault="00777642" w:rsidP="0055509D">
      <w:pPr>
        <w:pStyle w:val="ListParagraph"/>
        <w:numPr>
          <w:ilvl w:val="0"/>
          <w:numId w:val="26"/>
        </w:numPr>
        <w:spacing w:after="0" w:line="240" w:lineRule="auto"/>
        <w:ind w:left="426"/>
        <w:jc w:val="both"/>
        <w:rPr>
          <w:rFonts w:ascii="Times New Roman" w:eastAsia="MS Mincho" w:hAnsi="Times New Roman" w:cs="Times New Roman"/>
          <w:lang w:val="en-ID" w:eastAsia="ja-JP"/>
        </w:rPr>
      </w:pPr>
      <w:r w:rsidRPr="00777642">
        <w:rPr>
          <w:rFonts w:ascii="Times New Roman" w:eastAsia="MS Mincho" w:hAnsi="Times New Roman" w:cs="Times New Roman"/>
          <w:lang w:val="en-ID" w:eastAsia="ja-JP"/>
        </w:rPr>
        <w:t xml:space="preserve">Pemilihan Benih Selada </w:t>
      </w:r>
    </w:p>
    <w:p w14:paraId="7C4FE9C6" w14:textId="2036FDCD" w:rsidR="00777642" w:rsidRPr="00777642" w:rsidRDefault="00777642" w:rsidP="0055509D">
      <w:pPr>
        <w:pStyle w:val="ListParagraph"/>
        <w:numPr>
          <w:ilvl w:val="0"/>
          <w:numId w:val="26"/>
        </w:numPr>
        <w:spacing w:after="0" w:line="240" w:lineRule="auto"/>
        <w:ind w:left="426"/>
        <w:jc w:val="both"/>
        <w:rPr>
          <w:rFonts w:ascii="Times New Roman" w:eastAsia="MS Mincho" w:hAnsi="Times New Roman" w:cs="Times New Roman"/>
          <w:lang w:val="en-ID" w:eastAsia="ja-JP"/>
        </w:rPr>
      </w:pPr>
      <w:r w:rsidRPr="00777642">
        <w:rPr>
          <w:rFonts w:ascii="Times New Roman" w:eastAsia="MS Mincho" w:hAnsi="Times New Roman" w:cs="Times New Roman"/>
          <w:lang w:val="en-ID" w:eastAsia="ja-JP"/>
        </w:rPr>
        <w:t>Persemaian Benih Selada</w:t>
      </w:r>
    </w:p>
    <w:p w14:paraId="20C84F90" w14:textId="77777777" w:rsidR="00777642" w:rsidRPr="00777642" w:rsidRDefault="00777642" w:rsidP="0055509D">
      <w:pPr>
        <w:pStyle w:val="ListParagraph"/>
        <w:spacing w:after="0" w:line="240" w:lineRule="auto"/>
        <w:ind w:left="426"/>
        <w:jc w:val="both"/>
        <w:rPr>
          <w:rFonts w:ascii="Times New Roman" w:eastAsia="MS Mincho" w:hAnsi="Times New Roman" w:cs="Times New Roman"/>
          <w:lang w:val="en-ID" w:eastAsia="ja-JP"/>
        </w:rPr>
      </w:pPr>
      <w:r w:rsidRPr="00777642">
        <w:rPr>
          <w:rFonts w:ascii="Times New Roman" w:eastAsia="MS Mincho" w:hAnsi="Times New Roman" w:cs="Times New Roman"/>
          <w:lang w:val="en-ID" w:eastAsia="ja-JP"/>
        </w:rPr>
        <w:t>Media persemaian benih dengan menggunakan cocopeat, arang sekam, dan rockwoll yang sudah dipotong dengan ukuran 2,5 cm x 2,5 cm yang telah dibasahi dengan air dan kemudain ditata di dalam baki kemudian setiap satu potong rockwoll ditanami satu benih selada.</w:t>
      </w:r>
    </w:p>
    <w:p w14:paraId="3FA0F9E4" w14:textId="2230337D" w:rsidR="00777642" w:rsidRPr="00777642" w:rsidRDefault="00777642" w:rsidP="0055509D">
      <w:pPr>
        <w:pStyle w:val="ListParagraph"/>
        <w:numPr>
          <w:ilvl w:val="0"/>
          <w:numId w:val="26"/>
        </w:numPr>
        <w:spacing w:after="0" w:line="240" w:lineRule="auto"/>
        <w:ind w:left="426"/>
        <w:jc w:val="both"/>
        <w:rPr>
          <w:rFonts w:ascii="Times New Roman" w:eastAsia="MS Mincho" w:hAnsi="Times New Roman" w:cs="Times New Roman"/>
          <w:lang w:val="en-ID" w:eastAsia="ja-JP"/>
        </w:rPr>
      </w:pPr>
      <w:r w:rsidRPr="00777642">
        <w:rPr>
          <w:rFonts w:ascii="Times New Roman" w:eastAsia="MS Mincho" w:hAnsi="Times New Roman" w:cs="Times New Roman"/>
          <w:lang w:val="en-ID" w:eastAsia="ja-JP"/>
        </w:rPr>
        <w:t xml:space="preserve">Pembuatan sistem hidroponik </w:t>
      </w:r>
      <w:r w:rsidRPr="00777642">
        <w:rPr>
          <w:rFonts w:ascii="Times New Roman" w:eastAsia="MS Mincho" w:hAnsi="Times New Roman" w:cs="Times New Roman"/>
          <w:i/>
          <w:iCs/>
          <w:lang w:val="en-ID" w:eastAsia="ja-JP"/>
        </w:rPr>
        <w:t>Nutrient Film Technuiqe</w:t>
      </w:r>
      <w:r w:rsidRPr="00777642">
        <w:rPr>
          <w:rFonts w:ascii="Times New Roman" w:eastAsia="MS Mincho" w:hAnsi="Times New Roman" w:cs="Times New Roman"/>
          <w:lang w:val="en-ID" w:eastAsia="ja-JP"/>
        </w:rPr>
        <w:t xml:space="preserve"> (NFT)</w:t>
      </w:r>
    </w:p>
    <w:p w14:paraId="1D9F6A9C" w14:textId="34D0E198" w:rsidR="00777642" w:rsidRPr="00777642" w:rsidRDefault="00777642" w:rsidP="0055509D">
      <w:pPr>
        <w:pStyle w:val="ListParagraph"/>
        <w:spacing w:after="0" w:line="240" w:lineRule="auto"/>
        <w:ind w:left="426"/>
        <w:jc w:val="both"/>
        <w:rPr>
          <w:rFonts w:ascii="Times New Roman" w:eastAsia="MS Mincho" w:hAnsi="Times New Roman" w:cs="Times New Roman"/>
          <w:lang w:val="en-ID" w:eastAsia="ja-JP"/>
        </w:rPr>
      </w:pPr>
      <w:r>
        <w:rPr>
          <w:rFonts w:ascii="Times New Roman" w:eastAsia="MS Mincho" w:hAnsi="Times New Roman" w:cs="Times New Roman"/>
          <w:lang w:val="en-ID" w:eastAsia="ja-JP"/>
        </w:rPr>
        <w:t>M</w:t>
      </w:r>
      <w:r w:rsidRPr="00777642">
        <w:rPr>
          <w:rFonts w:ascii="Times New Roman" w:eastAsia="MS Mincho" w:hAnsi="Times New Roman" w:cs="Times New Roman"/>
          <w:lang w:val="en-ID" w:eastAsia="ja-JP"/>
        </w:rPr>
        <w:t xml:space="preserve">enggunakan rangkaian dari talang hujan/paralon PVC </w:t>
      </w:r>
      <w:r>
        <w:rPr>
          <w:rFonts w:ascii="Times New Roman" w:eastAsia="MS Mincho" w:hAnsi="Times New Roman" w:cs="Times New Roman"/>
          <w:lang w:val="en-ID" w:eastAsia="ja-JP"/>
        </w:rPr>
        <w:t>(</w:t>
      </w:r>
      <w:r w:rsidRPr="00777642">
        <w:rPr>
          <w:rFonts w:ascii="Times New Roman" w:eastAsia="MS Mincho" w:hAnsi="Times New Roman" w:cs="Times New Roman"/>
          <w:lang w:val="en-ID" w:eastAsia="ja-JP"/>
        </w:rPr>
        <w:t xml:space="preserve">panjang 1 </w:t>
      </w:r>
      <w:r>
        <w:rPr>
          <w:rFonts w:ascii="Times New Roman" w:eastAsia="MS Mincho" w:hAnsi="Times New Roman" w:cs="Times New Roman"/>
          <w:lang w:val="en-ID" w:eastAsia="ja-JP"/>
        </w:rPr>
        <w:t>m)</w:t>
      </w:r>
      <w:r w:rsidRPr="00777642">
        <w:rPr>
          <w:rFonts w:ascii="Times New Roman" w:eastAsia="MS Mincho" w:hAnsi="Times New Roman" w:cs="Times New Roman"/>
          <w:lang w:val="en-ID" w:eastAsia="ja-JP"/>
        </w:rPr>
        <w:t xml:space="preserve"> yang dirangkai sedemikian rupa sehingga larutan nutrisi dapat mengalir ke segala penjuru dengan bantuan pompa listrik akuarium. Setiap pipa dibuat 4 buah lubang tanam dan diulang 3 kali sehingga terdapat 36 modul jadi terdapat 144 tanaman.</w:t>
      </w:r>
    </w:p>
    <w:p w14:paraId="07C9A0CB" w14:textId="4C6B4A20" w:rsidR="00777642" w:rsidRPr="00777642" w:rsidRDefault="00777642" w:rsidP="0055509D">
      <w:pPr>
        <w:pStyle w:val="ListParagraph"/>
        <w:numPr>
          <w:ilvl w:val="0"/>
          <w:numId w:val="26"/>
        </w:numPr>
        <w:spacing w:after="0" w:line="240" w:lineRule="auto"/>
        <w:ind w:left="426"/>
        <w:jc w:val="both"/>
        <w:rPr>
          <w:rFonts w:ascii="Times New Roman" w:eastAsia="MS Mincho" w:hAnsi="Times New Roman" w:cs="Times New Roman"/>
          <w:lang w:val="en-ID" w:eastAsia="ja-JP"/>
        </w:rPr>
      </w:pPr>
      <w:r w:rsidRPr="00777642">
        <w:rPr>
          <w:rFonts w:ascii="Times New Roman" w:eastAsia="MS Mincho" w:hAnsi="Times New Roman" w:cs="Times New Roman"/>
          <w:lang w:val="en-ID" w:eastAsia="ja-JP"/>
        </w:rPr>
        <w:t>Persiapan dan Pemberian Nutrisi</w:t>
      </w:r>
    </w:p>
    <w:p w14:paraId="5D2A2F1C" w14:textId="77777777" w:rsidR="00777642" w:rsidRPr="00777642" w:rsidRDefault="00777642" w:rsidP="0055509D">
      <w:pPr>
        <w:pStyle w:val="ListParagraph"/>
        <w:spacing w:after="0" w:line="240" w:lineRule="auto"/>
        <w:ind w:left="426"/>
        <w:jc w:val="both"/>
        <w:rPr>
          <w:rFonts w:ascii="Times New Roman" w:eastAsia="MS Mincho" w:hAnsi="Times New Roman" w:cs="Times New Roman"/>
          <w:lang w:val="en-ID" w:eastAsia="ja-JP"/>
        </w:rPr>
      </w:pPr>
      <w:r w:rsidRPr="00777642">
        <w:rPr>
          <w:rFonts w:ascii="Times New Roman" w:eastAsia="MS Mincho" w:hAnsi="Times New Roman" w:cs="Times New Roman"/>
          <w:lang w:val="en-ID" w:eastAsia="ja-JP"/>
        </w:rPr>
        <w:t>Rasio nutrisi hidroponik pada sistem NFT adalah 2,5 ml, 5 ml, 7,5 ml, 10 ml larutan stok A dan 2,5 ml, 5 ml, 7,5 ml, 10 ml larutan stok B untuk 1 liter air.</w:t>
      </w:r>
    </w:p>
    <w:p w14:paraId="365E3B2F" w14:textId="4B079985" w:rsidR="00777642" w:rsidRPr="00777642" w:rsidRDefault="00777642" w:rsidP="0055509D">
      <w:pPr>
        <w:pStyle w:val="ListParagraph"/>
        <w:numPr>
          <w:ilvl w:val="0"/>
          <w:numId w:val="26"/>
        </w:numPr>
        <w:spacing w:after="0" w:line="240" w:lineRule="auto"/>
        <w:ind w:left="426"/>
        <w:jc w:val="both"/>
        <w:rPr>
          <w:rFonts w:ascii="Times New Roman" w:eastAsia="MS Mincho" w:hAnsi="Times New Roman" w:cs="Times New Roman"/>
          <w:lang w:val="en-ID" w:eastAsia="ja-JP"/>
        </w:rPr>
      </w:pPr>
      <w:r w:rsidRPr="00777642">
        <w:rPr>
          <w:rFonts w:ascii="Times New Roman" w:eastAsia="MS Mincho" w:hAnsi="Times New Roman" w:cs="Times New Roman"/>
          <w:lang w:val="en-ID" w:eastAsia="ja-JP"/>
        </w:rPr>
        <w:t>Pindah Tanam</w:t>
      </w:r>
    </w:p>
    <w:p w14:paraId="58115722" w14:textId="77777777" w:rsidR="00777642" w:rsidRPr="00777642" w:rsidRDefault="00777642" w:rsidP="0055509D">
      <w:pPr>
        <w:pStyle w:val="ListParagraph"/>
        <w:spacing w:after="0" w:line="240" w:lineRule="auto"/>
        <w:ind w:left="426"/>
        <w:jc w:val="both"/>
        <w:rPr>
          <w:rFonts w:ascii="Times New Roman" w:eastAsia="MS Mincho" w:hAnsi="Times New Roman" w:cs="Times New Roman"/>
          <w:lang w:val="en-ID" w:eastAsia="ja-JP"/>
        </w:rPr>
      </w:pPr>
      <w:r w:rsidRPr="00777642">
        <w:rPr>
          <w:rFonts w:ascii="Times New Roman" w:eastAsia="MS Mincho" w:hAnsi="Times New Roman" w:cs="Times New Roman"/>
          <w:lang w:val="en-ID" w:eastAsia="ja-JP"/>
        </w:rPr>
        <w:t>Setelah tumbuh 2 – 3 helai daun sempurna tanaman siap dipindahkan 14 hari setelah semai (HSS)</w:t>
      </w:r>
    </w:p>
    <w:p w14:paraId="2C48A41F" w14:textId="7D9972BB" w:rsidR="00777642" w:rsidRPr="00777642" w:rsidRDefault="00777642" w:rsidP="0055509D">
      <w:pPr>
        <w:pStyle w:val="ListParagraph"/>
        <w:numPr>
          <w:ilvl w:val="0"/>
          <w:numId w:val="26"/>
        </w:numPr>
        <w:spacing w:after="0" w:line="240" w:lineRule="auto"/>
        <w:ind w:left="426"/>
        <w:jc w:val="both"/>
        <w:rPr>
          <w:rFonts w:ascii="Times New Roman" w:eastAsia="MS Mincho" w:hAnsi="Times New Roman" w:cs="Times New Roman"/>
          <w:lang w:val="en-ID" w:eastAsia="ja-JP"/>
        </w:rPr>
      </w:pPr>
      <w:r w:rsidRPr="00777642">
        <w:rPr>
          <w:rFonts w:ascii="Times New Roman" w:eastAsia="MS Mincho" w:hAnsi="Times New Roman" w:cs="Times New Roman"/>
          <w:lang w:val="en-ID" w:eastAsia="ja-JP"/>
        </w:rPr>
        <w:t>Perawatan</w:t>
      </w:r>
    </w:p>
    <w:p w14:paraId="79CCFAE5" w14:textId="77777777" w:rsidR="00777642" w:rsidRPr="00777642" w:rsidRDefault="00777642" w:rsidP="0055509D">
      <w:pPr>
        <w:pStyle w:val="ListParagraph"/>
        <w:spacing w:after="0" w:line="240" w:lineRule="auto"/>
        <w:ind w:left="426"/>
        <w:jc w:val="both"/>
        <w:rPr>
          <w:rFonts w:ascii="Times New Roman" w:eastAsia="MS Mincho" w:hAnsi="Times New Roman" w:cs="Times New Roman"/>
          <w:lang w:val="en-ID" w:eastAsia="ja-JP"/>
        </w:rPr>
      </w:pPr>
      <w:r w:rsidRPr="00777642">
        <w:rPr>
          <w:rFonts w:ascii="Times New Roman" w:eastAsia="MS Mincho" w:hAnsi="Times New Roman" w:cs="Times New Roman"/>
          <w:lang w:val="en-ID" w:eastAsia="ja-JP"/>
        </w:rPr>
        <w:t>Pengendalian hama penyakit serta pengukuran pH dan ppm dengan menggunakan pH meter dan TDS (</w:t>
      </w:r>
      <w:r w:rsidRPr="00777642">
        <w:rPr>
          <w:rFonts w:ascii="Times New Roman" w:eastAsia="MS Mincho" w:hAnsi="Times New Roman" w:cs="Times New Roman"/>
          <w:i/>
          <w:iCs/>
          <w:lang w:val="en-ID" w:eastAsia="ja-JP"/>
        </w:rPr>
        <w:t>Total Dissolved Solids</w:t>
      </w:r>
      <w:r w:rsidRPr="00777642">
        <w:rPr>
          <w:rFonts w:ascii="Times New Roman" w:eastAsia="MS Mincho" w:hAnsi="Times New Roman" w:cs="Times New Roman"/>
          <w:lang w:val="en-ID" w:eastAsia="ja-JP"/>
        </w:rPr>
        <w:t>).</w:t>
      </w:r>
    </w:p>
    <w:p w14:paraId="47C227E4" w14:textId="78CB4785" w:rsidR="00777642" w:rsidRPr="00777642" w:rsidRDefault="00777642" w:rsidP="0055509D">
      <w:pPr>
        <w:pStyle w:val="ListParagraph"/>
        <w:numPr>
          <w:ilvl w:val="0"/>
          <w:numId w:val="26"/>
        </w:numPr>
        <w:spacing w:after="0" w:line="240" w:lineRule="auto"/>
        <w:ind w:left="426"/>
        <w:jc w:val="both"/>
        <w:rPr>
          <w:rFonts w:ascii="Times New Roman" w:eastAsia="MS Mincho" w:hAnsi="Times New Roman" w:cs="Times New Roman"/>
          <w:lang w:val="en-ID" w:eastAsia="ja-JP"/>
        </w:rPr>
      </w:pPr>
      <w:r w:rsidRPr="00777642">
        <w:rPr>
          <w:rFonts w:ascii="Times New Roman" w:eastAsia="MS Mincho" w:hAnsi="Times New Roman" w:cs="Times New Roman"/>
          <w:lang w:val="en-ID" w:eastAsia="ja-JP"/>
        </w:rPr>
        <w:t>Panen</w:t>
      </w:r>
    </w:p>
    <w:p w14:paraId="747BFA09" w14:textId="3B0694EF" w:rsidR="00777642" w:rsidRPr="00777642" w:rsidRDefault="00777642" w:rsidP="0055509D">
      <w:pPr>
        <w:pStyle w:val="ListParagraph"/>
        <w:spacing w:after="0" w:line="240" w:lineRule="auto"/>
        <w:ind w:left="426"/>
        <w:jc w:val="both"/>
        <w:rPr>
          <w:rFonts w:ascii="Times New Roman" w:eastAsia="MS Mincho" w:hAnsi="Times New Roman" w:cs="Times New Roman"/>
          <w:lang w:val="en-ID" w:eastAsia="ja-JP"/>
        </w:rPr>
      </w:pPr>
      <w:r>
        <w:rPr>
          <w:rFonts w:ascii="Times New Roman" w:eastAsia="MS Mincho" w:hAnsi="Times New Roman" w:cs="Times New Roman"/>
          <w:lang w:val="en-ID" w:eastAsia="ja-JP"/>
        </w:rPr>
        <w:t>D</w:t>
      </w:r>
      <w:r w:rsidRPr="00777642">
        <w:rPr>
          <w:rFonts w:ascii="Times New Roman" w:eastAsia="MS Mincho" w:hAnsi="Times New Roman" w:cs="Times New Roman"/>
          <w:lang w:val="en-ID" w:eastAsia="ja-JP"/>
        </w:rPr>
        <w:t xml:space="preserve">ilakukan pada umur sekitar 35 HST dengan cara tanaman di ambil dari dalam netpot dan akarnya dibersihkan dari sisa </w:t>
      </w:r>
      <w:r w:rsidRPr="00777642">
        <w:rPr>
          <w:rFonts w:ascii="Times New Roman" w:eastAsia="MS Mincho" w:hAnsi="Times New Roman" w:cs="Times New Roman"/>
          <w:i/>
          <w:iCs/>
          <w:lang w:val="en-ID" w:eastAsia="ja-JP"/>
        </w:rPr>
        <w:t>rockwool</w:t>
      </w:r>
      <w:r w:rsidRPr="00777642">
        <w:rPr>
          <w:rFonts w:ascii="Times New Roman" w:eastAsia="MS Mincho" w:hAnsi="Times New Roman" w:cs="Times New Roman"/>
          <w:lang w:val="en-ID" w:eastAsia="ja-JP"/>
        </w:rPr>
        <w:t xml:space="preserve"> yang masih tersisa</w:t>
      </w:r>
    </w:p>
    <w:p w14:paraId="05138A13" w14:textId="59C8C5DC" w:rsidR="00B92A64" w:rsidRDefault="00777642" w:rsidP="0055509D">
      <w:pPr>
        <w:ind w:firstLine="426"/>
        <w:jc w:val="both"/>
        <w:rPr>
          <w:rFonts w:ascii="Times New Roman" w:eastAsia="MS Mincho" w:hAnsi="Times New Roman" w:cs="Times New Roman"/>
          <w:sz w:val="22"/>
          <w:szCs w:val="22"/>
          <w:lang w:val="en-ID" w:eastAsia="ja-JP"/>
        </w:rPr>
      </w:pPr>
      <w:r w:rsidRPr="00777642">
        <w:rPr>
          <w:rFonts w:ascii="Times New Roman" w:eastAsia="MS Mincho" w:hAnsi="Times New Roman" w:cs="Times New Roman"/>
          <w:sz w:val="22"/>
          <w:szCs w:val="22"/>
          <w:lang w:val="en-ID" w:eastAsia="ja-JP"/>
        </w:rPr>
        <w:t>Parameter pengamatan yang digunakan dalam penelitian adaah sebagai berikut:</w:t>
      </w:r>
    </w:p>
    <w:p w14:paraId="065B69BC" w14:textId="7506182F" w:rsidR="00777642" w:rsidRDefault="00777642" w:rsidP="0055509D">
      <w:pPr>
        <w:pStyle w:val="ListParagraph"/>
        <w:numPr>
          <w:ilvl w:val="0"/>
          <w:numId w:val="27"/>
        </w:numPr>
        <w:spacing w:after="0" w:line="240" w:lineRule="auto"/>
        <w:ind w:left="426"/>
        <w:jc w:val="both"/>
        <w:rPr>
          <w:rFonts w:ascii="Times New Roman" w:eastAsia="MS Mincho" w:hAnsi="Times New Roman" w:cs="Times New Roman"/>
          <w:lang w:val="en-ID" w:eastAsia="ja-JP"/>
        </w:rPr>
      </w:pPr>
      <w:r>
        <w:rPr>
          <w:rFonts w:ascii="Times New Roman" w:eastAsia="MS Mincho" w:hAnsi="Times New Roman" w:cs="Times New Roman"/>
          <w:lang w:val="en-ID" w:eastAsia="ja-JP"/>
        </w:rPr>
        <w:t xml:space="preserve">Pengamatan terhadap tinggi (cm), jumlah daun (helai) dan lebar tajuk (cm) yang diukur pada </w:t>
      </w:r>
      <w:r w:rsidRPr="00777642">
        <w:rPr>
          <w:rFonts w:ascii="Times New Roman" w:eastAsia="MS Mincho" w:hAnsi="Times New Roman" w:cs="Times New Roman"/>
          <w:lang w:val="en-ID" w:eastAsia="ja-JP"/>
        </w:rPr>
        <w:t>10, 20 dan 30 HST</w:t>
      </w:r>
    </w:p>
    <w:p w14:paraId="11C6AD71" w14:textId="50D32F20" w:rsidR="004F07A8" w:rsidRPr="0055509D" w:rsidRDefault="00777642" w:rsidP="0055509D">
      <w:pPr>
        <w:pStyle w:val="ListParagraph"/>
        <w:numPr>
          <w:ilvl w:val="0"/>
          <w:numId w:val="27"/>
        </w:numPr>
        <w:spacing w:after="0" w:line="240" w:lineRule="auto"/>
        <w:ind w:left="425" w:hanging="357"/>
        <w:contextualSpacing w:val="0"/>
        <w:jc w:val="both"/>
        <w:rPr>
          <w:rFonts w:ascii="Times New Roman" w:eastAsia="Times New Roman" w:hAnsi="Times New Roman" w:cs="Times New Roman"/>
          <w:lang w:eastAsia="ja-JP"/>
        </w:rPr>
      </w:pPr>
      <w:r w:rsidRPr="00777642">
        <w:rPr>
          <w:rFonts w:ascii="Times New Roman" w:eastAsia="MS Mincho" w:hAnsi="Times New Roman" w:cs="Times New Roman"/>
          <w:lang w:val="en-ID" w:eastAsia="ja-JP"/>
        </w:rPr>
        <w:t xml:space="preserve">Pengukuran pada berat basah (g) dilakukan pada saat panen umur 40 hari setelah tanam. Penimbangan menggunakan timbangan digital (dua digit di belakang koma) dengan satuan gram. </w:t>
      </w:r>
    </w:p>
    <w:p w14:paraId="50C3BCF6" w14:textId="0034F726" w:rsidR="0055509D" w:rsidRDefault="0055509D" w:rsidP="0055509D">
      <w:pPr>
        <w:pStyle w:val="ListParagraph"/>
        <w:spacing w:after="0" w:line="240" w:lineRule="auto"/>
        <w:ind w:left="425"/>
        <w:contextualSpacing w:val="0"/>
        <w:jc w:val="both"/>
        <w:rPr>
          <w:rFonts w:ascii="Times New Roman" w:eastAsia="MS Mincho" w:hAnsi="Times New Roman" w:cs="Times New Roman"/>
          <w:lang w:val="en-ID" w:eastAsia="ja-JP"/>
        </w:rPr>
      </w:pPr>
    </w:p>
    <w:p w14:paraId="0AFA0EC0" w14:textId="77777777" w:rsidR="0055509D" w:rsidRPr="00F244C0" w:rsidRDefault="0055509D" w:rsidP="0055509D">
      <w:pPr>
        <w:pStyle w:val="ListParagraph"/>
        <w:spacing w:after="0" w:line="240" w:lineRule="auto"/>
        <w:ind w:left="425"/>
        <w:contextualSpacing w:val="0"/>
        <w:jc w:val="both"/>
        <w:rPr>
          <w:rFonts w:ascii="Times New Roman" w:eastAsia="Times New Roman" w:hAnsi="Times New Roman" w:cs="Times New Roman"/>
          <w:lang w:eastAsia="ja-JP"/>
        </w:rPr>
      </w:pPr>
    </w:p>
    <w:p w14:paraId="777DB882" w14:textId="32D35378" w:rsidR="00795330" w:rsidRDefault="00F46A48" w:rsidP="00795330">
      <w:pPr>
        <w:keepNext/>
        <w:keepLines/>
        <w:outlineLvl w:val="0"/>
        <w:rPr>
          <w:rFonts w:ascii="Times New Roman" w:eastAsia="Times New Roman" w:hAnsi="Times New Roman" w:cs="Times New Roman"/>
          <w:b/>
          <w:bCs/>
          <w:smallCaps/>
          <w:sz w:val="22"/>
          <w:szCs w:val="22"/>
          <w:lang w:eastAsia="ja-JP"/>
        </w:rPr>
      </w:pPr>
      <w:r w:rsidRPr="00F46A48">
        <w:rPr>
          <w:rFonts w:ascii="Times New Roman" w:eastAsia="Times New Roman" w:hAnsi="Times New Roman" w:cs="Times New Roman"/>
          <w:b/>
          <w:bCs/>
          <w:smallCaps/>
          <w:sz w:val="22"/>
          <w:szCs w:val="22"/>
          <w:lang w:eastAsia="ja-JP"/>
        </w:rPr>
        <w:t>HASIL DAN PEMBAHASAN</w:t>
      </w:r>
    </w:p>
    <w:p w14:paraId="7035FD41" w14:textId="474E99DC" w:rsidR="00795330" w:rsidRDefault="00795330" w:rsidP="00795330">
      <w:pPr>
        <w:keepNext/>
        <w:keepLines/>
        <w:outlineLvl w:val="0"/>
        <w:rPr>
          <w:rFonts w:ascii="Times New Roman" w:eastAsia="Times New Roman" w:hAnsi="Times New Roman" w:cs="Times New Roman"/>
          <w:b/>
          <w:bCs/>
          <w:smallCaps/>
          <w:sz w:val="22"/>
          <w:szCs w:val="22"/>
          <w:lang w:eastAsia="ja-JP"/>
        </w:rPr>
      </w:pPr>
    </w:p>
    <w:p w14:paraId="0972C797" w14:textId="34070A04" w:rsidR="001B4AF7" w:rsidRPr="001B4AF7" w:rsidRDefault="004F07A8" w:rsidP="004F07A8">
      <w:pPr>
        <w:ind w:firstLine="425"/>
        <w:jc w:val="both"/>
        <w:rPr>
          <w:rFonts w:ascii="Times New Roman" w:eastAsia="MS Mincho" w:hAnsi="Times New Roman" w:cs="Times New Roman"/>
          <w:sz w:val="22"/>
          <w:szCs w:val="24"/>
          <w:lang w:eastAsia="ja-JP"/>
        </w:rPr>
      </w:pPr>
      <w:r w:rsidRPr="004F07A8">
        <w:rPr>
          <w:rFonts w:ascii="Times New Roman" w:eastAsia="MS Mincho" w:hAnsi="Times New Roman" w:cs="Times New Roman"/>
          <w:sz w:val="22"/>
          <w:szCs w:val="24"/>
          <w:lang w:val="en-ID" w:eastAsia="ja-JP"/>
        </w:rPr>
        <w:t xml:space="preserve">Hasil </w:t>
      </w:r>
      <w:r w:rsidR="0055509D">
        <w:rPr>
          <w:rFonts w:ascii="Times New Roman" w:eastAsia="MS Mincho" w:hAnsi="Times New Roman" w:cs="Times New Roman"/>
          <w:sz w:val="22"/>
          <w:szCs w:val="24"/>
          <w:lang w:val="en-ID" w:eastAsia="ja-JP"/>
        </w:rPr>
        <w:t xml:space="preserve">analisis dengan </w:t>
      </w:r>
      <w:r w:rsidR="0055509D" w:rsidRPr="004F07A8">
        <w:rPr>
          <w:rFonts w:ascii="Times New Roman" w:eastAsia="MS Mincho" w:hAnsi="Times New Roman" w:cs="Times New Roman"/>
          <w:sz w:val="22"/>
          <w:szCs w:val="24"/>
          <w:lang w:val="en-ID" w:eastAsia="ja-JP"/>
        </w:rPr>
        <w:t>ANOVA (</w:t>
      </w:r>
      <w:r w:rsidR="0055509D" w:rsidRPr="004F07A8">
        <w:rPr>
          <w:rFonts w:ascii="Times New Roman" w:eastAsia="MS Mincho" w:hAnsi="Times New Roman" w:cs="Times New Roman"/>
          <w:i/>
          <w:iCs/>
          <w:sz w:val="22"/>
          <w:szCs w:val="24"/>
          <w:lang w:val="en-ID" w:eastAsia="ja-JP"/>
        </w:rPr>
        <w:t xml:space="preserve">Analysis </w:t>
      </w:r>
      <w:r w:rsidR="0055509D" w:rsidRPr="004F07A8">
        <w:rPr>
          <w:rFonts w:ascii="Times New Roman" w:eastAsia="MS Mincho" w:hAnsi="Times New Roman" w:cs="Times New Roman"/>
          <w:sz w:val="22"/>
          <w:szCs w:val="24"/>
          <w:lang w:val="en-ID" w:eastAsia="ja-JP"/>
        </w:rPr>
        <w:t xml:space="preserve">of </w:t>
      </w:r>
      <w:r w:rsidR="0055509D" w:rsidRPr="004F07A8">
        <w:rPr>
          <w:rFonts w:ascii="Times New Roman" w:eastAsia="MS Mincho" w:hAnsi="Times New Roman" w:cs="Times New Roman"/>
          <w:i/>
          <w:iCs/>
          <w:sz w:val="22"/>
          <w:szCs w:val="24"/>
          <w:lang w:val="en-ID" w:eastAsia="ja-JP"/>
        </w:rPr>
        <w:t>Variance</w:t>
      </w:r>
      <w:r w:rsidR="0055509D" w:rsidRPr="004F07A8">
        <w:rPr>
          <w:rFonts w:ascii="Times New Roman" w:eastAsia="MS Mincho" w:hAnsi="Times New Roman" w:cs="Times New Roman"/>
          <w:sz w:val="22"/>
          <w:szCs w:val="24"/>
          <w:lang w:val="en-ID" w:eastAsia="ja-JP"/>
        </w:rPr>
        <w:t xml:space="preserve">) untuk setiap </w:t>
      </w:r>
      <w:r w:rsidR="0055509D" w:rsidRPr="004F07A8">
        <w:rPr>
          <w:rFonts w:ascii="Times New Roman" w:eastAsia="MS Mincho" w:hAnsi="Times New Roman" w:cs="Times New Roman"/>
          <w:sz w:val="22"/>
          <w:szCs w:val="24"/>
          <w:lang w:val="en-ID" w:eastAsia="ja-JP"/>
        </w:rPr>
        <w:lastRenderedPageBreak/>
        <w:t>parameter pengamatan</w:t>
      </w:r>
      <w:r w:rsidRPr="004F07A8">
        <w:rPr>
          <w:rFonts w:ascii="Times New Roman" w:eastAsia="MS Mincho" w:hAnsi="Times New Roman" w:cs="Times New Roman"/>
          <w:sz w:val="22"/>
          <w:szCs w:val="24"/>
          <w:lang w:val="en-ID" w:eastAsia="ja-JP"/>
        </w:rPr>
        <w:t xml:space="preserve"> tercantum dalam Tabel 1. Apabila terjadi perbedaan antara perlakuan, dilanjutkan dengan uji Beda Nyata Terkecil (BNT).</w:t>
      </w:r>
    </w:p>
    <w:p w14:paraId="3C0F6F96" w14:textId="601BFEC0" w:rsidR="009415BA" w:rsidRDefault="009415BA" w:rsidP="008F3FD3">
      <w:pPr>
        <w:ind w:firstLine="426"/>
        <w:jc w:val="both"/>
        <w:rPr>
          <w:rFonts w:ascii="Times New Roman" w:eastAsia="MS Mincho" w:hAnsi="Times New Roman" w:cs="Times New Roman"/>
          <w:sz w:val="22"/>
          <w:szCs w:val="24"/>
          <w:lang w:eastAsia="ja-JP"/>
        </w:rPr>
      </w:pPr>
    </w:p>
    <w:p w14:paraId="69963BE6" w14:textId="4384C99C" w:rsidR="009415BA" w:rsidRDefault="009415BA" w:rsidP="009415BA">
      <w:pPr>
        <w:jc w:val="both"/>
        <w:rPr>
          <w:rFonts w:ascii="Times New Roman" w:eastAsia="MS Mincho" w:hAnsi="Times New Roman" w:cs="Times New Roman"/>
          <w:sz w:val="22"/>
          <w:szCs w:val="24"/>
          <w:lang w:eastAsia="ja-JP"/>
        </w:rPr>
      </w:pPr>
    </w:p>
    <w:p w14:paraId="399C6514" w14:textId="77777777" w:rsidR="009415BA" w:rsidRDefault="009415BA" w:rsidP="009415BA">
      <w:pPr>
        <w:jc w:val="both"/>
        <w:rPr>
          <w:rFonts w:ascii="Times New Roman" w:eastAsia="MS Mincho" w:hAnsi="Times New Roman" w:cs="Times New Roman"/>
          <w:sz w:val="22"/>
          <w:szCs w:val="24"/>
          <w:lang w:eastAsia="ja-JP"/>
        </w:rPr>
        <w:sectPr w:rsidR="009415BA" w:rsidSect="00E65065">
          <w:type w:val="continuous"/>
          <w:pgSz w:w="11907" w:h="16839" w:code="9"/>
          <w:pgMar w:top="1701" w:right="1800" w:bottom="1701" w:left="2430" w:header="720" w:footer="720" w:gutter="0"/>
          <w:cols w:num="2" w:space="720"/>
          <w:docGrid w:linePitch="360"/>
        </w:sectPr>
      </w:pPr>
    </w:p>
    <w:p w14:paraId="58374474" w14:textId="2F004B6F" w:rsidR="009415BA" w:rsidRDefault="009415BA" w:rsidP="009415BA">
      <w:pPr>
        <w:jc w:val="both"/>
        <w:rPr>
          <w:rFonts w:ascii="Times New Roman" w:eastAsia="MS Mincho" w:hAnsi="Times New Roman" w:cs="Times New Roman"/>
          <w:sz w:val="22"/>
          <w:szCs w:val="24"/>
          <w:lang w:eastAsia="ja-JP"/>
        </w:rPr>
      </w:pPr>
    </w:p>
    <w:p w14:paraId="395AB0AD" w14:textId="77777777" w:rsidR="00FE1B50" w:rsidRDefault="00FE1B50" w:rsidP="009415BA">
      <w:pPr>
        <w:jc w:val="both"/>
        <w:rPr>
          <w:rFonts w:ascii="Times New Roman" w:eastAsia="MS Mincho" w:hAnsi="Times New Roman" w:cs="Times New Roman"/>
          <w:sz w:val="22"/>
          <w:szCs w:val="24"/>
          <w:lang w:eastAsia="ja-JP"/>
        </w:rPr>
      </w:pPr>
    </w:p>
    <w:p w14:paraId="5AA7C756" w14:textId="57566C64" w:rsidR="003C4EEE" w:rsidRDefault="003C4EEE" w:rsidP="00B03402">
      <w:pPr>
        <w:spacing w:after="120"/>
        <w:ind w:left="709" w:hanging="709"/>
        <w:jc w:val="both"/>
        <w:rPr>
          <w:rFonts w:ascii="Times New Roman" w:eastAsia="MS Mincho" w:hAnsi="Times New Roman" w:cs="Times New Roman"/>
          <w:lang w:eastAsia="ja-JP"/>
        </w:rPr>
        <w:sectPr w:rsidR="003C4EEE" w:rsidSect="005D4C34">
          <w:type w:val="continuous"/>
          <w:pgSz w:w="11907" w:h="16839" w:code="9"/>
          <w:pgMar w:top="1701" w:right="1800" w:bottom="1701" w:left="2430" w:header="720" w:footer="720" w:gutter="0"/>
          <w:cols w:space="720"/>
          <w:docGrid w:linePitch="360"/>
        </w:sectPr>
      </w:pPr>
      <w:r w:rsidRPr="005D4C34">
        <w:rPr>
          <w:rFonts w:ascii="Times New Roman" w:eastAsia="MS Mincho" w:hAnsi="Times New Roman" w:cs="Times New Roman"/>
          <w:b/>
          <w:bCs/>
          <w:lang w:eastAsia="ja-JP"/>
        </w:rPr>
        <w:t>Tabel 1</w:t>
      </w:r>
      <w:r w:rsidRPr="005D4C34">
        <w:rPr>
          <w:rFonts w:ascii="Times New Roman" w:eastAsia="MS Mincho" w:hAnsi="Times New Roman" w:cs="Times New Roman"/>
          <w:lang w:eastAsia="ja-JP"/>
        </w:rPr>
        <w:t xml:space="preserve">. </w:t>
      </w:r>
      <w:r w:rsidR="00FE1B50" w:rsidRPr="00FE1B50">
        <w:rPr>
          <w:rFonts w:ascii="Times New Roman" w:eastAsia="MS Mincho" w:hAnsi="Times New Roman" w:cs="Times New Roman"/>
          <w:lang w:eastAsia="ja-JP"/>
        </w:rPr>
        <w:t>Rangkuman ANOVA (</w:t>
      </w:r>
      <w:r w:rsidR="00FE1B50" w:rsidRPr="00FE1B50">
        <w:rPr>
          <w:rFonts w:ascii="Times New Roman" w:eastAsia="MS Mincho" w:hAnsi="Times New Roman" w:cs="Times New Roman"/>
          <w:i/>
          <w:iCs/>
          <w:lang w:eastAsia="ja-JP"/>
        </w:rPr>
        <w:t>Analysis of Variance</w:t>
      </w:r>
      <w:r w:rsidR="00FE1B50" w:rsidRPr="00FE1B50">
        <w:rPr>
          <w:rFonts w:ascii="Times New Roman" w:eastAsia="MS Mincho" w:hAnsi="Times New Roman" w:cs="Times New Roman"/>
          <w:lang w:eastAsia="ja-JP"/>
        </w:rPr>
        <w:t>) respon produktivitas beberapa varietas selada (</w:t>
      </w:r>
      <w:r w:rsidR="00FE1B50" w:rsidRPr="00FE1B50">
        <w:rPr>
          <w:rFonts w:ascii="Times New Roman" w:eastAsia="MS Mincho" w:hAnsi="Times New Roman" w:cs="Times New Roman"/>
          <w:i/>
          <w:iCs/>
          <w:lang w:eastAsia="ja-JP"/>
        </w:rPr>
        <w:t>Lactuca Sativa</w:t>
      </w:r>
      <w:r w:rsidR="00FE1B50" w:rsidRPr="00FE1B50">
        <w:rPr>
          <w:rFonts w:ascii="Times New Roman" w:eastAsia="MS Mincho" w:hAnsi="Times New Roman" w:cs="Times New Roman"/>
          <w:lang w:eastAsia="ja-JP"/>
        </w:rPr>
        <w:t>, L) menggunakan nutrisi hidroponik pada sistem NFT</w:t>
      </w:r>
    </w:p>
    <w:tbl>
      <w:tblPr>
        <w:tblStyle w:val="TableGrid"/>
        <w:tblW w:w="7821" w:type="dxa"/>
        <w:tblInd w:w="-5" w:type="dxa"/>
        <w:tblBorders>
          <w:left w:val="none" w:sz="0" w:space="0" w:color="auto"/>
          <w:right w:val="none" w:sz="0" w:space="0" w:color="auto"/>
          <w:insideV w:val="none" w:sz="0" w:space="0" w:color="auto"/>
        </w:tblBorders>
        <w:tblLook w:val="04A0" w:firstRow="1" w:lastRow="0" w:firstColumn="1" w:lastColumn="0" w:noHBand="0" w:noVBand="1"/>
      </w:tblPr>
      <w:tblGrid>
        <w:gridCol w:w="1000"/>
        <w:gridCol w:w="450"/>
        <w:gridCol w:w="821"/>
        <w:gridCol w:w="849"/>
        <w:gridCol w:w="857"/>
        <w:gridCol w:w="850"/>
        <w:gridCol w:w="849"/>
        <w:gridCol w:w="855"/>
        <w:gridCol w:w="659"/>
        <w:gridCol w:w="631"/>
      </w:tblGrid>
      <w:tr w:rsidR="00884834" w:rsidRPr="00884834" w14:paraId="593E0D43" w14:textId="77777777" w:rsidTr="00524A5F">
        <w:trPr>
          <w:trHeight w:val="264"/>
        </w:trPr>
        <w:tc>
          <w:tcPr>
            <w:tcW w:w="1000" w:type="dxa"/>
            <w:vMerge w:val="restart"/>
            <w:shd w:val="clear" w:color="auto" w:fill="D9D9D9" w:themeFill="background1" w:themeFillShade="D9"/>
          </w:tcPr>
          <w:p w14:paraId="2CBD3F05" w14:textId="6AAF8084" w:rsidR="00B03402" w:rsidRPr="00884834" w:rsidRDefault="00B03402" w:rsidP="00B03402">
            <w:pPr>
              <w:jc w:val="center"/>
              <w:rPr>
                <w:rFonts w:ascii="Times New Roman" w:eastAsia="MS Mincho" w:hAnsi="Times New Roman" w:cs="Times New Roman"/>
                <w:b/>
                <w:bCs/>
                <w:lang w:eastAsia="ja-JP"/>
              </w:rPr>
            </w:pPr>
            <w:r w:rsidRPr="00884834">
              <w:rPr>
                <w:rFonts w:ascii="Times New Roman" w:eastAsia="MS Mincho" w:hAnsi="Times New Roman" w:cs="Times New Roman"/>
                <w:b/>
                <w:bCs/>
                <w:lang w:eastAsia="ja-JP"/>
              </w:rPr>
              <w:t>SK</w:t>
            </w:r>
          </w:p>
        </w:tc>
        <w:tc>
          <w:tcPr>
            <w:tcW w:w="450" w:type="dxa"/>
            <w:vMerge w:val="restart"/>
            <w:shd w:val="clear" w:color="auto" w:fill="D9D9D9" w:themeFill="background1" w:themeFillShade="D9"/>
          </w:tcPr>
          <w:p w14:paraId="73278040" w14:textId="2810E382" w:rsidR="00B03402" w:rsidRPr="00884834" w:rsidRDefault="00B03402" w:rsidP="00B03402">
            <w:pPr>
              <w:jc w:val="center"/>
              <w:rPr>
                <w:rFonts w:ascii="Times New Roman" w:eastAsia="MS Mincho" w:hAnsi="Times New Roman" w:cs="Times New Roman"/>
                <w:b/>
                <w:bCs/>
                <w:lang w:eastAsia="ja-JP"/>
              </w:rPr>
            </w:pPr>
            <w:r w:rsidRPr="00884834">
              <w:rPr>
                <w:rFonts w:ascii="Times New Roman" w:eastAsia="MS Mincho" w:hAnsi="Times New Roman" w:cs="Times New Roman"/>
                <w:b/>
                <w:bCs/>
                <w:lang w:eastAsia="ja-JP"/>
              </w:rPr>
              <w:t>db</w:t>
            </w:r>
          </w:p>
        </w:tc>
        <w:tc>
          <w:tcPr>
            <w:tcW w:w="5081" w:type="dxa"/>
            <w:gridSpan w:val="6"/>
            <w:shd w:val="clear" w:color="auto" w:fill="D9D9D9" w:themeFill="background1" w:themeFillShade="D9"/>
          </w:tcPr>
          <w:p w14:paraId="4BA6F9EF" w14:textId="5A168695" w:rsidR="00B03402" w:rsidRPr="00884834" w:rsidRDefault="00B03402" w:rsidP="00B03402">
            <w:pPr>
              <w:jc w:val="center"/>
              <w:rPr>
                <w:rFonts w:ascii="Times New Roman" w:eastAsia="MS Mincho" w:hAnsi="Times New Roman" w:cs="Times New Roman"/>
                <w:b/>
                <w:bCs/>
                <w:lang w:eastAsia="ja-JP"/>
              </w:rPr>
            </w:pPr>
            <w:r w:rsidRPr="00884834">
              <w:rPr>
                <w:rFonts w:ascii="Times New Roman" w:eastAsia="MS Mincho" w:hAnsi="Times New Roman" w:cs="Times New Roman"/>
                <w:b/>
                <w:bCs/>
                <w:lang w:eastAsia="ja-JP"/>
              </w:rPr>
              <w:t>F hitung</w:t>
            </w:r>
          </w:p>
        </w:tc>
        <w:tc>
          <w:tcPr>
            <w:tcW w:w="1290" w:type="dxa"/>
            <w:gridSpan w:val="2"/>
            <w:shd w:val="clear" w:color="auto" w:fill="D9D9D9" w:themeFill="background1" w:themeFillShade="D9"/>
          </w:tcPr>
          <w:p w14:paraId="610D608E" w14:textId="4C38FA15" w:rsidR="00B03402" w:rsidRPr="00884834" w:rsidRDefault="00B03402" w:rsidP="00B03402">
            <w:pPr>
              <w:jc w:val="center"/>
              <w:rPr>
                <w:rFonts w:ascii="Times New Roman" w:eastAsia="MS Mincho" w:hAnsi="Times New Roman" w:cs="Times New Roman"/>
                <w:b/>
                <w:bCs/>
                <w:lang w:eastAsia="ja-JP"/>
              </w:rPr>
            </w:pPr>
            <w:r w:rsidRPr="00884834">
              <w:rPr>
                <w:rFonts w:ascii="Times New Roman" w:eastAsia="MS Mincho" w:hAnsi="Times New Roman" w:cs="Times New Roman"/>
                <w:b/>
                <w:bCs/>
                <w:lang w:eastAsia="ja-JP"/>
              </w:rPr>
              <w:t>F tabel</w:t>
            </w:r>
          </w:p>
        </w:tc>
      </w:tr>
      <w:tr w:rsidR="0055509D" w:rsidRPr="00884834" w14:paraId="721E5914" w14:textId="77777777" w:rsidTr="00524A5F">
        <w:trPr>
          <w:trHeight w:val="249"/>
        </w:trPr>
        <w:tc>
          <w:tcPr>
            <w:tcW w:w="1000" w:type="dxa"/>
            <w:vMerge/>
            <w:tcBorders>
              <w:bottom w:val="single" w:sz="4" w:space="0" w:color="auto"/>
            </w:tcBorders>
            <w:shd w:val="clear" w:color="auto" w:fill="D9D9D9" w:themeFill="background1" w:themeFillShade="D9"/>
          </w:tcPr>
          <w:p w14:paraId="3C8FAFD6" w14:textId="77777777" w:rsidR="0055509D" w:rsidRPr="00884834" w:rsidRDefault="0055509D" w:rsidP="00B03402">
            <w:pPr>
              <w:jc w:val="center"/>
              <w:rPr>
                <w:rFonts w:ascii="Times New Roman" w:eastAsia="MS Mincho" w:hAnsi="Times New Roman" w:cs="Times New Roman"/>
                <w:b/>
                <w:bCs/>
                <w:lang w:eastAsia="ja-JP"/>
              </w:rPr>
            </w:pPr>
          </w:p>
        </w:tc>
        <w:tc>
          <w:tcPr>
            <w:tcW w:w="450" w:type="dxa"/>
            <w:vMerge/>
            <w:tcBorders>
              <w:bottom w:val="single" w:sz="4" w:space="0" w:color="auto"/>
            </w:tcBorders>
            <w:shd w:val="clear" w:color="auto" w:fill="D9D9D9" w:themeFill="background1" w:themeFillShade="D9"/>
          </w:tcPr>
          <w:p w14:paraId="6F597F2E" w14:textId="77777777" w:rsidR="0055509D" w:rsidRPr="00884834" w:rsidRDefault="0055509D" w:rsidP="00B03402">
            <w:pPr>
              <w:jc w:val="center"/>
              <w:rPr>
                <w:rFonts w:ascii="Times New Roman" w:eastAsia="MS Mincho" w:hAnsi="Times New Roman" w:cs="Times New Roman"/>
                <w:b/>
                <w:bCs/>
                <w:lang w:eastAsia="ja-JP"/>
              </w:rPr>
            </w:pPr>
          </w:p>
        </w:tc>
        <w:tc>
          <w:tcPr>
            <w:tcW w:w="821" w:type="dxa"/>
            <w:tcBorders>
              <w:bottom w:val="single" w:sz="4" w:space="0" w:color="auto"/>
            </w:tcBorders>
            <w:shd w:val="clear" w:color="auto" w:fill="D9D9D9" w:themeFill="background1" w:themeFillShade="D9"/>
          </w:tcPr>
          <w:p w14:paraId="5770EAC4" w14:textId="2D35EA95" w:rsidR="0055509D" w:rsidRPr="00884834" w:rsidRDefault="0055509D" w:rsidP="00B03402">
            <w:pPr>
              <w:jc w:val="center"/>
              <w:rPr>
                <w:rFonts w:ascii="Times New Roman" w:eastAsia="MS Mincho" w:hAnsi="Times New Roman" w:cs="Times New Roman"/>
                <w:b/>
                <w:bCs/>
                <w:lang w:eastAsia="ja-JP"/>
              </w:rPr>
            </w:pPr>
            <w:r w:rsidRPr="00884834">
              <w:rPr>
                <w:rFonts w:ascii="Times New Roman" w:eastAsia="MS Mincho" w:hAnsi="Times New Roman" w:cs="Times New Roman"/>
                <w:b/>
                <w:bCs/>
                <w:lang w:eastAsia="ja-JP"/>
              </w:rPr>
              <w:t>1</w:t>
            </w:r>
          </w:p>
        </w:tc>
        <w:tc>
          <w:tcPr>
            <w:tcW w:w="849" w:type="dxa"/>
            <w:tcBorders>
              <w:bottom w:val="single" w:sz="4" w:space="0" w:color="auto"/>
            </w:tcBorders>
            <w:shd w:val="clear" w:color="auto" w:fill="D9D9D9" w:themeFill="background1" w:themeFillShade="D9"/>
          </w:tcPr>
          <w:p w14:paraId="21EB4024" w14:textId="0875118D" w:rsidR="0055509D" w:rsidRPr="00884834" w:rsidRDefault="0055509D" w:rsidP="00B03402">
            <w:pPr>
              <w:jc w:val="center"/>
              <w:rPr>
                <w:rFonts w:ascii="Times New Roman" w:eastAsia="MS Mincho" w:hAnsi="Times New Roman" w:cs="Times New Roman"/>
                <w:b/>
                <w:bCs/>
                <w:lang w:eastAsia="ja-JP"/>
              </w:rPr>
            </w:pPr>
            <w:r w:rsidRPr="00884834">
              <w:rPr>
                <w:rFonts w:ascii="Times New Roman" w:eastAsia="MS Mincho" w:hAnsi="Times New Roman" w:cs="Times New Roman"/>
                <w:b/>
                <w:bCs/>
                <w:lang w:eastAsia="ja-JP"/>
              </w:rPr>
              <w:t>2</w:t>
            </w:r>
          </w:p>
        </w:tc>
        <w:tc>
          <w:tcPr>
            <w:tcW w:w="857" w:type="dxa"/>
            <w:tcBorders>
              <w:bottom w:val="single" w:sz="4" w:space="0" w:color="auto"/>
            </w:tcBorders>
            <w:shd w:val="clear" w:color="auto" w:fill="D9D9D9" w:themeFill="background1" w:themeFillShade="D9"/>
          </w:tcPr>
          <w:p w14:paraId="59085DDF" w14:textId="0E2F0346" w:rsidR="0055509D" w:rsidRPr="00884834" w:rsidRDefault="0055509D" w:rsidP="00B03402">
            <w:pPr>
              <w:jc w:val="center"/>
              <w:rPr>
                <w:rFonts w:ascii="Times New Roman" w:eastAsia="MS Mincho" w:hAnsi="Times New Roman" w:cs="Times New Roman"/>
                <w:b/>
                <w:bCs/>
                <w:lang w:eastAsia="ja-JP"/>
              </w:rPr>
            </w:pPr>
            <w:r w:rsidRPr="00884834">
              <w:rPr>
                <w:rFonts w:ascii="Times New Roman" w:eastAsia="MS Mincho" w:hAnsi="Times New Roman" w:cs="Times New Roman"/>
                <w:b/>
                <w:bCs/>
                <w:lang w:eastAsia="ja-JP"/>
              </w:rPr>
              <w:t>3</w:t>
            </w:r>
          </w:p>
        </w:tc>
        <w:tc>
          <w:tcPr>
            <w:tcW w:w="850" w:type="dxa"/>
            <w:tcBorders>
              <w:bottom w:val="single" w:sz="4" w:space="0" w:color="auto"/>
            </w:tcBorders>
            <w:shd w:val="clear" w:color="auto" w:fill="D9D9D9" w:themeFill="background1" w:themeFillShade="D9"/>
          </w:tcPr>
          <w:p w14:paraId="31062814" w14:textId="3C9D5EFC" w:rsidR="0055509D" w:rsidRPr="00884834" w:rsidRDefault="0055509D" w:rsidP="00B03402">
            <w:pPr>
              <w:jc w:val="center"/>
              <w:rPr>
                <w:rFonts w:ascii="Times New Roman" w:eastAsia="MS Mincho" w:hAnsi="Times New Roman" w:cs="Times New Roman"/>
                <w:b/>
                <w:bCs/>
                <w:lang w:eastAsia="ja-JP"/>
              </w:rPr>
            </w:pPr>
            <w:r w:rsidRPr="00884834">
              <w:rPr>
                <w:rFonts w:ascii="Times New Roman" w:eastAsia="MS Mincho" w:hAnsi="Times New Roman" w:cs="Times New Roman"/>
                <w:b/>
                <w:bCs/>
                <w:lang w:eastAsia="ja-JP"/>
              </w:rPr>
              <w:t>4</w:t>
            </w:r>
          </w:p>
        </w:tc>
        <w:tc>
          <w:tcPr>
            <w:tcW w:w="849" w:type="dxa"/>
            <w:tcBorders>
              <w:bottom w:val="single" w:sz="4" w:space="0" w:color="auto"/>
            </w:tcBorders>
            <w:shd w:val="clear" w:color="auto" w:fill="D9D9D9" w:themeFill="background1" w:themeFillShade="D9"/>
          </w:tcPr>
          <w:p w14:paraId="543C489A" w14:textId="7C51B91E" w:rsidR="0055509D" w:rsidRPr="00884834" w:rsidRDefault="0055509D" w:rsidP="00B03402">
            <w:pPr>
              <w:jc w:val="center"/>
              <w:rPr>
                <w:rFonts w:ascii="Times New Roman" w:eastAsia="MS Mincho" w:hAnsi="Times New Roman" w:cs="Times New Roman"/>
                <w:b/>
                <w:bCs/>
                <w:lang w:eastAsia="ja-JP"/>
              </w:rPr>
            </w:pPr>
            <w:r w:rsidRPr="00884834">
              <w:rPr>
                <w:rFonts w:ascii="Times New Roman" w:eastAsia="MS Mincho" w:hAnsi="Times New Roman" w:cs="Times New Roman"/>
                <w:b/>
                <w:bCs/>
                <w:lang w:eastAsia="ja-JP"/>
              </w:rPr>
              <w:t>5</w:t>
            </w:r>
          </w:p>
        </w:tc>
        <w:tc>
          <w:tcPr>
            <w:tcW w:w="855" w:type="dxa"/>
            <w:tcBorders>
              <w:bottom w:val="single" w:sz="4" w:space="0" w:color="auto"/>
            </w:tcBorders>
            <w:shd w:val="clear" w:color="auto" w:fill="D9D9D9" w:themeFill="background1" w:themeFillShade="D9"/>
          </w:tcPr>
          <w:p w14:paraId="2601C552" w14:textId="45E78F2E" w:rsidR="0055509D" w:rsidRPr="00884834" w:rsidRDefault="0055509D" w:rsidP="00B03402">
            <w:pPr>
              <w:jc w:val="center"/>
              <w:rPr>
                <w:rFonts w:ascii="Times New Roman" w:eastAsia="MS Mincho" w:hAnsi="Times New Roman" w:cs="Times New Roman"/>
                <w:b/>
                <w:bCs/>
                <w:lang w:eastAsia="ja-JP"/>
              </w:rPr>
            </w:pPr>
            <w:r w:rsidRPr="00884834">
              <w:rPr>
                <w:rFonts w:ascii="Times New Roman" w:eastAsia="MS Mincho" w:hAnsi="Times New Roman" w:cs="Times New Roman"/>
                <w:b/>
                <w:bCs/>
                <w:lang w:eastAsia="ja-JP"/>
              </w:rPr>
              <w:t>6</w:t>
            </w:r>
          </w:p>
        </w:tc>
        <w:tc>
          <w:tcPr>
            <w:tcW w:w="659" w:type="dxa"/>
            <w:tcBorders>
              <w:bottom w:val="single" w:sz="4" w:space="0" w:color="auto"/>
            </w:tcBorders>
            <w:shd w:val="clear" w:color="auto" w:fill="D9D9D9" w:themeFill="background1" w:themeFillShade="D9"/>
          </w:tcPr>
          <w:p w14:paraId="2B2177D4" w14:textId="03178A97" w:rsidR="0055509D" w:rsidRPr="00884834" w:rsidRDefault="0055509D" w:rsidP="00B03402">
            <w:pPr>
              <w:jc w:val="center"/>
              <w:rPr>
                <w:rFonts w:ascii="Times New Roman" w:eastAsia="MS Mincho" w:hAnsi="Times New Roman" w:cs="Times New Roman"/>
                <w:b/>
                <w:bCs/>
                <w:lang w:eastAsia="ja-JP"/>
              </w:rPr>
            </w:pPr>
            <w:r w:rsidRPr="00884834">
              <w:rPr>
                <w:rFonts w:ascii="Times New Roman" w:eastAsia="MS Mincho" w:hAnsi="Times New Roman" w:cs="Times New Roman"/>
                <w:b/>
                <w:bCs/>
                <w:lang w:eastAsia="ja-JP"/>
              </w:rPr>
              <w:t>5 %</w:t>
            </w:r>
          </w:p>
        </w:tc>
        <w:tc>
          <w:tcPr>
            <w:tcW w:w="631" w:type="dxa"/>
            <w:tcBorders>
              <w:bottom w:val="single" w:sz="4" w:space="0" w:color="auto"/>
            </w:tcBorders>
            <w:shd w:val="clear" w:color="auto" w:fill="D9D9D9" w:themeFill="background1" w:themeFillShade="D9"/>
          </w:tcPr>
          <w:p w14:paraId="3DFEC6D3" w14:textId="32EA48FD" w:rsidR="0055509D" w:rsidRPr="00884834" w:rsidRDefault="0055509D" w:rsidP="00B03402">
            <w:pPr>
              <w:jc w:val="center"/>
              <w:rPr>
                <w:rFonts w:ascii="Times New Roman" w:eastAsia="MS Mincho" w:hAnsi="Times New Roman" w:cs="Times New Roman"/>
                <w:b/>
                <w:bCs/>
                <w:lang w:eastAsia="ja-JP"/>
              </w:rPr>
            </w:pPr>
            <w:r w:rsidRPr="00884834">
              <w:rPr>
                <w:rFonts w:ascii="Times New Roman" w:eastAsia="MS Mincho" w:hAnsi="Times New Roman" w:cs="Times New Roman"/>
                <w:b/>
                <w:bCs/>
                <w:lang w:eastAsia="ja-JP"/>
              </w:rPr>
              <w:t>1 %</w:t>
            </w:r>
          </w:p>
        </w:tc>
      </w:tr>
      <w:tr w:rsidR="00FE1B50" w:rsidRPr="00884834" w14:paraId="059E4E40" w14:textId="77777777" w:rsidTr="00524A5F">
        <w:trPr>
          <w:trHeight w:val="264"/>
        </w:trPr>
        <w:tc>
          <w:tcPr>
            <w:tcW w:w="1000" w:type="dxa"/>
            <w:tcBorders>
              <w:bottom w:val="nil"/>
            </w:tcBorders>
          </w:tcPr>
          <w:p w14:paraId="114C3899" w14:textId="5EEA7A83" w:rsidR="00FE1B50" w:rsidRPr="0055509D" w:rsidRDefault="00FE1B50" w:rsidP="00FE1B50">
            <w:pPr>
              <w:jc w:val="both"/>
              <w:rPr>
                <w:rFonts w:ascii="Times New Roman" w:eastAsia="MS Mincho" w:hAnsi="Times New Roman" w:cs="Times New Roman"/>
                <w:sz w:val="18"/>
                <w:szCs w:val="18"/>
                <w:lang w:eastAsia="ja-JP"/>
              </w:rPr>
            </w:pPr>
            <w:r w:rsidRPr="0055509D">
              <w:rPr>
                <w:rFonts w:ascii="Times New Roman" w:eastAsia="MS Mincho" w:hAnsi="Times New Roman" w:cs="Times New Roman"/>
                <w:sz w:val="18"/>
                <w:szCs w:val="18"/>
                <w:lang w:eastAsia="ja-JP"/>
              </w:rPr>
              <w:t xml:space="preserve">Ulangan </w:t>
            </w:r>
          </w:p>
        </w:tc>
        <w:tc>
          <w:tcPr>
            <w:tcW w:w="450" w:type="dxa"/>
            <w:tcBorders>
              <w:bottom w:val="nil"/>
            </w:tcBorders>
          </w:tcPr>
          <w:p w14:paraId="34240173" w14:textId="229F6368" w:rsidR="00FE1B50" w:rsidRPr="00FE1B50" w:rsidRDefault="00FE1B50" w:rsidP="00FE1B50">
            <w:pPr>
              <w:jc w:val="center"/>
              <w:rPr>
                <w:rFonts w:ascii="Times New Roman" w:eastAsia="MS Mincho" w:hAnsi="Times New Roman" w:cs="Times New Roman"/>
                <w:sz w:val="18"/>
                <w:szCs w:val="18"/>
                <w:lang w:eastAsia="ja-JP"/>
              </w:rPr>
            </w:pPr>
            <w:r w:rsidRPr="00FE1B50">
              <w:rPr>
                <w:rFonts w:ascii="Times New Roman" w:hAnsi="Times New Roman" w:cs="Times New Roman"/>
                <w:b/>
                <w:bCs/>
                <w:sz w:val="18"/>
                <w:szCs w:val="18"/>
              </w:rPr>
              <w:t xml:space="preserve">2 </w:t>
            </w:r>
          </w:p>
        </w:tc>
        <w:tc>
          <w:tcPr>
            <w:tcW w:w="821" w:type="dxa"/>
            <w:tcBorders>
              <w:bottom w:val="nil"/>
            </w:tcBorders>
          </w:tcPr>
          <w:p w14:paraId="645877A2" w14:textId="5FEA9016" w:rsidR="00FE1B50" w:rsidRPr="00FE1B50" w:rsidRDefault="00FE1B50" w:rsidP="00FE1B50">
            <w:pPr>
              <w:jc w:val="center"/>
              <w:rPr>
                <w:rFonts w:ascii="Times New Roman" w:eastAsia="MS Mincho" w:hAnsi="Times New Roman" w:cs="Times New Roman"/>
                <w:sz w:val="18"/>
                <w:szCs w:val="18"/>
                <w:lang w:eastAsia="ja-JP"/>
              </w:rPr>
            </w:pPr>
            <w:r w:rsidRPr="00FE1B50">
              <w:rPr>
                <w:rFonts w:ascii="Times New Roman" w:hAnsi="Times New Roman" w:cs="Times New Roman"/>
                <w:sz w:val="18"/>
                <w:szCs w:val="18"/>
              </w:rPr>
              <w:t xml:space="preserve">4.13* </w:t>
            </w:r>
          </w:p>
        </w:tc>
        <w:tc>
          <w:tcPr>
            <w:tcW w:w="849" w:type="dxa"/>
            <w:tcBorders>
              <w:bottom w:val="nil"/>
            </w:tcBorders>
          </w:tcPr>
          <w:p w14:paraId="30F28068" w14:textId="4322859C" w:rsidR="00FE1B50" w:rsidRPr="00FE1B50" w:rsidRDefault="00FE1B50" w:rsidP="00FE1B50">
            <w:pPr>
              <w:jc w:val="center"/>
              <w:rPr>
                <w:rFonts w:ascii="Times New Roman" w:eastAsia="MS Mincho" w:hAnsi="Times New Roman" w:cs="Times New Roman"/>
                <w:sz w:val="18"/>
                <w:szCs w:val="18"/>
                <w:lang w:eastAsia="ja-JP"/>
              </w:rPr>
            </w:pPr>
            <w:r w:rsidRPr="00FE1B50">
              <w:rPr>
                <w:rFonts w:ascii="Times New Roman" w:hAnsi="Times New Roman" w:cs="Times New Roman"/>
                <w:sz w:val="18"/>
                <w:szCs w:val="18"/>
              </w:rPr>
              <w:t xml:space="preserve">6.05 ** </w:t>
            </w:r>
          </w:p>
        </w:tc>
        <w:tc>
          <w:tcPr>
            <w:tcW w:w="857" w:type="dxa"/>
            <w:tcBorders>
              <w:bottom w:val="nil"/>
            </w:tcBorders>
          </w:tcPr>
          <w:p w14:paraId="6234E79A" w14:textId="43622715" w:rsidR="00FE1B50" w:rsidRPr="00FE1B50" w:rsidRDefault="00FE1B50" w:rsidP="00FE1B50">
            <w:pPr>
              <w:jc w:val="center"/>
              <w:rPr>
                <w:rFonts w:ascii="Times New Roman" w:eastAsia="MS Mincho" w:hAnsi="Times New Roman" w:cs="Times New Roman"/>
                <w:sz w:val="18"/>
                <w:szCs w:val="18"/>
                <w:lang w:eastAsia="ja-JP"/>
              </w:rPr>
            </w:pPr>
            <w:r w:rsidRPr="00FE1B50">
              <w:rPr>
                <w:rFonts w:ascii="Times New Roman" w:hAnsi="Times New Roman" w:cs="Times New Roman"/>
                <w:sz w:val="18"/>
                <w:szCs w:val="18"/>
              </w:rPr>
              <w:t xml:space="preserve">8.04 ** </w:t>
            </w:r>
          </w:p>
        </w:tc>
        <w:tc>
          <w:tcPr>
            <w:tcW w:w="850" w:type="dxa"/>
            <w:tcBorders>
              <w:bottom w:val="nil"/>
            </w:tcBorders>
          </w:tcPr>
          <w:p w14:paraId="22A5E646" w14:textId="4944DC83" w:rsidR="00FE1B50" w:rsidRPr="00FE1B50" w:rsidRDefault="00FE1B50" w:rsidP="00FE1B50">
            <w:pPr>
              <w:jc w:val="center"/>
              <w:rPr>
                <w:rFonts w:ascii="Times New Roman" w:eastAsia="MS Mincho" w:hAnsi="Times New Roman" w:cs="Times New Roman"/>
                <w:sz w:val="18"/>
                <w:szCs w:val="18"/>
                <w:lang w:eastAsia="ja-JP"/>
              </w:rPr>
            </w:pPr>
            <w:r w:rsidRPr="00FE1B50">
              <w:rPr>
                <w:rFonts w:ascii="Times New Roman" w:hAnsi="Times New Roman" w:cs="Times New Roman"/>
                <w:sz w:val="18"/>
                <w:szCs w:val="18"/>
              </w:rPr>
              <w:t xml:space="preserve">20.77 ** </w:t>
            </w:r>
          </w:p>
        </w:tc>
        <w:tc>
          <w:tcPr>
            <w:tcW w:w="849" w:type="dxa"/>
            <w:tcBorders>
              <w:bottom w:val="nil"/>
            </w:tcBorders>
          </w:tcPr>
          <w:p w14:paraId="517FD169" w14:textId="4C073D58" w:rsidR="00FE1B50" w:rsidRPr="00FE1B50" w:rsidRDefault="00FE1B50" w:rsidP="00FE1B50">
            <w:pPr>
              <w:jc w:val="center"/>
              <w:rPr>
                <w:rFonts w:ascii="Times New Roman" w:eastAsia="MS Mincho" w:hAnsi="Times New Roman" w:cs="Times New Roman"/>
                <w:sz w:val="18"/>
                <w:szCs w:val="18"/>
                <w:lang w:eastAsia="ja-JP"/>
              </w:rPr>
            </w:pPr>
            <w:r w:rsidRPr="00FE1B50">
              <w:rPr>
                <w:rFonts w:ascii="Times New Roman" w:hAnsi="Times New Roman" w:cs="Times New Roman"/>
                <w:sz w:val="18"/>
                <w:szCs w:val="18"/>
              </w:rPr>
              <w:t xml:space="preserve">2,21 ns </w:t>
            </w:r>
          </w:p>
        </w:tc>
        <w:tc>
          <w:tcPr>
            <w:tcW w:w="855" w:type="dxa"/>
            <w:tcBorders>
              <w:bottom w:val="nil"/>
            </w:tcBorders>
          </w:tcPr>
          <w:p w14:paraId="4F503608" w14:textId="5F8C2B67" w:rsidR="00FE1B50" w:rsidRPr="00FE1B50" w:rsidRDefault="00FE1B50" w:rsidP="00FE1B50">
            <w:pPr>
              <w:jc w:val="center"/>
              <w:rPr>
                <w:rFonts w:ascii="Times New Roman" w:eastAsia="MS Mincho" w:hAnsi="Times New Roman" w:cs="Times New Roman"/>
                <w:sz w:val="18"/>
                <w:szCs w:val="18"/>
                <w:lang w:eastAsia="ja-JP"/>
              </w:rPr>
            </w:pPr>
            <w:r w:rsidRPr="00FE1B50">
              <w:rPr>
                <w:rFonts w:ascii="Times New Roman" w:hAnsi="Times New Roman" w:cs="Times New Roman"/>
                <w:sz w:val="18"/>
                <w:szCs w:val="18"/>
              </w:rPr>
              <w:t xml:space="preserve">2.53 ns </w:t>
            </w:r>
          </w:p>
        </w:tc>
        <w:tc>
          <w:tcPr>
            <w:tcW w:w="659" w:type="dxa"/>
            <w:tcBorders>
              <w:bottom w:val="nil"/>
            </w:tcBorders>
          </w:tcPr>
          <w:p w14:paraId="001AE407" w14:textId="3DE5F34E" w:rsidR="00FE1B50" w:rsidRPr="00FE1B50" w:rsidRDefault="00FE1B50" w:rsidP="00FE1B50">
            <w:pPr>
              <w:jc w:val="center"/>
              <w:rPr>
                <w:rFonts w:ascii="Times New Roman" w:eastAsia="MS Mincho" w:hAnsi="Times New Roman" w:cs="Times New Roman"/>
                <w:sz w:val="18"/>
                <w:szCs w:val="18"/>
                <w:lang w:eastAsia="ja-JP"/>
              </w:rPr>
            </w:pPr>
            <w:r w:rsidRPr="00FE1B50">
              <w:rPr>
                <w:rFonts w:ascii="Times New Roman" w:hAnsi="Times New Roman" w:cs="Times New Roman"/>
                <w:sz w:val="18"/>
                <w:szCs w:val="18"/>
              </w:rPr>
              <w:t xml:space="preserve">3.44 </w:t>
            </w:r>
          </w:p>
        </w:tc>
        <w:tc>
          <w:tcPr>
            <w:tcW w:w="631" w:type="dxa"/>
            <w:tcBorders>
              <w:bottom w:val="nil"/>
            </w:tcBorders>
          </w:tcPr>
          <w:p w14:paraId="22AA9838" w14:textId="3EF1651C" w:rsidR="00FE1B50" w:rsidRPr="00FE1B50" w:rsidRDefault="00FE1B50" w:rsidP="00FE1B50">
            <w:pPr>
              <w:jc w:val="center"/>
              <w:rPr>
                <w:rFonts w:ascii="Times New Roman" w:eastAsia="MS Mincho" w:hAnsi="Times New Roman" w:cs="Times New Roman"/>
                <w:sz w:val="18"/>
                <w:szCs w:val="18"/>
                <w:lang w:eastAsia="ja-JP"/>
              </w:rPr>
            </w:pPr>
            <w:r w:rsidRPr="00FE1B50">
              <w:rPr>
                <w:rFonts w:ascii="Times New Roman" w:hAnsi="Times New Roman" w:cs="Times New Roman"/>
                <w:sz w:val="18"/>
                <w:szCs w:val="18"/>
              </w:rPr>
              <w:t xml:space="preserve">5.72 </w:t>
            </w:r>
          </w:p>
        </w:tc>
      </w:tr>
      <w:tr w:rsidR="00FE1B50" w:rsidRPr="00884834" w14:paraId="254D4E1D" w14:textId="77777777" w:rsidTr="00524A5F">
        <w:trPr>
          <w:trHeight w:val="264"/>
        </w:trPr>
        <w:tc>
          <w:tcPr>
            <w:tcW w:w="1000" w:type="dxa"/>
            <w:tcBorders>
              <w:top w:val="nil"/>
              <w:bottom w:val="nil"/>
            </w:tcBorders>
          </w:tcPr>
          <w:p w14:paraId="1A3D654B" w14:textId="1D1CCAFF" w:rsidR="00FE1B50" w:rsidRPr="0055509D" w:rsidRDefault="00FE1B50" w:rsidP="00FE1B50">
            <w:pPr>
              <w:jc w:val="both"/>
              <w:rPr>
                <w:rFonts w:ascii="Times New Roman" w:eastAsia="MS Mincho" w:hAnsi="Times New Roman" w:cs="Times New Roman"/>
                <w:sz w:val="18"/>
                <w:szCs w:val="18"/>
                <w:lang w:eastAsia="ja-JP"/>
              </w:rPr>
            </w:pPr>
            <w:r w:rsidRPr="0055509D">
              <w:rPr>
                <w:rFonts w:ascii="Times New Roman" w:eastAsia="MS Mincho" w:hAnsi="Times New Roman" w:cs="Times New Roman"/>
                <w:sz w:val="18"/>
                <w:szCs w:val="18"/>
                <w:lang w:eastAsia="ja-JP"/>
              </w:rPr>
              <w:t>Perlakuan</w:t>
            </w:r>
          </w:p>
        </w:tc>
        <w:tc>
          <w:tcPr>
            <w:tcW w:w="450" w:type="dxa"/>
            <w:tcBorders>
              <w:top w:val="nil"/>
              <w:bottom w:val="nil"/>
            </w:tcBorders>
          </w:tcPr>
          <w:p w14:paraId="4063A7B7" w14:textId="01AE70EA" w:rsidR="00FE1B50" w:rsidRPr="00FE1B50" w:rsidRDefault="00FE1B50" w:rsidP="00FE1B50">
            <w:pPr>
              <w:jc w:val="center"/>
              <w:rPr>
                <w:rFonts w:ascii="Times New Roman" w:eastAsia="MS Mincho" w:hAnsi="Times New Roman" w:cs="Times New Roman"/>
                <w:sz w:val="18"/>
                <w:szCs w:val="18"/>
                <w:lang w:eastAsia="ja-JP"/>
              </w:rPr>
            </w:pPr>
            <w:r w:rsidRPr="00FE1B50">
              <w:rPr>
                <w:rFonts w:ascii="Times New Roman" w:hAnsi="Times New Roman" w:cs="Times New Roman"/>
                <w:b/>
                <w:bCs/>
                <w:sz w:val="18"/>
                <w:szCs w:val="18"/>
              </w:rPr>
              <w:t xml:space="preserve">11 </w:t>
            </w:r>
          </w:p>
        </w:tc>
        <w:tc>
          <w:tcPr>
            <w:tcW w:w="821" w:type="dxa"/>
            <w:tcBorders>
              <w:top w:val="nil"/>
              <w:bottom w:val="nil"/>
            </w:tcBorders>
          </w:tcPr>
          <w:p w14:paraId="4A25FD88" w14:textId="6ABE3C18" w:rsidR="00FE1B50" w:rsidRPr="00FE1B50" w:rsidRDefault="00FE1B50" w:rsidP="00FE1B50">
            <w:pPr>
              <w:jc w:val="center"/>
              <w:rPr>
                <w:rFonts w:ascii="Times New Roman" w:eastAsia="MS Mincho" w:hAnsi="Times New Roman" w:cs="Times New Roman"/>
                <w:sz w:val="18"/>
                <w:szCs w:val="18"/>
                <w:lang w:eastAsia="ja-JP"/>
              </w:rPr>
            </w:pPr>
            <w:r w:rsidRPr="00FE1B50">
              <w:rPr>
                <w:rFonts w:ascii="Times New Roman" w:hAnsi="Times New Roman" w:cs="Times New Roman"/>
                <w:sz w:val="18"/>
                <w:szCs w:val="18"/>
              </w:rPr>
              <w:t xml:space="preserve">2.14 ns </w:t>
            </w:r>
          </w:p>
        </w:tc>
        <w:tc>
          <w:tcPr>
            <w:tcW w:w="849" w:type="dxa"/>
            <w:tcBorders>
              <w:top w:val="nil"/>
              <w:bottom w:val="nil"/>
            </w:tcBorders>
          </w:tcPr>
          <w:p w14:paraId="2E7C3362" w14:textId="6A5CBB54" w:rsidR="00FE1B50" w:rsidRPr="00FE1B50" w:rsidRDefault="00FE1B50" w:rsidP="00FE1B50">
            <w:pPr>
              <w:jc w:val="center"/>
              <w:rPr>
                <w:rFonts w:ascii="Times New Roman" w:eastAsia="MS Mincho" w:hAnsi="Times New Roman" w:cs="Times New Roman"/>
                <w:sz w:val="18"/>
                <w:szCs w:val="18"/>
                <w:lang w:eastAsia="ja-JP"/>
              </w:rPr>
            </w:pPr>
            <w:r w:rsidRPr="00FE1B50">
              <w:rPr>
                <w:rFonts w:ascii="Times New Roman" w:hAnsi="Times New Roman" w:cs="Times New Roman"/>
                <w:sz w:val="18"/>
                <w:szCs w:val="18"/>
              </w:rPr>
              <w:t xml:space="preserve">3.36 ** </w:t>
            </w:r>
          </w:p>
        </w:tc>
        <w:tc>
          <w:tcPr>
            <w:tcW w:w="857" w:type="dxa"/>
            <w:tcBorders>
              <w:top w:val="nil"/>
              <w:bottom w:val="nil"/>
            </w:tcBorders>
          </w:tcPr>
          <w:p w14:paraId="6DCBFC6F" w14:textId="3CC99EB3" w:rsidR="00FE1B50" w:rsidRPr="00FE1B50" w:rsidRDefault="00FE1B50" w:rsidP="00FE1B50">
            <w:pPr>
              <w:jc w:val="center"/>
              <w:rPr>
                <w:rFonts w:ascii="Times New Roman" w:eastAsia="MS Mincho" w:hAnsi="Times New Roman" w:cs="Times New Roman"/>
                <w:sz w:val="18"/>
                <w:szCs w:val="18"/>
                <w:lang w:eastAsia="ja-JP"/>
              </w:rPr>
            </w:pPr>
            <w:r w:rsidRPr="00FE1B50">
              <w:rPr>
                <w:rFonts w:ascii="Times New Roman" w:hAnsi="Times New Roman" w:cs="Times New Roman"/>
                <w:sz w:val="18"/>
                <w:szCs w:val="18"/>
              </w:rPr>
              <w:t xml:space="preserve">49.78 ** </w:t>
            </w:r>
          </w:p>
        </w:tc>
        <w:tc>
          <w:tcPr>
            <w:tcW w:w="850" w:type="dxa"/>
            <w:tcBorders>
              <w:top w:val="nil"/>
              <w:bottom w:val="nil"/>
            </w:tcBorders>
          </w:tcPr>
          <w:p w14:paraId="45A01341" w14:textId="4FDC70CD" w:rsidR="00FE1B50" w:rsidRPr="00FE1B50" w:rsidRDefault="00FE1B50" w:rsidP="00FE1B50">
            <w:pPr>
              <w:jc w:val="center"/>
              <w:rPr>
                <w:rFonts w:ascii="Times New Roman" w:eastAsia="MS Mincho" w:hAnsi="Times New Roman" w:cs="Times New Roman"/>
                <w:sz w:val="18"/>
                <w:szCs w:val="18"/>
                <w:lang w:eastAsia="ja-JP"/>
              </w:rPr>
            </w:pPr>
            <w:r w:rsidRPr="00FE1B50">
              <w:rPr>
                <w:rFonts w:ascii="Times New Roman" w:hAnsi="Times New Roman" w:cs="Times New Roman"/>
                <w:sz w:val="18"/>
                <w:szCs w:val="18"/>
              </w:rPr>
              <w:t xml:space="preserve">1,56 ns </w:t>
            </w:r>
          </w:p>
        </w:tc>
        <w:tc>
          <w:tcPr>
            <w:tcW w:w="849" w:type="dxa"/>
            <w:tcBorders>
              <w:top w:val="nil"/>
              <w:bottom w:val="nil"/>
            </w:tcBorders>
          </w:tcPr>
          <w:p w14:paraId="290F71DE" w14:textId="73DE4E6C" w:rsidR="00FE1B50" w:rsidRPr="00FE1B50" w:rsidRDefault="00FE1B50" w:rsidP="00FE1B50">
            <w:pPr>
              <w:jc w:val="center"/>
              <w:rPr>
                <w:rFonts w:ascii="Times New Roman" w:eastAsia="MS Mincho" w:hAnsi="Times New Roman" w:cs="Times New Roman"/>
                <w:sz w:val="18"/>
                <w:szCs w:val="18"/>
                <w:lang w:eastAsia="ja-JP"/>
              </w:rPr>
            </w:pPr>
            <w:r w:rsidRPr="00FE1B50">
              <w:rPr>
                <w:rFonts w:ascii="Times New Roman" w:hAnsi="Times New Roman" w:cs="Times New Roman"/>
                <w:sz w:val="18"/>
                <w:szCs w:val="18"/>
              </w:rPr>
              <w:t xml:space="preserve">10.38 ** </w:t>
            </w:r>
          </w:p>
        </w:tc>
        <w:tc>
          <w:tcPr>
            <w:tcW w:w="855" w:type="dxa"/>
            <w:tcBorders>
              <w:top w:val="nil"/>
              <w:bottom w:val="nil"/>
            </w:tcBorders>
          </w:tcPr>
          <w:p w14:paraId="41B0FC52" w14:textId="132F3E52" w:rsidR="00FE1B50" w:rsidRPr="00FE1B50" w:rsidRDefault="00FE1B50" w:rsidP="00FE1B50">
            <w:pPr>
              <w:jc w:val="center"/>
              <w:rPr>
                <w:rFonts w:ascii="Times New Roman" w:eastAsia="MS Mincho" w:hAnsi="Times New Roman" w:cs="Times New Roman"/>
                <w:sz w:val="18"/>
                <w:szCs w:val="18"/>
                <w:lang w:eastAsia="ja-JP"/>
              </w:rPr>
            </w:pPr>
            <w:r w:rsidRPr="00FE1B50">
              <w:rPr>
                <w:rFonts w:ascii="Times New Roman" w:hAnsi="Times New Roman" w:cs="Times New Roman"/>
                <w:sz w:val="18"/>
                <w:szCs w:val="18"/>
              </w:rPr>
              <w:t xml:space="preserve">16.94 ** </w:t>
            </w:r>
          </w:p>
        </w:tc>
        <w:tc>
          <w:tcPr>
            <w:tcW w:w="659" w:type="dxa"/>
            <w:tcBorders>
              <w:top w:val="nil"/>
              <w:bottom w:val="nil"/>
            </w:tcBorders>
          </w:tcPr>
          <w:p w14:paraId="3DCCB1CD" w14:textId="5ABF0313" w:rsidR="00FE1B50" w:rsidRPr="00FE1B50" w:rsidRDefault="00FE1B50" w:rsidP="00FE1B50">
            <w:pPr>
              <w:jc w:val="center"/>
              <w:rPr>
                <w:rFonts w:ascii="Times New Roman" w:eastAsia="MS Mincho" w:hAnsi="Times New Roman" w:cs="Times New Roman"/>
                <w:sz w:val="18"/>
                <w:szCs w:val="18"/>
                <w:lang w:eastAsia="ja-JP"/>
              </w:rPr>
            </w:pPr>
            <w:r w:rsidRPr="00FE1B50">
              <w:rPr>
                <w:rFonts w:ascii="Times New Roman" w:hAnsi="Times New Roman" w:cs="Times New Roman"/>
                <w:sz w:val="18"/>
                <w:szCs w:val="18"/>
              </w:rPr>
              <w:t xml:space="preserve">2.26 </w:t>
            </w:r>
          </w:p>
        </w:tc>
        <w:tc>
          <w:tcPr>
            <w:tcW w:w="631" w:type="dxa"/>
            <w:tcBorders>
              <w:top w:val="nil"/>
              <w:bottom w:val="nil"/>
            </w:tcBorders>
          </w:tcPr>
          <w:p w14:paraId="70CDE168" w14:textId="46BB6CB9" w:rsidR="00FE1B50" w:rsidRPr="00FE1B50" w:rsidRDefault="00FE1B50" w:rsidP="00FE1B50">
            <w:pPr>
              <w:jc w:val="center"/>
              <w:rPr>
                <w:rFonts w:ascii="Times New Roman" w:eastAsia="MS Mincho" w:hAnsi="Times New Roman" w:cs="Times New Roman"/>
                <w:sz w:val="18"/>
                <w:szCs w:val="18"/>
                <w:lang w:eastAsia="ja-JP"/>
              </w:rPr>
            </w:pPr>
            <w:r w:rsidRPr="00FE1B50">
              <w:rPr>
                <w:rFonts w:ascii="Times New Roman" w:hAnsi="Times New Roman" w:cs="Times New Roman"/>
                <w:sz w:val="18"/>
                <w:szCs w:val="18"/>
              </w:rPr>
              <w:t xml:space="preserve">3.18 </w:t>
            </w:r>
          </w:p>
        </w:tc>
      </w:tr>
      <w:tr w:rsidR="00FE1B50" w:rsidRPr="00884834" w14:paraId="0ACFEAD8" w14:textId="77777777" w:rsidTr="00524A5F">
        <w:trPr>
          <w:trHeight w:val="264"/>
        </w:trPr>
        <w:tc>
          <w:tcPr>
            <w:tcW w:w="1000" w:type="dxa"/>
            <w:tcBorders>
              <w:top w:val="nil"/>
              <w:bottom w:val="nil"/>
            </w:tcBorders>
          </w:tcPr>
          <w:p w14:paraId="7431DE93" w14:textId="16966332" w:rsidR="00FE1B50" w:rsidRPr="0055509D" w:rsidRDefault="00FE1B50" w:rsidP="00FE1B50">
            <w:pPr>
              <w:jc w:val="both"/>
              <w:rPr>
                <w:rFonts w:ascii="Times New Roman" w:eastAsia="MS Mincho" w:hAnsi="Times New Roman" w:cs="Times New Roman"/>
                <w:sz w:val="18"/>
                <w:szCs w:val="18"/>
                <w:lang w:eastAsia="ja-JP"/>
              </w:rPr>
            </w:pPr>
            <w:r w:rsidRPr="0055509D">
              <w:rPr>
                <w:rFonts w:ascii="Times New Roman" w:eastAsia="MS Mincho" w:hAnsi="Times New Roman" w:cs="Times New Roman"/>
                <w:sz w:val="18"/>
                <w:szCs w:val="18"/>
                <w:lang w:eastAsia="ja-JP"/>
              </w:rPr>
              <w:t>Perlakuan (V)</w:t>
            </w:r>
          </w:p>
        </w:tc>
        <w:tc>
          <w:tcPr>
            <w:tcW w:w="450" w:type="dxa"/>
            <w:tcBorders>
              <w:top w:val="nil"/>
              <w:bottom w:val="nil"/>
            </w:tcBorders>
          </w:tcPr>
          <w:p w14:paraId="3834AA02" w14:textId="20C885AC" w:rsidR="00FE1B50" w:rsidRPr="00FE1B50" w:rsidRDefault="00FE1B50" w:rsidP="00FE1B50">
            <w:pPr>
              <w:jc w:val="center"/>
              <w:rPr>
                <w:rFonts w:ascii="Times New Roman" w:eastAsia="MS Mincho" w:hAnsi="Times New Roman" w:cs="Times New Roman"/>
                <w:sz w:val="18"/>
                <w:szCs w:val="18"/>
                <w:lang w:eastAsia="ja-JP"/>
              </w:rPr>
            </w:pPr>
            <w:r w:rsidRPr="00FE1B50">
              <w:rPr>
                <w:rFonts w:ascii="Times New Roman" w:hAnsi="Times New Roman" w:cs="Times New Roman"/>
                <w:b/>
                <w:bCs/>
                <w:sz w:val="18"/>
                <w:szCs w:val="18"/>
              </w:rPr>
              <w:t xml:space="preserve">2 </w:t>
            </w:r>
          </w:p>
        </w:tc>
        <w:tc>
          <w:tcPr>
            <w:tcW w:w="821" w:type="dxa"/>
            <w:tcBorders>
              <w:top w:val="nil"/>
              <w:bottom w:val="nil"/>
            </w:tcBorders>
          </w:tcPr>
          <w:p w14:paraId="576AEB43" w14:textId="5902AC05" w:rsidR="00FE1B50" w:rsidRPr="00FE1B50" w:rsidRDefault="00FE1B50" w:rsidP="00FE1B50">
            <w:pPr>
              <w:jc w:val="center"/>
              <w:rPr>
                <w:rFonts w:ascii="Times New Roman" w:eastAsia="MS Mincho" w:hAnsi="Times New Roman" w:cs="Times New Roman"/>
                <w:sz w:val="18"/>
                <w:szCs w:val="18"/>
                <w:lang w:eastAsia="ja-JP"/>
              </w:rPr>
            </w:pPr>
            <w:r w:rsidRPr="00FE1B50">
              <w:rPr>
                <w:rFonts w:ascii="Times New Roman" w:hAnsi="Times New Roman" w:cs="Times New Roman"/>
                <w:sz w:val="18"/>
                <w:szCs w:val="18"/>
              </w:rPr>
              <w:t xml:space="preserve">3.16 ns </w:t>
            </w:r>
          </w:p>
        </w:tc>
        <w:tc>
          <w:tcPr>
            <w:tcW w:w="849" w:type="dxa"/>
            <w:tcBorders>
              <w:top w:val="nil"/>
              <w:bottom w:val="nil"/>
            </w:tcBorders>
          </w:tcPr>
          <w:p w14:paraId="3BD04FB1" w14:textId="247CD8B9" w:rsidR="00FE1B50" w:rsidRPr="00FE1B50" w:rsidRDefault="00FE1B50" w:rsidP="00FE1B50">
            <w:pPr>
              <w:jc w:val="center"/>
              <w:rPr>
                <w:rFonts w:ascii="Times New Roman" w:eastAsia="MS Mincho" w:hAnsi="Times New Roman" w:cs="Times New Roman"/>
                <w:sz w:val="18"/>
                <w:szCs w:val="18"/>
                <w:lang w:eastAsia="ja-JP"/>
              </w:rPr>
            </w:pPr>
            <w:r w:rsidRPr="00FE1B50">
              <w:rPr>
                <w:rFonts w:ascii="Times New Roman" w:hAnsi="Times New Roman" w:cs="Times New Roman"/>
                <w:sz w:val="18"/>
                <w:szCs w:val="18"/>
              </w:rPr>
              <w:t xml:space="preserve">4.16 ns </w:t>
            </w:r>
          </w:p>
        </w:tc>
        <w:tc>
          <w:tcPr>
            <w:tcW w:w="857" w:type="dxa"/>
            <w:tcBorders>
              <w:top w:val="nil"/>
              <w:bottom w:val="nil"/>
            </w:tcBorders>
          </w:tcPr>
          <w:p w14:paraId="418E17C9" w14:textId="736FD2D4" w:rsidR="00FE1B50" w:rsidRPr="00FE1B50" w:rsidRDefault="00FE1B50" w:rsidP="00FE1B50">
            <w:pPr>
              <w:jc w:val="center"/>
              <w:rPr>
                <w:rFonts w:ascii="Times New Roman" w:eastAsia="MS Mincho" w:hAnsi="Times New Roman" w:cs="Times New Roman"/>
                <w:sz w:val="18"/>
                <w:szCs w:val="18"/>
                <w:lang w:eastAsia="ja-JP"/>
              </w:rPr>
            </w:pPr>
            <w:r w:rsidRPr="00FE1B50">
              <w:rPr>
                <w:rFonts w:ascii="Times New Roman" w:hAnsi="Times New Roman" w:cs="Times New Roman"/>
                <w:sz w:val="18"/>
                <w:szCs w:val="18"/>
              </w:rPr>
              <w:t xml:space="preserve">0.52 ns </w:t>
            </w:r>
          </w:p>
        </w:tc>
        <w:tc>
          <w:tcPr>
            <w:tcW w:w="850" w:type="dxa"/>
            <w:tcBorders>
              <w:top w:val="nil"/>
              <w:bottom w:val="nil"/>
            </w:tcBorders>
          </w:tcPr>
          <w:p w14:paraId="033355BC" w14:textId="7C8F7E8E" w:rsidR="00FE1B50" w:rsidRPr="00FE1B50" w:rsidRDefault="00FE1B50" w:rsidP="00FE1B50">
            <w:pPr>
              <w:jc w:val="center"/>
              <w:rPr>
                <w:rFonts w:ascii="Times New Roman" w:eastAsia="MS Mincho" w:hAnsi="Times New Roman" w:cs="Times New Roman"/>
                <w:sz w:val="18"/>
                <w:szCs w:val="18"/>
                <w:lang w:eastAsia="ja-JP"/>
              </w:rPr>
            </w:pPr>
            <w:r w:rsidRPr="00FE1B50">
              <w:rPr>
                <w:rFonts w:ascii="Times New Roman" w:hAnsi="Times New Roman" w:cs="Times New Roman"/>
                <w:sz w:val="18"/>
                <w:szCs w:val="18"/>
              </w:rPr>
              <w:t xml:space="preserve">0.47 ns </w:t>
            </w:r>
          </w:p>
        </w:tc>
        <w:tc>
          <w:tcPr>
            <w:tcW w:w="849" w:type="dxa"/>
            <w:tcBorders>
              <w:top w:val="nil"/>
              <w:bottom w:val="nil"/>
            </w:tcBorders>
          </w:tcPr>
          <w:p w14:paraId="636CCD5C" w14:textId="4BDBAFED" w:rsidR="00FE1B50" w:rsidRPr="00FE1B50" w:rsidRDefault="00FE1B50" w:rsidP="00FE1B50">
            <w:pPr>
              <w:jc w:val="center"/>
              <w:rPr>
                <w:rFonts w:ascii="Times New Roman" w:eastAsia="MS Mincho" w:hAnsi="Times New Roman" w:cs="Times New Roman"/>
                <w:sz w:val="18"/>
                <w:szCs w:val="18"/>
                <w:lang w:eastAsia="ja-JP"/>
              </w:rPr>
            </w:pPr>
            <w:r w:rsidRPr="00FE1B50">
              <w:rPr>
                <w:rFonts w:ascii="Times New Roman" w:hAnsi="Times New Roman" w:cs="Times New Roman"/>
                <w:sz w:val="18"/>
                <w:szCs w:val="18"/>
              </w:rPr>
              <w:t xml:space="preserve">5.72 * </w:t>
            </w:r>
          </w:p>
        </w:tc>
        <w:tc>
          <w:tcPr>
            <w:tcW w:w="855" w:type="dxa"/>
            <w:tcBorders>
              <w:top w:val="nil"/>
              <w:bottom w:val="nil"/>
            </w:tcBorders>
          </w:tcPr>
          <w:p w14:paraId="4079AAF8" w14:textId="7990A0BF" w:rsidR="00FE1B50" w:rsidRPr="00FE1B50" w:rsidRDefault="00FE1B50" w:rsidP="00FE1B50">
            <w:pPr>
              <w:jc w:val="center"/>
              <w:rPr>
                <w:rFonts w:ascii="Times New Roman" w:eastAsia="MS Mincho" w:hAnsi="Times New Roman" w:cs="Times New Roman"/>
                <w:sz w:val="18"/>
                <w:szCs w:val="18"/>
                <w:lang w:eastAsia="ja-JP"/>
              </w:rPr>
            </w:pPr>
            <w:r w:rsidRPr="00FE1B50">
              <w:rPr>
                <w:rFonts w:ascii="Times New Roman" w:hAnsi="Times New Roman" w:cs="Times New Roman"/>
                <w:sz w:val="18"/>
                <w:szCs w:val="18"/>
              </w:rPr>
              <w:t xml:space="preserve">2.34 ns </w:t>
            </w:r>
          </w:p>
        </w:tc>
        <w:tc>
          <w:tcPr>
            <w:tcW w:w="659" w:type="dxa"/>
            <w:tcBorders>
              <w:top w:val="nil"/>
              <w:bottom w:val="nil"/>
            </w:tcBorders>
          </w:tcPr>
          <w:p w14:paraId="16A0C9D5" w14:textId="3CE653EB" w:rsidR="00FE1B50" w:rsidRPr="00FE1B50" w:rsidRDefault="00FE1B50" w:rsidP="00FE1B50">
            <w:pPr>
              <w:jc w:val="center"/>
              <w:rPr>
                <w:rFonts w:ascii="Times New Roman" w:eastAsia="MS Mincho" w:hAnsi="Times New Roman" w:cs="Times New Roman"/>
                <w:sz w:val="18"/>
                <w:szCs w:val="18"/>
                <w:lang w:eastAsia="ja-JP"/>
              </w:rPr>
            </w:pPr>
            <w:r w:rsidRPr="00FE1B50">
              <w:rPr>
                <w:rFonts w:ascii="Times New Roman" w:hAnsi="Times New Roman" w:cs="Times New Roman"/>
                <w:sz w:val="18"/>
                <w:szCs w:val="18"/>
              </w:rPr>
              <w:t xml:space="preserve">3.44 </w:t>
            </w:r>
          </w:p>
        </w:tc>
        <w:tc>
          <w:tcPr>
            <w:tcW w:w="631" w:type="dxa"/>
            <w:tcBorders>
              <w:top w:val="nil"/>
              <w:bottom w:val="nil"/>
            </w:tcBorders>
          </w:tcPr>
          <w:p w14:paraId="316BACC6" w14:textId="688551E6" w:rsidR="00FE1B50" w:rsidRPr="00FE1B50" w:rsidRDefault="00FE1B50" w:rsidP="00FE1B50">
            <w:pPr>
              <w:jc w:val="center"/>
              <w:rPr>
                <w:rFonts w:ascii="Times New Roman" w:eastAsia="MS Mincho" w:hAnsi="Times New Roman" w:cs="Times New Roman"/>
                <w:sz w:val="18"/>
                <w:szCs w:val="18"/>
                <w:lang w:eastAsia="ja-JP"/>
              </w:rPr>
            </w:pPr>
            <w:r w:rsidRPr="00FE1B50">
              <w:rPr>
                <w:rFonts w:ascii="Times New Roman" w:hAnsi="Times New Roman" w:cs="Times New Roman"/>
                <w:sz w:val="18"/>
                <w:szCs w:val="18"/>
              </w:rPr>
              <w:t xml:space="preserve">5.72 </w:t>
            </w:r>
          </w:p>
        </w:tc>
      </w:tr>
      <w:tr w:rsidR="00FE1B50" w:rsidRPr="00884834" w14:paraId="23CAB28F" w14:textId="77777777" w:rsidTr="00524A5F">
        <w:trPr>
          <w:trHeight w:val="264"/>
        </w:trPr>
        <w:tc>
          <w:tcPr>
            <w:tcW w:w="1000" w:type="dxa"/>
            <w:tcBorders>
              <w:top w:val="nil"/>
              <w:bottom w:val="nil"/>
            </w:tcBorders>
          </w:tcPr>
          <w:p w14:paraId="5D3325A4" w14:textId="40BA321F" w:rsidR="00FE1B50" w:rsidRPr="0055509D" w:rsidRDefault="00FE1B50" w:rsidP="00FE1B50">
            <w:pPr>
              <w:jc w:val="both"/>
              <w:rPr>
                <w:rFonts w:ascii="Times New Roman" w:eastAsia="MS Mincho" w:hAnsi="Times New Roman" w:cs="Times New Roman"/>
                <w:sz w:val="18"/>
                <w:szCs w:val="18"/>
                <w:lang w:eastAsia="ja-JP"/>
              </w:rPr>
            </w:pPr>
            <w:r w:rsidRPr="0055509D">
              <w:rPr>
                <w:rFonts w:ascii="Times New Roman" w:eastAsia="MS Mincho" w:hAnsi="Times New Roman" w:cs="Times New Roman"/>
                <w:sz w:val="18"/>
                <w:szCs w:val="18"/>
                <w:lang w:eastAsia="ja-JP"/>
              </w:rPr>
              <w:t>Perlakuan (D)</w:t>
            </w:r>
          </w:p>
        </w:tc>
        <w:tc>
          <w:tcPr>
            <w:tcW w:w="450" w:type="dxa"/>
            <w:tcBorders>
              <w:top w:val="nil"/>
              <w:bottom w:val="nil"/>
            </w:tcBorders>
          </w:tcPr>
          <w:p w14:paraId="0E37DC66" w14:textId="7D7AB1E1" w:rsidR="00FE1B50" w:rsidRPr="00FE1B50" w:rsidRDefault="00FE1B50" w:rsidP="00FE1B50">
            <w:pPr>
              <w:jc w:val="center"/>
              <w:rPr>
                <w:rFonts w:ascii="Times New Roman" w:eastAsia="MS Mincho" w:hAnsi="Times New Roman" w:cs="Times New Roman"/>
                <w:sz w:val="18"/>
                <w:szCs w:val="18"/>
                <w:lang w:eastAsia="ja-JP"/>
              </w:rPr>
            </w:pPr>
            <w:r w:rsidRPr="00FE1B50">
              <w:rPr>
                <w:rFonts w:ascii="Times New Roman" w:hAnsi="Times New Roman" w:cs="Times New Roman"/>
                <w:b/>
                <w:bCs/>
                <w:sz w:val="18"/>
                <w:szCs w:val="18"/>
              </w:rPr>
              <w:t xml:space="preserve">3 </w:t>
            </w:r>
          </w:p>
        </w:tc>
        <w:tc>
          <w:tcPr>
            <w:tcW w:w="821" w:type="dxa"/>
            <w:tcBorders>
              <w:top w:val="nil"/>
              <w:bottom w:val="nil"/>
            </w:tcBorders>
          </w:tcPr>
          <w:p w14:paraId="100EE40A" w14:textId="6A1ECB5D" w:rsidR="00FE1B50" w:rsidRPr="00FE1B50" w:rsidRDefault="00FE1B50" w:rsidP="00FE1B50">
            <w:pPr>
              <w:jc w:val="center"/>
              <w:rPr>
                <w:rFonts w:ascii="Times New Roman" w:eastAsia="MS Mincho" w:hAnsi="Times New Roman" w:cs="Times New Roman"/>
                <w:sz w:val="18"/>
                <w:szCs w:val="18"/>
                <w:lang w:eastAsia="ja-JP"/>
              </w:rPr>
            </w:pPr>
            <w:r w:rsidRPr="00FE1B50">
              <w:rPr>
                <w:rFonts w:ascii="Times New Roman" w:hAnsi="Times New Roman" w:cs="Times New Roman"/>
                <w:sz w:val="18"/>
                <w:szCs w:val="18"/>
              </w:rPr>
              <w:t xml:space="preserve">4.69 * </w:t>
            </w:r>
          </w:p>
        </w:tc>
        <w:tc>
          <w:tcPr>
            <w:tcW w:w="849" w:type="dxa"/>
            <w:tcBorders>
              <w:top w:val="nil"/>
              <w:bottom w:val="nil"/>
            </w:tcBorders>
          </w:tcPr>
          <w:p w14:paraId="264F02D7" w14:textId="7209E50D" w:rsidR="00FE1B50" w:rsidRPr="00FE1B50" w:rsidRDefault="00FE1B50" w:rsidP="00FE1B50">
            <w:pPr>
              <w:jc w:val="center"/>
              <w:rPr>
                <w:rFonts w:ascii="Times New Roman" w:eastAsia="MS Mincho" w:hAnsi="Times New Roman" w:cs="Times New Roman"/>
                <w:sz w:val="18"/>
                <w:szCs w:val="18"/>
                <w:lang w:eastAsia="ja-JP"/>
              </w:rPr>
            </w:pPr>
            <w:r w:rsidRPr="00FE1B50">
              <w:rPr>
                <w:rFonts w:ascii="Times New Roman" w:hAnsi="Times New Roman" w:cs="Times New Roman"/>
                <w:sz w:val="18"/>
                <w:szCs w:val="18"/>
              </w:rPr>
              <w:t xml:space="preserve">8.67 ** </w:t>
            </w:r>
          </w:p>
        </w:tc>
        <w:tc>
          <w:tcPr>
            <w:tcW w:w="857" w:type="dxa"/>
            <w:tcBorders>
              <w:top w:val="nil"/>
              <w:bottom w:val="nil"/>
            </w:tcBorders>
          </w:tcPr>
          <w:p w14:paraId="402CB637" w14:textId="58E49DEA" w:rsidR="00FE1B50" w:rsidRPr="00FE1B50" w:rsidRDefault="00FE1B50" w:rsidP="00FE1B50">
            <w:pPr>
              <w:jc w:val="center"/>
              <w:rPr>
                <w:rFonts w:ascii="Times New Roman" w:eastAsia="MS Mincho" w:hAnsi="Times New Roman" w:cs="Times New Roman"/>
                <w:sz w:val="18"/>
                <w:szCs w:val="18"/>
                <w:lang w:eastAsia="ja-JP"/>
              </w:rPr>
            </w:pPr>
            <w:r w:rsidRPr="00FE1B50">
              <w:rPr>
                <w:rFonts w:ascii="Times New Roman" w:hAnsi="Times New Roman" w:cs="Times New Roman"/>
                <w:sz w:val="18"/>
                <w:szCs w:val="18"/>
              </w:rPr>
              <w:t xml:space="preserve">181.53 ** </w:t>
            </w:r>
          </w:p>
        </w:tc>
        <w:tc>
          <w:tcPr>
            <w:tcW w:w="850" w:type="dxa"/>
            <w:tcBorders>
              <w:top w:val="nil"/>
              <w:bottom w:val="nil"/>
            </w:tcBorders>
          </w:tcPr>
          <w:p w14:paraId="0E573A18" w14:textId="50BC31D1" w:rsidR="00FE1B50" w:rsidRPr="00FE1B50" w:rsidRDefault="00FE1B50" w:rsidP="00FE1B50">
            <w:pPr>
              <w:jc w:val="center"/>
              <w:rPr>
                <w:rFonts w:ascii="Times New Roman" w:eastAsia="MS Mincho" w:hAnsi="Times New Roman" w:cs="Times New Roman"/>
                <w:sz w:val="18"/>
                <w:szCs w:val="18"/>
                <w:lang w:eastAsia="ja-JP"/>
              </w:rPr>
            </w:pPr>
            <w:r w:rsidRPr="00FE1B50">
              <w:rPr>
                <w:rFonts w:ascii="Times New Roman" w:hAnsi="Times New Roman" w:cs="Times New Roman"/>
                <w:sz w:val="18"/>
                <w:szCs w:val="18"/>
              </w:rPr>
              <w:t xml:space="preserve">4.61 * </w:t>
            </w:r>
          </w:p>
        </w:tc>
        <w:tc>
          <w:tcPr>
            <w:tcW w:w="849" w:type="dxa"/>
            <w:tcBorders>
              <w:top w:val="nil"/>
              <w:bottom w:val="nil"/>
            </w:tcBorders>
          </w:tcPr>
          <w:p w14:paraId="435C6397" w14:textId="6EB1E467" w:rsidR="00FE1B50" w:rsidRPr="00FE1B50" w:rsidRDefault="00FE1B50" w:rsidP="00FE1B50">
            <w:pPr>
              <w:jc w:val="center"/>
              <w:rPr>
                <w:rFonts w:ascii="Times New Roman" w:eastAsia="MS Mincho" w:hAnsi="Times New Roman" w:cs="Times New Roman"/>
                <w:sz w:val="18"/>
                <w:szCs w:val="18"/>
                <w:lang w:eastAsia="ja-JP"/>
              </w:rPr>
            </w:pPr>
            <w:r w:rsidRPr="00FE1B50">
              <w:rPr>
                <w:rFonts w:ascii="Times New Roman" w:hAnsi="Times New Roman" w:cs="Times New Roman"/>
                <w:sz w:val="18"/>
                <w:szCs w:val="18"/>
              </w:rPr>
              <w:t xml:space="preserve">33.83 ** </w:t>
            </w:r>
          </w:p>
        </w:tc>
        <w:tc>
          <w:tcPr>
            <w:tcW w:w="855" w:type="dxa"/>
            <w:tcBorders>
              <w:top w:val="nil"/>
              <w:bottom w:val="nil"/>
            </w:tcBorders>
          </w:tcPr>
          <w:p w14:paraId="30013443" w14:textId="063290B0" w:rsidR="00FE1B50" w:rsidRPr="00FE1B50" w:rsidRDefault="00FE1B50" w:rsidP="00FE1B50">
            <w:pPr>
              <w:jc w:val="center"/>
              <w:rPr>
                <w:rFonts w:ascii="Times New Roman" w:eastAsia="MS Mincho" w:hAnsi="Times New Roman" w:cs="Times New Roman"/>
                <w:sz w:val="18"/>
                <w:szCs w:val="18"/>
                <w:lang w:eastAsia="ja-JP"/>
              </w:rPr>
            </w:pPr>
            <w:r w:rsidRPr="00FE1B50">
              <w:rPr>
                <w:rFonts w:ascii="Times New Roman" w:hAnsi="Times New Roman" w:cs="Times New Roman"/>
                <w:sz w:val="18"/>
                <w:szCs w:val="18"/>
              </w:rPr>
              <w:t xml:space="preserve">59.12 ** </w:t>
            </w:r>
          </w:p>
        </w:tc>
        <w:tc>
          <w:tcPr>
            <w:tcW w:w="659" w:type="dxa"/>
            <w:tcBorders>
              <w:top w:val="nil"/>
              <w:bottom w:val="nil"/>
            </w:tcBorders>
          </w:tcPr>
          <w:p w14:paraId="393EB12D" w14:textId="66B94FF6" w:rsidR="00FE1B50" w:rsidRPr="00FE1B50" w:rsidRDefault="00FE1B50" w:rsidP="00FE1B50">
            <w:pPr>
              <w:jc w:val="center"/>
              <w:rPr>
                <w:rFonts w:ascii="Times New Roman" w:eastAsia="MS Mincho" w:hAnsi="Times New Roman" w:cs="Times New Roman"/>
                <w:sz w:val="18"/>
                <w:szCs w:val="18"/>
                <w:lang w:eastAsia="ja-JP"/>
              </w:rPr>
            </w:pPr>
            <w:r w:rsidRPr="00FE1B50">
              <w:rPr>
                <w:rFonts w:ascii="Times New Roman" w:hAnsi="Times New Roman" w:cs="Times New Roman"/>
                <w:sz w:val="18"/>
                <w:szCs w:val="18"/>
              </w:rPr>
              <w:t xml:space="preserve">3.05 </w:t>
            </w:r>
          </w:p>
        </w:tc>
        <w:tc>
          <w:tcPr>
            <w:tcW w:w="631" w:type="dxa"/>
            <w:tcBorders>
              <w:top w:val="nil"/>
              <w:bottom w:val="nil"/>
            </w:tcBorders>
          </w:tcPr>
          <w:p w14:paraId="351FE616" w14:textId="4AA9652B" w:rsidR="00FE1B50" w:rsidRPr="00FE1B50" w:rsidRDefault="00FE1B50" w:rsidP="00FE1B50">
            <w:pPr>
              <w:jc w:val="center"/>
              <w:rPr>
                <w:rFonts w:ascii="Times New Roman" w:eastAsia="MS Mincho" w:hAnsi="Times New Roman" w:cs="Times New Roman"/>
                <w:sz w:val="18"/>
                <w:szCs w:val="18"/>
                <w:lang w:eastAsia="ja-JP"/>
              </w:rPr>
            </w:pPr>
            <w:r w:rsidRPr="00FE1B50">
              <w:rPr>
                <w:rFonts w:ascii="Times New Roman" w:hAnsi="Times New Roman" w:cs="Times New Roman"/>
                <w:sz w:val="18"/>
                <w:szCs w:val="18"/>
              </w:rPr>
              <w:t xml:space="preserve">4.82 </w:t>
            </w:r>
          </w:p>
        </w:tc>
      </w:tr>
      <w:tr w:rsidR="00FE1B50" w:rsidRPr="00884834" w14:paraId="73B86AD3" w14:textId="77777777" w:rsidTr="00524A5F">
        <w:trPr>
          <w:trHeight w:val="264"/>
        </w:trPr>
        <w:tc>
          <w:tcPr>
            <w:tcW w:w="1000" w:type="dxa"/>
            <w:tcBorders>
              <w:top w:val="nil"/>
              <w:bottom w:val="nil"/>
            </w:tcBorders>
          </w:tcPr>
          <w:p w14:paraId="108DB8B1" w14:textId="3FA1C2FD" w:rsidR="00FE1B50" w:rsidRPr="0055509D" w:rsidRDefault="00FE1B50" w:rsidP="00FE1B50">
            <w:pPr>
              <w:jc w:val="both"/>
              <w:rPr>
                <w:rFonts w:ascii="Times New Roman" w:eastAsia="MS Mincho" w:hAnsi="Times New Roman" w:cs="Times New Roman"/>
                <w:sz w:val="18"/>
                <w:szCs w:val="18"/>
                <w:lang w:eastAsia="ja-JP"/>
              </w:rPr>
            </w:pPr>
            <w:r w:rsidRPr="0055509D">
              <w:rPr>
                <w:rFonts w:ascii="Times New Roman" w:eastAsia="MS Mincho" w:hAnsi="Times New Roman" w:cs="Times New Roman"/>
                <w:sz w:val="18"/>
                <w:szCs w:val="18"/>
                <w:lang w:eastAsia="ja-JP"/>
              </w:rPr>
              <w:t>Interaksi (V x D)</w:t>
            </w:r>
          </w:p>
        </w:tc>
        <w:tc>
          <w:tcPr>
            <w:tcW w:w="450" w:type="dxa"/>
            <w:tcBorders>
              <w:top w:val="nil"/>
            </w:tcBorders>
          </w:tcPr>
          <w:p w14:paraId="27F30989" w14:textId="346E965D" w:rsidR="00FE1B50" w:rsidRPr="00FE1B50" w:rsidRDefault="00FE1B50" w:rsidP="00FE1B50">
            <w:pPr>
              <w:jc w:val="center"/>
              <w:rPr>
                <w:rFonts w:ascii="Times New Roman" w:eastAsia="MS Mincho" w:hAnsi="Times New Roman" w:cs="Times New Roman"/>
                <w:sz w:val="18"/>
                <w:szCs w:val="18"/>
                <w:lang w:eastAsia="ja-JP"/>
              </w:rPr>
            </w:pPr>
            <w:r w:rsidRPr="00FE1B50">
              <w:rPr>
                <w:rFonts w:ascii="Times New Roman" w:hAnsi="Times New Roman" w:cs="Times New Roman"/>
                <w:b/>
                <w:bCs/>
                <w:sz w:val="18"/>
                <w:szCs w:val="18"/>
              </w:rPr>
              <w:t xml:space="preserve">6 </w:t>
            </w:r>
          </w:p>
        </w:tc>
        <w:tc>
          <w:tcPr>
            <w:tcW w:w="821" w:type="dxa"/>
            <w:tcBorders>
              <w:top w:val="nil"/>
            </w:tcBorders>
          </w:tcPr>
          <w:p w14:paraId="31C19F31" w14:textId="53F7B5E6" w:rsidR="00FE1B50" w:rsidRPr="00FE1B50" w:rsidRDefault="00FE1B50" w:rsidP="00FE1B50">
            <w:pPr>
              <w:jc w:val="center"/>
              <w:rPr>
                <w:rFonts w:ascii="Times New Roman" w:eastAsia="MS Mincho" w:hAnsi="Times New Roman" w:cs="Times New Roman"/>
                <w:sz w:val="18"/>
                <w:szCs w:val="18"/>
                <w:lang w:eastAsia="ja-JP"/>
              </w:rPr>
            </w:pPr>
            <w:r w:rsidRPr="00FE1B50">
              <w:rPr>
                <w:rFonts w:ascii="Times New Roman" w:hAnsi="Times New Roman" w:cs="Times New Roman"/>
                <w:sz w:val="18"/>
                <w:szCs w:val="18"/>
              </w:rPr>
              <w:t xml:space="preserve">0.53 ns </w:t>
            </w:r>
          </w:p>
        </w:tc>
        <w:tc>
          <w:tcPr>
            <w:tcW w:w="849" w:type="dxa"/>
            <w:tcBorders>
              <w:top w:val="nil"/>
            </w:tcBorders>
          </w:tcPr>
          <w:p w14:paraId="6C04ED25" w14:textId="5B1CF69A" w:rsidR="00FE1B50" w:rsidRPr="00FE1B50" w:rsidRDefault="00FE1B50" w:rsidP="00FE1B50">
            <w:pPr>
              <w:jc w:val="center"/>
              <w:rPr>
                <w:rFonts w:ascii="Times New Roman" w:eastAsia="MS Mincho" w:hAnsi="Times New Roman" w:cs="Times New Roman"/>
                <w:sz w:val="18"/>
                <w:szCs w:val="18"/>
                <w:lang w:eastAsia="ja-JP"/>
              </w:rPr>
            </w:pPr>
            <w:r w:rsidRPr="00FE1B50">
              <w:rPr>
                <w:rFonts w:ascii="Times New Roman" w:hAnsi="Times New Roman" w:cs="Times New Roman"/>
                <w:sz w:val="18"/>
                <w:szCs w:val="18"/>
              </w:rPr>
              <w:t xml:space="preserve">0.44 ns </w:t>
            </w:r>
          </w:p>
        </w:tc>
        <w:tc>
          <w:tcPr>
            <w:tcW w:w="857" w:type="dxa"/>
            <w:tcBorders>
              <w:top w:val="nil"/>
            </w:tcBorders>
          </w:tcPr>
          <w:p w14:paraId="140A9630" w14:textId="44E04BBD" w:rsidR="00FE1B50" w:rsidRPr="00FE1B50" w:rsidRDefault="00FE1B50" w:rsidP="00FE1B50">
            <w:pPr>
              <w:jc w:val="center"/>
              <w:rPr>
                <w:rFonts w:ascii="Times New Roman" w:eastAsia="MS Mincho" w:hAnsi="Times New Roman" w:cs="Times New Roman"/>
                <w:sz w:val="18"/>
                <w:szCs w:val="18"/>
                <w:lang w:eastAsia="ja-JP"/>
              </w:rPr>
            </w:pPr>
            <w:r w:rsidRPr="00FE1B50">
              <w:rPr>
                <w:rFonts w:ascii="Times New Roman" w:hAnsi="Times New Roman" w:cs="Times New Roman"/>
                <w:sz w:val="18"/>
                <w:szCs w:val="18"/>
              </w:rPr>
              <w:t xml:space="preserve">0.33 ns </w:t>
            </w:r>
          </w:p>
        </w:tc>
        <w:tc>
          <w:tcPr>
            <w:tcW w:w="850" w:type="dxa"/>
            <w:tcBorders>
              <w:top w:val="nil"/>
            </w:tcBorders>
          </w:tcPr>
          <w:p w14:paraId="753058B8" w14:textId="36CEE25C" w:rsidR="00FE1B50" w:rsidRPr="00FE1B50" w:rsidRDefault="00FE1B50" w:rsidP="00FE1B50">
            <w:pPr>
              <w:jc w:val="center"/>
              <w:rPr>
                <w:rFonts w:ascii="Times New Roman" w:eastAsia="MS Mincho" w:hAnsi="Times New Roman" w:cs="Times New Roman"/>
                <w:sz w:val="18"/>
                <w:szCs w:val="18"/>
                <w:lang w:eastAsia="ja-JP"/>
              </w:rPr>
            </w:pPr>
            <w:r w:rsidRPr="00FE1B50">
              <w:rPr>
                <w:rFonts w:ascii="Times New Roman" w:hAnsi="Times New Roman" w:cs="Times New Roman"/>
                <w:sz w:val="18"/>
                <w:szCs w:val="18"/>
              </w:rPr>
              <w:t xml:space="preserve">0.40 ns </w:t>
            </w:r>
          </w:p>
        </w:tc>
        <w:tc>
          <w:tcPr>
            <w:tcW w:w="849" w:type="dxa"/>
            <w:tcBorders>
              <w:top w:val="nil"/>
            </w:tcBorders>
          </w:tcPr>
          <w:p w14:paraId="5AC88E44" w14:textId="4AB58B38" w:rsidR="00FE1B50" w:rsidRPr="00FE1B50" w:rsidRDefault="00FE1B50" w:rsidP="00FE1B50">
            <w:pPr>
              <w:jc w:val="center"/>
              <w:rPr>
                <w:rFonts w:ascii="Times New Roman" w:eastAsia="MS Mincho" w:hAnsi="Times New Roman" w:cs="Times New Roman"/>
                <w:sz w:val="18"/>
                <w:szCs w:val="18"/>
                <w:lang w:eastAsia="ja-JP"/>
              </w:rPr>
            </w:pPr>
            <w:r w:rsidRPr="00FE1B50">
              <w:rPr>
                <w:rFonts w:ascii="Times New Roman" w:hAnsi="Times New Roman" w:cs="Times New Roman"/>
                <w:sz w:val="18"/>
                <w:szCs w:val="18"/>
              </w:rPr>
              <w:t xml:space="preserve">0.41 ns </w:t>
            </w:r>
          </w:p>
        </w:tc>
        <w:tc>
          <w:tcPr>
            <w:tcW w:w="855" w:type="dxa"/>
            <w:tcBorders>
              <w:top w:val="nil"/>
            </w:tcBorders>
          </w:tcPr>
          <w:p w14:paraId="2BBF1E56" w14:textId="7EFD3C2C" w:rsidR="00FE1B50" w:rsidRPr="00FE1B50" w:rsidRDefault="00FE1B50" w:rsidP="00FE1B50">
            <w:pPr>
              <w:jc w:val="center"/>
              <w:rPr>
                <w:rFonts w:ascii="Times New Roman" w:eastAsia="MS Mincho" w:hAnsi="Times New Roman" w:cs="Times New Roman"/>
                <w:sz w:val="18"/>
                <w:szCs w:val="18"/>
                <w:lang w:eastAsia="ja-JP"/>
              </w:rPr>
            </w:pPr>
            <w:r w:rsidRPr="00FE1B50">
              <w:rPr>
                <w:rFonts w:ascii="Times New Roman" w:hAnsi="Times New Roman" w:cs="Times New Roman"/>
                <w:sz w:val="18"/>
                <w:szCs w:val="18"/>
              </w:rPr>
              <w:t xml:space="preserve">0.71 ns </w:t>
            </w:r>
          </w:p>
        </w:tc>
        <w:tc>
          <w:tcPr>
            <w:tcW w:w="659" w:type="dxa"/>
            <w:tcBorders>
              <w:top w:val="nil"/>
            </w:tcBorders>
          </w:tcPr>
          <w:p w14:paraId="5DFB9F55" w14:textId="481BD499" w:rsidR="00FE1B50" w:rsidRPr="00FE1B50" w:rsidRDefault="00FE1B50" w:rsidP="00FE1B50">
            <w:pPr>
              <w:jc w:val="center"/>
              <w:rPr>
                <w:rFonts w:ascii="Times New Roman" w:eastAsia="MS Mincho" w:hAnsi="Times New Roman" w:cs="Times New Roman"/>
                <w:sz w:val="18"/>
                <w:szCs w:val="18"/>
                <w:lang w:eastAsia="ja-JP"/>
              </w:rPr>
            </w:pPr>
            <w:r w:rsidRPr="00FE1B50">
              <w:rPr>
                <w:rFonts w:ascii="Times New Roman" w:hAnsi="Times New Roman" w:cs="Times New Roman"/>
                <w:sz w:val="18"/>
                <w:szCs w:val="18"/>
              </w:rPr>
              <w:t xml:space="preserve">2.55 </w:t>
            </w:r>
          </w:p>
        </w:tc>
        <w:tc>
          <w:tcPr>
            <w:tcW w:w="631" w:type="dxa"/>
            <w:tcBorders>
              <w:top w:val="nil"/>
            </w:tcBorders>
          </w:tcPr>
          <w:p w14:paraId="191C74C5" w14:textId="1C235E7C" w:rsidR="00FE1B50" w:rsidRPr="00FE1B50" w:rsidRDefault="00FE1B50" w:rsidP="00FE1B50">
            <w:pPr>
              <w:jc w:val="center"/>
              <w:rPr>
                <w:rFonts w:ascii="Times New Roman" w:eastAsia="MS Mincho" w:hAnsi="Times New Roman" w:cs="Times New Roman"/>
                <w:sz w:val="18"/>
                <w:szCs w:val="18"/>
                <w:lang w:eastAsia="ja-JP"/>
              </w:rPr>
            </w:pPr>
            <w:r w:rsidRPr="00FE1B50">
              <w:rPr>
                <w:rFonts w:ascii="Times New Roman" w:hAnsi="Times New Roman" w:cs="Times New Roman"/>
                <w:sz w:val="18"/>
                <w:szCs w:val="18"/>
              </w:rPr>
              <w:t xml:space="preserve">3.76 </w:t>
            </w:r>
          </w:p>
        </w:tc>
      </w:tr>
      <w:tr w:rsidR="0055509D" w:rsidRPr="00884834" w14:paraId="1275B4C6" w14:textId="77777777" w:rsidTr="00524A5F">
        <w:trPr>
          <w:trHeight w:val="264"/>
        </w:trPr>
        <w:tc>
          <w:tcPr>
            <w:tcW w:w="1000" w:type="dxa"/>
            <w:tcBorders>
              <w:top w:val="nil"/>
            </w:tcBorders>
          </w:tcPr>
          <w:p w14:paraId="6BF3D5DE" w14:textId="16DBA0FF" w:rsidR="0055509D" w:rsidRPr="0055509D" w:rsidRDefault="0055509D" w:rsidP="009415BA">
            <w:pPr>
              <w:jc w:val="both"/>
              <w:rPr>
                <w:rFonts w:ascii="Times New Roman" w:eastAsia="MS Mincho" w:hAnsi="Times New Roman" w:cs="Times New Roman"/>
                <w:sz w:val="18"/>
                <w:szCs w:val="18"/>
                <w:lang w:eastAsia="ja-JP"/>
              </w:rPr>
            </w:pPr>
            <w:r w:rsidRPr="0055509D">
              <w:rPr>
                <w:rFonts w:ascii="Times New Roman" w:eastAsia="MS Mincho" w:hAnsi="Times New Roman" w:cs="Times New Roman"/>
                <w:sz w:val="18"/>
                <w:szCs w:val="18"/>
                <w:lang w:eastAsia="ja-JP"/>
              </w:rPr>
              <w:t xml:space="preserve">Galat </w:t>
            </w:r>
          </w:p>
        </w:tc>
        <w:tc>
          <w:tcPr>
            <w:tcW w:w="450" w:type="dxa"/>
          </w:tcPr>
          <w:p w14:paraId="046095D2" w14:textId="73A53857" w:rsidR="0055509D" w:rsidRPr="0055509D" w:rsidRDefault="0055509D" w:rsidP="00B03402">
            <w:pPr>
              <w:jc w:val="center"/>
              <w:rPr>
                <w:rFonts w:ascii="Times New Roman" w:eastAsia="MS Mincho" w:hAnsi="Times New Roman" w:cs="Times New Roman"/>
                <w:sz w:val="18"/>
                <w:szCs w:val="18"/>
                <w:lang w:eastAsia="ja-JP"/>
              </w:rPr>
            </w:pPr>
            <w:r w:rsidRPr="0055509D">
              <w:rPr>
                <w:rFonts w:ascii="Times New Roman" w:eastAsia="MS Mincho" w:hAnsi="Times New Roman" w:cs="Times New Roman"/>
                <w:sz w:val="18"/>
                <w:szCs w:val="18"/>
                <w:lang w:eastAsia="ja-JP"/>
              </w:rPr>
              <w:t>22</w:t>
            </w:r>
          </w:p>
        </w:tc>
        <w:tc>
          <w:tcPr>
            <w:tcW w:w="821" w:type="dxa"/>
          </w:tcPr>
          <w:p w14:paraId="0860499F" w14:textId="77777777" w:rsidR="0055509D" w:rsidRPr="0055509D" w:rsidRDefault="0055509D" w:rsidP="00B03402">
            <w:pPr>
              <w:jc w:val="center"/>
              <w:rPr>
                <w:rFonts w:ascii="Times New Roman" w:eastAsia="MS Mincho" w:hAnsi="Times New Roman" w:cs="Times New Roman"/>
                <w:sz w:val="18"/>
                <w:szCs w:val="18"/>
                <w:lang w:eastAsia="ja-JP"/>
              </w:rPr>
            </w:pPr>
          </w:p>
        </w:tc>
        <w:tc>
          <w:tcPr>
            <w:tcW w:w="849" w:type="dxa"/>
          </w:tcPr>
          <w:p w14:paraId="70F5124E" w14:textId="77777777" w:rsidR="0055509D" w:rsidRPr="0055509D" w:rsidRDefault="0055509D" w:rsidP="00B03402">
            <w:pPr>
              <w:jc w:val="center"/>
              <w:rPr>
                <w:rFonts w:ascii="Times New Roman" w:eastAsia="MS Mincho" w:hAnsi="Times New Roman" w:cs="Times New Roman"/>
                <w:sz w:val="18"/>
                <w:szCs w:val="18"/>
                <w:lang w:eastAsia="ja-JP"/>
              </w:rPr>
            </w:pPr>
          </w:p>
        </w:tc>
        <w:tc>
          <w:tcPr>
            <w:tcW w:w="857" w:type="dxa"/>
          </w:tcPr>
          <w:p w14:paraId="04CC275C" w14:textId="77777777" w:rsidR="0055509D" w:rsidRPr="0055509D" w:rsidRDefault="0055509D" w:rsidP="00B03402">
            <w:pPr>
              <w:jc w:val="center"/>
              <w:rPr>
                <w:rFonts w:ascii="Times New Roman" w:eastAsia="MS Mincho" w:hAnsi="Times New Roman" w:cs="Times New Roman"/>
                <w:sz w:val="18"/>
                <w:szCs w:val="18"/>
                <w:lang w:eastAsia="ja-JP"/>
              </w:rPr>
            </w:pPr>
          </w:p>
        </w:tc>
        <w:tc>
          <w:tcPr>
            <w:tcW w:w="850" w:type="dxa"/>
          </w:tcPr>
          <w:p w14:paraId="270EB2FD" w14:textId="77777777" w:rsidR="0055509D" w:rsidRPr="0055509D" w:rsidRDefault="0055509D" w:rsidP="00B03402">
            <w:pPr>
              <w:jc w:val="center"/>
              <w:rPr>
                <w:rFonts w:ascii="Times New Roman" w:eastAsia="MS Mincho" w:hAnsi="Times New Roman" w:cs="Times New Roman"/>
                <w:sz w:val="18"/>
                <w:szCs w:val="18"/>
                <w:lang w:eastAsia="ja-JP"/>
              </w:rPr>
            </w:pPr>
          </w:p>
        </w:tc>
        <w:tc>
          <w:tcPr>
            <w:tcW w:w="849" w:type="dxa"/>
          </w:tcPr>
          <w:p w14:paraId="79F56115" w14:textId="77777777" w:rsidR="0055509D" w:rsidRPr="0055509D" w:rsidRDefault="0055509D" w:rsidP="00B03402">
            <w:pPr>
              <w:jc w:val="center"/>
              <w:rPr>
                <w:rFonts w:ascii="Times New Roman" w:eastAsia="MS Mincho" w:hAnsi="Times New Roman" w:cs="Times New Roman"/>
                <w:sz w:val="18"/>
                <w:szCs w:val="18"/>
                <w:lang w:eastAsia="ja-JP"/>
              </w:rPr>
            </w:pPr>
          </w:p>
        </w:tc>
        <w:tc>
          <w:tcPr>
            <w:tcW w:w="855" w:type="dxa"/>
          </w:tcPr>
          <w:p w14:paraId="1F52912E" w14:textId="77777777" w:rsidR="0055509D" w:rsidRPr="0055509D" w:rsidRDefault="0055509D" w:rsidP="00B03402">
            <w:pPr>
              <w:jc w:val="center"/>
              <w:rPr>
                <w:rFonts w:ascii="Times New Roman" w:eastAsia="MS Mincho" w:hAnsi="Times New Roman" w:cs="Times New Roman"/>
                <w:sz w:val="18"/>
                <w:szCs w:val="18"/>
                <w:lang w:eastAsia="ja-JP"/>
              </w:rPr>
            </w:pPr>
          </w:p>
        </w:tc>
        <w:tc>
          <w:tcPr>
            <w:tcW w:w="659" w:type="dxa"/>
          </w:tcPr>
          <w:p w14:paraId="3D984DF4" w14:textId="77777777" w:rsidR="0055509D" w:rsidRPr="0055509D" w:rsidRDefault="0055509D" w:rsidP="00B03402">
            <w:pPr>
              <w:jc w:val="center"/>
              <w:rPr>
                <w:rFonts w:ascii="Times New Roman" w:eastAsia="MS Mincho" w:hAnsi="Times New Roman" w:cs="Times New Roman"/>
                <w:sz w:val="18"/>
                <w:szCs w:val="18"/>
                <w:lang w:eastAsia="ja-JP"/>
              </w:rPr>
            </w:pPr>
          </w:p>
        </w:tc>
        <w:tc>
          <w:tcPr>
            <w:tcW w:w="631" w:type="dxa"/>
          </w:tcPr>
          <w:p w14:paraId="16F364FB" w14:textId="77777777" w:rsidR="0055509D" w:rsidRPr="0055509D" w:rsidRDefault="0055509D" w:rsidP="00B03402">
            <w:pPr>
              <w:jc w:val="center"/>
              <w:rPr>
                <w:rFonts w:ascii="Times New Roman" w:eastAsia="MS Mincho" w:hAnsi="Times New Roman" w:cs="Times New Roman"/>
                <w:sz w:val="18"/>
                <w:szCs w:val="18"/>
                <w:lang w:eastAsia="ja-JP"/>
              </w:rPr>
            </w:pPr>
          </w:p>
        </w:tc>
      </w:tr>
      <w:tr w:rsidR="0055509D" w:rsidRPr="00884834" w14:paraId="40CA2A63" w14:textId="77777777" w:rsidTr="00524A5F">
        <w:trPr>
          <w:trHeight w:val="264"/>
        </w:trPr>
        <w:tc>
          <w:tcPr>
            <w:tcW w:w="1000" w:type="dxa"/>
          </w:tcPr>
          <w:p w14:paraId="4BF64FF6" w14:textId="13E7C3EC" w:rsidR="0055509D" w:rsidRPr="0055509D" w:rsidRDefault="0055509D" w:rsidP="009415BA">
            <w:pPr>
              <w:jc w:val="both"/>
              <w:rPr>
                <w:rFonts w:ascii="Times New Roman" w:eastAsia="MS Mincho" w:hAnsi="Times New Roman" w:cs="Times New Roman"/>
                <w:sz w:val="18"/>
                <w:szCs w:val="18"/>
                <w:lang w:eastAsia="ja-JP"/>
              </w:rPr>
            </w:pPr>
            <w:r w:rsidRPr="0055509D">
              <w:rPr>
                <w:rFonts w:ascii="Times New Roman" w:eastAsia="MS Mincho" w:hAnsi="Times New Roman" w:cs="Times New Roman"/>
                <w:sz w:val="18"/>
                <w:szCs w:val="18"/>
                <w:lang w:eastAsia="ja-JP"/>
              </w:rPr>
              <w:t xml:space="preserve">Total </w:t>
            </w:r>
          </w:p>
        </w:tc>
        <w:tc>
          <w:tcPr>
            <w:tcW w:w="450" w:type="dxa"/>
          </w:tcPr>
          <w:p w14:paraId="43666962" w14:textId="55CF7EFF" w:rsidR="0055509D" w:rsidRPr="0055509D" w:rsidRDefault="0055509D" w:rsidP="00B03402">
            <w:pPr>
              <w:jc w:val="center"/>
              <w:rPr>
                <w:rFonts w:ascii="Times New Roman" w:eastAsia="MS Mincho" w:hAnsi="Times New Roman" w:cs="Times New Roman"/>
                <w:sz w:val="18"/>
                <w:szCs w:val="18"/>
                <w:lang w:eastAsia="ja-JP"/>
              </w:rPr>
            </w:pPr>
            <w:r w:rsidRPr="0055509D">
              <w:rPr>
                <w:rFonts w:ascii="Times New Roman" w:eastAsia="MS Mincho" w:hAnsi="Times New Roman" w:cs="Times New Roman"/>
                <w:sz w:val="18"/>
                <w:szCs w:val="18"/>
                <w:lang w:eastAsia="ja-JP"/>
              </w:rPr>
              <w:t>35</w:t>
            </w:r>
          </w:p>
        </w:tc>
        <w:tc>
          <w:tcPr>
            <w:tcW w:w="821" w:type="dxa"/>
          </w:tcPr>
          <w:p w14:paraId="4AE5A659" w14:textId="77777777" w:rsidR="0055509D" w:rsidRPr="0055509D" w:rsidRDefault="0055509D" w:rsidP="00B03402">
            <w:pPr>
              <w:jc w:val="center"/>
              <w:rPr>
                <w:rFonts w:ascii="Times New Roman" w:eastAsia="MS Mincho" w:hAnsi="Times New Roman" w:cs="Times New Roman"/>
                <w:sz w:val="18"/>
                <w:szCs w:val="18"/>
                <w:lang w:eastAsia="ja-JP"/>
              </w:rPr>
            </w:pPr>
          </w:p>
        </w:tc>
        <w:tc>
          <w:tcPr>
            <w:tcW w:w="849" w:type="dxa"/>
          </w:tcPr>
          <w:p w14:paraId="672B84B0" w14:textId="77777777" w:rsidR="0055509D" w:rsidRPr="0055509D" w:rsidRDefault="0055509D" w:rsidP="00B03402">
            <w:pPr>
              <w:jc w:val="center"/>
              <w:rPr>
                <w:rFonts w:ascii="Times New Roman" w:eastAsia="MS Mincho" w:hAnsi="Times New Roman" w:cs="Times New Roman"/>
                <w:sz w:val="18"/>
                <w:szCs w:val="18"/>
                <w:lang w:eastAsia="ja-JP"/>
              </w:rPr>
            </w:pPr>
          </w:p>
        </w:tc>
        <w:tc>
          <w:tcPr>
            <w:tcW w:w="857" w:type="dxa"/>
          </w:tcPr>
          <w:p w14:paraId="0B8E4469" w14:textId="77777777" w:rsidR="0055509D" w:rsidRPr="0055509D" w:rsidRDefault="0055509D" w:rsidP="00B03402">
            <w:pPr>
              <w:jc w:val="center"/>
              <w:rPr>
                <w:rFonts w:ascii="Times New Roman" w:eastAsia="MS Mincho" w:hAnsi="Times New Roman" w:cs="Times New Roman"/>
                <w:sz w:val="18"/>
                <w:szCs w:val="18"/>
                <w:lang w:eastAsia="ja-JP"/>
              </w:rPr>
            </w:pPr>
          </w:p>
        </w:tc>
        <w:tc>
          <w:tcPr>
            <w:tcW w:w="850" w:type="dxa"/>
          </w:tcPr>
          <w:p w14:paraId="6BE315E8" w14:textId="77777777" w:rsidR="0055509D" w:rsidRPr="0055509D" w:rsidRDefault="0055509D" w:rsidP="00B03402">
            <w:pPr>
              <w:jc w:val="center"/>
              <w:rPr>
                <w:rFonts w:ascii="Times New Roman" w:eastAsia="MS Mincho" w:hAnsi="Times New Roman" w:cs="Times New Roman"/>
                <w:sz w:val="18"/>
                <w:szCs w:val="18"/>
                <w:lang w:eastAsia="ja-JP"/>
              </w:rPr>
            </w:pPr>
          </w:p>
        </w:tc>
        <w:tc>
          <w:tcPr>
            <w:tcW w:w="849" w:type="dxa"/>
          </w:tcPr>
          <w:p w14:paraId="01CC541B" w14:textId="77777777" w:rsidR="0055509D" w:rsidRPr="0055509D" w:rsidRDefault="0055509D" w:rsidP="00B03402">
            <w:pPr>
              <w:jc w:val="center"/>
              <w:rPr>
                <w:rFonts w:ascii="Times New Roman" w:eastAsia="MS Mincho" w:hAnsi="Times New Roman" w:cs="Times New Roman"/>
                <w:sz w:val="18"/>
                <w:szCs w:val="18"/>
                <w:lang w:eastAsia="ja-JP"/>
              </w:rPr>
            </w:pPr>
          </w:p>
        </w:tc>
        <w:tc>
          <w:tcPr>
            <w:tcW w:w="855" w:type="dxa"/>
          </w:tcPr>
          <w:p w14:paraId="59F3B079" w14:textId="77777777" w:rsidR="0055509D" w:rsidRPr="0055509D" w:rsidRDefault="0055509D" w:rsidP="00B03402">
            <w:pPr>
              <w:jc w:val="center"/>
              <w:rPr>
                <w:rFonts w:ascii="Times New Roman" w:eastAsia="MS Mincho" w:hAnsi="Times New Roman" w:cs="Times New Roman"/>
                <w:sz w:val="18"/>
                <w:szCs w:val="18"/>
                <w:lang w:eastAsia="ja-JP"/>
              </w:rPr>
            </w:pPr>
          </w:p>
        </w:tc>
        <w:tc>
          <w:tcPr>
            <w:tcW w:w="659" w:type="dxa"/>
          </w:tcPr>
          <w:p w14:paraId="74C5E8DF" w14:textId="77777777" w:rsidR="0055509D" w:rsidRPr="0055509D" w:rsidRDefault="0055509D" w:rsidP="00B03402">
            <w:pPr>
              <w:jc w:val="center"/>
              <w:rPr>
                <w:rFonts w:ascii="Times New Roman" w:eastAsia="MS Mincho" w:hAnsi="Times New Roman" w:cs="Times New Roman"/>
                <w:sz w:val="18"/>
                <w:szCs w:val="18"/>
                <w:lang w:eastAsia="ja-JP"/>
              </w:rPr>
            </w:pPr>
          </w:p>
        </w:tc>
        <w:tc>
          <w:tcPr>
            <w:tcW w:w="631" w:type="dxa"/>
          </w:tcPr>
          <w:p w14:paraId="6783A7D3" w14:textId="77777777" w:rsidR="0055509D" w:rsidRPr="0055509D" w:rsidRDefault="0055509D" w:rsidP="00B03402">
            <w:pPr>
              <w:jc w:val="center"/>
              <w:rPr>
                <w:rFonts w:ascii="Times New Roman" w:eastAsia="MS Mincho" w:hAnsi="Times New Roman" w:cs="Times New Roman"/>
                <w:sz w:val="18"/>
                <w:szCs w:val="18"/>
                <w:lang w:eastAsia="ja-JP"/>
              </w:rPr>
            </w:pPr>
          </w:p>
        </w:tc>
      </w:tr>
    </w:tbl>
    <w:p w14:paraId="136327F1" w14:textId="77777777" w:rsidR="006C3B92" w:rsidRDefault="006C3B92" w:rsidP="009415BA">
      <w:pPr>
        <w:jc w:val="both"/>
        <w:rPr>
          <w:rFonts w:ascii="Times New Roman" w:eastAsia="MS Mincho" w:hAnsi="Times New Roman" w:cs="Times New Roman"/>
          <w:lang w:eastAsia="ja-JP"/>
        </w:rPr>
        <w:sectPr w:rsidR="006C3B92" w:rsidSect="00B03402">
          <w:type w:val="continuous"/>
          <w:pgSz w:w="11907" w:h="16839" w:code="9"/>
          <w:pgMar w:top="1701" w:right="1800" w:bottom="1701" w:left="2430" w:header="720" w:footer="720" w:gutter="0"/>
          <w:cols w:space="720"/>
          <w:docGrid w:linePitch="360"/>
        </w:sectPr>
      </w:pPr>
    </w:p>
    <w:p w14:paraId="1A9626E2" w14:textId="1A50C70E" w:rsidR="00884834" w:rsidRPr="00884834" w:rsidRDefault="00884834" w:rsidP="00884834">
      <w:pPr>
        <w:autoSpaceDE w:val="0"/>
        <w:autoSpaceDN w:val="0"/>
        <w:adjustRightInd w:val="0"/>
        <w:rPr>
          <w:rFonts w:ascii="Times New Roman" w:eastAsiaTheme="minorHAnsi" w:hAnsi="Times New Roman" w:cs="Times New Roman"/>
          <w:color w:val="000000"/>
          <w:sz w:val="18"/>
          <w:szCs w:val="18"/>
          <w:lang w:val="en-ID"/>
        </w:rPr>
      </w:pPr>
      <w:proofErr w:type="gramStart"/>
      <w:r w:rsidRPr="00884834">
        <w:rPr>
          <w:rFonts w:ascii="Times New Roman" w:eastAsiaTheme="minorHAnsi" w:hAnsi="Times New Roman" w:cs="Times New Roman"/>
          <w:color w:val="000000"/>
          <w:sz w:val="18"/>
          <w:szCs w:val="18"/>
          <w:lang w:val="en-ID"/>
        </w:rPr>
        <w:t>Keterangan :</w:t>
      </w:r>
      <w:proofErr w:type="gramEnd"/>
      <w:r w:rsidRPr="00884834">
        <w:rPr>
          <w:rFonts w:ascii="Times New Roman" w:eastAsiaTheme="minorHAnsi" w:hAnsi="Times New Roman" w:cs="Times New Roman"/>
          <w:color w:val="000000"/>
          <w:sz w:val="18"/>
          <w:szCs w:val="18"/>
          <w:lang w:val="en-ID"/>
        </w:rPr>
        <w:t xml:space="preserve"> ns = Non Signifikan </w:t>
      </w:r>
      <w:r w:rsidR="00524A5F">
        <w:rPr>
          <w:rFonts w:ascii="Times New Roman" w:eastAsiaTheme="minorHAnsi" w:hAnsi="Times New Roman" w:cs="Times New Roman"/>
          <w:color w:val="000000"/>
          <w:sz w:val="18"/>
          <w:szCs w:val="18"/>
          <w:lang w:val="en-ID"/>
        </w:rPr>
        <w:tab/>
      </w:r>
      <w:r w:rsidR="00524A5F">
        <w:rPr>
          <w:rFonts w:ascii="Times New Roman" w:eastAsiaTheme="minorHAnsi" w:hAnsi="Times New Roman" w:cs="Times New Roman"/>
          <w:color w:val="000000"/>
          <w:sz w:val="18"/>
          <w:szCs w:val="18"/>
          <w:lang w:val="en-ID"/>
        </w:rPr>
        <w:tab/>
      </w:r>
      <w:r w:rsidR="00524A5F">
        <w:rPr>
          <w:rFonts w:ascii="Times New Roman" w:eastAsiaTheme="minorHAnsi" w:hAnsi="Times New Roman" w:cs="Times New Roman"/>
          <w:color w:val="000000"/>
          <w:sz w:val="18"/>
          <w:szCs w:val="18"/>
          <w:lang w:val="en-ID"/>
        </w:rPr>
        <w:tab/>
        <w:t xml:space="preserve">V = </w:t>
      </w:r>
      <w:r w:rsidR="00524A5F" w:rsidRPr="00524A5F">
        <w:rPr>
          <w:rFonts w:ascii="Times New Roman" w:eastAsiaTheme="minorHAnsi" w:hAnsi="Times New Roman" w:cs="Times New Roman"/>
          <w:color w:val="000000"/>
          <w:sz w:val="18"/>
          <w:szCs w:val="18"/>
          <w:lang w:val="en-ID"/>
        </w:rPr>
        <w:t>Jenis varietas selada</w:t>
      </w:r>
    </w:p>
    <w:p w14:paraId="0D5E662D" w14:textId="36B2A172" w:rsidR="00884834" w:rsidRPr="00884834" w:rsidRDefault="00884834" w:rsidP="00884834">
      <w:pPr>
        <w:autoSpaceDE w:val="0"/>
        <w:autoSpaceDN w:val="0"/>
        <w:adjustRightInd w:val="0"/>
        <w:ind w:left="720"/>
        <w:rPr>
          <w:rFonts w:ascii="Times New Roman" w:eastAsiaTheme="minorHAnsi" w:hAnsi="Times New Roman" w:cs="Times New Roman"/>
          <w:color w:val="000000"/>
          <w:sz w:val="18"/>
          <w:szCs w:val="18"/>
          <w:lang w:val="en-ID"/>
        </w:rPr>
      </w:pPr>
      <w:r>
        <w:rPr>
          <w:rFonts w:ascii="Times New Roman" w:eastAsiaTheme="minorHAnsi" w:hAnsi="Times New Roman" w:cs="Times New Roman"/>
          <w:color w:val="000000"/>
          <w:sz w:val="18"/>
          <w:szCs w:val="18"/>
          <w:lang w:val="en-ID"/>
        </w:rPr>
        <w:t xml:space="preserve">       </w:t>
      </w:r>
      <w:r w:rsidRPr="00884834">
        <w:rPr>
          <w:rFonts w:ascii="Times New Roman" w:eastAsiaTheme="minorHAnsi" w:hAnsi="Times New Roman" w:cs="Times New Roman"/>
          <w:color w:val="000000"/>
          <w:sz w:val="18"/>
          <w:szCs w:val="18"/>
          <w:lang w:val="en-ID"/>
        </w:rPr>
        <w:t xml:space="preserve">* = Berbeda Nyata </w:t>
      </w:r>
      <w:r w:rsidR="00524A5F">
        <w:rPr>
          <w:rFonts w:ascii="Times New Roman" w:eastAsiaTheme="minorHAnsi" w:hAnsi="Times New Roman" w:cs="Times New Roman"/>
          <w:color w:val="000000"/>
          <w:sz w:val="18"/>
          <w:szCs w:val="18"/>
          <w:lang w:val="en-ID"/>
        </w:rPr>
        <w:tab/>
      </w:r>
      <w:r w:rsidR="00524A5F">
        <w:rPr>
          <w:rFonts w:ascii="Times New Roman" w:eastAsiaTheme="minorHAnsi" w:hAnsi="Times New Roman" w:cs="Times New Roman"/>
          <w:color w:val="000000"/>
          <w:sz w:val="18"/>
          <w:szCs w:val="18"/>
          <w:lang w:val="en-ID"/>
        </w:rPr>
        <w:tab/>
      </w:r>
      <w:r w:rsidR="00524A5F">
        <w:rPr>
          <w:rFonts w:ascii="Times New Roman" w:eastAsiaTheme="minorHAnsi" w:hAnsi="Times New Roman" w:cs="Times New Roman"/>
          <w:color w:val="000000"/>
          <w:sz w:val="18"/>
          <w:szCs w:val="18"/>
          <w:lang w:val="en-ID"/>
        </w:rPr>
        <w:tab/>
        <w:t xml:space="preserve">D = </w:t>
      </w:r>
      <w:r w:rsidR="00524A5F" w:rsidRPr="00524A5F">
        <w:rPr>
          <w:rFonts w:ascii="Times New Roman" w:eastAsiaTheme="minorHAnsi" w:hAnsi="Times New Roman" w:cs="Times New Roman"/>
          <w:color w:val="000000"/>
          <w:sz w:val="18"/>
          <w:szCs w:val="18"/>
          <w:lang w:val="en-ID"/>
        </w:rPr>
        <w:t>Dosis nutrisi hidroponik</w:t>
      </w:r>
    </w:p>
    <w:p w14:paraId="316B013A" w14:textId="38108B80" w:rsidR="009415BA" w:rsidRDefault="00884834" w:rsidP="00884834">
      <w:pPr>
        <w:ind w:left="720"/>
        <w:jc w:val="both"/>
        <w:rPr>
          <w:rFonts w:ascii="Times New Roman" w:eastAsiaTheme="minorHAnsi" w:hAnsi="Times New Roman" w:cs="Times New Roman"/>
          <w:color w:val="000000"/>
          <w:sz w:val="18"/>
          <w:szCs w:val="18"/>
          <w:lang w:val="en-ID"/>
        </w:rPr>
      </w:pPr>
      <w:r>
        <w:rPr>
          <w:rFonts w:ascii="Times New Roman" w:eastAsiaTheme="minorHAnsi" w:hAnsi="Times New Roman" w:cs="Times New Roman"/>
          <w:color w:val="000000"/>
          <w:sz w:val="18"/>
          <w:szCs w:val="18"/>
          <w:lang w:val="en-ID"/>
        </w:rPr>
        <w:t xml:space="preserve">     </w:t>
      </w:r>
      <w:r w:rsidRPr="00884834">
        <w:rPr>
          <w:rFonts w:ascii="Times New Roman" w:eastAsiaTheme="minorHAnsi" w:hAnsi="Times New Roman" w:cs="Times New Roman"/>
          <w:color w:val="000000"/>
          <w:sz w:val="18"/>
          <w:szCs w:val="18"/>
          <w:lang w:val="en-ID"/>
        </w:rPr>
        <w:t>** = Sangat Berbeda Nyata</w:t>
      </w:r>
    </w:p>
    <w:p w14:paraId="27CBC8FF" w14:textId="2F6F4FA1" w:rsidR="00884834" w:rsidRPr="00884834" w:rsidRDefault="00884834" w:rsidP="00884834">
      <w:pPr>
        <w:autoSpaceDE w:val="0"/>
        <w:autoSpaceDN w:val="0"/>
        <w:adjustRightInd w:val="0"/>
        <w:ind w:firstLine="993"/>
        <w:rPr>
          <w:rFonts w:ascii="Times New Roman" w:eastAsiaTheme="minorHAnsi" w:hAnsi="Times New Roman" w:cs="Times New Roman"/>
          <w:color w:val="000000"/>
          <w:sz w:val="18"/>
          <w:szCs w:val="18"/>
          <w:lang w:val="en-ID"/>
        </w:rPr>
      </w:pPr>
      <w:r>
        <w:rPr>
          <w:rFonts w:ascii="Times New Roman" w:eastAsiaTheme="minorHAnsi" w:hAnsi="Times New Roman" w:cs="Times New Roman"/>
          <w:color w:val="000000"/>
          <w:sz w:val="18"/>
          <w:szCs w:val="18"/>
          <w:lang w:val="en-ID"/>
        </w:rPr>
        <w:t xml:space="preserve"> </w:t>
      </w:r>
      <w:r w:rsidRPr="00884834">
        <w:rPr>
          <w:rFonts w:ascii="Times New Roman" w:eastAsiaTheme="minorHAnsi" w:hAnsi="Times New Roman" w:cs="Times New Roman"/>
          <w:color w:val="000000"/>
          <w:sz w:val="18"/>
          <w:szCs w:val="18"/>
          <w:lang w:val="en-ID"/>
        </w:rPr>
        <w:t xml:space="preserve">1 = </w:t>
      </w:r>
      <w:r w:rsidR="0055509D" w:rsidRPr="0055509D">
        <w:rPr>
          <w:rFonts w:ascii="Times New Roman" w:eastAsiaTheme="minorHAnsi" w:hAnsi="Times New Roman" w:cs="Times New Roman"/>
          <w:color w:val="000000"/>
          <w:sz w:val="18"/>
          <w:szCs w:val="18"/>
          <w:lang w:val="en-ID"/>
        </w:rPr>
        <w:t>Tinggi tanaman 10 hst</w:t>
      </w:r>
      <w:r w:rsidRPr="00884834">
        <w:rPr>
          <w:rFonts w:ascii="Times New Roman" w:eastAsiaTheme="minorHAnsi" w:hAnsi="Times New Roman" w:cs="Times New Roman"/>
          <w:color w:val="000000"/>
          <w:sz w:val="18"/>
          <w:szCs w:val="18"/>
          <w:lang w:val="en-ID"/>
        </w:rPr>
        <w:t xml:space="preserve"> </w:t>
      </w:r>
      <w:r>
        <w:rPr>
          <w:rFonts w:ascii="Times New Roman" w:eastAsiaTheme="minorHAnsi" w:hAnsi="Times New Roman" w:cs="Times New Roman"/>
          <w:color w:val="000000"/>
          <w:sz w:val="18"/>
          <w:szCs w:val="18"/>
          <w:lang w:val="en-ID"/>
        </w:rPr>
        <w:tab/>
      </w:r>
      <w:r>
        <w:rPr>
          <w:rFonts w:ascii="Times New Roman" w:eastAsiaTheme="minorHAnsi" w:hAnsi="Times New Roman" w:cs="Times New Roman"/>
          <w:color w:val="000000"/>
          <w:sz w:val="18"/>
          <w:szCs w:val="18"/>
          <w:lang w:val="en-ID"/>
        </w:rPr>
        <w:tab/>
      </w:r>
      <w:r w:rsidR="0055509D">
        <w:rPr>
          <w:rFonts w:ascii="Times New Roman" w:eastAsiaTheme="minorHAnsi" w:hAnsi="Times New Roman" w:cs="Times New Roman"/>
          <w:color w:val="000000"/>
          <w:sz w:val="18"/>
          <w:szCs w:val="18"/>
          <w:lang w:val="en-ID"/>
        </w:rPr>
        <w:t>4</w:t>
      </w:r>
      <w:r w:rsidRPr="00884834">
        <w:rPr>
          <w:rFonts w:ascii="Times New Roman" w:eastAsiaTheme="minorHAnsi" w:hAnsi="Times New Roman" w:cs="Times New Roman"/>
          <w:color w:val="000000"/>
          <w:sz w:val="18"/>
          <w:szCs w:val="18"/>
          <w:lang w:val="en-ID"/>
        </w:rPr>
        <w:t xml:space="preserve"> = </w:t>
      </w:r>
      <w:r w:rsidR="0055509D" w:rsidRPr="0055509D">
        <w:rPr>
          <w:rFonts w:ascii="Times New Roman" w:eastAsiaTheme="minorHAnsi" w:hAnsi="Times New Roman" w:cs="Times New Roman"/>
          <w:color w:val="000000"/>
          <w:sz w:val="18"/>
          <w:szCs w:val="18"/>
          <w:lang w:val="en-ID"/>
        </w:rPr>
        <w:t>Jumlah daun 10 hst</w:t>
      </w:r>
      <w:r w:rsidRPr="00884834">
        <w:rPr>
          <w:rFonts w:ascii="Times New Roman" w:eastAsiaTheme="minorHAnsi" w:hAnsi="Times New Roman" w:cs="Times New Roman"/>
          <w:color w:val="000000"/>
          <w:sz w:val="18"/>
          <w:szCs w:val="18"/>
          <w:lang w:val="en-ID"/>
        </w:rPr>
        <w:t xml:space="preserve"> </w:t>
      </w:r>
    </w:p>
    <w:p w14:paraId="4FEAB687" w14:textId="609C0BFC" w:rsidR="00884834" w:rsidRPr="00884834" w:rsidRDefault="00884834" w:rsidP="00884834">
      <w:pPr>
        <w:autoSpaceDE w:val="0"/>
        <w:autoSpaceDN w:val="0"/>
        <w:adjustRightInd w:val="0"/>
        <w:ind w:firstLine="993"/>
        <w:rPr>
          <w:rFonts w:ascii="Times New Roman" w:eastAsiaTheme="minorHAnsi" w:hAnsi="Times New Roman" w:cs="Times New Roman"/>
          <w:color w:val="000000"/>
          <w:sz w:val="18"/>
          <w:szCs w:val="18"/>
          <w:lang w:val="en-ID"/>
        </w:rPr>
      </w:pPr>
      <w:r>
        <w:rPr>
          <w:rFonts w:ascii="Times New Roman" w:eastAsiaTheme="minorHAnsi" w:hAnsi="Times New Roman" w:cs="Times New Roman"/>
          <w:color w:val="000000"/>
          <w:sz w:val="18"/>
          <w:szCs w:val="18"/>
          <w:lang w:val="en-ID"/>
        </w:rPr>
        <w:t xml:space="preserve"> </w:t>
      </w:r>
      <w:r w:rsidRPr="00884834">
        <w:rPr>
          <w:rFonts w:ascii="Times New Roman" w:eastAsiaTheme="minorHAnsi" w:hAnsi="Times New Roman" w:cs="Times New Roman"/>
          <w:color w:val="000000"/>
          <w:sz w:val="18"/>
          <w:szCs w:val="18"/>
          <w:lang w:val="en-ID"/>
        </w:rPr>
        <w:t xml:space="preserve">2 = </w:t>
      </w:r>
      <w:r w:rsidR="0055509D" w:rsidRPr="0055509D">
        <w:rPr>
          <w:rFonts w:ascii="Times New Roman" w:eastAsiaTheme="minorHAnsi" w:hAnsi="Times New Roman" w:cs="Times New Roman"/>
          <w:color w:val="000000"/>
          <w:sz w:val="18"/>
          <w:szCs w:val="18"/>
          <w:lang w:val="en-ID"/>
        </w:rPr>
        <w:t xml:space="preserve">Tinggi tanaman </w:t>
      </w:r>
      <w:r w:rsidR="0055509D">
        <w:rPr>
          <w:rFonts w:ascii="Times New Roman" w:eastAsiaTheme="minorHAnsi" w:hAnsi="Times New Roman" w:cs="Times New Roman"/>
          <w:color w:val="000000"/>
          <w:sz w:val="18"/>
          <w:szCs w:val="18"/>
          <w:lang w:val="en-ID"/>
        </w:rPr>
        <w:t>2</w:t>
      </w:r>
      <w:r w:rsidR="0055509D" w:rsidRPr="0055509D">
        <w:rPr>
          <w:rFonts w:ascii="Times New Roman" w:eastAsiaTheme="minorHAnsi" w:hAnsi="Times New Roman" w:cs="Times New Roman"/>
          <w:color w:val="000000"/>
          <w:sz w:val="18"/>
          <w:szCs w:val="18"/>
          <w:lang w:val="en-ID"/>
        </w:rPr>
        <w:t>0 hst</w:t>
      </w:r>
      <w:r w:rsidRPr="00884834">
        <w:rPr>
          <w:rFonts w:ascii="Times New Roman" w:eastAsiaTheme="minorHAnsi" w:hAnsi="Times New Roman" w:cs="Times New Roman"/>
          <w:color w:val="000000"/>
          <w:sz w:val="18"/>
          <w:szCs w:val="18"/>
          <w:lang w:val="en-ID"/>
        </w:rPr>
        <w:t xml:space="preserve"> </w:t>
      </w:r>
      <w:r>
        <w:rPr>
          <w:rFonts w:ascii="Times New Roman" w:eastAsiaTheme="minorHAnsi" w:hAnsi="Times New Roman" w:cs="Times New Roman"/>
          <w:color w:val="000000"/>
          <w:sz w:val="18"/>
          <w:szCs w:val="18"/>
          <w:lang w:val="en-ID"/>
        </w:rPr>
        <w:tab/>
      </w:r>
      <w:r>
        <w:rPr>
          <w:rFonts w:ascii="Times New Roman" w:eastAsiaTheme="minorHAnsi" w:hAnsi="Times New Roman" w:cs="Times New Roman"/>
          <w:color w:val="000000"/>
          <w:sz w:val="18"/>
          <w:szCs w:val="18"/>
          <w:lang w:val="en-ID"/>
        </w:rPr>
        <w:tab/>
      </w:r>
      <w:r w:rsidR="0055509D">
        <w:rPr>
          <w:rFonts w:ascii="Times New Roman" w:eastAsiaTheme="minorHAnsi" w:hAnsi="Times New Roman" w:cs="Times New Roman"/>
          <w:color w:val="000000"/>
          <w:sz w:val="18"/>
          <w:szCs w:val="18"/>
          <w:lang w:val="en-ID"/>
        </w:rPr>
        <w:t>5</w:t>
      </w:r>
      <w:r w:rsidRPr="00884834">
        <w:rPr>
          <w:rFonts w:ascii="Times New Roman" w:eastAsiaTheme="minorHAnsi" w:hAnsi="Times New Roman" w:cs="Times New Roman"/>
          <w:color w:val="000000"/>
          <w:sz w:val="18"/>
          <w:szCs w:val="18"/>
          <w:lang w:val="en-ID"/>
        </w:rPr>
        <w:t xml:space="preserve"> = </w:t>
      </w:r>
      <w:r w:rsidR="00FE1B50" w:rsidRPr="00FE1B50">
        <w:rPr>
          <w:rFonts w:ascii="Times New Roman" w:eastAsiaTheme="minorHAnsi" w:hAnsi="Times New Roman" w:cs="Times New Roman"/>
          <w:color w:val="000000"/>
          <w:sz w:val="18"/>
          <w:szCs w:val="18"/>
          <w:lang w:val="en-ID"/>
        </w:rPr>
        <w:t xml:space="preserve">Jumlah daun </w:t>
      </w:r>
      <w:r w:rsidR="00FE1B50">
        <w:rPr>
          <w:rFonts w:ascii="Times New Roman" w:eastAsiaTheme="minorHAnsi" w:hAnsi="Times New Roman" w:cs="Times New Roman"/>
          <w:color w:val="000000"/>
          <w:sz w:val="18"/>
          <w:szCs w:val="18"/>
          <w:lang w:val="en-ID"/>
        </w:rPr>
        <w:t>2</w:t>
      </w:r>
      <w:r w:rsidR="00FE1B50" w:rsidRPr="00FE1B50">
        <w:rPr>
          <w:rFonts w:ascii="Times New Roman" w:eastAsiaTheme="minorHAnsi" w:hAnsi="Times New Roman" w:cs="Times New Roman"/>
          <w:color w:val="000000"/>
          <w:sz w:val="18"/>
          <w:szCs w:val="18"/>
          <w:lang w:val="en-ID"/>
        </w:rPr>
        <w:t>0 hst</w:t>
      </w:r>
      <w:r w:rsidRPr="00884834">
        <w:rPr>
          <w:rFonts w:ascii="Times New Roman" w:eastAsiaTheme="minorHAnsi" w:hAnsi="Times New Roman" w:cs="Times New Roman"/>
          <w:color w:val="000000"/>
          <w:sz w:val="18"/>
          <w:szCs w:val="18"/>
          <w:lang w:val="en-ID"/>
        </w:rPr>
        <w:t xml:space="preserve"> </w:t>
      </w:r>
    </w:p>
    <w:p w14:paraId="6DC47A99" w14:textId="440E6C86" w:rsidR="00884834" w:rsidRDefault="00884834" w:rsidP="00884834">
      <w:pPr>
        <w:ind w:left="273" w:firstLine="720"/>
        <w:jc w:val="both"/>
        <w:rPr>
          <w:rFonts w:ascii="Times New Roman" w:eastAsiaTheme="minorHAnsi" w:hAnsi="Times New Roman" w:cs="Times New Roman"/>
          <w:color w:val="000000"/>
          <w:sz w:val="18"/>
          <w:szCs w:val="18"/>
          <w:lang w:val="en-ID"/>
        </w:rPr>
      </w:pPr>
      <w:r>
        <w:rPr>
          <w:rFonts w:ascii="Times New Roman" w:eastAsiaTheme="minorHAnsi" w:hAnsi="Times New Roman" w:cs="Times New Roman"/>
          <w:color w:val="000000"/>
          <w:sz w:val="18"/>
          <w:szCs w:val="18"/>
          <w:lang w:val="en-ID"/>
        </w:rPr>
        <w:t xml:space="preserve"> </w:t>
      </w:r>
      <w:r w:rsidRPr="00884834">
        <w:rPr>
          <w:rFonts w:ascii="Times New Roman" w:eastAsiaTheme="minorHAnsi" w:hAnsi="Times New Roman" w:cs="Times New Roman"/>
          <w:color w:val="000000"/>
          <w:sz w:val="18"/>
          <w:szCs w:val="18"/>
          <w:lang w:val="en-ID"/>
        </w:rPr>
        <w:t xml:space="preserve">3 = </w:t>
      </w:r>
      <w:r w:rsidR="0055509D" w:rsidRPr="0055509D">
        <w:rPr>
          <w:rFonts w:ascii="Times New Roman" w:eastAsiaTheme="minorHAnsi" w:hAnsi="Times New Roman" w:cs="Times New Roman"/>
          <w:color w:val="000000"/>
          <w:sz w:val="18"/>
          <w:szCs w:val="18"/>
          <w:lang w:val="en-ID"/>
        </w:rPr>
        <w:t xml:space="preserve">Tinggi tanaman </w:t>
      </w:r>
      <w:r w:rsidR="0055509D">
        <w:rPr>
          <w:rFonts w:ascii="Times New Roman" w:eastAsiaTheme="minorHAnsi" w:hAnsi="Times New Roman" w:cs="Times New Roman"/>
          <w:color w:val="000000"/>
          <w:sz w:val="18"/>
          <w:szCs w:val="18"/>
          <w:lang w:val="en-ID"/>
        </w:rPr>
        <w:t>3</w:t>
      </w:r>
      <w:r w:rsidR="0055509D" w:rsidRPr="0055509D">
        <w:rPr>
          <w:rFonts w:ascii="Times New Roman" w:eastAsiaTheme="minorHAnsi" w:hAnsi="Times New Roman" w:cs="Times New Roman"/>
          <w:color w:val="000000"/>
          <w:sz w:val="18"/>
          <w:szCs w:val="18"/>
          <w:lang w:val="en-ID"/>
        </w:rPr>
        <w:t>0 hst</w:t>
      </w:r>
      <w:r>
        <w:rPr>
          <w:rFonts w:ascii="Times New Roman" w:eastAsiaTheme="minorHAnsi" w:hAnsi="Times New Roman" w:cs="Times New Roman"/>
          <w:color w:val="000000"/>
          <w:sz w:val="18"/>
          <w:szCs w:val="18"/>
          <w:lang w:val="en-ID"/>
        </w:rPr>
        <w:tab/>
      </w:r>
      <w:r>
        <w:rPr>
          <w:rFonts w:ascii="Times New Roman" w:eastAsiaTheme="minorHAnsi" w:hAnsi="Times New Roman" w:cs="Times New Roman"/>
          <w:color w:val="000000"/>
          <w:sz w:val="18"/>
          <w:szCs w:val="18"/>
          <w:lang w:val="en-ID"/>
        </w:rPr>
        <w:tab/>
      </w:r>
      <w:r w:rsidR="0055509D">
        <w:rPr>
          <w:rFonts w:ascii="Times New Roman" w:eastAsiaTheme="minorHAnsi" w:hAnsi="Times New Roman" w:cs="Times New Roman"/>
          <w:color w:val="000000"/>
          <w:sz w:val="18"/>
          <w:szCs w:val="18"/>
          <w:lang w:val="en-ID"/>
        </w:rPr>
        <w:t>6</w:t>
      </w:r>
      <w:r w:rsidRPr="00884834">
        <w:rPr>
          <w:rFonts w:ascii="Times New Roman" w:eastAsiaTheme="minorHAnsi" w:hAnsi="Times New Roman" w:cs="Times New Roman"/>
          <w:color w:val="000000"/>
          <w:sz w:val="18"/>
          <w:szCs w:val="18"/>
          <w:lang w:val="en-ID"/>
        </w:rPr>
        <w:t xml:space="preserve"> = </w:t>
      </w:r>
      <w:r w:rsidR="00FE1B50" w:rsidRPr="00FE1B50">
        <w:rPr>
          <w:rFonts w:ascii="Times New Roman" w:eastAsiaTheme="minorHAnsi" w:hAnsi="Times New Roman" w:cs="Times New Roman"/>
          <w:color w:val="000000"/>
          <w:sz w:val="18"/>
          <w:szCs w:val="18"/>
          <w:lang w:val="en-ID"/>
        </w:rPr>
        <w:t xml:space="preserve">Jumlah daun </w:t>
      </w:r>
      <w:r w:rsidR="00FE1B50">
        <w:rPr>
          <w:rFonts w:ascii="Times New Roman" w:eastAsiaTheme="minorHAnsi" w:hAnsi="Times New Roman" w:cs="Times New Roman"/>
          <w:color w:val="000000"/>
          <w:sz w:val="18"/>
          <w:szCs w:val="18"/>
          <w:lang w:val="en-ID"/>
        </w:rPr>
        <w:t>3</w:t>
      </w:r>
      <w:r w:rsidR="00FE1B50" w:rsidRPr="00FE1B50">
        <w:rPr>
          <w:rFonts w:ascii="Times New Roman" w:eastAsiaTheme="minorHAnsi" w:hAnsi="Times New Roman" w:cs="Times New Roman"/>
          <w:color w:val="000000"/>
          <w:sz w:val="18"/>
          <w:szCs w:val="18"/>
          <w:lang w:val="en-ID"/>
        </w:rPr>
        <w:t>0 hst</w:t>
      </w:r>
    </w:p>
    <w:p w14:paraId="289F93F9" w14:textId="77FFA460" w:rsidR="009415BA" w:rsidRDefault="009415BA" w:rsidP="009415BA">
      <w:pPr>
        <w:jc w:val="both"/>
        <w:rPr>
          <w:rFonts w:ascii="Times New Roman" w:eastAsiaTheme="minorHAnsi" w:hAnsi="Times New Roman" w:cs="Times New Roman"/>
          <w:color w:val="000000"/>
          <w:sz w:val="18"/>
          <w:szCs w:val="18"/>
          <w:lang w:val="en-ID"/>
        </w:rPr>
      </w:pPr>
    </w:p>
    <w:p w14:paraId="5213A7F2" w14:textId="04B45AB4" w:rsidR="00FE1B50" w:rsidRDefault="00FE1B50" w:rsidP="00FE1B50">
      <w:pPr>
        <w:spacing w:after="120"/>
        <w:ind w:left="709" w:hanging="709"/>
        <w:jc w:val="both"/>
        <w:rPr>
          <w:rFonts w:ascii="Times New Roman" w:eastAsia="MS Mincho" w:hAnsi="Times New Roman" w:cs="Times New Roman"/>
          <w:lang w:eastAsia="ja-JP"/>
        </w:rPr>
        <w:sectPr w:rsidR="00FE1B50" w:rsidSect="005D4C34">
          <w:type w:val="continuous"/>
          <w:pgSz w:w="11907" w:h="16839" w:code="9"/>
          <w:pgMar w:top="1701" w:right="1800" w:bottom="1701" w:left="2430" w:header="720" w:footer="720" w:gutter="0"/>
          <w:cols w:space="720"/>
          <w:docGrid w:linePitch="360"/>
        </w:sectPr>
      </w:pPr>
      <w:r w:rsidRPr="005D4C34">
        <w:rPr>
          <w:rFonts w:ascii="Times New Roman" w:eastAsia="MS Mincho" w:hAnsi="Times New Roman" w:cs="Times New Roman"/>
          <w:b/>
          <w:bCs/>
          <w:lang w:eastAsia="ja-JP"/>
        </w:rPr>
        <w:t xml:space="preserve">Tabel </w:t>
      </w:r>
      <w:r>
        <w:rPr>
          <w:rFonts w:ascii="Times New Roman" w:eastAsia="MS Mincho" w:hAnsi="Times New Roman" w:cs="Times New Roman"/>
          <w:b/>
          <w:bCs/>
          <w:lang w:eastAsia="ja-JP"/>
        </w:rPr>
        <w:t>2</w:t>
      </w:r>
      <w:r w:rsidRPr="005D4C34">
        <w:rPr>
          <w:rFonts w:ascii="Times New Roman" w:eastAsia="MS Mincho" w:hAnsi="Times New Roman" w:cs="Times New Roman"/>
          <w:lang w:eastAsia="ja-JP"/>
        </w:rPr>
        <w:t xml:space="preserve">. </w:t>
      </w:r>
      <w:r w:rsidRPr="00FE1B50">
        <w:rPr>
          <w:rFonts w:ascii="Times New Roman" w:eastAsia="MS Mincho" w:hAnsi="Times New Roman" w:cs="Times New Roman"/>
          <w:lang w:eastAsia="ja-JP"/>
        </w:rPr>
        <w:t>Rangkuman ANOVA (</w:t>
      </w:r>
      <w:r w:rsidRPr="00FE1B50">
        <w:rPr>
          <w:rFonts w:ascii="Times New Roman" w:eastAsia="MS Mincho" w:hAnsi="Times New Roman" w:cs="Times New Roman"/>
          <w:i/>
          <w:iCs/>
          <w:lang w:eastAsia="ja-JP"/>
        </w:rPr>
        <w:t>Analysis of Variance</w:t>
      </w:r>
      <w:r w:rsidRPr="00FE1B50">
        <w:rPr>
          <w:rFonts w:ascii="Times New Roman" w:eastAsia="MS Mincho" w:hAnsi="Times New Roman" w:cs="Times New Roman"/>
          <w:lang w:eastAsia="ja-JP"/>
        </w:rPr>
        <w:t>) respon produktivitas beberapa varietas selada (</w:t>
      </w:r>
      <w:r w:rsidRPr="00FE1B50">
        <w:rPr>
          <w:rFonts w:ascii="Times New Roman" w:eastAsia="MS Mincho" w:hAnsi="Times New Roman" w:cs="Times New Roman"/>
          <w:i/>
          <w:iCs/>
          <w:lang w:eastAsia="ja-JP"/>
        </w:rPr>
        <w:t>Lactuca sativa</w:t>
      </w:r>
      <w:r w:rsidRPr="00FE1B50">
        <w:rPr>
          <w:rFonts w:ascii="Times New Roman" w:eastAsia="MS Mincho" w:hAnsi="Times New Roman" w:cs="Times New Roman"/>
          <w:lang w:eastAsia="ja-JP"/>
        </w:rPr>
        <w:t>, L) menggunakan nutrisi hidroponik pada sistem NFT</w:t>
      </w:r>
    </w:p>
    <w:tbl>
      <w:tblPr>
        <w:tblStyle w:val="TableGrid"/>
        <w:tblW w:w="7821" w:type="dxa"/>
        <w:tblInd w:w="-5" w:type="dxa"/>
        <w:tblBorders>
          <w:left w:val="none" w:sz="0" w:space="0" w:color="auto"/>
          <w:right w:val="none" w:sz="0" w:space="0" w:color="auto"/>
          <w:insideV w:val="none" w:sz="0" w:space="0" w:color="auto"/>
        </w:tblBorders>
        <w:tblLook w:val="04A0" w:firstRow="1" w:lastRow="0" w:firstColumn="1" w:lastColumn="0" w:noHBand="0" w:noVBand="1"/>
      </w:tblPr>
      <w:tblGrid>
        <w:gridCol w:w="1423"/>
        <w:gridCol w:w="850"/>
        <w:gridCol w:w="993"/>
        <w:gridCol w:w="992"/>
        <w:gridCol w:w="992"/>
        <w:gridCol w:w="992"/>
        <w:gridCol w:w="948"/>
        <w:gridCol w:w="631"/>
      </w:tblGrid>
      <w:tr w:rsidR="00FE1B50" w:rsidRPr="00884834" w14:paraId="25DC8ABF" w14:textId="77777777" w:rsidTr="00FE1B50">
        <w:trPr>
          <w:trHeight w:val="264"/>
        </w:trPr>
        <w:tc>
          <w:tcPr>
            <w:tcW w:w="1423" w:type="dxa"/>
            <w:vMerge w:val="restart"/>
            <w:shd w:val="clear" w:color="auto" w:fill="D9D9D9" w:themeFill="background1" w:themeFillShade="D9"/>
          </w:tcPr>
          <w:p w14:paraId="571ED710" w14:textId="77777777" w:rsidR="00FE1B50" w:rsidRPr="00884834" w:rsidRDefault="00FE1B50" w:rsidP="00FE1B50">
            <w:pPr>
              <w:jc w:val="center"/>
              <w:rPr>
                <w:rFonts w:ascii="Times New Roman" w:eastAsia="MS Mincho" w:hAnsi="Times New Roman" w:cs="Times New Roman"/>
                <w:b/>
                <w:bCs/>
                <w:lang w:eastAsia="ja-JP"/>
              </w:rPr>
            </w:pPr>
            <w:r w:rsidRPr="00884834">
              <w:rPr>
                <w:rFonts w:ascii="Times New Roman" w:eastAsia="MS Mincho" w:hAnsi="Times New Roman" w:cs="Times New Roman"/>
                <w:b/>
                <w:bCs/>
                <w:lang w:eastAsia="ja-JP"/>
              </w:rPr>
              <w:t>SK</w:t>
            </w:r>
          </w:p>
        </w:tc>
        <w:tc>
          <w:tcPr>
            <w:tcW w:w="850" w:type="dxa"/>
            <w:vMerge w:val="restart"/>
            <w:shd w:val="clear" w:color="auto" w:fill="D9D9D9" w:themeFill="background1" w:themeFillShade="D9"/>
          </w:tcPr>
          <w:p w14:paraId="552D6D15" w14:textId="77777777" w:rsidR="00FE1B50" w:rsidRPr="00884834" w:rsidRDefault="00FE1B50" w:rsidP="00FE1B50">
            <w:pPr>
              <w:jc w:val="center"/>
              <w:rPr>
                <w:rFonts w:ascii="Times New Roman" w:eastAsia="MS Mincho" w:hAnsi="Times New Roman" w:cs="Times New Roman"/>
                <w:b/>
                <w:bCs/>
                <w:lang w:eastAsia="ja-JP"/>
              </w:rPr>
            </w:pPr>
            <w:r w:rsidRPr="00884834">
              <w:rPr>
                <w:rFonts w:ascii="Times New Roman" w:eastAsia="MS Mincho" w:hAnsi="Times New Roman" w:cs="Times New Roman"/>
                <w:b/>
                <w:bCs/>
                <w:lang w:eastAsia="ja-JP"/>
              </w:rPr>
              <w:t>db</w:t>
            </w:r>
          </w:p>
        </w:tc>
        <w:tc>
          <w:tcPr>
            <w:tcW w:w="3969" w:type="dxa"/>
            <w:gridSpan w:val="4"/>
            <w:tcBorders>
              <w:bottom w:val="single" w:sz="4" w:space="0" w:color="auto"/>
            </w:tcBorders>
            <w:shd w:val="clear" w:color="auto" w:fill="D9D9D9" w:themeFill="background1" w:themeFillShade="D9"/>
          </w:tcPr>
          <w:p w14:paraId="4ABEAA86" w14:textId="77777777" w:rsidR="00FE1B50" w:rsidRPr="00884834" w:rsidRDefault="00FE1B50" w:rsidP="00FE1B50">
            <w:pPr>
              <w:jc w:val="center"/>
              <w:rPr>
                <w:rFonts w:ascii="Times New Roman" w:eastAsia="MS Mincho" w:hAnsi="Times New Roman" w:cs="Times New Roman"/>
                <w:b/>
                <w:bCs/>
                <w:lang w:eastAsia="ja-JP"/>
              </w:rPr>
            </w:pPr>
            <w:r w:rsidRPr="00884834">
              <w:rPr>
                <w:rFonts w:ascii="Times New Roman" w:eastAsia="MS Mincho" w:hAnsi="Times New Roman" w:cs="Times New Roman"/>
                <w:b/>
                <w:bCs/>
                <w:lang w:eastAsia="ja-JP"/>
              </w:rPr>
              <w:t>F hitung</w:t>
            </w:r>
          </w:p>
        </w:tc>
        <w:tc>
          <w:tcPr>
            <w:tcW w:w="1579" w:type="dxa"/>
            <w:gridSpan w:val="2"/>
            <w:shd w:val="clear" w:color="auto" w:fill="D9D9D9" w:themeFill="background1" w:themeFillShade="D9"/>
          </w:tcPr>
          <w:p w14:paraId="0FA0C61A" w14:textId="77777777" w:rsidR="00FE1B50" w:rsidRPr="00884834" w:rsidRDefault="00FE1B50" w:rsidP="00FE1B50">
            <w:pPr>
              <w:jc w:val="center"/>
              <w:rPr>
                <w:rFonts w:ascii="Times New Roman" w:eastAsia="MS Mincho" w:hAnsi="Times New Roman" w:cs="Times New Roman"/>
                <w:b/>
                <w:bCs/>
                <w:lang w:eastAsia="ja-JP"/>
              </w:rPr>
            </w:pPr>
            <w:r w:rsidRPr="00884834">
              <w:rPr>
                <w:rFonts w:ascii="Times New Roman" w:eastAsia="MS Mincho" w:hAnsi="Times New Roman" w:cs="Times New Roman"/>
                <w:b/>
                <w:bCs/>
                <w:lang w:eastAsia="ja-JP"/>
              </w:rPr>
              <w:t>F tabel</w:t>
            </w:r>
          </w:p>
        </w:tc>
      </w:tr>
      <w:tr w:rsidR="00FE1B50" w:rsidRPr="00884834" w14:paraId="662B0AA4" w14:textId="77777777" w:rsidTr="00FE1B50">
        <w:trPr>
          <w:trHeight w:val="249"/>
        </w:trPr>
        <w:tc>
          <w:tcPr>
            <w:tcW w:w="1423" w:type="dxa"/>
            <w:vMerge/>
            <w:tcBorders>
              <w:bottom w:val="single" w:sz="4" w:space="0" w:color="auto"/>
            </w:tcBorders>
            <w:shd w:val="clear" w:color="auto" w:fill="D9D9D9" w:themeFill="background1" w:themeFillShade="D9"/>
          </w:tcPr>
          <w:p w14:paraId="18C376D0" w14:textId="77777777" w:rsidR="00FE1B50" w:rsidRPr="00884834" w:rsidRDefault="00FE1B50" w:rsidP="00FE1B50">
            <w:pPr>
              <w:jc w:val="center"/>
              <w:rPr>
                <w:rFonts w:ascii="Times New Roman" w:eastAsia="MS Mincho" w:hAnsi="Times New Roman" w:cs="Times New Roman"/>
                <w:b/>
                <w:bCs/>
                <w:lang w:eastAsia="ja-JP"/>
              </w:rPr>
            </w:pPr>
          </w:p>
        </w:tc>
        <w:tc>
          <w:tcPr>
            <w:tcW w:w="850" w:type="dxa"/>
            <w:vMerge/>
            <w:tcBorders>
              <w:bottom w:val="single" w:sz="4" w:space="0" w:color="auto"/>
              <w:right w:val="nil"/>
            </w:tcBorders>
            <w:shd w:val="clear" w:color="auto" w:fill="D9D9D9" w:themeFill="background1" w:themeFillShade="D9"/>
          </w:tcPr>
          <w:p w14:paraId="1DB1D099" w14:textId="77777777" w:rsidR="00FE1B50" w:rsidRPr="00884834" w:rsidRDefault="00FE1B50" w:rsidP="00FE1B50">
            <w:pPr>
              <w:jc w:val="center"/>
              <w:rPr>
                <w:rFonts w:ascii="Times New Roman" w:eastAsia="MS Mincho" w:hAnsi="Times New Roman" w:cs="Times New Roman"/>
                <w:b/>
                <w:bCs/>
                <w:lang w:eastAsia="ja-JP"/>
              </w:rPr>
            </w:pPr>
          </w:p>
        </w:tc>
        <w:tc>
          <w:tcPr>
            <w:tcW w:w="993" w:type="dxa"/>
            <w:tcBorders>
              <w:left w:val="nil"/>
              <w:bottom w:val="single" w:sz="4" w:space="0" w:color="auto"/>
              <w:right w:val="nil"/>
            </w:tcBorders>
            <w:shd w:val="clear" w:color="auto" w:fill="D9D9D9" w:themeFill="background1" w:themeFillShade="D9"/>
          </w:tcPr>
          <w:p w14:paraId="09325131" w14:textId="09735666" w:rsidR="00FE1B50" w:rsidRPr="00884834" w:rsidRDefault="00FE1B50" w:rsidP="00FE1B50">
            <w:pPr>
              <w:jc w:val="center"/>
              <w:rPr>
                <w:rFonts w:ascii="Times New Roman" w:eastAsia="MS Mincho" w:hAnsi="Times New Roman" w:cs="Times New Roman"/>
                <w:b/>
                <w:bCs/>
                <w:lang w:eastAsia="ja-JP"/>
              </w:rPr>
            </w:pPr>
            <w:r>
              <w:rPr>
                <w:rFonts w:ascii="Times New Roman" w:eastAsia="MS Mincho" w:hAnsi="Times New Roman" w:cs="Times New Roman"/>
                <w:b/>
                <w:bCs/>
                <w:lang w:eastAsia="ja-JP"/>
              </w:rPr>
              <w:t>7</w:t>
            </w:r>
          </w:p>
        </w:tc>
        <w:tc>
          <w:tcPr>
            <w:tcW w:w="992" w:type="dxa"/>
            <w:tcBorders>
              <w:left w:val="nil"/>
              <w:bottom w:val="single" w:sz="4" w:space="0" w:color="auto"/>
              <w:right w:val="nil"/>
            </w:tcBorders>
            <w:shd w:val="clear" w:color="auto" w:fill="D9D9D9" w:themeFill="background1" w:themeFillShade="D9"/>
          </w:tcPr>
          <w:p w14:paraId="6A6181B7" w14:textId="55D4BB31" w:rsidR="00FE1B50" w:rsidRPr="00884834" w:rsidRDefault="00FE1B50" w:rsidP="00FE1B50">
            <w:pPr>
              <w:jc w:val="center"/>
              <w:rPr>
                <w:rFonts w:ascii="Times New Roman" w:eastAsia="MS Mincho" w:hAnsi="Times New Roman" w:cs="Times New Roman"/>
                <w:b/>
                <w:bCs/>
                <w:lang w:eastAsia="ja-JP"/>
              </w:rPr>
            </w:pPr>
            <w:r>
              <w:rPr>
                <w:rFonts w:ascii="Times New Roman" w:eastAsia="MS Mincho" w:hAnsi="Times New Roman" w:cs="Times New Roman"/>
                <w:b/>
                <w:bCs/>
                <w:lang w:eastAsia="ja-JP"/>
              </w:rPr>
              <w:t>8</w:t>
            </w:r>
          </w:p>
        </w:tc>
        <w:tc>
          <w:tcPr>
            <w:tcW w:w="992" w:type="dxa"/>
            <w:tcBorders>
              <w:left w:val="nil"/>
              <w:bottom w:val="single" w:sz="4" w:space="0" w:color="auto"/>
              <w:right w:val="nil"/>
            </w:tcBorders>
            <w:shd w:val="clear" w:color="auto" w:fill="D9D9D9" w:themeFill="background1" w:themeFillShade="D9"/>
          </w:tcPr>
          <w:p w14:paraId="38C985D8" w14:textId="69E50D95" w:rsidR="00FE1B50" w:rsidRPr="00884834" w:rsidRDefault="00FE1B50" w:rsidP="00FE1B50">
            <w:pPr>
              <w:jc w:val="center"/>
              <w:rPr>
                <w:rFonts w:ascii="Times New Roman" w:eastAsia="MS Mincho" w:hAnsi="Times New Roman" w:cs="Times New Roman"/>
                <w:b/>
                <w:bCs/>
                <w:lang w:eastAsia="ja-JP"/>
              </w:rPr>
            </w:pPr>
            <w:r>
              <w:rPr>
                <w:rFonts w:ascii="Times New Roman" w:eastAsia="MS Mincho" w:hAnsi="Times New Roman" w:cs="Times New Roman"/>
                <w:b/>
                <w:bCs/>
                <w:lang w:eastAsia="ja-JP"/>
              </w:rPr>
              <w:t>9</w:t>
            </w:r>
          </w:p>
        </w:tc>
        <w:tc>
          <w:tcPr>
            <w:tcW w:w="992" w:type="dxa"/>
            <w:tcBorders>
              <w:left w:val="nil"/>
              <w:bottom w:val="single" w:sz="4" w:space="0" w:color="auto"/>
              <w:right w:val="nil"/>
            </w:tcBorders>
            <w:shd w:val="clear" w:color="auto" w:fill="D9D9D9" w:themeFill="background1" w:themeFillShade="D9"/>
          </w:tcPr>
          <w:p w14:paraId="2620868A" w14:textId="4888E51D" w:rsidR="00FE1B50" w:rsidRPr="00884834" w:rsidRDefault="00FE1B50" w:rsidP="00FE1B50">
            <w:pPr>
              <w:jc w:val="center"/>
              <w:rPr>
                <w:rFonts w:ascii="Times New Roman" w:eastAsia="MS Mincho" w:hAnsi="Times New Roman" w:cs="Times New Roman"/>
                <w:b/>
                <w:bCs/>
                <w:lang w:eastAsia="ja-JP"/>
              </w:rPr>
            </w:pPr>
            <w:r>
              <w:rPr>
                <w:rFonts w:ascii="Times New Roman" w:eastAsia="MS Mincho" w:hAnsi="Times New Roman" w:cs="Times New Roman"/>
                <w:b/>
                <w:bCs/>
                <w:lang w:eastAsia="ja-JP"/>
              </w:rPr>
              <w:t>10</w:t>
            </w:r>
          </w:p>
        </w:tc>
        <w:tc>
          <w:tcPr>
            <w:tcW w:w="948" w:type="dxa"/>
            <w:tcBorders>
              <w:left w:val="nil"/>
              <w:bottom w:val="single" w:sz="4" w:space="0" w:color="auto"/>
            </w:tcBorders>
            <w:shd w:val="clear" w:color="auto" w:fill="D9D9D9" w:themeFill="background1" w:themeFillShade="D9"/>
          </w:tcPr>
          <w:p w14:paraId="48D61228" w14:textId="77777777" w:rsidR="00FE1B50" w:rsidRPr="00884834" w:rsidRDefault="00FE1B50" w:rsidP="00FE1B50">
            <w:pPr>
              <w:jc w:val="center"/>
              <w:rPr>
                <w:rFonts w:ascii="Times New Roman" w:eastAsia="MS Mincho" w:hAnsi="Times New Roman" w:cs="Times New Roman"/>
                <w:b/>
                <w:bCs/>
                <w:lang w:eastAsia="ja-JP"/>
              </w:rPr>
            </w:pPr>
            <w:r w:rsidRPr="00884834">
              <w:rPr>
                <w:rFonts w:ascii="Times New Roman" w:eastAsia="MS Mincho" w:hAnsi="Times New Roman" w:cs="Times New Roman"/>
                <w:b/>
                <w:bCs/>
                <w:lang w:eastAsia="ja-JP"/>
              </w:rPr>
              <w:t>5 %</w:t>
            </w:r>
          </w:p>
        </w:tc>
        <w:tc>
          <w:tcPr>
            <w:tcW w:w="631" w:type="dxa"/>
            <w:tcBorders>
              <w:bottom w:val="single" w:sz="4" w:space="0" w:color="auto"/>
            </w:tcBorders>
            <w:shd w:val="clear" w:color="auto" w:fill="D9D9D9" w:themeFill="background1" w:themeFillShade="D9"/>
          </w:tcPr>
          <w:p w14:paraId="578360F2" w14:textId="77777777" w:rsidR="00FE1B50" w:rsidRPr="00884834" w:rsidRDefault="00FE1B50" w:rsidP="00FE1B50">
            <w:pPr>
              <w:jc w:val="center"/>
              <w:rPr>
                <w:rFonts w:ascii="Times New Roman" w:eastAsia="MS Mincho" w:hAnsi="Times New Roman" w:cs="Times New Roman"/>
                <w:b/>
                <w:bCs/>
                <w:lang w:eastAsia="ja-JP"/>
              </w:rPr>
            </w:pPr>
            <w:r w:rsidRPr="00884834">
              <w:rPr>
                <w:rFonts w:ascii="Times New Roman" w:eastAsia="MS Mincho" w:hAnsi="Times New Roman" w:cs="Times New Roman"/>
                <w:b/>
                <w:bCs/>
                <w:lang w:eastAsia="ja-JP"/>
              </w:rPr>
              <w:t>1 %</w:t>
            </w:r>
          </w:p>
        </w:tc>
      </w:tr>
      <w:tr w:rsidR="00524A5F" w:rsidRPr="00884834" w14:paraId="1086EBA2" w14:textId="77777777" w:rsidTr="00FE1B50">
        <w:trPr>
          <w:trHeight w:val="264"/>
        </w:trPr>
        <w:tc>
          <w:tcPr>
            <w:tcW w:w="1423" w:type="dxa"/>
            <w:tcBorders>
              <w:bottom w:val="nil"/>
            </w:tcBorders>
          </w:tcPr>
          <w:p w14:paraId="1C44108B" w14:textId="77777777" w:rsidR="00524A5F" w:rsidRPr="0055509D" w:rsidRDefault="00524A5F" w:rsidP="00524A5F">
            <w:pPr>
              <w:jc w:val="both"/>
              <w:rPr>
                <w:rFonts w:ascii="Times New Roman" w:eastAsia="MS Mincho" w:hAnsi="Times New Roman" w:cs="Times New Roman"/>
                <w:sz w:val="18"/>
                <w:szCs w:val="18"/>
                <w:lang w:eastAsia="ja-JP"/>
              </w:rPr>
            </w:pPr>
            <w:r w:rsidRPr="0055509D">
              <w:rPr>
                <w:rFonts w:ascii="Times New Roman" w:eastAsia="MS Mincho" w:hAnsi="Times New Roman" w:cs="Times New Roman"/>
                <w:sz w:val="18"/>
                <w:szCs w:val="18"/>
                <w:lang w:eastAsia="ja-JP"/>
              </w:rPr>
              <w:t xml:space="preserve">Ulangan </w:t>
            </w:r>
          </w:p>
        </w:tc>
        <w:tc>
          <w:tcPr>
            <w:tcW w:w="850" w:type="dxa"/>
            <w:tcBorders>
              <w:bottom w:val="nil"/>
            </w:tcBorders>
          </w:tcPr>
          <w:p w14:paraId="7A3B6B9A" w14:textId="7833EFC3" w:rsidR="00524A5F" w:rsidRPr="00524A5F" w:rsidRDefault="00524A5F" w:rsidP="00524A5F">
            <w:pPr>
              <w:jc w:val="center"/>
              <w:rPr>
                <w:rFonts w:ascii="Times New Roman" w:eastAsia="MS Mincho" w:hAnsi="Times New Roman" w:cs="Times New Roman"/>
                <w:sz w:val="18"/>
                <w:szCs w:val="18"/>
                <w:lang w:eastAsia="ja-JP"/>
              </w:rPr>
            </w:pPr>
            <w:r w:rsidRPr="00524A5F">
              <w:rPr>
                <w:rFonts w:ascii="Times New Roman" w:hAnsi="Times New Roman" w:cs="Times New Roman"/>
                <w:b/>
                <w:bCs/>
                <w:sz w:val="18"/>
                <w:szCs w:val="18"/>
              </w:rPr>
              <w:t xml:space="preserve">2 </w:t>
            </w:r>
          </w:p>
        </w:tc>
        <w:tc>
          <w:tcPr>
            <w:tcW w:w="993" w:type="dxa"/>
            <w:tcBorders>
              <w:bottom w:val="nil"/>
            </w:tcBorders>
          </w:tcPr>
          <w:p w14:paraId="7A36D3BA" w14:textId="48652489" w:rsidR="00524A5F" w:rsidRPr="00524A5F" w:rsidRDefault="00524A5F" w:rsidP="00524A5F">
            <w:pPr>
              <w:jc w:val="center"/>
              <w:rPr>
                <w:rFonts w:ascii="Times New Roman" w:eastAsia="MS Mincho" w:hAnsi="Times New Roman" w:cs="Times New Roman"/>
                <w:sz w:val="18"/>
                <w:szCs w:val="18"/>
                <w:lang w:eastAsia="ja-JP"/>
              </w:rPr>
            </w:pPr>
            <w:r w:rsidRPr="00524A5F">
              <w:rPr>
                <w:rFonts w:ascii="Times New Roman" w:hAnsi="Times New Roman" w:cs="Times New Roman"/>
                <w:sz w:val="18"/>
                <w:szCs w:val="18"/>
              </w:rPr>
              <w:t xml:space="preserve">0.78 ns </w:t>
            </w:r>
          </w:p>
        </w:tc>
        <w:tc>
          <w:tcPr>
            <w:tcW w:w="992" w:type="dxa"/>
            <w:tcBorders>
              <w:bottom w:val="nil"/>
            </w:tcBorders>
          </w:tcPr>
          <w:p w14:paraId="24659097" w14:textId="4C149769" w:rsidR="00524A5F" w:rsidRPr="00524A5F" w:rsidRDefault="00524A5F" w:rsidP="00524A5F">
            <w:pPr>
              <w:jc w:val="center"/>
              <w:rPr>
                <w:rFonts w:ascii="Times New Roman" w:eastAsia="MS Mincho" w:hAnsi="Times New Roman" w:cs="Times New Roman"/>
                <w:sz w:val="18"/>
                <w:szCs w:val="18"/>
                <w:lang w:eastAsia="ja-JP"/>
              </w:rPr>
            </w:pPr>
            <w:r w:rsidRPr="00524A5F">
              <w:rPr>
                <w:rFonts w:ascii="Times New Roman" w:hAnsi="Times New Roman" w:cs="Times New Roman"/>
                <w:sz w:val="18"/>
                <w:szCs w:val="18"/>
              </w:rPr>
              <w:t xml:space="preserve">1.73 ns </w:t>
            </w:r>
          </w:p>
        </w:tc>
        <w:tc>
          <w:tcPr>
            <w:tcW w:w="992" w:type="dxa"/>
            <w:tcBorders>
              <w:bottom w:val="nil"/>
            </w:tcBorders>
          </w:tcPr>
          <w:p w14:paraId="37D37BC1" w14:textId="4A21D330" w:rsidR="00524A5F" w:rsidRPr="00524A5F" w:rsidRDefault="00524A5F" w:rsidP="00524A5F">
            <w:pPr>
              <w:jc w:val="center"/>
              <w:rPr>
                <w:rFonts w:ascii="Times New Roman" w:eastAsia="MS Mincho" w:hAnsi="Times New Roman" w:cs="Times New Roman"/>
                <w:sz w:val="18"/>
                <w:szCs w:val="18"/>
                <w:lang w:eastAsia="ja-JP"/>
              </w:rPr>
            </w:pPr>
            <w:r w:rsidRPr="00524A5F">
              <w:rPr>
                <w:rFonts w:ascii="Times New Roman" w:hAnsi="Times New Roman" w:cs="Times New Roman"/>
                <w:sz w:val="18"/>
                <w:szCs w:val="18"/>
              </w:rPr>
              <w:t xml:space="preserve">0.46 ns </w:t>
            </w:r>
          </w:p>
        </w:tc>
        <w:tc>
          <w:tcPr>
            <w:tcW w:w="992" w:type="dxa"/>
            <w:tcBorders>
              <w:bottom w:val="nil"/>
            </w:tcBorders>
          </w:tcPr>
          <w:p w14:paraId="473F6BD0" w14:textId="02FB7AA1" w:rsidR="00524A5F" w:rsidRPr="00524A5F" w:rsidRDefault="00524A5F" w:rsidP="00524A5F">
            <w:pPr>
              <w:jc w:val="center"/>
              <w:rPr>
                <w:rFonts w:ascii="Times New Roman" w:eastAsia="MS Mincho" w:hAnsi="Times New Roman" w:cs="Times New Roman"/>
                <w:sz w:val="18"/>
                <w:szCs w:val="18"/>
                <w:lang w:eastAsia="ja-JP"/>
              </w:rPr>
            </w:pPr>
            <w:r w:rsidRPr="00524A5F">
              <w:rPr>
                <w:rFonts w:ascii="Times New Roman" w:hAnsi="Times New Roman" w:cs="Times New Roman"/>
                <w:sz w:val="18"/>
                <w:szCs w:val="18"/>
              </w:rPr>
              <w:t xml:space="preserve">0.51 ns </w:t>
            </w:r>
          </w:p>
        </w:tc>
        <w:tc>
          <w:tcPr>
            <w:tcW w:w="948" w:type="dxa"/>
            <w:tcBorders>
              <w:bottom w:val="nil"/>
            </w:tcBorders>
          </w:tcPr>
          <w:p w14:paraId="6717D617" w14:textId="72CE6468" w:rsidR="00524A5F" w:rsidRPr="00524A5F" w:rsidRDefault="00524A5F" w:rsidP="00524A5F">
            <w:pPr>
              <w:jc w:val="center"/>
              <w:rPr>
                <w:rFonts w:ascii="Times New Roman" w:eastAsia="MS Mincho" w:hAnsi="Times New Roman" w:cs="Times New Roman"/>
                <w:sz w:val="18"/>
                <w:szCs w:val="18"/>
                <w:lang w:eastAsia="ja-JP"/>
              </w:rPr>
            </w:pPr>
            <w:r w:rsidRPr="00524A5F">
              <w:rPr>
                <w:rFonts w:ascii="Times New Roman" w:hAnsi="Times New Roman" w:cs="Times New Roman"/>
                <w:sz w:val="18"/>
                <w:szCs w:val="18"/>
              </w:rPr>
              <w:t xml:space="preserve">3.44 </w:t>
            </w:r>
          </w:p>
        </w:tc>
        <w:tc>
          <w:tcPr>
            <w:tcW w:w="631" w:type="dxa"/>
            <w:tcBorders>
              <w:bottom w:val="nil"/>
            </w:tcBorders>
          </w:tcPr>
          <w:p w14:paraId="187D0DCB" w14:textId="4FC15ED1" w:rsidR="00524A5F" w:rsidRPr="00524A5F" w:rsidRDefault="00524A5F" w:rsidP="00524A5F">
            <w:pPr>
              <w:jc w:val="center"/>
              <w:rPr>
                <w:rFonts w:ascii="Times New Roman" w:eastAsia="MS Mincho" w:hAnsi="Times New Roman" w:cs="Times New Roman"/>
                <w:sz w:val="18"/>
                <w:szCs w:val="18"/>
                <w:lang w:eastAsia="ja-JP"/>
              </w:rPr>
            </w:pPr>
            <w:r w:rsidRPr="00524A5F">
              <w:rPr>
                <w:rFonts w:ascii="Times New Roman" w:hAnsi="Times New Roman" w:cs="Times New Roman"/>
                <w:sz w:val="18"/>
                <w:szCs w:val="18"/>
              </w:rPr>
              <w:t xml:space="preserve">5.72 </w:t>
            </w:r>
          </w:p>
        </w:tc>
      </w:tr>
      <w:tr w:rsidR="00524A5F" w:rsidRPr="00884834" w14:paraId="7B57EC39" w14:textId="77777777" w:rsidTr="00FE1B50">
        <w:trPr>
          <w:trHeight w:val="264"/>
        </w:trPr>
        <w:tc>
          <w:tcPr>
            <w:tcW w:w="1423" w:type="dxa"/>
            <w:tcBorders>
              <w:top w:val="nil"/>
              <w:bottom w:val="nil"/>
            </w:tcBorders>
          </w:tcPr>
          <w:p w14:paraId="230A52E3" w14:textId="77777777" w:rsidR="00524A5F" w:rsidRPr="0055509D" w:rsidRDefault="00524A5F" w:rsidP="00524A5F">
            <w:pPr>
              <w:jc w:val="both"/>
              <w:rPr>
                <w:rFonts w:ascii="Times New Roman" w:eastAsia="MS Mincho" w:hAnsi="Times New Roman" w:cs="Times New Roman"/>
                <w:sz w:val="18"/>
                <w:szCs w:val="18"/>
                <w:lang w:eastAsia="ja-JP"/>
              </w:rPr>
            </w:pPr>
            <w:r w:rsidRPr="0055509D">
              <w:rPr>
                <w:rFonts w:ascii="Times New Roman" w:eastAsia="MS Mincho" w:hAnsi="Times New Roman" w:cs="Times New Roman"/>
                <w:sz w:val="18"/>
                <w:szCs w:val="18"/>
                <w:lang w:eastAsia="ja-JP"/>
              </w:rPr>
              <w:t>Perlakuan</w:t>
            </w:r>
          </w:p>
        </w:tc>
        <w:tc>
          <w:tcPr>
            <w:tcW w:w="850" w:type="dxa"/>
            <w:tcBorders>
              <w:top w:val="nil"/>
              <w:bottom w:val="nil"/>
            </w:tcBorders>
          </w:tcPr>
          <w:p w14:paraId="5E1A884F" w14:textId="696213A5" w:rsidR="00524A5F" w:rsidRPr="00524A5F" w:rsidRDefault="00524A5F" w:rsidP="00524A5F">
            <w:pPr>
              <w:jc w:val="center"/>
              <w:rPr>
                <w:rFonts w:ascii="Times New Roman" w:eastAsia="MS Mincho" w:hAnsi="Times New Roman" w:cs="Times New Roman"/>
                <w:sz w:val="18"/>
                <w:szCs w:val="18"/>
                <w:lang w:eastAsia="ja-JP"/>
              </w:rPr>
            </w:pPr>
            <w:r w:rsidRPr="00524A5F">
              <w:rPr>
                <w:rFonts w:ascii="Times New Roman" w:hAnsi="Times New Roman" w:cs="Times New Roman"/>
                <w:b/>
                <w:bCs/>
                <w:sz w:val="18"/>
                <w:szCs w:val="18"/>
              </w:rPr>
              <w:t xml:space="preserve">11 </w:t>
            </w:r>
          </w:p>
        </w:tc>
        <w:tc>
          <w:tcPr>
            <w:tcW w:w="993" w:type="dxa"/>
            <w:tcBorders>
              <w:top w:val="nil"/>
              <w:bottom w:val="nil"/>
            </w:tcBorders>
          </w:tcPr>
          <w:p w14:paraId="0FC3A8CE" w14:textId="642E7CD4" w:rsidR="00524A5F" w:rsidRPr="00524A5F" w:rsidRDefault="00524A5F" w:rsidP="00524A5F">
            <w:pPr>
              <w:jc w:val="center"/>
              <w:rPr>
                <w:rFonts w:ascii="Times New Roman" w:eastAsia="MS Mincho" w:hAnsi="Times New Roman" w:cs="Times New Roman"/>
                <w:sz w:val="18"/>
                <w:szCs w:val="18"/>
                <w:lang w:eastAsia="ja-JP"/>
              </w:rPr>
            </w:pPr>
            <w:r w:rsidRPr="00524A5F">
              <w:rPr>
                <w:rFonts w:ascii="Times New Roman" w:hAnsi="Times New Roman" w:cs="Times New Roman"/>
                <w:sz w:val="18"/>
                <w:szCs w:val="18"/>
              </w:rPr>
              <w:t xml:space="preserve">1.83 ns </w:t>
            </w:r>
          </w:p>
        </w:tc>
        <w:tc>
          <w:tcPr>
            <w:tcW w:w="992" w:type="dxa"/>
            <w:tcBorders>
              <w:top w:val="nil"/>
              <w:bottom w:val="nil"/>
            </w:tcBorders>
          </w:tcPr>
          <w:p w14:paraId="602FAE8A" w14:textId="194C94F0" w:rsidR="00524A5F" w:rsidRPr="00524A5F" w:rsidRDefault="00524A5F" w:rsidP="00524A5F">
            <w:pPr>
              <w:jc w:val="center"/>
              <w:rPr>
                <w:rFonts w:ascii="Times New Roman" w:eastAsia="MS Mincho" w:hAnsi="Times New Roman" w:cs="Times New Roman"/>
                <w:sz w:val="18"/>
                <w:szCs w:val="18"/>
                <w:lang w:eastAsia="ja-JP"/>
              </w:rPr>
            </w:pPr>
            <w:r w:rsidRPr="00524A5F">
              <w:rPr>
                <w:rFonts w:ascii="Times New Roman" w:hAnsi="Times New Roman" w:cs="Times New Roman"/>
                <w:sz w:val="18"/>
                <w:szCs w:val="18"/>
              </w:rPr>
              <w:t xml:space="preserve">11.89 ** </w:t>
            </w:r>
          </w:p>
        </w:tc>
        <w:tc>
          <w:tcPr>
            <w:tcW w:w="992" w:type="dxa"/>
            <w:tcBorders>
              <w:top w:val="nil"/>
              <w:bottom w:val="nil"/>
            </w:tcBorders>
          </w:tcPr>
          <w:p w14:paraId="0015742B" w14:textId="0A0F236E" w:rsidR="00524A5F" w:rsidRPr="00524A5F" w:rsidRDefault="00524A5F" w:rsidP="00524A5F">
            <w:pPr>
              <w:jc w:val="center"/>
              <w:rPr>
                <w:rFonts w:ascii="Times New Roman" w:eastAsia="MS Mincho" w:hAnsi="Times New Roman" w:cs="Times New Roman"/>
                <w:sz w:val="18"/>
                <w:szCs w:val="18"/>
                <w:lang w:eastAsia="ja-JP"/>
              </w:rPr>
            </w:pPr>
            <w:r w:rsidRPr="00524A5F">
              <w:rPr>
                <w:rFonts w:ascii="Times New Roman" w:hAnsi="Times New Roman" w:cs="Times New Roman"/>
                <w:sz w:val="18"/>
                <w:szCs w:val="18"/>
              </w:rPr>
              <w:t xml:space="preserve">23.82 ** </w:t>
            </w:r>
          </w:p>
        </w:tc>
        <w:tc>
          <w:tcPr>
            <w:tcW w:w="992" w:type="dxa"/>
            <w:tcBorders>
              <w:top w:val="nil"/>
              <w:bottom w:val="nil"/>
            </w:tcBorders>
          </w:tcPr>
          <w:p w14:paraId="521655E9" w14:textId="79CCE3F6" w:rsidR="00524A5F" w:rsidRPr="00524A5F" w:rsidRDefault="00524A5F" w:rsidP="00524A5F">
            <w:pPr>
              <w:jc w:val="center"/>
              <w:rPr>
                <w:rFonts w:ascii="Times New Roman" w:eastAsia="MS Mincho" w:hAnsi="Times New Roman" w:cs="Times New Roman"/>
                <w:sz w:val="18"/>
                <w:szCs w:val="18"/>
                <w:lang w:eastAsia="ja-JP"/>
              </w:rPr>
            </w:pPr>
            <w:r w:rsidRPr="00524A5F">
              <w:rPr>
                <w:rFonts w:ascii="Times New Roman" w:hAnsi="Times New Roman" w:cs="Times New Roman"/>
                <w:sz w:val="18"/>
                <w:szCs w:val="18"/>
              </w:rPr>
              <w:t xml:space="preserve">251.35 ** </w:t>
            </w:r>
          </w:p>
        </w:tc>
        <w:tc>
          <w:tcPr>
            <w:tcW w:w="948" w:type="dxa"/>
            <w:tcBorders>
              <w:top w:val="nil"/>
              <w:bottom w:val="nil"/>
            </w:tcBorders>
          </w:tcPr>
          <w:p w14:paraId="3DEA9FA4" w14:textId="21B1F9B0" w:rsidR="00524A5F" w:rsidRPr="00524A5F" w:rsidRDefault="00524A5F" w:rsidP="00524A5F">
            <w:pPr>
              <w:jc w:val="center"/>
              <w:rPr>
                <w:rFonts w:ascii="Times New Roman" w:eastAsia="MS Mincho" w:hAnsi="Times New Roman" w:cs="Times New Roman"/>
                <w:sz w:val="18"/>
                <w:szCs w:val="18"/>
                <w:lang w:eastAsia="ja-JP"/>
              </w:rPr>
            </w:pPr>
            <w:r w:rsidRPr="00524A5F">
              <w:rPr>
                <w:rFonts w:ascii="Times New Roman" w:hAnsi="Times New Roman" w:cs="Times New Roman"/>
                <w:sz w:val="18"/>
                <w:szCs w:val="18"/>
              </w:rPr>
              <w:t xml:space="preserve">2.26 </w:t>
            </w:r>
          </w:p>
        </w:tc>
        <w:tc>
          <w:tcPr>
            <w:tcW w:w="631" w:type="dxa"/>
            <w:tcBorders>
              <w:top w:val="nil"/>
              <w:bottom w:val="nil"/>
            </w:tcBorders>
          </w:tcPr>
          <w:p w14:paraId="6CFB2F71" w14:textId="674769F1" w:rsidR="00524A5F" w:rsidRPr="00524A5F" w:rsidRDefault="00524A5F" w:rsidP="00524A5F">
            <w:pPr>
              <w:jc w:val="center"/>
              <w:rPr>
                <w:rFonts w:ascii="Times New Roman" w:eastAsia="MS Mincho" w:hAnsi="Times New Roman" w:cs="Times New Roman"/>
                <w:sz w:val="18"/>
                <w:szCs w:val="18"/>
                <w:lang w:eastAsia="ja-JP"/>
              </w:rPr>
            </w:pPr>
            <w:r w:rsidRPr="00524A5F">
              <w:rPr>
                <w:rFonts w:ascii="Times New Roman" w:hAnsi="Times New Roman" w:cs="Times New Roman"/>
                <w:sz w:val="18"/>
                <w:szCs w:val="18"/>
              </w:rPr>
              <w:t xml:space="preserve">3.18 </w:t>
            </w:r>
          </w:p>
        </w:tc>
      </w:tr>
      <w:tr w:rsidR="00524A5F" w:rsidRPr="00884834" w14:paraId="5A72BEAB" w14:textId="77777777" w:rsidTr="00FE1B50">
        <w:trPr>
          <w:trHeight w:val="264"/>
        </w:trPr>
        <w:tc>
          <w:tcPr>
            <w:tcW w:w="1423" w:type="dxa"/>
            <w:tcBorders>
              <w:top w:val="nil"/>
              <w:bottom w:val="nil"/>
            </w:tcBorders>
          </w:tcPr>
          <w:p w14:paraId="770E2F61" w14:textId="77777777" w:rsidR="00524A5F" w:rsidRPr="0055509D" w:rsidRDefault="00524A5F" w:rsidP="00524A5F">
            <w:pPr>
              <w:jc w:val="both"/>
              <w:rPr>
                <w:rFonts w:ascii="Times New Roman" w:eastAsia="MS Mincho" w:hAnsi="Times New Roman" w:cs="Times New Roman"/>
                <w:sz w:val="18"/>
                <w:szCs w:val="18"/>
                <w:lang w:eastAsia="ja-JP"/>
              </w:rPr>
            </w:pPr>
            <w:r w:rsidRPr="0055509D">
              <w:rPr>
                <w:rFonts w:ascii="Times New Roman" w:eastAsia="MS Mincho" w:hAnsi="Times New Roman" w:cs="Times New Roman"/>
                <w:sz w:val="18"/>
                <w:szCs w:val="18"/>
                <w:lang w:eastAsia="ja-JP"/>
              </w:rPr>
              <w:t>Perlakuan (V)</w:t>
            </w:r>
          </w:p>
        </w:tc>
        <w:tc>
          <w:tcPr>
            <w:tcW w:w="850" w:type="dxa"/>
            <w:tcBorders>
              <w:top w:val="nil"/>
              <w:bottom w:val="nil"/>
            </w:tcBorders>
          </w:tcPr>
          <w:p w14:paraId="763C92FF" w14:textId="6332A426" w:rsidR="00524A5F" w:rsidRPr="00524A5F" w:rsidRDefault="00524A5F" w:rsidP="00524A5F">
            <w:pPr>
              <w:jc w:val="center"/>
              <w:rPr>
                <w:rFonts w:ascii="Times New Roman" w:eastAsia="MS Mincho" w:hAnsi="Times New Roman" w:cs="Times New Roman"/>
                <w:sz w:val="18"/>
                <w:szCs w:val="18"/>
                <w:lang w:eastAsia="ja-JP"/>
              </w:rPr>
            </w:pPr>
            <w:r w:rsidRPr="00524A5F">
              <w:rPr>
                <w:rFonts w:ascii="Times New Roman" w:hAnsi="Times New Roman" w:cs="Times New Roman"/>
                <w:b/>
                <w:bCs/>
                <w:sz w:val="18"/>
                <w:szCs w:val="18"/>
              </w:rPr>
              <w:t xml:space="preserve">2 </w:t>
            </w:r>
          </w:p>
        </w:tc>
        <w:tc>
          <w:tcPr>
            <w:tcW w:w="993" w:type="dxa"/>
            <w:tcBorders>
              <w:top w:val="nil"/>
              <w:bottom w:val="nil"/>
            </w:tcBorders>
          </w:tcPr>
          <w:p w14:paraId="11949052" w14:textId="5454E35C" w:rsidR="00524A5F" w:rsidRPr="00524A5F" w:rsidRDefault="00524A5F" w:rsidP="00524A5F">
            <w:pPr>
              <w:jc w:val="center"/>
              <w:rPr>
                <w:rFonts w:ascii="Times New Roman" w:eastAsia="MS Mincho" w:hAnsi="Times New Roman" w:cs="Times New Roman"/>
                <w:sz w:val="18"/>
                <w:szCs w:val="18"/>
                <w:lang w:eastAsia="ja-JP"/>
              </w:rPr>
            </w:pPr>
            <w:r w:rsidRPr="00524A5F">
              <w:rPr>
                <w:rFonts w:ascii="Times New Roman" w:hAnsi="Times New Roman" w:cs="Times New Roman"/>
                <w:sz w:val="18"/>
                <w:szCs w:val="18"/>
              </w:rPr>
              <w:t xml:space="preserve">0.87 ns </w:t>
            </w:r>
          </w:p>
        </w:tc>
        <w:tc>
          <w:tcPr>
            <w:tcW w:w="992" w:type="dxa"/>
            <w:tcBorders>
              <w:top w:val="nil"/>
              <w:bottom w:val="nil"/>
            </w:tcBorders>
          </w:tcPr>
          <w:p w14:paraId="0B716206" w14:textId="2AE50377" w:rsidR="00524A5F" w:rsidRPr="00524A5F" w:rsidRDefault="00524A5F" w:rsidP="00524A5F">
            <w:pPr>
              <w:jc w:val="center"/>
              <w:rPr>
                <w:rFonts w:ascii="Times New Roman" w:eastAsia="MS Mincho" w:hAnsi="Times New Roman" w:cs="Times New Roman"/>
                <w:sz w:val="18"/>
                <w:szCs w:val="18"/>
                <w:lang w:eastAsia="ja-JP"/>
              </w:rPr>
            </w:pPr>
            <w:r w:rsidRPr="00524A5F">
              <w:rPr>
                <w:rFonts w:ascii="Times New Roman" w:hAnsi="Times New Roman" w:cs="Times New Roman"/>
                <w:sz w:val="18"/>
                <w:szCs w:val="18"/>
              </w:rPr>
              <w:t xml:space="preserve">0.12 ns </w:t>
            </w:r>
          </w:p>
        </w:tc>
        <w:tc>
          <w:tcPr>
            <w:tcW w:w="992" w:type="dxa"/>
            <w:tcBorders>
              <w:top w:val="nil"/>
              <w:bottom w:val="nil"/>
            </w:tcBorders>
          </w:tcPr>
          <w:p w14:paraId="43C1FEFA" w14:textId="7F2D299E" w:rsidR="00524A5F" w:rsidRPr="00524A5F" w:rsidRDefault="00524A5F" w:rsidP="00524A5F">
            <w:pPr>
              <w:jc w:val="center"/>
              <w:rPr>
                <w:rFonts w:ascii="Times New Roman" w:eastAsia="MS Mincho" w:hAnsi="Times New Roman" w:cs="Times New Roman"/>
                <w:sz w:val="18"/>
                <w:szCs w:val="18"/>
                <w:lang w:eastAsia="ja-JP"/>
              </w:rPr>
            </w:pPr>
            <w:r w:rsidRPr="00524A5F">
              <w:rPr>
                <w:rFonts w:ascii="Times New Roman" w:hAnsi="Times New Roman" w:cs="Times New Roman"/>
                <w:sz w:val="18"/>
                <w:szCs w:val="18"/>
              </w:rPr>
              <w:t xml:space="preserve">36.24 ** </w:t>
            </w:r>
          </w:p>
        </w:tc>
        <w:tc>
          <w:tcPr>
            <w:tcW w:w="992" w:type="dxa"/>
            <w:tcBorders>
              <w:top w:val="nil"/>
              <w:bottom w:val="nil"/>
            </w:tcBorders>
          </w:tcPr>
          <w:p w14:paraId="045FA619" w14:textId="2E9A7541" w:rsidR="00524A5F" w:rsidRPr="00524A5F" w:rsidRDefault="00524A5F" w:rsidP="00524A5F">
            <w:pPr>
              <w:jc w:val="center"/>
              <w:rPr>
                <w:rFonts w:ascii="Times New Roman" w:eastAsia="MS Mincho" w:hAnsi="Times New Roman" w:cs="Times New Roman"/>
                <w:sz w:val="18"/>
                <w:szCs w:val="18"/>
                <w:lang w:eastAsia="ja-JP"/>
              </w:rPr>
            </w:pPr>
            <w:r w:rsidRPr="00524A5F">
              <w:rPr>
                <w:rFonts w:ascii="Times New Roman" w:hAnsi="Times New Roman" w:cs="Times New Roman"/>
                <w:sz w:val="18"/>
                <w:szCs w:val="18"/>
              </w:rPr>
              <w:t xml:space="preserve">51.95 ** </w:t>
            </w:r>
          </w:p>
        </w:tc>
        <w:tc>
          <w:tcPr>
            <w:tcW w:w="948" w:type="dxa"/>
            <w:tcBorders>
              <w:top w:val="nil"/>
              <w:bottom w:val="nil"/>
            </w:tcBorders>
          </w:tcPr>
          <w:p w14:paraId="6473C86C" w14:textId="3311549B" w:rsidR="00524A5F" w:rsidRPr="00524A5F" w:rsidRDefault="00524A5F" w:rsidP="00524A5F">
            <w:pPr>
              <w:jc w:val="center"/>
              <w:rPr>
                <w:rFonts w:ascii="Times New Roman" w:eastAsia="MS Mincho" w:hAnsi="Times New Roman" w:cs="Times New Roman"/>
                <w:sz w:val="18"/>
                <w:szCs w:val="18"/>
                <w:lang w:eastAsia="ja-JP"/>
              </w:rPr>
            </w:pPr>
            <w:r w:rsidRPr="00524A5F">
              <w:rPr>
                <w:rFonts w:ascii="Times New Roman" w:hAnsi="Times New Roman" w:cs="Times New Roman"/>
                <w:sz w:val="18"/>
                <w:szCs w:val="18"/>
              </w:rPr>
              <w:t xml:space="preserve">3.44 </w:t>
            </w:r>
          </w:p>
        </w:tc>
        <w:tc>
          <w:tcPr>
            <w:tcW w:w="631" w:type="dxa"/>
            <w:tcBorders>
              <w:top w:val="nil"/>
              <w:bottom w:val="nil"/>
            </w:tcBorders>
          </w:tcPr>
          <w:p w14:paraId="48DCD20B" w14:textId="6265B43C" w:rsidR="00524A5F" w:rsidRPr="00524A5F" w:rsidRDefault="00524A5F" w:rsidP="00524A5F">
            <w:pPr>
              <w:jc w:val="center"/>
              <w:rPr>
                <w:rFonts w:ascii="Times New Roman" w:eastAsia="MS Mincho" w:hAnsi="Times New Roman" w:cs="Times New Roman"/>
                <w:sz w:val="18"/>
                <w:szCs w:val="18"/>
                <w:lang w:eastAsia="ja-JP"/>
              </w:rPr>
            </w:pPr>
            <w:r w:rsidRPr="00524A5F">
              <w:rPr>
                <w:rFonts w:ascii="Times New Roman" w:hAnsi="Times New Roman" w:cs="Times New Roman"/>
                <w:sz w:val="18"/>
                <w:szCs w:val="18"/>
              </w:rPr>
              <w:t xml:space="preserve">5.72 </w:t>
            </w:r>
          </w:p>
        </w:tc>
      </w:tr>
      <w:tr w:rsidR="00524A5F" w:rsidRPr="00884834" w14:paraId="6E66A476" w14:textId="77777777" w:rsidTr="00FE1B50">
        <w:trPr>
          <w:trHeight w:val="264"/>
        </w:trPr>
        <w:tc>
          <w:tcPr>
            <w:tcW w:w="1423" w:type="dxa"/>
            <w:tcBorders>
              <w:top w:val="nil"/>
              <w:bottom w:val="nil"/>
            </w:tcBorders>
          </w:tcPr>
          <w:p w14:paraId="7F099BAE" w14:textId="77777777" w:rsidR="00524A5F" w:rsidRPr="0055509D" w:rsidRDefault="00524A5F" w:rsidP="00524A5F">
            <w:pPr>
              <w:jc w:val="both"/>
              <w:rPr>
                <w:rFonts w:ascii="Times New Roman" w:eastAsia="MS Mincho" w:hAnsi="Times New Roman" w:cs="Times New Roman"/>
                <w:sz w:val="18"/>
                <w:szCs w:val="18"/>
                <w:lang w:eastAsia="ja-JP"/>
              </w:rPr>
            </w:pPr>
            <w:r w:rsidRPr="0055509D">
              <w:rPr>
                <w:rFonts w:ascii="Times New Roman" w:eastAsia="MS Mincho" w:hAnsi="Times New Roman" w:cs="Times New Roman"/>
                <w:sz w:val="18"/>
                <w:szCs w:val="18"/>
                <w:lang w:eastAsia="ja-JP"/>
              </w:rPr>
              <w:t>Perlakuan (D)</w:t>
            </w:r>
          </w:p>
        </w:tc>
        <w:tc>
          <w:tcPr>
            <w:tcW w:w="850" w:type="dxa"/>
            <w:tcBorders>
              <w:top w:val="nil"/>
              <w:bottom w:val="nil"/>
            </w:tcBorders>
          </w:tcPr>
          <w:p w14:paraId="2EA66231" w14:textId="58DD08E2" w:rsidR="00524A5F" w:rsidRPr="00524A5F" w:rsidRDefault="00524A5F" w:rsidP="00524A5F">
            <w:pPr>
              <w:jc w:val="center"/>
              <w:rPr>
                <w:rFonts w:ascii="Times New Roman" w:eastAsia="MS Mincho" w:hAnsi="Times New Roman" w:cs="Times New Roman"/>
                <w:sz w:val="18"/>
                <w:szCs w:val="18"/>
                <w:lang w:eastAsia="ja-JP"/>
              </w:rPr>
            </w:pPr>
            <w:r w:rsidRPr="00524A5F">
              <w:rPr>
                <w:rFonts w:ascii="Times New Roman" w:hAnsi="Times New Roman" w:cs="Times New Roman"/>
                <w:b/>
                <w:bCs/>
                <w:sz w:val="18"/>
                <w:szCs w:val="18"/>
              </w:rPr>
              <w:t xml:space="preserve">3 </w:t>
            </w:r>
          </w:p>
        </w:tc>
        <w:tc>
          <w:tcPr>
            <w:tcW w:w="993" w:type="dxa"/>
            <w:tcBorders>
              <w:top w:val="nil"/>
              <w:bottom w:val="nil"/>
            </w:tcBorders>
          </w:tcPr>
          <w:p w14:paraId="0162D66F" w14:textId="5A6FC810" w:rsidR="00524A5F" w:rsidRPr="00524A5F" w:rsidRDefault="00524A5F" w:rsidP="00524A5F">
            <w:pPr>
              <w:jc w:val="center"/>
              <w:rPr>
                <w:rFonts w:ascii="Times New Roman" w:eastAsia="MS Mincho" w:hAnsi="Times New Roman" w:cs="Times New Roman"/>
                <w:sz w:val="18"/>
                <w:szCs w:val="18"/>
                <w:lang w:eastAsia="ja-JP"/>
              </w:rPr>
            </w:pPr>
            <w:r w:rsidRPr="00524A5F">
              <w:rPr>
                <w:rFonts w:ascii="Times New Roman" w:hAnsi="Times New Roman" w:cs="Times New Roman"/>
                <w:sz w:val="18"/>
                <w:szCs w:val="18"/>
              </w:rPr>
              <w:t xml:space="preserve">3.87 * </w:t>
            </w:r>
          </w:p>
        </w:tc>
        <w:tc>
          <w:tcPr>
            <w:tcW w:w="992" w:type="dxa"/>
            <w:tcBorders>
              <w:top w:val="nil"/>
              <w:bottom w:val="nil"/>
            </w:tcBorders>
          </w:tcPr>
          <w:p w14:paraId="47C90710" w14:textId="7347C568" w:rsidR="00524A5F" w:rsidRPr="00524A5F" w:rsidRDefault="00524A5F" w:rsidP="00524A5F">
            <w:pPr>
              <w:jc w:val="center"/>
              <w:rPr>
                <w:rFonts w:ascii="Times New Roman" w:eastAsia="MS Mincho" w:hAnsi="Times New Roman" w:cs="Times New Roman"/>
                <w:sz w:val="18"/>
                <w:szCs w:val="18"/>
                <w:lang w:eastAsia="ja-JP"/>
              </w:rPr>
            </w:pPr>
            <w:r w:rsidRPr="00524A5F">
              <w:rPr>
                <w:rFonts w:ascii="Times New Roman" w:hAnsi="Times New Roman" w:cs="Times New Roman"/>
                <w:sz w:val="18"/>
                <w:szCs w:val="18"/>
              </w:rPr>
              <w:t xml:space="preserve">39.82 ** </w:t>
            </w:r>
          </w:p>
        </w:tc>
        <w:tc>
          <w:tcPr>
            <w:tcW w:w="992" w:type="dxa"/>
            <w:tcBorders>
              <w:top w:val="nil"/>
              <w:bottom w:val="nil"/>
            </w:tcBorders>
          </w:tcPr>
          <w:p w14:paraId="32842BE2" w14:textId="2BCE36B2" w:rsidR="00524A5F" w:rsidRPr="00524A5F" w:rsidRDefault="00524A5F" w:rsidP="00524A5F">
            <w:pPr>
              <w:jc w:val="center"/>
              <w:rPr>
                <w:rFonts w:ascii="Times New Roman" w:eastAsia="MS Mincho" w:hAnsi="Times New Roman" w:cs="Times New Roman"/>
                <w:sz w:val="18"/>
                <w:szCs w:val="18"/>
                <w:lang w:eastAsia="ja-JP"/>
              </w:rPr>
            </w:pPr>
            <w:r w:rsidRPr="00524A5F">
              <w:rPr>
                <w:rFonts w:ascii="Times New Roman" w:hAnsi="Times New Roman" w:cs="Times New Roman"/>
                <w:sz w:val="18"/>
                <w:szCs w:val="18"/>
              </w:rPr>
              <w:t xml:space="preserve">53.04 ** </w:t>
            </w:r>
          </w:p>
        </w:tc>
        <w:tc>
          <w:tcPr>
            <w:tcW w:w="992" w:type="dxa"/>
            <w:tcBorders>
              <w:top w:val="nil"/>
              <w:bottom w:val="nil"/>
            </w:tcBorders>
          </w:tcPr>
          <w:p w14:paraId="1394505A" w14:textId="3F074A00" w:rsidR="00524A5F" w:rsidRPr="00524A5F" w:rsidRDefault="00524A5F" w:rsidP="00524A5F">
            <w:pPr>
              <w:jc w:val="center"/>
              <w:rPr>
                <w:rFonts w:ascii="Times New Roman" w:eastAsia="MS Mincho" w:hAnsi="Times New Roman" w:cs="Times New Roman"/>
                <w:sz w:val="18"/>
                <w:szCs w:val="18"/>
                <w:lang w:eastAsia="ja-JP"/>
              </w:rPr>
            </w:pPr>
            <w:r w:rsidRPr="00524A5F">
              <w:rPr>
                <w:rFonts w:ascii="Times New Roman" w:hAnsi="Times New Roman" w:cs="Times New Roman"/>
                <w:sz w:val="18"/>
                <w:szCs w:val="18"/>
              </w:rPr>
              <w:t xml:space="preserve">805.12 ** </w:t>
            </w:r>
          </w:p>
        </w:tc>
        <w:tc>
          <w:tcPr>
            <w:tcW w:w="948" w:type="dxa"/>
            <w:tcBorders>
              <w:top w:val="nil"/>
              <w:bottom w:val="nil"/>
            </w:tcBorders>
          </w:tcPr>
          <w:p w14:paraId="3BDB389B" w14:textId="6807BFB4" w:rsidR="00524A5F" w:rsidRPr="00524A5F" w:rsidRDefault="00524A5F" w:rsidP="00524A5F">
            <w:pPr>
              <w:jc w:val="center"/>
              <w:rPr>
                <w:rFonts w:ascii="Times New Roman" w:eastAsia="MS Mincho" w:hAnsi="Times New Roman" w:cs="Times New Roman"/>
                <w:sz w:val="18"/>
                <w:szCs w:val="18"/>
                <w:lang w:eastAsia="ja-JP"/>
              </w:rPr>
            </w:pPr>
            <w:r w:rsidRPr="00524A5F">
              <w:rPr>
                <w:rFonts w:ascii="Times New Roman" w:hAnsi="Times New Roman" w:cs="Times New Roman"/>
                <w:sz w:val="18"/>
                <w:szCs w:val="18"/>
              </w:rPr>
              <w:t xml:space="preserve">3.05 </w:t>
            </w:r>
          </w:p>
        </w:tc>
        <w:tc>
          <w:tcPr>
            <w:tcW w:w="631" w:type="dxa"/>
            <w:tcBorders>
              <w:top w:val="nil"/>
              <w:bottom w:val="nil"/>
            </w:tcBorders>
          </w:tcPr>
          <w:p w14:paraId="641756B7" w14:textId="4AD191C4" w:rsidR="00524A5F" w:rsidRPr="00524A5F" w:rsidRDefault="00524A5F" w:rsidP="00524A5F">
            <w:pPr>
              <w:jc w:val="center"/>
              <w:rPr>
                <w:rFonts w:ascii="Times New Roman" w:eastAsia="MS Mincho" w:hAnsi="Times New Roman" w:cs="Times New Roman"/>
                <w:sz w:val="18"/>
                <w:szCs w:val="18"/>
                <w:lang w:eastAsia="ja-JP"/>
              </w:rPr>
            </w:pPr>
            <w:r w:rsidRPr="00524A5F">
              <w:rPr>
                <w:rFonts w:ascii="Times New Roman" w:hAnsi="Times New Roman" w:cs="Times New Roman"/>
                <w:sz w:val="18"/>
                <w:szCs w:val="18"/>
              </w:rPr>
              <w:t xml:space="preserve">4.82 </w:t>
            </w:r>
          </w:p>
        </w:tc>
      </w:tr>
      <w:tr w:rsidR="00524A5F" w:rsidRPr="00884834" w14:paraId="670ECD61" w14:textId="77777777" w:rsidTr="00FE1B50">
        <w:trPr>
          <w:trHeight w:val="264"/>
        </w:trPr>
        <w:tc>
          <w:tcPr>
            <w:tcW w:w="1423" w:type="dxa"/>
            <w:tcBorders>
              <w:top w:val="nil"/>
              <w:bottom w:val="nil"/>
            </w:tcBorders>
          </w:tcPr>
          <w:p w14:paraId="72C037FA" w14:textId="77777777" w:rsidR="00524A5F" w:rsidRPr="0055509D" w:rsidRDefault="00524A5F" w:rsidP="00524A5F">
            <w:pPr>
              <w:jc w:val="both"/>
              <w:rPr>
                <w:rFonts w:ascii="Times New Roman" w:eastAsia="MS Mincho" w:hAnsi="Times New Roman" w:cs="Times New Roman"/>
                <w:sz w:val="18"/>
                <w:szCs w:val="18"/>
                <w:lang w:eastAsia="ja-JP"/>
              </w:rPr>
            </w:pPr>
            <w:r w:rsidRPr="0055509D">
              <w:rPr>
                <w:rFonts w:ascii="Times New Roman" w:eastAsia="MS Mincho" w:hAnsi="Times New Roman" w:cs="Times New Roman"/>
                <w:sz w:val="18"/>
                <w:szCs w:val="18"/>
                <w:lang w:eastAsia="ja-JP"/>
              </w:rPr>
              <w:t>Interaksi (V x D)</w:t>
            </w:r>
          </w:p>
        </w:tc>
        <w:tc>
          <w:tcPr>
            <w:tcW w:w="850" w:type="dxa"/>
            <w:tcBorders>
              <w:top w:val="nil"/>
            </w:tcBorders>
          </w:tcPr>
          <w:p w14:paraId="53306E6D" w14:textId="79A36E4B" w:rsidR="00524A5F" w:rsidRPr="00524A5F" w:rsidRDefault="00524A5F" w:rsidP="00524A5F">
            <w:pPr>
              <w:jc w:val="center"/>
              <w:rPr>
                <w:rFonts w:ascii="Times New Roman" w:eastAsia="MS Mincho" w:hAnsi="Times New Roman" w:cs="Times New Roman"/>
                <w:sz w:val="18"/>
                <w:szCs w:val="18"/>
                <w:lang w:eastAsia="ja-JP"/>
              </w:rPr>
            </w:pPr>
            <w:r w:rsidRPr="00524A5F">
              <w:rPr>
                <w:rFonts w:ascii="Times New Roman" w:hAnsi="Times New Roman" w:cs="Times New Roman"/>
                <w:b/>
                <w:bCs/>
                <w:sz w:val="18"/>
                <w:szCs w:val="18"/>
              </w:rPr>
              <w:t xml:space="preserve">6 </w:t>
            </w:r>
          </w:p>
        </w:tc>
        <w:tc>
          <w:tcPr>
            <w:tcW w:w="993" w:type="dxa"/>
            <w:tcBorders>
              <w:top w:val="nil"/>
            </w:tcBorders>
          </w:tcPr>
          <w:p w14:paraId="6E5586B3" w14:textId="443FFA07" w:rsidR="00524A5F" w:rsidRPr="00524A5F" w:rsidRDefault="00524A5F" w:rsidP="00524A5F">
            <w:pPr>
              <w:jc w:val="center"/>
              <w:rPr>
                <w:rFonts w:ascii="Times New Roman" w:eastAsia="MS Mincho" w:hAnsi="Times New Roman" w:cs="Times New Roman"/>
                <w:sz w:val="18"/>
                <w:szCs w:val="18"/>
                <w:lang w:eastAsia="ja-JP"/>
              </w:rPr>
            </w:pPr>
            <w:r w:rsidRPr="00524A5F">
              <w:rPr>
                <w:rFonts w:ascii="Times New Roman" w:hAnsi="Times New Roman" w:cs="Times New Roman"/>
                <w:sz w:val="18"/>
                <w:szCs w:val="18"/>
              </w:rPr>
              <w:t xml:space="preserve">1.13 ns </w:t>
            </w:r>
          </w:p>
        </w:tc>
        <w:tc>
          <w:tcPr>
            <w:tcW w:w="992" w:type="dxa"/>
            <w:tcBorders>
              <w:top w:val="nil"/>
            </w:tcBorders>
          </w:tcPr>
          <w:p w14:paraId="621D85E0" w14:textId="58F3A3EF" w:rsidR="00524A5F" w:rsidRPr="00524A5F" w:rsidRDefault="00524A5F" w:rsidP="00524A5F">
            <w:pPr>
              <w:jc w:val="center"/>
              <w:rPr>
                <w:rFonts w:ascii="Times New Roman" w:eastAsia="MS Mincho" w:hAnsi="Times New Roman" w:cs="Times New Roman"/>
                <w:sz w:val="18"/>
                <w:szCs w:val="18"/>
                <w:lang w:eastAsia="ja-JP"/>
              </w:rPr>
            </w:pPr>
            <w:r w:rsidRPr="00524A5F">
              <w:rPr>
                <w:rFonts w:ascii="Times New Roman" w:hAnsi="Times New Roman" w:cs="Times New Roman"/>
                <w:sz w:val="18"/>
                <w:szCs w:val="18"/>
              </w:rPr>
              <w:t xml:space="preserve">1.85 ns </w:t>
            </w:r>
          </w:p>
        </w:tc>
        <w:tc>
          <w:tcPr>
            <w:tcW w:w="992" w:type="dxa"/>
            <w:tcBorders>
              <w:top w:val="nil"/>
            </w:tcBorders>
          </w:tcPr>
          <w:p w14:paraId="6E7D184A" w14:textId="0A3616F9" w:rsidR="00524A5F" w:rsidRPr="00524A5F" w:rsidRDefault="00524A5F" w:rsidP="00524A5F">
            <w:pPr>
              <w:jc w:val="center"/>
              <w:rPr>
                <w:rFonts w:ascii="Times New Roman" w:eastAsia="MS Mincho" w:hAnsi="Times New Roman" w:cs="Times New Roman"/>
                <w:sz w:val="18"/>
                <w:szCs w:val="18"/>
                <w:lang w:eastAsia="ja-JP"/>
              </w:rPr>
            </w:pPr>
            <w:r w:rsidRPr="00524A5F">
              <w:rPr>
                <w:rFonts w:ascii="Times New Roman" w:hAnsi="Times New Roman" w:cs="Times New Roman"/>
                <w:sz w:val="18"/>
                <w:szCs w:val="18"/>
              </w:rPr>
              <w:t xml:space="preserve">5.07 ** </w:t>
            </w:r>
          </w:p>
        </w:tc>
        <w:tc>
          <w:tcPr>
            <w:tcW w:w="992" w:type="dxa"/>
            <w:tcBorders>
              <w:top w:val="nil"/>
            </w:tcBorders>
          </w:tcPr>
          <w:p w14:paraId="5019B037" w14:textId="484EBF4B" w:rsidR="00524A5F" w:rsidRPr="00524A5F" w:rsidRDefault="00524A5F" w:rsidP="00524A5F">
            <w:pPr>
              <w:jc w:val="center"/>
              <w:rPr>
                <w:rFonts w:ascii="Times New Roman" w:eastAsia="MS Mincho" w:hAnsi="Times New Roman" w:cs="Times New Roman"/>
                <w:sz w:val="18"/>
                <w:szCs w:val="18"/>
                <w:lang w:eastAsia="ja-JP"/>
              </w:rPr>
            </w:pPr>
            <w:r w:rsidRPr="00524A5F">
              <w:rPr>
                <w:rFonts w:ascii="Times New Roman" w:hAnsi="Times New Roman" w:cs="Times New Roman"/>
                <w:sz w:val="18"/>
                <w:szCs w:val="18"/>
              </w:rPr>
              <w:t xml:space="preserve">40.92 ** </w:t>
            </w:r>
          </w:p>
        </w:tc>
        <w:tc>
          <w:tcPr>
            <w:tcW w:w="948" w:type="dxa"/>
            <w:tcBorders>
              <w:top w:val="nil"/>
            </w:tcBorders>
          </w:tcPr>
          <w:p w14:paraId="048A0606" w14:textId="7172FFC1" w:rsidR="00524A5F" w:rsidRPr="00524A5F" w:rsidRDefault="00524A5F" w:rsidP="00524A5F">
            <w:pPr>
              <w:jc w:val="center"/>
              <w:rPr>
                <w:rFonts w:ascii="Times New Roman" w:eastAsia="MS Mincho" w:hAnsi="Times New Roman" w:cs="Times New Roman"/>
                <w:sz w:val="18"/>
                <w:szCs w:val="18"/>
                <w:lang w:eastAsia="ja-JP"/>
              </w:rPr>
            </w:pPr>
            <w:r w:rsidRPr="00524A5F">
              <w:rPr>
                <w:rFonts w:ascii="Times New Roman" w:hAnsi="Times New Roman" w:cs="Times New Roman"/>
                <w:sz w:val="18"/>
                <w:szCs w:val="18"/>
              </w:rPr>
              <w:t xml:space="preserve">2.55 </w:t>
            </w:r>
          </w:p>
        </w:tc>
        <w:tc>
          <w:tcPr>
            <w:tcW w:w="631" w:type="dxa"/>
            <w:tcBorders>
              <w:top w:val="nil"/>
            </w:tcBorders>
          </w:tcPr>
          <w:p w14:paraId="3E15D811" w14:textId="6B9E56F8" w:rsidR="00524A5F" w:rsidRPr="00524A5F" w:rsidRDefault="00524A5F" w:rsidP="00524A5F">
            <w:pPr>
              <w:jc w:val="center"/>
              <w:rPr>
                <w:rFonts w:ascii="Times New Roman" w:eastAsia="MS Mincho" w:hAnsi="Times New Roman" w:cs="Times New Roman"/>
                <w:sz w:val="18"/>
                <w:szCs w:val="18"/>
                <w:lang w:eastAsia="ja-JP"/>
              </w:rPr>
            </w:pPr>
            <w:r w:rsidRPr="00524A5F">
              <w:rPr>
                <w:rFonts w:ascii="Times New Roman" w:hAnsi="Times New Roman" w:cs="Times New Roman"/>
                <w:sz w:val="18"/>
                <w:szCs w:val="18"/>
              </w:rPr>
              <w:t xml:space="preserve">3.76 </w:t>
            </w:r>
          </w:p>
        </w:tc>
      </w:tr>
      <w:tr w:rsidR="00FE1B50" w:rsidRPr="00884834" w14:paraId="6E255B62" w14:textId="77777777" w:rsidTr="00FE1B50">
        <w:trPr>
          <w:trHeight w:val="264"/>
        </w:trPr>
        <w:tc>
          <w:tcPr>
            <w:tcW w:w="1423" w:type="dxa"/>
            <w:tcBorders>
              <w:top w:val="nil"/>
            </w:tcBorders>
          </w:tcPr>
          <w:p w14:paraId="3DE9EDD6" w14:textId="77777777" w:rsidR="00FE1B50" w:rsidRPr="0055509D" w:rsidRDefault="00FE1B50" w:rsidP="00FE1B50">
            <w:pPr>
              <w:jc w:val="both"/>
              <w:rPr>
                <w:rFonts w:ascii="Times New Roman" w:eastAsia="MS Mincho" w:hAnsi="Times New Roman" w:cs="Times New Roman"/>
                <w:sz w:val="18"/>
                <w:szCs w:val="18"/>
                <w:lang w:eastAsia="ja-JP"/>
              </w:rPr>
            </w:pPr>
            <w:r w:rsidRPr="0055509D">
              <w:rPr>
                <w:rFonts w:ascii="Times New Roman" w:eastAsia="MS Mincho" w:hAnsi="Times New Roman" w:cs="Times New Roman"/>
                <w:sz w:val="18"/>
                <w:szCs w:val="18"/>
                <w:lang w:eastAsia="ja-JP"/>
              </w:rPr>
              <w:t xml:space="preserve">Galat </w:t>
            </w:r>
          </w:p>
        </w:tc>
        <w:tc>
          <w:tcPr>
            <w:tcW w:w="850" w:type="dxa"/>
          </w:tcPr>
          <w:p w14:paraId="5255FE49" w14:textId="77777777" w:rsidR="00FE1B50" w:rsidRPr="0055509D" w:rsidRDefault="00FE1B50" w:rsidP="00FE1B50">
            <w:pPr>
              <w:jc w:val="center"/>
              <w:rPr>
                <w:rFonts w:ascii="Times New Roman" w:eastAsia="MS Mincho" w:hAnsi="Times New Roman" w:cs="Times New Roman"/>
                <w:sz w:val="18"/>
                <w:szCs w:val="18"/>
                <w:lang w:eastAsia="ja-JP"/>
              </w:rPr>
            </w:pPr>
            <w:r w:rsidRPr="0055509D">
              <w:rPr>
                <w:rFonts w:ascii="Times New Roman" w:eastAsia="MS Mincho" w:hAnsi="Times New Roman" w:cs="Times New Roman"/>
                <w:sz w:val="18"/>
                <w:szCs w:val="18"/>
                <w:lang w:eastAsia="ja-JP"/>
              </w:rPr>
              <w:t>22</w:t>
            </w:r>
          </w:p>
        </w:tc>
        <w:tc>
          <w:tcPr>
            <w:tcW w:w="993" w:type="dxa"/>
          </w:tcPr>
          <w:p w14:paraId="21D0680C" w14:textId="77777777" w:rsidR="00FE1B50" w:rsidRPr="0055509D" w:rsidRDefault="00FE1B50" w:rsidP="00FE1B50">
            <w:pPr>
              <w:jc w:val="center"/>
              <w:rPr>
                <w:rFonts w:ascii="Times New Roman" w:eastAsia="MS Mincho" w:hAnsi="Times New Roman" w:cs="Times New Roman"/>
                <w:sz w:val="18"/>
                <w:szCs w:val="18"/>
                <w:lang w:eastAsia="ja-JP"/>
              </w:rPr>
            </w:pPr>
          </w:p>
        </w:tc>
        <w:tc>
          <w:tcPr>
            <w:tcW w:w="992" w:type="dxa"/>
          </w:tcPr>
          <w:p w14:paraId="5334697A" w14:textId="77777777" w:rsidR="00FE1B50" w:rsidRPr="0055509D" w:rsidRDefault="00FE1B50" w:rsidP="00FE1B50">
            <w:pPr>
              <w:jc w:val="center"/>
              <w:rPr>
                <w:rFonts w:ascii="Times New Roman" w:eastAsia="MS Mincho" w:hAnsi="Times New Roman" w:cs="Times New Roman"/>
                <w:sz w:val="18"/>
                <w:szCs w:val="18"/>
                <w:lang w:eastAsia="ja-JP"/>
              </w:rPr>
            </w:pPr>
          </w:p>
        </w:tc>
        <w:tc>
          <w:tcPr>
            <w:tcW w:w="992" w:type="dxa"/>
          </w:tcPr>
          <w:p w14:paraId="7313AACD" w14:textId="77777777" w:rsidR="00FE1B50" w:rsidRPr="0055509D" w:rsidRDefault="00FE1B50" w:rsidP="00FE1B50">
            <w:pPr>
              <w:jc w:val="center"/>
              <w:rPr>
                <w:rFonts w:ascii="Times New Roman" w:eastAsia="MS Mincho" w:hAnsi="Times New Roman" w:cs="Times New Roman"/>
                <w:sz w:val="18"/>
                <w:szCs w:val="18"/>
                <w:lang w:eastAsia="ja-JP"/>
              </w:rPr>
            </w:pPr>
          </w:p>
        </w:tc>
        <w:tc>
          <w:tcPr>
            <w:tcW w:w="992" w:type="dxa"/>
          </w:tcPr>
          <w:p w14:paraId="548C7DD2" w14:textId="77777777" w:rsidR="00FE1B50" w:rsidRPr="0055509D" w:rsidRDefault="00FE1B50" w:rsidP="00FE1B50">
            <w:pPr>
              <w:jc w:val="center"/>
              <w:rPr>
                <w:rFonts w:ascii="Times New Roman" w:eastAsia="MS Mincho" w:hAnsi="Times New Roman" w:cs="Times New Roman"/>
                <w:sz w:val="18"/>
                <w:szCs w:val="18"/>
                <w:lang w:eastAsia="ja-JP"/>
              </w:rPr>
            </w:pPr>
          </w:p>
        </w:tc>
        <w:tc>
          <w:tcPr>
            <w:tcW w:w="948" w:type="dxa"/>
          </w:tcPr>
          <w:p w14:paraId="2CC3CB2A" w14:textId="77777777" w:rsidR="00FE1B50" w:rsidRPr="0055509D" w:rsidRDefault="00FE1B50" w:rsidP="00FE1B50">
            <w:pPr>
              <w:jc w:val="center"/>
              <w:rPr>
                <w:rFonts w:ascii="Times New Roman" w:eastAsia="MS Mincho" w:hAnsi="Times New Roman" w:cs="Times New Roman"/>
                <w:sz w:val="18"/>
                <w:szCs w:val="18"/>
                <w:lang w:eastAsia="ja-JP"/>
              </w:rPr>
            </w:pPr>
          </w:p>
        </w:tc>
        <w:tc>
          <w:tcPr>
            <w:tcW w:w="631" w:type="dxa"/>
          </w:tcPr>
          <w:p w14:paraId="6E55D6FB" w14:textId="77777777" w:rsidR="00FE1B50" w:rsidRPr="0055509D" w:rsidRDefault="00FE1B50" w:rsidP="00FE1B50">
            <w:pPr>
              <w:jc w:val="center"/>
              <w:rPr>
                <w:rFonts w:ascii="Times New Roman" w:eastAsia="MS Mincho" w:hAnsi="Times New Roman" w:cs="Times New Roman"/>
                <w:sz w:val="18"/>
                <w:szCs w:val="18"/>
                <w:lang w:eastAsia="ja-JP"/>
              </w:rPr>
            </w:pPr>
          </w:p>
        </w:tc>
      </w:tr>
      <w:tr w:rsidR="00FE1B50" w:rsidRPr="00884834" w14:paraId="2970F78C" w14:textId="77777777" w:rsidTr="00FE1B50">
        <w:trPr>
          <w:trHeight w:val="264"/>
        </w:trPr>
        <w:tc>
          <w:tcPr>
            <w:tcW w:w="1423" w:type="dxa"/>
          </w:tcPr>
          <w:p w14:paraId="2A2FB6B7" w14:textId="77777777" w:rsidR="00FE1B50" w:rsidRPr="0055509D" w:rsidRDefault="00FE1B50" w:rsidP="00FE1B50">
            <w:pPr>
              <w:jc w:val="both"/>
              <w:rPr>
                <w:rFonts w:ascii="Times New Roman" w:eastAsia="MS Mincho" w:hAnsi="Times New Roman" w:cs="Times New Roman"/>
                <w:sz w:val="18"/>
                <w:szCs w:val="18"/>
                <w:lang w:eastAsia="ja-JP"/>
              </w:rPr>
            </w:pPr>
            <w:r w:rsidRPr="0055509D">
              <w:rPr>
                <w:rFonts w:ascii="Times New Roman" w:eastAsia="MS Mincho" w:hAnsi="Times New Roman" w:cs="Times New Roman"/>
                <w:sz w:val="18"/>
                <w:szCs w:val="18"/>
                <w:lang w:eastAsia="ja-JP"/>
              </w:rPr>
              <w:t xml:space="preserve">Total </w:t>
            </w:r>
          </w:p>
        </w:tc>
        <w:tc>
          <w:tcPr>
            <w:tcW w:w="850" w:type="dxa"/>
          </w:tcPr>
          <w:p w14:paraId="0381448E" w14:textId="77777777" w:rsidR="00FE1B50" w:rsidRPr="0055509D" w:rsidRDefault="00FE1B50" w:rsidP="00FE1B50">
            <w:pPr>
              <w:jc w:val="center"/>
              <w:rPr>
                <w:rFonts w:ascii="Times New Roman" w:eastAsia="MS Mincho" w:hAnsi="Times New Roman" w:cs="Times New Roman"/>
                <w:sz w:val="18"/>
                <w:szCs w:val="18"/>
                <w:lang w:eastAsia="ja-JP"/>
              </w:rPr>
            </w:pPr>
            <w:r w:rsidRPr="0055509D">
              <w:rPr>
                <w:rFonts w:ascii="Times New Roman" w:eastAsia="MS Mincho" w:hAnsi="Times New Roman" w:cs="Times New Roman"/>
                <w:sz w:val="18"/>
                <w:szCs w:val="18"/>
                <w:lang w:eastAsia="ja-JP"/>
              </w:rPr>
              <w:t>35</w:t>
            </w:r>
          </w:p>
        </w:tc>
        <w:tc>
          <w:tcPr>
            <w:tcW w:w="993" w:type="dxa"/>
          </w:tcPr>
          <w:p w14:paraId="6C0B799D" w14:textId="77777777" w:rsidR="00FE1B50" w:rsidRPr="0055509D" w:rsidRDefault="00FE1B50" w:rsidP="00FE1B50">
            <w:pPr>
              <w:jc w:val="center"/>
              <w:rPr>
                <w:rFonts w:ascii="Times New Roman" w:eastAsia="MS Mincho" w:hAnsi="Times New Roman" w:cs="Times New Roman"/>
                <w:sz w:val="18"/>
                <w:szCs w:val="18"/>
                <w:lang w:eastAsia="ja-JP"/>
              </w:rPr>
            </w:pPr>
          </w:p>
        </w:tc>
        <w:tc>
          <w:tcPr>
            <w:tcW w:w="992" w:type="dxa"/>
          </w:tcPr>
          <w:p w14:paraId="0F456B3B" w14:textId="77777777" w:rsidR="00FE1B50" w:rsidRPr="0055509D" w:rsidRDefault="00FE1B50" w:rsidP="00FE1B50">
            <w:pPr>
              <w:jc w:val="center"/>
              <w:rPr>
                <w:rFonts w:ascii="Times New Roman" w:eastAsia="MS Mincho" w:hAnsi="Times New Roman" w:cs="Times New Roman"/>
                <w:sz w:val="18"/>
                <w:szCs w:val="18"/>
                <w:lang w:eastAsia="ja-JP"/>
              </w:rPr>
            </w:pPr>
          </w:p>
        </w:tc>
        <w:tc>
          <w:tcPr>
            <w:tcW w:w="992" w:type="dxa"/>
          </w:tcPr>
          <w:p w14:paraId="3A2F3C97" w14:textId="77777777" w:rsidR="00FE1B50" w:rsidRPr="0055509D" w:rsidRDefault="00FE1B50" w:rsidP="00FE1B50">
            <w:pPr>
              <w:jc w:val="center"/>
              <w:rPr>
                <w:rFonts w:ascii="Times New Roman" w:eastAsia="MS Mincho" w:hAnsi="Times New Roman" w:cs="Times New Roman"/>
                <w:sz w:val="18"/>
                <w:szCs w:val="18"/>
                <w:lang w:eastAsia="ja-JP"/>
              </w:rPr>
            </w:pPr>
          </w:p>
        </w:tc>
        <w:tc>
          <w:tcPr>
            <w:tcW w:w="992" w:type="dxa"/>
          </w:tcPr>
          <w:p w14:paraId="413432EA" w14:textId="77777777" w:rsidR="00FE1B50" w:rsidRPr="0055509D" w:rsidRDefault="00FE1B50" w:rsidP="00FE1B50">
            <w:pPr>
              <w:jc w:val="center"/>
              <w:rPr>
                <w:rFonts w:ascii="Times New Roman" w:eastAsia="MS Mincho" w:hAnsi="Times New Roman" w:cs="Times New Roman"/>
                <w:sz w:val="18"/>
                <w:szCs w:val="18"/>
                <w:lang w:eastAsia="ja-JP"/>
              </w:rPr>
            </w:pPr>
          </w:p>
        </w:tc>
        <w:tc>
          <w:tcPr>
            <w:tcW w:w="948" w:type="dxa"/>
          </w:tcPr>
          <w:p w14:paraId="0A920E7B" w14:textId="77777777" w:rsidR="00FE1B50" w:rsidRPr="0055509D" w:rsidRDefault="00FE1B50" w:rsidP="00FE1B50">
            <w:pPr>
              <w:jc w:val="center"/>
              <w:rPr>
                <w:rFonts w:ascii="Times New Roman" w:eastAsia="MS Mincho" w:hAnsi="Times New Roman" w:cs="Times New Roman"/>
                <w:sz w:val="18"/>
                <w:szCs w:val="18"/>
                <w:lang w:eastAsia="ja-JP"/>
              </w:rPr>
            </w:pPr>
          </w:p>
        </w:tc>
        <w:tc>
          <w:tcPr>
            <w:tcW w:w="631" w:type="dxa"/>
          </w:tcPr>
          <w:p w14:paraId="20424580" w14:textId="77777777" w:rsidR="00FE1B50" w:rsidRPr="0055509D" w:rsidRDefault="00FE1B50" w:rsidP="00FE1B50">
            <w:pPr>
              <w:jc w:val="center"/>
              <w:rPr>
                <w:rFonts w:ascii="Times New Roman" w:eastAsia="MS Mincho" w:hAnsi="Times New Roman" w:cs="Times New Roman"/>
                <w:sz w:val="18"/>
                <w:szCs w:val="18"/>
                <w:lang w:eastAsia="ja-JP"/>
              </w:rPr>
            </w:pPr>
          </w:p>
        </w:tc>
      </w:tr>
    </w:tbl>
    <w:p w14:paraId="6DD58A9A" w14:textId="77777777" w:rsidR="00FE1B50" w:rsidRDefault="00FE1B50" w:rsidP="00FE1B50">
      <w:pPr>
        <w:jc w:val="both"/>
        <w:rPr>
          <w:rFonts w:ascii="Times New Roman" w:eastAsia="MS Mincho" w:hAnsi="Times New Roman" w:cs="Times New Roman"/>
          <w:lang w:eastAsia="ja-JP"/>
        </w:rPr>
        <w:sectPr w:rsidR="00FE1B50" w:rsidSect="00B03402">
          <w:type w:val="continuous"/>
          <w:pgSz w:w="11907" w:h="16839" w:code="9"/>
          <w:pgMar w:top="1701" w:right="1800" w:bottom="1701" w:left="2430" w:header="720" w:footer="720" w:gutter="0"/>
          <w:cols w:space="720"/>
          <w:docGrid w:linePitch="360"/>
        </w:sectPr>
      </w:pPr>
    </w:p>
    <w:p w14:paraId="3433207F" w14:textId="6C6013E3" w:rsidR="00FE1B50" w:rsidRPr="00884834" w:rsidRDefault="00FE1B50" w:rsidP="00FE1B50">
      <w:pPr>
        <w:autoSpaceDE w:val="0"/>
        <w:autoSpaceDN w:val="0"/>
        <w:adjustRightInd w:val="0"/>
        <w:rPr>
          <w:rFonts w:ascii="Times New Roman" w:eastAsiaTheme="minorHAnsi" w:hAnsi="Times New Roman" w:cs="Times New Roman"/>
          <w:color w:val="000000"/>
          <w:sz w:val="18"/>
          <w:szCs w:val="18"/>
          <w:lang w:val="en-ID"/>
        </w:rPr>
      </w:pPr>
      <w:proofErr w:type="gramStart"/>
      <w:r w:rsidRPr="00884834">
        <w:rPr>
          <w:rFonts w:ascii="Times New Roman" w:eastAsiaTheme="minorHAnsi" w:hAnsi="Times New Roman" w:cs="Times New Roman"/>
          <w:color w:val="000000"/>
          <w:sz w:val="18"/>
          <w:szCs w:val="18"/>
          <w:lang w:val="en-ID"/>
        </w:rPr>
        <w:t>Keterangan :</w:t>
      </w:r>
      <w:proofErr w:type="gramEnd"/>
      <w:r w:rsidRPr="00884834">
        <w:rPr>
          <w:rFonts w:ascii="Times New Roman" w:eastAsiaTheme="minorHAnsi" w:hAnsi="Times New Roman" w:cs="Times New Roman"/>
          <w:color w:val="000000"/>
          <w:sz w:val="18"/>
          <w:szCs w:val="18"/>
          <w:lang w:val="en-ID"/>
        </w:rPr>
        <w:t xml:space="preserve"> ns = Non Signifikan </w:t>
      </w:r>
      <w:r w:rsidR="00524A5F">
        <w:rPr>
          <w:rFonts w:ascii="Times New Roman" w:eastAsiaTheme="minorHAnsi" w:hAnsi="Times New Roman" w:cs="Times New Roman"/>
          <w:color w:val="000000"/>
          <w:sz w:val="18"/>
          <w:szCs w:val="18"/>
          <w:lang w:val="en-ID"/>
        </w:rPr>
        <w:tab/>
      </w:r>
      <w:r w:rsidR="00524A5F">
        <w:rPr>
          <w:rFonts w:ascii="Times New Roman" w:eastAsiaTheme="minorHAnsi" w:hAnsi="Times New Roman" w:cs="Times New Roman"/>
          <w:color w:val="000000"/>
          <w:sz w:val="18"/>
          <w:szCs w:val="18"/>
          <w:lang w:val="en-ID"/>
        </w:rPr>
        <w:tab/>
      </w:r>
      <w:r w:rsidR="00524A5F">
        <w:rPr>
          <w:rFonts w:ascii="Times New Roman" w:eastAsiaTheme="minorHAnsi" w:hAnsi="Times New Roman" w:cs="Times New Roman"/>
          <w:color w:val="000000"/>
          <w:sz w:val="18"/>
          <w:szCs w:val="18"/>
          <w:lang w:val="en-ID"/>
        </w:rPr>
        <w:tab/>
        <w:t xml:space="preserve">V = </w:t>
      </w:r>
      <w:r w:rsidR="00524A5F" w:rsidRPr="00524A5F">
        <w:rPr>
          <w:rFonts w:ascii="Times New Roman" w:eastAsiaTheme="minorHAnsi" w:hAnsi="Times New Roman" w:cs="Times New Roman"/>
          <w:color w:val="000000"/>
          <w:sz w:val="18"/>
          <w:szCs w:val="18"/>
          <w:lang w:val="en-ID"/>
        </w:rPr>
        <w:t>Jenis varietas selada</w:t>
      </w:r>
    </w:p>
    <w:p w14:paraId="28726701" w14:textId="009BE833" w:rsidR="00FE1B50" w:rsidRPr="00884834" w:rsidRDefault="00FE1B50" w:rsidP="00FE1B50">
      <w:pPr>
        <w:autoSpaceDE w:val="0"/>
        <w:autoSpaceDN w:val="0"/>
        <w:adjustRightInd w:val="0"/>
        <w:ind w:left="720"/>
        <w:rPr>
          <w:rFonts w:ascii="Times New Roman" w:eastAsiaTheme="minorHAnsi" w:hAnsi="Times New Roman" w:cs="Times New Roman"/>
          <w:color w:val="000000"/>
          <w:sz w:val="18"/>
          <w:szCs w:val="18"/>
          <w:lang w:val="en-ID"/>
        </w:rPr>
      </w:pPr>
      <w:r>
        <w:rPr>
          <w:rFonts w:ascii="Times New Roman" w:eastAsiaTheme="minorHAnsi" w:hAnsi="Times New Roman" w:cs="Times New Roman"/>
          <w:color w:val="000000"/>
          <w:sz w:val="18"/>
          <w:szCs w:val="18"/>
          <w:lang w:val="en-ID"/>
        </w:rPr>
        <w:t xml:space="preserve">       </w:t>
      </w:r>
      <w:r w:rsidRPr="00884834">
        <w:rPr>
          <w:rFonts w:ascii="Times New Roman" w:eastAsiaTheme="minorHAnsi" w:hAnsi="Times New Roman" w:cs="Times New Roman"/>
          <w:color w:val="000000"/>
          <w:sz w:val="18"/>
          <w:szCs w:val="18"/>
          <w:lang w:val="en-ID"/>
        </w:rPr>
        <w:t xml:space="preserve">* = Berbeda Nyata </w:t>
      </w:r>
      <w:r w:rsidR="00524A5F">
        <w:rPr>
          <w:rFonts w:ascii="Times New Roman" w:eastAsiaTheme="minorHAnsi" w:hAnsi="Times New Roman" w:cs="Times New Roman"/>
          <w:color w:val="000000"/>
          <w:sz w:val="18"/>
          <w:szCs w:val="18"/>
          <w:lang w:val="en-ID"/>
        </w:rPr>
        <w:tab/>
      </w:r>
      <w:r w:rsidR="00524A5F">
        <w:rPr>
          <w:rFonts w:ascii="Times New Roman" w:eastAsiaTheme="minorHAnsi" w:hAnsi="Times New Roman" w:cs="Times New Roman"/>
          <w:color w:val="000000"/>
          <w:sz w:val="18"/>
          <w:szCs w:val="18"/>
          <w:lang w:val="en-ID"/>
        </w:rPr>
        <w:tab/>
      </w:r>
      <w:r w:rsidR="00524A5F">
        <w:rPr>
          <w:rFonts w:ascii="Times New Roman" w:eastAsiaTheme="minorHAnsi" w:hAnsi="Times New Roman" w:cs="Times New Roman"/>
          <w:color w:val="000000"/>
          <w:sz w:val="18"/>
          <w:szCs w:val="18"/>
          <w:lang w:val="en-ID"/>
        </w:rPr>
        <w:tab/>
        <w:t xml:space="preserve">D = </w:t>
      </w:r>
      <w:r w:rsidR="00524A5F" w:rsidRPr="00524A5F">
        <w:rPr>
          <w:rFonts w:ascii="Times New Roman" w:eastAsiaTheme="minorHAnsi" w:hAnsi="Times New Roman" w:cs="Times New Roman"/>
          <w:color w:val="000000"/>
          <w:sz w:val="18"/>
          <w:szCs w:val="18"/>
          <w:lang w:val="en-ID"/>
        </w:rPr>
        <w:t>Dosis nutrisi hidroponik</w:t>
      </w:r>
    </w:p>
    <w:p w14:paraId="47E6540D" w14:textId="77777777" w:rsidR="00FE1B50" w:rsidRDefault="00FE1B50" w:rsidP="00FE1B50">
      <w:pPr>
        <w:ind w:left="720"/>
        <w:jc w:val="both"/>
        <w:rPr>
          <w:rFonts w:ascii="Times New Roman" w:eastAsiaTheme="minorHAnsi" w:hAnsi="Times New Roman" w:cs="Times New Roman"/>
          <w:color w:val="000000"/>
          <w:sz w:val="18"/>
          <w:szCs w:val="18"/>
          <w:lang w:val="en-ID"/>
        </w:rPr>
      </w:pPr>
      <w:r>
        <w:rPr>
          <w:rFonts w:ascii="Times New Roman" w:eastAsiaTheme="minorHAnsi" w:hAnsi="Times New Roman" w:cs="Times New Roman"/>
          <w:color w:val="000000"/>
          <w:sz w:val="18"/>
          <w:szCs w:val="18"/>
          <w:lang w:val="en-ID"/>
        </w:rPr>
        <w:t xml:space="preserve">     </w:t>
      </w:r>
      <w:r w:rsidRPr="00884834">
        <w:rPr>
          <w:rFonts w:ascii="Times New Roman" w:eastAsiaTheme="minorHAnsi" w:hAnsi="Times New Roman" w:cs="Times New Roman"/>
          <w:color w:val="000000"/>
          <w:sz w:val="18"/>
          <w:szCs w:val="18"/>
          <w:lang w:val="en-ID"/>
        </w:rPr>
        <w:t>** = Sangat Berbeda Nyata</w:t>
      </w:r>
    </w:p>
    <w:p w14:paraId="6A334386" w14:textId="0217404F" w:rsidR="00FE1B50" w:rsidRPr="00884834" w:rsidRDefault="00FE1B50" w:rsidP="00FE1B50">
      <w:pPr>
        <w:autoSpaceDE w:val="0"/>
        <w:autoSpaceDN w:val="0"/>
        <w:adjustRightInd w:val="0"/>
        <w:ind w:firstLine="993"/>
        <w:rPr>
          <w:rFonts w:ascii="Times New Roman" w:eastAsiaTheme="minorHAnsi" w:hAnsi="Times New Roman" w:cs="Times New Roman"/>
          <w:color w:val="000000"/>
          <w:sz w:val="18"/>
          <w:szCs w:val="18"/>
          <w:lang w:val="en-ID"/>
        </w:rPr>
      </w:pPr>
      <w:r>
        <w:rPr>
          <w:rFonts w:ascii="Times New Roman" w:eastAsiaTheme="minorHAnsi" w:hAnsi="Times New Roman" w:cs="Times New Roman"/>
          <w:color w:val="000000"/>
          <w:sz w:val="18"/>
          <w:szCs w:val="18"/>
          <w:lang w:val="en-ID"/>
        </w:rPr>
        <w:t xml:space="preserve"> </w:t>
      </w:r>
      <w:r w:rsidR="00524A5F">
        <w:rPr>
          <w:rFonts w:ascii="Times New Roman" w:eastAsiaTheme="minorHAnsi" w:hAnsi="Times New Roman" w:cs="Times New Roman"/>
          <w:color w:val="000000"/>
          <w:sz w:val="18"/>
          <w:szCs w:val="18"/>
          <w:lang w:val="en-ID"/>
        </w:rPr>
        <w:t>7</w:t>
      </w:r>
      <w:r w:rsidRPr="00884834">
        <w:rPr>
          <w:rFonts w:ascii="Times New Roman" w:eastAsiaTheme="minorHAnsi" w:hAnsi="Times New Roman" w:cs="Times New Roman"/>
          <w:color w:val="000000"/>
          <w:sz w:val="18"/>
          <w:szCs w:val="18"/>
          <w:lang w:val="en-ID"/>
        </w:rPr>
        <w:t xml:space="preserve"> = </w:t>
      </w:r>
      <w:r w:rsidR="00524A5F" w:rsidRPr="00524A5F">
        <w:rPr>
          <w:rFonts w:ascii="Times New Roman" w:eastAsiaTheme="minorHAnsi" w:hAnsi="Times New Roman" w:cs="Times New Roman"/>
          <w:color w:val="000000"/>
          <w:sz w:val="18"/>
          <w:szCs w:val="18"/>
          <w:lang w:val="en-ID"/>
        </w:rPr>
        <w:t>Lebar tajuk 10 hst</w:t>
      </w:r>
      <w:r w:rsidRPr="00884834">
        <w:rPr>
          <w:rFonts w:ascii="Times New Roman" w:eastAsiaTheme="minorHAnsi" w:hAnsi="Times New Roman" w:cs="Times New Roman"/>
          <w:color w:val="000000"/>
          <w:sz w:val="18"/>
          <w:szCs w:val="18"/>
          <w:lang w:val="en-ID"/>
        </w:rPr>
        <w:t xml:space="preserve"> </w:t>
      </w:r>
      <w:r>
        <w:rPr>
          <w:rFonts w:ascii="Times New Roman" w:eastAsiaTheme="minorHAnsi" w:hAnsi="Times New Roman" w:cs="Times New Roman"/>
          <w:color w:val="000000"/>
          <w:sz w:val="18"/>
          <w:szCs w:val="18"/>
          <w:lang w:val="en-ID"/>
        </w:rPr>
        <w:tab/>
      </w:r>
      <w:r w:rsidR="00524A5F">
        <w:rPr>
          <w:rFonts w:ascii="Times New Roman" w:eastAsiaTheme="minorHAnsi" w:hAnsi="Times New Roman" w:cs="Times New Roman"/>
          <w:color w:val="000000"/>
          <w:sz w:val="18"/>
          <w:szCs w:val="18"/>
          <w:lang w:val="en-ID"/>
        </w:rPr>
        <w:tab/>
      </w:r>
      <w:r>
        <w:rPr>
          <w:rFonts w:ascii="Times New Roman" w:eastAsiaTheme="minorHAnsi" w:hAnsi="Times New Roman" w:cs="Times New Roman"/>
          <w:color w:val="000000"/>
          <w:sz w:val="18"/>
          <w:szCs w:val="18"/>
          <w:lang w:val="en-ID"/>
        </w:rPr>
        <w:tab/>
      </w:r>
      <w:r w:rsidR="00524A5F">
        <w:rPr>
          <w:rFonts w:ascii="Times New Roman" w:eastAsiaTheme="minorHAnsi" w:hAnsi="Times New Roman" w:cs="Times New Roman"/>
          <w:color w:val="000000"/>
          <w:sz w:val="18"/>
          <w:szCs w:val="18"/>
          <w:lang w:val="en-ID"/>
        </w:rPr>
        <w:t>9</w:t>
      </w:r>
      <w:r w:rsidRPr="00884834">
        <w:rPr>
          <w:rFonts w:ascii="Times New Roman" w:eastAsiaTheme="minorHAnsi" w:hAnsi="Times New Roman" w:cs="Times New Roman"/>
          <w:color w:val="000000"/>
          <w:sz w:val="18"/>
          <w:szCs w:val="18"/>
          <w:lang w:val="en-ID"/>
        </w:rPr>
        <w:t xml:space="preserve"> = </w:t>
      </w:r>
      <w:r w:rsidR="00524A5F" w:rsidRPr="00524A5F">
        <w:rPr>
          <w:rFonts w:ascii="Times New Roman" w:eastAsiaTheme="minorHAnsi" w:hAnsi="Times New Roman" w:cs="Times New Roman"/>
          <w:color w:val="000000"/>
          <w:sz w:val="18"/>
          <w:szCs w:val="18"/>
          <w:lang w:val="en-ID"/>
        </w:rPr>
        <w:t xml:space="preserve">Lebar tajuk </w:t>
      </w:r>
      <w:r w:rsidR="00524A5F">
        <w:rPr>
          <w:rFonts w:ascii="Times New Roman" w:eastAsiaTheme="minorHAnsi" w:hAnsi="Times New Roman" w:cs="Times New Roman"/>
          <w:color w:val="000000"/>
          <w:sz w:val="18"/>
          <w:szCs w:val="18"/>
          <w:lang w:val="en-ID"/>
        </w:rPr>
        <w:t>3</w:t>
      </w:r>
      <w:r w:rsidR="00524A5F" w:rsidRPr="00524A5F">
        <w:rPr>
          <w:rFonts w:ascii="Times New Roman" w:eastAsiaTheme="minorHAnsi" w:hAnsi="Times New Roman" w:cs="Times New Roman"/>
          <w:color w:val="000000"/>
          <w:sz w:val="18"/>
          <w:szCs w:val="18"/>
          <w:lang w:val="en-ID"/>
        </w:rPr>
        <w:t>0 hst</w:t>
      </w:r>
      <w:r w:rsidRPr="00884834">
        <w:rPr>
          <w:rFonts w:ascii="Times New Roman" w:eastAsiaTheme="minorHAnsi" w:hAnsi="Times New Roman" w:cs="Times New Roman"/>
          <w:color w:val="000000"/>
          <w:sz w:val="18"/>
          <w:szCs w:val="18"/>
          <w:lang w:val="en-ID"/>
        </w:rPr>
        <w:t xml:space="preserve"> </w:t>
      </w:r>
    </w:p>
    <w:p w14:paraId="4BB24C7D" w14:textId="77AB52E0" w:rsidR="00FE1B50" w:rsidRPr="00884834" w:rsidRDefault="00FE1B50" w:rsidP="00FE1B50">
      <w:pPr>
        <w:autoSpaceDE w:val="0"/>
        <w:autoSpaceDN w:val="0"/>
        <w:adjustRightInd w:val="0"/>
        <w:ind w:firstLine="993"/>
        <w:rPr>
          <w:rFonts w:ascii="Times New Roman" w:eastAsiaTheme="minorHAnsi" w:hAnsi="Times New Roman" w:cs="Times New Roman"/>
          <w:color w:val="000000"/>
          <w:sz w:val="18"/>
          <w:szCs w:val="18"/>
          <w:lang w:val="en-ID"/>
        </w:rPr>
      </w:pPr>
      <w:r>
        <w:rPr>
          <w:rFonts w:ascii="Times New Roman" w:eastAsiaTheme="minorHAnsi" w:hAnsi="Times New Roman" w:cs="Times New Roman"/>
          <w:color w:val="000000"/>
          <w:sz w:val="18"/>
          <w:szCs w:val="18"/>
          <w:lang w:val="en-ID"/>
        </w:rPr>
        <w:t xml:space="preserve"> </w:t>
      </w:r>
      <w:r w:rsidR="00524A5F">
        <w:rPr>
          <w:rFonts w:ascii="Times New Roman" w:eastAsiaTheme="minorHAnsi" w:hAnsi="Times New Roman" w:cs="Times New Roman"/>
          <w:color w:val="000000"/>
          <w:sz w:val="18"/>
          <w:szCs w:val="18"/>
          <w:lang w:val="en-ID"/>
        </w:rPr>
        <w:t>8</w:t>
      </w:r>
      <w:r w:rsidRPr="00884834">
        <w:rPr>
          <w:rFonts w:ascii="Times New Roman" w:eastAsiaTheme="minorHAnsi" w:hAnsi="Times New Roman" w:cs="Times New Roman"/>
          <w:color w:val="000000"/>
          <w:sz w:val="18"/>
          <w:szCs w:val="18"/>
          <w:lang w:val="en-ID"/>
        </w:rPr>
        <w:t xml:space="preserve"> = </w:t>
      </w:r>
      <w:r w:rsidR="00524A5F" w:rsidRPr="00524A5F">
        <w:rPr>
          <w:rFonts w:ascii="Times New Roman" w:eastAsiaTheme="minorHAnsi" w:hAnsi="Times New Roman" w:cs="Times New Roman"/>
          <w:color w:val="000000"/>
          <w:sz w:val="18"/>
          <w:szCs w:val="18"/>
          <w:lang w:val="en-ID"/>
        </w:rPr>
        <w:t xml:space="preserve">Lebar tajuk </w:t>
      </w:r>
      <w:r w:rsidR="00524A5F">
        <w:rPr>
          <w:rFonts w:ascii="Times New Roman" w:eastAsiaTheme="minorHAnsi" w:hAnsi="Times New Roman" w:cs="Times New Roman"/>
          <w:color w:val="000000"/>
          <w:sz w:val="18"/>
          <w:szCs w:val="18"/>
          <w:lang w:val="en-ID"/>
        </w:rPr>
        <w:t>2</w:t>
      </w:r>
      <w:r w:rsidR="00524A5F" w:rsidRPr="00524A5F">
        <w:rPr>
          <w:rFonts w:ascii="Times New Roman" w:eastAsiaTheme="minorHAnsi" w:hAnsi="Times New Roman" w:cs="Times New Roman"/>
          <w:color w:val="000000"/>
          <w:sz w:val="18"/>
          <w:szCs w:val="18"/>
          <w:lang w:val="en-ID"/>
        </w:rPr>
        <w:t>0 hst</w:t>
      </w:r>
      <w:r w:rsidR="00524A5F">
        <w:rPr>
          <w:rFonts w:ascii="Times New Roman" w:eastAsiaTheme="minorHAnsi" w:hAnsi="Times New Roman" w:cs="Times New Roman"/>
          <w:color w:val="000000"/>
          <w:sz w:val="18"/>
          <w:szCs w:val="18"/>
          <w:lang w:val="en-ID"/>
        </w:rPr>
        <w:tab/>
      </w:r>
      <w:r>
        <w:rPr>
          <w:rFonts w:ascii="Times New Roman" w:eastAsiaTheme="minorHAnsi" w:hAnsi="Times New Roman" w:cs="Times New Roman"/>
          <w:color w:val="000000"/>
          <w:sz w:val="18"/>
          <w:szCs w:val="18"/>
          <w:lang w:val="en-ID"/>
        </w:rPr>
        <w:tab/>
      </w:r>
      <w:r w:rsidR="00524A5F">
        <w:rPr>
          <w:rFonts w:ascii="Times New Roman" w:eastAsiaTheme="minorHAnsi" w:hAnsi="Times New Roman" w:cs="Times New Roman"/>
          <w:color w:val="000000"/>
          <w:sz w:val="18"/>
          <w:szCs w:val="18"/>
          <w:lang w:val="en-ID"/>
        </w:rPr>
        <w:t xml:space="preserve">              10</w:t>
      </w:r>
      <w:r w:rsidRPr="00884834">
        <w:rPr>
          <w:rFonts w:ascii="Times New Roman" w:eastAsiaTheme="minorHAnsi" w:hAnsi="Times New Roman" w:cs="Times New Roman"/>
          <w:color w:val="000000"/>
          <w:sz w:val="18"/>
          <w:szCs w:val="18"/>
          <w:lang w:val="en-ID"/>
        </w:rPr>
        <w:t xml:space="preserve"> = </w:t>
      </w:r>
      <w:r w:rsidR="00524A5F" w:rsidRPr="00524A5F">
        <w:rPr>
          <w:rFonts w:ascii="Times New Roman" w:eastAsiaTheme="minorHAnsi" w:hAnsi="Times New Roman" w:cs="Times New Roman"/>
          <w:color w:val="000000"/>
          <w:sz w:val="18"/>
          <w:szCs w:val="18"/>
          <w:lang w:val="en-ID"/>
        </w:rPr>
        <w:t>Berat basah 40 hst</w:t>
      </w:r>
      <w:r w:rsidRPr="00884834">
        <w:rPr>
          <w:rFonts w:ascii="Times New Roman" w:eastAsiaTheme="minorHAnsi" w:hAnsi="Times New Roman" w:cs="Times New Roman"/>
          <w:color w:val="000000"/>
          <w:sz w:val="18"/>
          <w:szCs w:val="18"/>
          <w:lang w:val="en-ID"/>
        </w:rPr>
        <w:t xml:space="preserve"> </w:t>
      </w:r>
    </w:p>
    <w:p w14:paraId="0014C167" w14:textId="510ACCCD" w:rsidR="0055509D" w:rsidRDefault="0055509D" w:rsidP="009415BA">
      <w:pPr>
        <w:jc w:val="both"/>
        <w:rPr>
          <w:rFonts w:ascii="Times New Roman" w:eastAsiaTheme="minorHAnsi" w:hAnsi="Times New Roman" w:cs="Times New Roman"/>
          <w:color w:val="000000"/>
          <w:sz w:val="18"/>
          <w:szCs w:val="18"/>
          <w:lang w:val="en-ID"/>
        </w:rPr>
      </w:pPr>
    </w:p>
    <w:p w14:paraId="265FA47E" w14:textId="77777777" w:rsidR="00524A5F" w:rsidRDefault="00524A5F" w:rsidP="009415BA">
      <w:pPr>
        <w:jc w:val="both"/>
        <w:rPr>
          <w:rFonts w:ascii="Times New Roman" w:eastAsia="MS Mincho" w:hAnsi="Times New Roman" w:cs="Times New Roman"/>
          <w:sz w:val="22"/>
          <w:szCs w:val="24"/>
          <w:lang w:eastAsia="ja-JP"/>
        </w:rPr>
      </w:pPr>
    </w:p>
    <w:p w14:paraId="43208B6F" w14:textId="77777777" w:rsidR="006C3B92" w:rsidRDefault="006C3B92" w:rsidP="009415BA">
      <w:pPr>
        <w:jc w:val="both"/>
        <w:rPr>
          <w:rFonts w:ascii="Times New Roman" w:eastAsia="MS Mincho" w:hAnsi="Times New Roman" w:cs="Times New Roman"/>
          <w:szCs w:val="24"/>
          <w:lang w:eastAsia="ja-JP"/>
        </w:rPr>
        <w:sectPr w:rsidR="006C3B92" w:rsidSect="006C3B92">
          <w:type w:val="continuous"/>
          <w:pgSz w:w="11907" w:h="16839" w:code="9"/>
          <w:pgMar w:top="1701" w:right="1800" w:bottom="1701" w:left="2430" w:header="720" w:footer="720" w:gutter="0"/>
          <w:cols w:space="720"/>
          <w:docGrid w:linePitch="360"/>
        </w:sectPr>
      </w:pPr>
    </w:p>
    <w:p w14:paraId="456A699F" w14:textId="77777777" w:rsidR="00D60E8E" w:rsidRPr="00D60E8E" w:rsidRDefault="00D60E8E" w:rsidP="00D60E8E">
      <w:pPr>
        <w:ind w:firstLine="425"/>
        <w:jc w:val="both"/>
        <w:rPr>
          <w:rFonts w:ascii="Times New Roman" w:eastAsia="MS Mincho" w:hAnsi="Times New Roman" w:cs="Times New Roman"/>
          <w:sz w:val="22"/>
          <w:szCs w:val="24"/>
          <w:lang w:eastAsia="ja-JP"/>
        </w:rPr>
      </w:pPr>
      <w:r w:rsidRPr="00D60E8E">
        <w:rPr>
          <w:rFonts w:ascii="Times New Roman" w:eastAsia="MS Mincho" w:hAnsi="Times New Roman" w:cs="Times New Roman"/>
          <w:sz w:val="22"/>
          <w:szCs w:val="24"/>
          <w:lang w:eastAsia="ja-JP"/>
        </w:rPr>
        <w:t xml:space="preserve">Berdasarkan rangkuman hasil analisa sidik ragam perlakuan dosis nutrisi hidoponik menunjukkan hasil yang berbeda sangat nyata terhadap parameter pengamatan tinggi tanaman pada 20 dan 30 hst, sedangkan pada 10 hst memberikan hasil berbeda nyata. Parameter jumlah daun pada 20 hst </w:t>
      </w:r>
      <w:r w:rsidRPr="00D60E8E">
        <w:rPr>
          <w:rFonts w:ascii="Times New Roman" w:eastAsia="MS Mincho" w:hAnsi="Times New Roman" w:cs="Times New Roman"/>
          <w:sz w:val="22"/>
          <w:szCs w:val="24"/>
          <w:lang w:eastAsia="ja-JP"/>
        </w:rPr>
        <w:t xml:space="preserve">memberikan hasl berbeda nyata, pada 10 hst dan 30 hst memberikan hasil berbeda sangat nyata. Parameter pengamatan lebar tajuk memberikan hasil berbeda sangat nyata pada 20 dan 30 hst, dan berbeda nyata pada 10 hst. Perlakuan dosis nutrisi hidroponik </w:t>
      </w:r>
      <w:r w:rsidRPr="00D60E8E">
        <w:rPr>
          <w:rFonts w:ascii="Times New Roman" w:eastAsia="MS Mincho" w:hAnsi="Times New Roman" w:cs="Times New Roman"/>
          <w:sz w:val="22"/>
          <w:szCs w:val="24"/>
          <w:lang w:eastAsia="ja-JP"/>
        </w:rPr>
        <w:lastRenderedPageBreak/>
        <w:t>menunjukan hasil berbeda sangat nyata pada parameter berat basah.</w:t>
      </w:r>
    </w:p>
    <w:p w14:paraId="1E62E363" w14:textId="77777777" w:rsidR="00D60E8E" w:rsidRPr="00D60E8E" w:rsidRDefault="00D60E8E" w:rsidP="00D60E8E">
      <w:pPr>
        <w:ind w:firstLine="425"/>
        <w:jc w:val="both"/>
        <w:rPr>
          <w:rFonts w:ascii="Times New Roman" w:eastAsia="MS Mincho" w:hAnsi="Times New Roman" w:cs="Times New Roman"/>
          <w:sz w:val="22"/>
          <w:szCs w:val="24"/>
          <w:lang w:eastAsia="ja-JP"/>
        </w:rPr>
      </w:pPr>
      <w:r w:rsidRPr="00D60E8E">
        <w:rPr>
          <w:rFonts w:ascii="Times New Roman" w:eastAsia="MS Mincho" w:hAnsi="Times New Roman" w:cs="Times New Roman"/>
          <w:sz w:val="22"/>
          <w:szCs w:val="24"/>
          <w:lang w:eastAsia="ja-JP"/>
        </w:rPr>
        <w:t>Perlakuan jenis varietas selada menunjukan hasil yang tidak berbeda nyata terhadap parameter pengamatan tinggi tanaman, namun menunjukan hasil berbeda nyata pada parameter pegamatan jumlah daun 10 hst tidak berbeda nyata pada 20 dan 30 hst. Parameter pengamatan lebar tajuk pada 10 dan 20 hst menunjukan tidak berbeda nyata dan berbeda sangat nyata pada 30 hst hal ini berpengaruh tehadap berat basah yang menujukan hasil berbeda sangat nyata.</w:t>
      </w:r>
    </w:p>
    <w:p w14:paraId="6ED893E8" w14:textId="29A8909F" w:rsidR="00AB7DDC" w:rsidRDefault="00D60E8E" w:rsidP="009C10F8">
      <w:pPr>
        <w:ind w:firstLine="425"/>
        <w:jc w:val="both"/>
        <w:rPr>
          <w:rFonts w:ascii="Times New Roman" w:eastAsia="MS Mincho" w:hAnsi="Times New Roman" w:cs="Times New Roman"/>
          <w:sz w:val="22"/>
          <w:szCs w:val="24"/>
          <w:lang w:eastAsia="ja-JP"/>
        </w:rPr>
      </w:pPr>
      <w:r w:rsidRPr="00D60E8E">
        <w:rPr>
          <w:rFonts w:ascii="Times New Roman" w:eastAsia="MS Mincho" w:hAnsi="Times New Roman" w:cs="Times New Roman"/>
          <w:sz w:val="22"/>
          <w:szCs w:val="24"/>
          <w:lang w:eastAsia="ja-JP"/>
        </w:rPr>
        <w:t xml:space="preserve">Interaksi antara perlakuan dosis nutrisi hidroponik dan jenis varietas menunjukkan hasil yang tidak berbeda nyata terhadap parameter pengamatan jumlah daun dan tinggi tanaman namun </w:t>
      </w:r>
      <w:r w:rsidRPr="00D60E8E">
        <w:rPr>
          <w:rFonts w:ascii="Times New Roman" w:eastAsia="MS Mincho" w:hAnsi="Times New Roman" w:cs="Times New Roman"/>
          <w:sz w:val="22"/>
          <w:szCs w:val="24"/>
          <w:lang w:eastAsia="ja-JP"/>
        </w:rPr>
        <w:t>menunjukan berbeda sangat nyata pada lebar tajuk 30 hst, dan berbeda sangat nyata pada berat basah.</w:t>
      </w:r>
    </w:p>
    <w:p w14:paraId="42C0DBE2" w14:textId="7BC048CF" w:rsidR="00D60E8E" w:rsidRDefault="00D60E8E" w:rsidP="00D60E8E">
      <w:pPr>
        <w:jc w:val="both"/>
        <w:rPr>
          <w:rFonts w:ascii="Times New Roman" w:eastAsia="MS Mincho" w:hAnsi="Times New Roman" w:cs="Times New Roman"/>
          <w:sz w:val="22"/>
          <w:szCs w:val="24"/>
          <w:lang w:eastAsia="ja-JP"/>
        </w:rPr>
      </w:pPr>
    </w:p>
    <w:p w14:paraId="5BDB8470" w14:textId="3FD4DD27" w:rsidR="00D60E8E" w:rsidRDefault="00D60E8E" w:rsidP="00D60E8E">
      <w:pPr>
        <w:jc w:val="both"/>
        <w:rPr>
          <w:rFonts w:ascii="Times New Roman" w:eastAsia="MS Mincho" w:hAnsi="Times New Roman" w:cs="Times New Roman"/>
          <w:b/>
          <w:bCs/>
          <w:sz w:val="22"/>
          <w:szCs w:val="24"/>
          <w:lang w:eastAsia="ja-JP"/>
        </w:rPr>
      </w:pPr>
      <w:r w:rsidRPr="00D60E8E">
        <w:rPr>
          <w:rFonts w:ascii="Times New Roman" w:eastAsia="MS Mincho" w:hAnsi="Times New Roman" w:cs="Times New Roman"/>
          <w:b/>
          <w:bCs/>
          <w:sz w:val="22"/>
          <w:szCs w:val="24"/>
          <w:lang w:eastAsia="ja-JP"/>
        </w:rPr>
        <w:t>Perlakuan Jenis Varietas Selada</w:t>
      </w:r>
    </w:p>
    <w:p w14:paraId="6435044C" w14:textId="5D985B36" w:rsidR="00D60E8E" w:rsidRPr="00D60E8E" w:rsidRDefault="00D60E8E" w:rsidP="00D60E8E">
      <w:pPr>
        <w:pStyle w:val="ListParagraph"/>
        <w:numPr>
          <w:ilvl w:val="0"/>
          <w:numId w:val="28"/>
        </w:numPr>
        <w:spacing w:after="0" w:line="240" w:lineRule="auto"/>
        <w:ind w:left="425" w:hanging="357"/>
        <w:contextualSpacing w:val="0"/>
        <w:jc w:val="both"/>
        <w:rPr>
          <w:rFonts w:ascii="Times New Roman" w:eastAsia="MS Mincho" w:hAnsi="Times New Roman" w:cs="Times New Roman"/>
          <w:b/>
          <w:bCs/>
          <w:szCs w:val="24"/>
          <w:lang w:eastAsia="ja-JP"/>
        </w:rPr>
      </w:pPr>
      <w:r>
        <w:rPr>
          <w:rFonts w:ascii="Times New Roman" w:eastAsia="MS Mincho" w:hAnsi="Times New Roman" w:cs="Times New Roman"/>
          <w:b/>
          <w:bCs/>
          <w:szCs w:val="24"/>
          <w:lang w:eastAsia="ja-JP"/>
        </w:rPr>
        <w:t>Tinggi Tanaman</w:t>
      </w:r>
    </w:p>
    <w:p w14:paraId="40E73D5B" w14:textId="77777777" w:rsidR="00D60E8E" w:rsidRPr="00D60E8E" w:rsidRDefault="00D60E8E" w:rsidP="004F5B05">
      <w:pPr>
        <w:ind w:firstLine="426"/>
        <w:jc w:val="both"/>
        <w:rPr>
          <w:rFonts w:ascii="Times New Roman" w:eastAsia="MS Mincho" w:hAnsi="Times New Roman" w:cs="Times New Roman"/>
          <w:sz w:val="22"/>
          <w:szCs w:val="24"/>
          <w:lang w:eastAsia="ja-JP"/>
        </w:rPr>
      </w:pPr>
      <w:r w:rsidRPr="00D60E8E">
        <w:rPr>
          <w:rFonts w:ascii="Times New Roman" w:eastAsia="MS Mincho" w:hAnsi="Times New Roman" w:cs="Times New Roman"/>
          <w:sz w:val="22"/>
          <w:szCs w:val="24"/>
          <w:lang w:eastAsia="ja-JP"/>
        </w:rPr>
        <w:t>Berdasarkan analisis sidik ragam perlakuan jenis varietas selada menunjukkan hasil tidak berbeda nyata terhadap parameter pengamatan tinggi tanaman 10 hst, 20 hst dan 30 hst.</w:t>
      </w:r>
    </w:p>
    <w:p w14:paraId="1AB639FE" w14:textId="34E3E23C" w:rsidR="00D60E8E" w:rsidRPr="001B4AF7" w:rsidRDefault="00C41420" w:rsidP="004F5B05">
      <w:pPr>
        <w:ind w:firstLine="426"/>
        <w:jc w:val="both"/>
        <w:rPr>
          <w:rFonts w:ascii="Times New Roman" w:eastAsia="MS Mincho" w:hAnsi="Times New Roman" w:cs="Times New Roman"/>
          <w:sz w:val="22"/>
          <w:szCs w:val="24"/>
          <w:lang w:eastAsia="ja-JP"/>
        </w:rPr>
      </w:pPr>
      <w:r w:rsidRPr="00C41420">
        <w:rPr>
          <w:rFonts w:ascii="Times New Roman" w:eastAsia="MS Mincho" w:hAnsi="Times New Roman" w:cs="Times New Roman"/>
          <w:sz w:val="22"/>
          <w:szCs w:val="24"/>
          <w:lang w:eastAsia="ja-JP"/>
        </w:rPr>
        <w:t>Hasil pengamatan tinggi tanaman 10 hst, 20 hst, dan 30 hst dengan perlakuan jenis varietas selada dapat dilihat pada Gambar 1 sebagai berikut:</w:t>
      </w:r>
    </w:p>
    <w:p w14:paraId="05AF20F6" w14:textId="607AE819" w:rsidR="00AB7DDC" w:rsidRDefault="00AB7DDC" w:rsidP="00AB7DDC">
      <w:pPr>
        <w:ind w:firstLine="426"/>
        <w:jc w:val="both"/>
        <w:rPr>
          <w:rFonts w:ascii="Times New Roman" w:eastAsia="MS Mincho" w:hAnsi="Times New Roman" w:cs="Times New Roman"/>
          <w:sz w:val="22"/>
          <w:szCs w:val="24"/>
          <w:lang w:eastAsia="ja-JP"/>
        </w:rPr>
      </w:pPr>
    </w:p>
    <w:p w14:paraId="6626EA96" w14:textId="7E025EB8" w:rsidR="004F5B05" w:rsidRDefault="004F5B05" w:rsidP="00AB7DDC">
      <w:pPr>
        <w:ind w:firstLine="426"/>
        <w:jc w:val="both"/>
        <w:rPr>
          <w:rFonts w:ascii="Times New Roman" w:eastAsia="MS Mincho" w:hAnsi="Times New Roman" w:cs="Times New Roman"/>
          <w:sz w:val="22"/>
          <w:szCs w:val="24"/>
          <w:lang w:eastAsia="ja-JP"/>
        </w:rPr>
      </w:pPr>
    </w:p>
    <w:p w14:paraId="3BF8BE11" w14:textId="77777777" w:rsidR="004F5B05" w:rsidRDefault="004F5B05" w:rsidP="00AB7DDC">
      <w:pPr>
        <w:ind w:firstLine="426"/>
        <w:jc w:val="both"/>
        <w:rPr>
          <w:rFonts w:ascii="Times New Roman" w:eastAsia="MS Mincho" w:hAnsi="Times New Roman" w:cs="Times New Roman"/>
          <w:sz w:val="22"/>
          <w:szCs w:val="24"/>
          <w:lang w:eastAsia="ja-JP"/>
        </w:rPr>
      </w:pPr>
    </w:p>
    <w:p w14:paraId="2A902801" w14:textId="77777777" w:rsidR="00AB7DDC" w:rsidRDefault="00AB7DDC" w:rsidP="00AB7DDC">
      <w:pPr>
        <w:jc w:val="both"/>
        <w:rPr>
          <w:rFonts w:ascii="Times New Roman" w:eastAsia="MS Mincho" w:hAnsi="Times New Roman" w:cs="Times New Roman"/>
          <w:sz w:val="22"/>
          <w:szCs w:val="24"/>
          <w:lang w:eastAsia="ja-JP"/>
        </w:rPr>
      </w:pPr>
    </w:p>
    <w:p w14:paraId="0A55EA54" w14:textId="126E8FC5" w:rsidR="0043174B" w:rsidRDefault="0043174B" w:rsidP="00125098">
      <w:pPr>
        <w:ind w:firstLine="426"/>
        <w:jc w:val="both"/>
        <w:rPr>
          <w:rFonts w:ascii="Times New Roman" w:eastAsia="MS Mincho" w:hAnsi="Times New Roman" w:cs="Times New Roman"/>
          <w:szCs w:val="24"/>
          <w:lang w:eastAsia="ja-JP"/>
        </w:rPr>
      </w:pPr>
    </w:p>
    <w:p w14:paraId="1A3C1B1F" w14:textId="359A270D" w:rsidR="00125098" w:rsidRPr="00125098" w:rsidRDefault="00125098" w:rsidP="00125098">
      <w:pPr>
        <w:ind w:firstLine="426"/>
        <w:jc w:val="both"/>
        <w:rPr>
          <w:rFonts w:ascii="Times New Roman" w:eastAsia="MS Mincho" w:hAnsi="Times New Roman" w:cs="Times New Roman"/>
          <w:szCs w:val="24"/>
          <w:lang w:eastAsia="ja-JP"/>
        </w:rPr>
        <w:sectPr w:rsidR="00125098" w:rsidRPr="00125098" w:rsidSect="00E65065">
          <w:type w:val="continuous"/>
          <w:pgSz w:w="11907" w:h="16839" w:code="9"/>
          <w:pgMar w:top="1701" w:right="1800" w:bottom="1701" w:left="2430" w:header="720" w:footer="720" w:gutter="0"/>
          <w:cols w:num="2" w:space="720"/>
          <w:docGrid w:linePitch="360"/>
        </w:sectPr>
      </w:pPr>
    </w:p>
    <w:p w14:paraId="52BEFDEC" w14:textId="31F61A36" w:rsidR="00CD70B3" w:rsidRPr="00CD70B3" w:rsidRDefault="00CD70B3" w:rsidP="00CD70B3">
      <w:pPr>
        <w:jc w:val="both"/>
        <w:rPr>
          <w:rFonts w:ascii="Times New Roman" w:eastAsia="MS Mincho" w:hAnsi="Times New Roman" w:cs="Times New Roman"/>
          <w:sz w:val="22"/>
          <w:szCs w:val="24"/>
          <w:lang w:eastAsia="ja-JP"/>
        </w:rPr>
      </w:pPr>
      <w:r w:rsidRPr="004347A2">
        <w:rPr>
          <w:rFonts w:cs="Times New Roman"/>
          <w:noProof/>
        </w:rPr>
        <w:drawing>
          <wp:inline distT="0" distB="0" distL="0" distR="0" wp14:anchorId="4BEF4A63" wp14:editId="0E46173C">
            <wp:extent cx="4876800" cy="1590675"/>
            <wp:effectExtent l="0" t="0" r="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4E7E9D4" w14:textId="5FAD5157" w:rsidR="00AE2C50" w:rsidRDefault="00125098" w:rsidP="00140CA4">
      <w:pPr>
        <w:spacing w:before="120" w:after="120"/>
        <w:ind w:left="709" w:hanging="709"/>
        <w:jc w:val="center"/>
        <w:rPr>
          <w:rFonts w:ascii="Times New Roman" w:eastAsia="MS Mincho" w:hAnsi="Times New Roman" w:cs="Times New Roman"/>
          <w:lang w:eastAsia="ja-JP"/>
        </w:rPr>
        <w:sectPr w:rsidR="00AE2C50" w:rsidSect="005D4C34">
          <w:type w:val="continuous"/>
          <w:pgSz w:w="11907" w:h="16839" w:code="9"/>
          <w:pgMar w:top="1701" w:right="1800" w:bottom="1701" w:left="2430" w:header="720" w:footer="720" w:gutter="0"/>
          <w:cols w:space="720"/>
          <w:docGrid w:linePitch="360"/>
        </w:sectPr>
      </w:pPr>
      <w:r>
        <w:rPr>
          <w:rFonts w:ascii="Times New Roman" w:eastAsia="MS Mincho" w:hAnsi="Times New Roman" w:cs="Times New Roman"/>
          <w:b/>
          <w:bCs/>
          <w:lang w:eastAsia="ja-JP"/>
        </w:rPr>
        <w:t>Gambar 1.</w:t>
      </w:r>
      <w:r w:rsidRPr="00125098">
        <w:t xml:space="preserve"> </w:t>
      </w:r>
      <w:r w:rsidR="00CD70B3" w:rsidRPr="00CD70B3">
        <w:rPr>
          <w:rFonts w:ascii="Times New Roman" w:eastAsia="MS Mincho" w:hAnsi="Times New Roman" w:cs="Times New Roman"/>
          <w:lang w:eastAsia="ja-JP"/>
        </w:rPr>
        <w:t xml:space="preserve">Pengaruh jenis varietas selada terhadap parameter pengamatan tinggi tanaman </w:t>
      </w:r>
    </w:p>
    <w:p w14:paraId="7EA1C22F" w14:textId="77777777" w:rsidR="00AE2C50" w:rsidRDefault="00AE2C50" w:rsidP="00AE2C50">
      <w:pPr>
        <w:jc w:val="both"/>
        <w:rPr>
          <w:rFonts w:ascii="Times New Roman" w:eastAsia="MS Mincho" w:hAnsi="Times New Roman" w:cs="Times New Roman"/>
          <w:lang w:eastAsia="ja-JP"/>
        </w:rPr>
        <w:sectPr w:rsidR="00AE2C50" w:rsidSect="00AE2C50">
          <w:type w:val="continuous"/>
          <w:pgSz w:w="11907" w:h="16839" w:code="9"/>
          <w:pgMar w:top="1701" w:right="1800" w:bottom="1701" w:left="2430" w:header="720" w:footer="720" w:gutter="0"/>
          <w:cols w:space="720"/>
          <w:docGrid w:linePitch="360"/>
        </w:sectPr>
      </w:pPr>
    </w:p>
    <w:p w14:paraId="4A13F24A" w14:textId="63DCA2EA" w:rsidR="00CF5299" w:rsidRDefault="00CD70B3" w:rsidP="009C10F8">
      <w:pPr>
        <w:ind w:firstLine="425"/>
        <w:jc w:val="both"/>
        <w:rPr>
          <w:rFonts w:ascii="Times New Roman" w:eastAsia="MS Mincho" w:hAnsi="Times New Roman" w:cs="Times New Roman"/>
          <w:sz w:val="22"/>
          <w:szCs w:val="22"/>
          <w:lang w:eastAsia="ja-JP"/>
        </w:rPr>
      </w:pPr>
      <w:r w:rsidRPr="00CD70B3">
        <w:rPr>
          <w:rFonts w:ascii="Times New Roman" w:eastAsia="MS Mincho" w:hAnsi="Times New Roman" w:cs="Times New Roman"/>
          <w:sz w:val="22"/>
          <w:szCs w:val="22"/>
          <w:lang w:eastAsia="ja-JP"/>
        </w:rPr>
        <w:t xml:space="preserve">Perlakuan jenis varietas </w:t>
      </w:r>
      <w:r w:rsidR="00E1312D" w:rsidRPr="00E1312D">
        <w:rPr>
          <w:rFonts w:ascii="Times New Roman" w:eastAsia="MS Mincho" w:hAnsi="Times New Roman" w:cs="Times New Roman"/>
          <w:i/>
          <w:iCs/>
          <w:sz w:val="22"/>
          <w:szCs w:val="22"/>
          <w:lang w:eastAsia="ja-JP"/>
        </w:rPr>
        <w:t>Batavia lettuce</w:t>
      </w:r>
      <w:r w:rsidRPr="00CD70B3">
        <w:rPr>
          <w:rFonts w:ascii="Times New Roman" w:eastAsia="MS Mincho" w:hAnsi="Times New Roman" w:cs="Times New Roman"/>
          <w:sz w:val="22"/>
          <w:szCs w:val="22"/>
          <w:lang w:eastAsia="ja-JP"/>
        </w:rPr>
        <w:t xml:space="preserve"> (V1) memiliki nilai rerata tertinggi pada parameter pengamatan tinggi tanaman 30 hst dengan nilai rerata 11,98. </w:t>
      </w:r>
      <w:r>
        <w:rPr>
          <w:rFonts w:ascii="Times New Roman" w:eastAsia="MS Mincho" w:hAnsi="Times New Roman" w:cs="Times New Roman"/>
          <w:sz w:val="22"/>
          <w:szCs w:val="22"/>
          <w:lang w:eastAsia="ja-JP"/>
        </w:rPr>
        <w:t>V</w:t>
      </w:r>
      <w:r w:rsidRPr="00CD70B3">
        <w:rPr>
          <w:rFonts w:ascii="Times New Roman" w:eastAsia="MS Mincho" w:hAnsi="Times New Roman" w:cs="Times New Roman"/>
          <w:sz w:val="22"/>
          <w:szCs w:val="22"/>
          <w:lang w:eastAsia="ja-JP"/>
        </w:rPr>
        <w:t xml:space="preserve">arietas </w:t>
      </w:r>
      <w:r w:rsidR="00E1312D" w:rsidRPr="00E1312D">
        <w:rPr>
          <w:rFonts w:ascii="Times New Roman" w:eastAsia="MS Mincho" w:hAnsi="Times New Roman" w:cs="Times New Roman"/>
          <w:i/>
          <w:iCs/>
          <w:sz w:val="22"/>
          <w:szCs w:val="22"/>
          <w:lang w:eastAsia="ja-JP"/>
        </w:rPr>
        <w:t>Lettuce grand rapids</w:t>
      </w:r>
      <w:r w:rsidRPr="00CD70B3">
        <w:rPr>
          <w:rFonts w:ascii="Times New Roman" w:eastAsia="MS Mincho" w:hAnsi="Times New Roman" w:cs="Times New Roman"/>
          <w:sz w:val="22"/>
          <w:szCs w:val="22"/>
          <w:lang w:eastAsia="ja-JP"/>
        </w:rPr>
        <w:t xml:space="preserve"> (V1) nilai rerata tertinggi terdapat pada parameter pengamatan 11 hst dan 20 hst dengan nilai rerata masing-masing yaitu 2,88 dan 5,33.</w:t>
      </w:r>
      <w:r>
        <w:rPr>
          <w:rFonts w:ascii="Times New Roman" w:eastAsia="MS Mincho" w:hAnsi="Times New Roman" w:cs="Times New Roman"/>
          <w:sz w:val="22"/>
          <w:szCs w:val="22"/>
          <w:lang w:eastAsia="ja-JP"/>
        </w:rPr>
        <w:t xml:space="preserve"> V</w:t>
      </w:r>
      <w:r w:rsidRPr="00CD70B3">
        <w:rPr>
          <w:rFonts w:ascii="Times New Roman" w:eastAsia="MS Mincho" w:hAnsi="Times New Roman" w:cs="Times New Roman"/>
          <w:sz w:val="22"/>
          <w:szCs w:val="22"/>
          <w:lang w:eastAsia="ja-JP"/>
        </w:rPr>
        <w:t xml:space="preserve">arietas </w:t>
      </w:r>
      <w:r w:rsidR="00E1312D" w:rsidRPr="00E1312D">
        <w:rPr>
          <w:rFonts w:ascii="Times New Roman" w:eastAsia="MS Mincho" w:hAnsi="Times New Roman" w:cs="Times New Roman"/>
          <w:i/>
          <w:iCs/>
          <w:sz w:val="22"/>
          <w:szCs w:val="22"/>
          <w:lang w:eastAsia="ja-JP"/>
        </w:rPr>
        <w:t>Batavia lettuce</w:t>
      </w:r>
      <w:r w:rsidRPr="00CD70B3">
        <w:rPr>
          <w:rFonts w:ascii="Times New Roman" w:eastAsia="MS Mincho" w:hAnsi="Times New Roman" w:cs="Times New Roman"/>
          <w:sz w:val="22"/>
          <w:szCs w:val="22"/>
          <w:lang w:eastAsia="ja-JP"/>
        </w:rPr>
        <w:t xml:space="preserve"> (V1) memiliki nilai pengamatan pertumbuhan tertinggi dari ketiga varietas. </w:t>
      </w:r>
      <w:r>
        <w:rPr>
          <w:rFonts w:ascii="Times New Roman" w:eastAsia="MS Mincho" w:hAnsi="Times New Roman" w:cs="Times New Roman"/>
          <w:sz w:val="22"/>
          <w:szCs w:val="22"/>
          <w:lang w:eastAsia="ja-JP"/>
        </w:rPr>
        <w:t>H</w:t>
      </w:r>
      <w:r w:rsidRPr="00CD70B3">
        <w:rPr>
          <w:rFonts w:ascii="Times New Roman" w:eastAsia="MS Mincho" w:hAnsi="Times New Roman" w:cs="Times New Roman"/>
          <w:sz w:val="22"/>
          <w:szCs w:val="22"/>
          <w:lang w:eastAsia="ja-JP"/>
        </w:rPr>
        <w:t>al ini diduga karena proses metabolisme tanaman</w:t>
      </w:r>
      <w:r>
        <w:rPr>
          <w:rFonts w:ascii="Times New Roman" w:eastAsia="MS Mincho" w:hAnsi="Times New Roman" w:cs="Times New Roman"/>
          <w:sz w:val="22"/>
          <w:szCs w:val="22"/>
          <w:lang w:eastAsia="ja-JP"/>
        </w:rPr>
        <w:t xml:space="preserve">, sesuai dengan pernyataan dari </w:t>
      </w:r>
      <w:r w:rsidRPr="00CD70B3">
        <w:rPr>
          <w:rFonts w:ascii="Times New Roman" w:eastAsia="MS Mincho" w:hAnsi="Times New Roman" w:cs="Times New Roman"/>
          <w:sz w:val="22"/>
          <w:szCs w:val="22"/>
          <w:lang w:eastAsia="ja-JP"/>
        </w:rPr>
        <w:t xml:space="preserve">Amalia dan Rahayu (2010) </w:t>
      </w:r>
      <w:r>
        <w:rPr>
          <w:rFonts w:ascii="Times New Roman" w:eastAsia="MS Mincho" w:hAnsi="Times New Roman" w:cs="Times New Roman"/>
          <w:sz w:val="22"/>
          <w:szCs w:val="22"/>
          <w:lang w:eastAsia="ja-JP"/>
        </w:rPr>
        <w:t>bahwa t</w:t>
      </w:r>
      <w:r w:rsidRPr="00CD70B3">
        <w:rPr>
          <w:rFonts w:ascii="Times New Roman" w:eastAsia="MS Mincho" w:hAnsi="Times New Roman" w:cs="Times New Roman"/>
          <w:sz w:val="22"/>
          <w:szCs w:val="22"/>
          <w:lang w:eastAsia="ja-JP"/>
        </w:rPr>
        <w:t>inggi tanaman sangat dipengaruhi oleh proses metabolisme dalam tubuh tan</w:t>
      </w:r>
      <w:r>
        <w:rPr>
          <w:rFonts w:ascii="Times New Roman" w:eastAsia="MS Mincho" w:hAnsi="Times New Roman" w:cs="Times New Roman"/>
          <w:sz w:val="22"/>
          <w:szCs w:val="22"/>
          <w:lang w:eastAsia="ja-JP"/>
        </w:rPr>
        <w:t>a</w:t>
      </w:r>
      <w:r w:rsidRPr="00CD70B3">
        <w:rPr>
          <w:rFonts w:ascii="Times New Roman" w:eastAsia="MS Mincho" w:hAnsi="Times New Roman" w:cs="Times New Roman"/>
          <w:sz w:val="22"/>
          <w:szCs w:val="22"/>
          <w:lang w:eastAsia="ja-JP"/>
        </w:rPr>
        <w:t xml:space="preserve">man </w:t>
      </w:r>
      <w:r>
        <w:rPr>
          <w:rFonts w:ascii="Times New Roman" w:eastAsia="MS Mincho" w:hAnsi="Times New Roman" w:cs="Times New Roman"/>
          <w:sz w:val="22"/>
          <w:szCs w:val="22"/>
          <w:lang w:eastAsia="ja-JP"/>
        </w:rPr>
        <w:t>tersebut</w:t>
      </w:r>
      <w:r w:rsidRPr="00CD70B3">
        <w:rPr>
          <w:rFonts w:ascii="Times New Roman" w:eastAsia="MS Mincho" w:hAnsi="Times New Roman" w:cs="Times New Roman"/>
          <w:sz w:val="22"/>
          <w:szCs w:val="22"/>
          <w:lang w:eastAsia="ja-JP"/>
        </w:rPr>
        <w:t>. Dalam melangsungkan akti</w:t>
      </w:r>
      <w:r>
        <w:rPr>
          <w:rFonts w:ascii="Times New Roman" w:eastAsia="MS Mincho" w:hAnsi="Times New Roman" w:cs="Times New Roman"/>
          <w:sz w:val="22"/>
          <w:szCs w:val="22"/>
          <w:lang w:eastAsia="ja-JP"/>
        </w:rPr>
        <w:t>v</w:t>
      </w:r>
      <w:r w:rsidRPr="00CD70B3">
        <w:rPr>
          <w:rFonts w:ascii="Times New Roman" w:eastAsia="MS Mincho" w:hAnsi="Times New Roman" w:cs="Times New Roman"/>
          <w:sz w:val="22"/>
          <w:szCs w:val="22"/>
          <w:lang w:eastAsia="ja-JP"/>
        </w:rPr>
        <w:t>itas metabolisme tanaman membutuhkan nutrisi melalui media tanam maupun melalui daun.</w:t>
      </w:r>
    </w:p>
    <w:p w14:paraId="2E6981F8" w14:textId="20ABC117" w:rsidR="004F5B05" w:rsidRDefault="004F5B05" w:rsidP="009C10F8">
      <w:pPr>
        <w:jc w:val="both"/>
        <w:rPr>
          <w:rFonts w:ascii="Times New Roman" w:eastAsia="MS Mincho" w:hAnsi="Times New Roman" w:cs="Times New Roman"/>
          <w:sz w:val="22"/>
          <w:szCs w:val="22"/>
          <w:lang w:eastAsia="ja-JP"/>
        </w:rPr>
      </w:pPr>
    </w:p>
    <w:p w14:paraId="4C43CFFE" w14:textId="460E260B" w:rsidR="004F5B05" w:rsidRPr="00D60E8E" w:rsidRDefault="004F5B05" w:rsidP="009C10F8">
      <w:pPr>
        <w:pStyle w:val="ListParagraph"/>
        <w:numPr>
          <w:ilvl w:val="0"/>
          <w:numId w:val="28"/>
        </w:numPr>
        <w:spacing w:after="0" w:line="240" w:lineRule="auto"/>
        <w:ind w:left="425" w:hanging="357"/>
        <w:contextualSpacing w:val="0"/>
        <w:jc w:val="both"/>
        <w:rPr>
          <w:rFonts w:ascii="Times New Roman" w:eastAsia="MS Mincho" w:hAnsi="Times New Roman" w:cs="Times New Roman"/>
          <w:b/>
          <w:bCs/>
          <w:szCs w:val="24"/>
          <w:lang w:eastAsia="ja-JP"/>
        </w:rPr>
      </w:pPr>
      <w:r>
        <w:rPr>
          <w:rFonts w:ascii="Times New Roman" w:eastAsia="MS Mincho" w:hAnsi="Times New Roman" w:cs="Times New Roman"/>
          <w:b/>
          <w:bCs/>
          <w:szCs w:val="24"/>
          <w:lang w:eastAsia="ja-JP"/>
        </w:rPr>
        <w:t>Jumlah Daun</w:t>
      </w:r>
    </w:p>
    <w:p w14:paraId="13F43730" w14:textId="50F4EA07" w:rsidR="00C9080A" w:rsidRDefault="004F5B05" w:rsidP="009C10F8">
      <w:pPr>
        <w:ind w:firstLine="426"/>
        <w:jc w:val="both"/>
        <w:rPr>
          <w:rFonts w:ascii="Times New Roman" w:eastAsia="MS Mincho" w:hAnsi="Times New Roman" w:cs="Times New Roman"/>
          <w:szCs w:val="24"/>
          <w:lang w:eastAsia="ja-JP"/>
        </w:rPr>
      </w:pPr>
      <w:r w:rsidRPr="004F5B05">
        <w:rPr>
          <w:rFonts w:ascii="Times New Roman" w:eastAsia="MS Mincho" w:hAnsi="Times New Roman" w:cs="Times New Roman"/>
          <w:sz w:val="22"/>
          <w:szCs w:val="24"/>
          <w:lang w:eastAsia="ja-JP"/>
        </w:rPr>
        <w:t xml:space="preserve">Hasil pengamatan jumlah daun 10 hst, 20 hst, dan 30 hst dengan perlakuan jenis varietas selada dapat dilihat pada </w:t>
      </w:r>
      <w:r w:rsidR="00C9080A" w:rsidRPr="00C9080A">
        <w:rPr>
          <w:rFonts w:ascii="Times New Roman" w:eastAsia="MS Mincho" w:hAnsi="Times New Roman" w:cs="Times New Roman"/>
          <w:sz w:val="22"/>
          <w:szCs w:val="24"/>
          <w:lang w:eastAsia="ja-JP"/>
        </w:rPr>
        <w:t>Gambar 2</w:t>
      </w:r>
      <w:r>
        <w:rPr>
          <w:rFonts w:ascii="Times New Roman" w:eastAsia="MS Mincho" w:hAnsi="Times New Roman" w:cs="Times New Roman"/>
          <w:sz w:val="22"/>
          <w:szCs w:val="24"/>
          <w:lang w:eastAsia="ja-JP"/>
        </w:rPr>
        <w:t xml:space="preserve"> berikut</w:t>
      </w:r>
      <w:r w:rsidR="00C9080A" w:rsidRPr="00C9080A">
        <w:rPr>
          <w:rFonts w:ascii="Times New Roman" w:eastAsia="MS Mincho" w:hAnsi="Times New Roman" w:cs="Times New Roman"/>
          <w:sz w:val="22"/>
          <w:szCs w:val="24"/>
          <w:lang w:eastAsia="ja-JP"/>
        </w:rPr>
        <w:t>.</w:t>
      </w:r>
      <w:r w:rsidR="00C9080A">
        <w:rPr>
          <w:rFonts w:ascii="Times New Roman" w:eastAsia="MS Mincho" w:hAnsi="Times New Roman" w:cs="Times New Roman"/>
          <w:sz w:val="22"/>
          <w:szCs w:val="24"/>
          <w:lang w:eastAsia="ja-JP"/>
        </w:rPr>
        <w:t xml:space="preserve"> </w:t>
      </w:r>
    </w:p>
    <w:p w14:paraId="1AF5D820" w14:textId="77777777" w:rsidR="00C9080A" w:rsidRPr="00125098" w:rsidRDefault="00C9080A" w:rsidP="00C9080A">
      <w:pPr>
        <w:ind w:firstLine="426"/>
        <w:jc w:val="both"/>
        <w:rPr>
          <w:rFonts w:ascii="Times New Roman" w:eastAsia="MS Mincho" w:hAnsi="Times New Roman" w:cs="Times New Roman"/>
          <w:szCs w:val="24"/>
          <w:lang w:eastAsia="ja-JP"/>
        </w:rPr>
        <w:sectPr w:rsidR="00C9080A" w:rsidRPr="00125098" w:rsidSect="00E65065">
          <w:type w:val="continuous"/>
          <w:pgSz w:w="11907" w:h="16839" w:code="9"/>
          <w:pgMar w:top="1701" w:right="1800" w:bottom="1701" w:left="2430" w:header="720" w:footer="720" w:gutter="0"/>
          <w:cols w:num="2" w:space="720"/>
          <w:docGrid w:linePitch="360"/>
        </w:sectPr>
      </w:pPr>
    </w:p>
    <w:p w14:paraId="6470F321" w14:textId="7C84CFDB" w:rsidR="00C9080A" w:rsidRDefault="00C9080A" w:rsidP="00C9080A">
      <w:pPr>
        <w:jc w:val="both"/>
        <w:rPr>
          <w:rFonts w:ascii="Times New Roman" w:eastAsia="MS Mincho" w:hAnsi="Times New Roman" w:cs="Times New Roman"/>
          <w:sz w:val="22"/>
          <w:szCs w:val="24"/>
          <w:lang w:eastAsia="ja-JP"/>
        </w:rPr>
      </w:pPr>
    </w:p>
    <w:p w14:paraId="7954E53F" w14:textId="77777777" w:rsidR="00C9080A" w:rsidRDefault="00C9080A" w:rsidP="00C9080A">
      <w:pPr>
        <w:spacing w:after="120"/>
        <w:ind w:left="709" w:hanging="709"/>
        <w:jc w:val="center"/>
        <w:rPr>
          <w:rFonts w:ascii="Times New Roman" w:eastAsia="MS Mincho" w:hAnsi="Times New Roman" w:cs="Times New Roman"/>
          <w:b/>
          <w:bCs/>
          <w:lang w:eastAsia="ja-JP"/>
        </w:rPr>
        <w:sectPr w:rsidR="00C9080A" w:rsidSect="00E65065">
          <w:type w:val="continuous"/>
          <w:pgSz w:w="11907" w:h="16839" w:code="9"/>
          <w:pgMar w:top="1701" w:right="1800" w:bottom="1701" w:left="2430" w:header="720" w:footer="720" w:gutter="0"/>
          <w:cols w:num="2" w:space="720"/>
          <w:docGrid w:linePitch="360"/>
        </w:sectPr>
      </w:pPr>
    </w:p>
    <w:p w14:paraId="12B8FDE7" w14:textId="3B3DF274" w:rsidR="00C9080A" w:rsidRDefault="00140CA4" w:rsidP="00140CA4">
      <w:pPr>
        <w:spacing w:after="120"/>
        <w:rPr>
          <w:rFonts w:ascii="Times New Roman" w:eastAsia="MS Mincho" w:hAnsi="Times New Roman" w:cs="Times New Roman"/>
          <w:b/>
          <w:bCs/>
          <w:lang w:eastAsia="ja-JP"/>
        </w:rPr>
        <w:sectPr w:rsidR="00C9080A" w:rsidSect="00C9080A">
          <w:type w:val="continuous"/>
          <w:pgSz w:w="11907" w:h="16839" w:code="9"/>
          <w:pgMar w:top="1701" w:right="1800" w:bottom="1701" w:left="2430" w:header="720" w:footer="720" w:gutter="0"/>
          <w:cols w:space="720"/>
          <w:docGrid w:linePitch="360"/>
        </w:sectPr>
      </w:pPr>
      <w:r w:rsidRPr="004347A2">
        <w:rPr>
          <w:rFonts w:cs="Times New Roman"/>
          <w:noProof/>
        </w:rPr>
        <w:lastRenderedPageBreak/>
        <w:drawing>
          <wp:anchor distT="0" distB="0" distL="114300" distR="114300" simplePos="0" relativeHeight="251671552" behindDoc="0" locked="0" layoutInCell="1" allowOverlap="1" wp14:anchorId="62C067D9" wp14:editId="023D7F1C">
            <wp:simplePos x="0" y="0"/>
            <wp:positionH relativeFrom="column">
              <wp:posOffset>0</wp:posOffset>
            </wp:positionH>
            <wp:positionV relativeFrom="paragraph">
              <wp:posOffset>24130</wp:posOffset>
            </wp:positionV>
            <wp:extent cx="4876800" cy="1485900"/>
            <wp:effectExtent l="0" t="0" r="0" b="0"/>
            <wp:wrapThrough wrapText="bothSides">
              <wp:wrapPolygon edited="0">
                <wp:start x="0" y="0"/>
                <wp:lineTo x="0" y="21323"/>
                <wp:lineTo x="21516" y="21323"/>
                <wp:lineTo x="21516" y="0"/>
                <wp:lineTo x="0" y="0"/>
              </wp:wrapPolygon>
            </wp:wrapThrough>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575E05EF" w14:textId="0C42135E" w:rsidR="00C9080A" w:rsidRDefault="00C9080A" w:rsidP="00140CA4">
      <w:pPr>
        <w:spacing w:before="120"/>
        <w:jc w:val="center"/>
        <w:rPr>
          <w:rFonts w:ascii="Times New Roman" w:eastAsia="MS Mincho" w:hAnsi="Times New Roman" w:cs="Times New Roman"/>
          <w:lang w:eastAsia="ja-JP"/>
        </w:rPr>
      </w:pPr>
      <w:r>
        <w:rPr>
          <w:rFonts w:ascii="Times New Roman" w:eastAsia="MS Mincho" w:hAnsi="Times New Roman" w:cs="Times New Roman"/>
          <w:b/>
          <w:bCs/>
          <w:lang w:eastAsia="ja-JP"/>
        </w:rPr>
        <w:t>Gambar 2.</w:t>
      </w:r>
      <w:r w:rsidRPr="00125098">
        <w:t xml:space="preserve"> </w:t>
      </w:r>
      <w:r w:rsidR="004F5B05" w:rsidRPr="004F5B05">
        <w:rPr>
          <w:rFonts w:ascii="Times New Roman" w:eastAsia="MS Mincho" w:hAnsi="Times New Roman" w:cs="Times New Roman"/>
          <w:lang w:eastAsia="ja-JP"/>
        </w:rPr>
        <w:t>Pengaruh jenis varietas selada terhadap parameter pengamatan jumlah daun</w:t>
      </w:r>
    </w:p>
    <w:p w14:paraId="75225CF1" w14:textId="77777777" w:rsidR="00C9080A" w:rsidRDefault="00C9080A" w:rsidP="00C9080A">
      <w:pPr>
        <w:jc w:val="center"/>
        <w:rPr>
          <w:rFonts w:ascii="Times New Roman" w:eastAsia="MS Mincho" w:hAnsi="Times New Roman" w:cs="Times New Roman"/>
          <w:lang w:eastAsia="ja-JP"/>
        </w:rPr>
      </w:pPr>
    </w:p>
    <w:p w14:paraId="3D4FE43A" w14:textId="77777777" w:rsidR="00C9080A" w:rsidRPr="00C9080A" w:rsidRDefault="00C9080A" w:rsidP="00C9080A">
      <w:pPr>
        <w:jc w:val="center"/>
        <w:rPr>
          <w:rFonts w:ascii="Times New Roman" w:eastAsia="MS Mincho" w:hAnsi="Times New Roman" w:cs="Times New Roman"/>
          <w:sz w:val="22"/>
          <w:szCs w:val="22"/>
          <w:lang w:eastAsia="ja-JP"/>
        </w:rPr>
      </w:pPr>
    </w:p>
    <w:p w14:paraId="4EA72285" w14:textId="4254766C" w:rsidR="00C9080A" w:rsidRPr="00C9080A" w:rsidRDefault="00C9080A" w:rsidP="00C9080A">
      <w:pPr>
        <w:jc w:val="center"/>
        <w:rPr>
          <w:rFonts w:ascii="Times New Roman" w:eastAsia="MS Mincho" w:hAnsi="Times New Roman" w:cs="Times New Roman"/>
          <w:sz w:val="22"/>
          <w:szCs w:val="22"/>
          <w:lang w:eastAsia="ja-JP"/>
        </w:rPr>
        <w:sectPr w:rsidR="00C9080A" w:rsidRPr="00C9080A" w:rsidSect="00C9080A">
          <w:type w:val="continuous"/>
          <w:pgSz w:w="11907" w:h="16839" w:code="9"/>
          <w:pgMar w:top="1701" w:right="1800" w:bottom="1701" w:left="2430" w:header="720" w:footer="720" w:gutter="0"/>
          <w:cols w:space="720"/>
          <w:docGrid w:linePitch="360"/>
        </w:sectPr>
      </w:pPr>
    </w:p>
    <w:p w14:paraId="1C81FDF5" w14:textId="443772B5" w:rsidR="0086615C" w:rsidRPr="0086615C" w:rsidRDefault="0086615C" w:rsidP="009C10F8">
      <w:pPr>
        <w:ind w:firstLine="425"/>
        <w:jc w:val="both"/>
        <w:rPr>
          <w:rFonts w:ascii="Times New Roman" w:eastAsia="MS Mincho" w:hAnsi="Times New Roman" w:cs="Times New Roman"/>
          <w:sz w:val="22"/>
          <w:szCs w:val="22"/>
          <w:lang w:eastAsia="ja-JP"/>
        </w:rPr>
      </w:pPr>
      <w:r w:rsidRPr="0086615C">
        <w:rPr>
          <w:rFonts w:ascii="Times New Roman" w:eastAsia="MS Mincho" w:hAnsi="Times New Roman" w:cs="Times New Roman"/>
          <w:sz w:val="22"/>
          <w:szCs w:val="22"/>
          <w:lang w:eastAsia="ja-JP"/>
        </w:rPr>
        <w:t xml:space="preserve">Berdasarkan Gambar 2 rerata terbaik ditunjukan pada perlakuan jenis varietas </w:t>
      </w:r>
      <w:r w:rsidR="00E1312D" w:rsidRPr="00E1312D">
        <w:rPr>
          <w:rFonts w:ascii="Times New Roman" w:eastAsia="MS Mincho" w:hAnsi="Times New Roman" w:cs="Times New Roman"/>
          <w:i/>
          <w:iCs/>
          <w:sz w:val="22"/>
          <w:szCs w:val="22"/>
          <w:lang w:eastAsia="ja-JP"/>
        </w:rPr>
        <w:t>Lettuce grand rapids</w:t>
      </w:r>
      <w:r w:rsidRPr="0086615C">
        <w:rPr>
          <w:rFonts w:ascii="Times New Roman" w:eastAsia="MS Mincho" w:hAnsi="Times New Roman" w:cs="Times New Roman"/>
          <w:sz w:val="22"/>
          <w:szCs w:val="22"/>
          <w:lang w:eastAsia="ja-JP"/>
        </w:rPr>
        <w:t xml:space="preserve"> (V2)  parameter pengamatan 10 hst, 20 hst dan 30 hst dengan rerata jumlah daun 3,27, 7,54 dan 9,44. </w:t>
      </w:r>
    </w:p>
    <w:p w14:paraId="6B93ACA0" w14:textId="75994125" w:rsidR="0086615C" w:rsidRDefault="00786069" w:rsidP="0086615C">
      <w:pPr>
        <w:ind w:firstLine="425"/>
        <w:jc w:val="both"/>
        <w:rPr>
          <w:rFonts w:ascii="Times New Roman" w:eastAsia="MS Mincho" w:hAnsi="Times New Roman" w:cs="Times New Roman"/>
          <w:sz w:val="22"/>
          <w:szCs w:val="22"/>
          <w:lang w:eastAsia="ja-JP"/>
        </w:rPr>
      </w:pPr>
      <w:r w:rsidRPr="004347A2">
        <w:rPr>
          <w:rFonts w:cs="Times New Roman"/>
          <w:noProof/>
        </w:rPr>
        <w:drawing>
          <wp:anchor distT="0" distB="0" distL="114300" distR="114300" simplePos="0" relativeHeight="251669504" behindDoc="0" locked="0" layoutInCell="1" allowOverlap="1" wp14:anchorId="4F584473" wp14:editId="044E3C0A">
            <wp:simplePos x="0" y="0"/>
            <wp:positionH relativeFrom="column">
              <wp:posOffset>0</wp:posOffset>
            </wp:positionH>
            <wp:positionV relativeFrom="paragraph">
              <wp:posOffset>1205865</wp:posOffset>
            </wp:positionV>
            <wp:extent cx="4922520" cy="1638300"/>
            <wp:effectExtent l="0" t="0" r="11430" b="0"/>
            <wp:wrapThrough wrapText="bothSides">
              <wp:wrapPolygon edited="0">
                <wp:start x="0" y="0"/>
                <wp:lineTo x="0" y="21349"/>
                <wp:lineTo x="21567" y="21349"/>
                <wp:lineTo x="21567" y="0"/>
                <wp:lineTo x="0" y="0"/>
              </wp:wrapPolygon>
            </wp:wrapThrough>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sidR="0086615C" w:rsidRPr="0086615C">
        <w:rPr>
          <w:rFonts w:ascii="Times New Roman" w:eastAsia="MS Mincho" w:hAnsi="Times New Roman" w:cs="Times New Roman"/>
          <w:sz w:val="22"/>
          <w:szCs w:val="22"/>
          <w:lang w:eastAsia="ja-JP"/>
        </w:rPr>
        <w:t xml:space="preserve">Diduga jenis varietas </w:t>
      </w:r>
      <w:r w:rsidR="00E1312D" w:rsidRPr="00E1312D">
        <w:rPr>
          <w:rFonts w:ascii="Times New Roman" w:eastAsia="MS Mincho" w:hAnsi="Times New Roman" w:cs="Times New Roman"/>
          <w:i/>
          <w:iCs/>
          <w:sz w:val="22"/>
          <w:szCs w:val="22"/>
          <w:lang w:eastAsia="ja-JP"/>
        </w:rPr>
        <w:t>Lettuce grand rapids</w:t>
      </w:r>
      <w:r w:rsidR="0086615C" w:rsidRPr="0086615C">
        <w:rPr>
          <w:rFonts w:ascii="Times New Roman" w:eastAsia="MS Mincho" w:hAnsi="Times New Roman" w:cs="Times New Roman"/>
          <w:sz w:val="22"/>
          <w:szCs w:val="22"/>
          <w:lang w:eastAsia="ja-JP"/>
        </w:rPr>
        <w:t xml:space="preserve"> (V2) lebih mudah dalam menyerap unsur N hal ini didukung dengan pendapat Perwitasari (2012) bahwa senyawa N dibutuhkan untuk membentuk asam amino menjadi protein. Pertumbuhan tanaman secara </w:t>
      </w:r>
      <w:r w:rsidR="0086615C" w:rsidRPr="0086615C">
        <w:rPr>
          <w:rFonts w:ascii="Times New Roman" w:eastAsia="MS Mincho" w:hAnsi="Times New Roman" w:cs="Times New Roman"/>
          <w:sz w:val="22"/>
          <w:szCs w:val="22"/>
          <w:lang w:eastAsia="ja-JP"/>
        </w:rPr>
        <w:t>umu</w:t>
      </w:r>
      <w:r>
        <w:rPr>
          <w:rFonts w:ascii="Times New Roman" w:eastAsia="MS Mincho" w:hAnsi="Times New Roman" w:cs="Times New Roman"/>
          <w:sz w:val="22"/>
          <w:szCs w:val="22"/>
          <w:lang w:eastAsia="ja-JP"/>
        </w:rPr>
        <w:t>m</w:t>
      </w:r>
      <w:r w:rsidR="0086615C" w:rsidRPr="0086615C">
        <w:rPr>
          <w:rFonts w:ascii="Times New Roman" w:eastAsia="MS Mincho" w:hAnsi="Times New Roman" w:cs="Times New Roman"/>
          <w:sz w:val="22"/>
          <w:szCs w:val="22"/>
          <w:lang w:eastAsia="ja-JP"/>
        </w:rPr>
        <w:t xml:space="preserve"> terutama pada fase vegetatif berperan dalam pembentukan tunas, perkembangan batang dan daun.</w:t>
      </w:r>
      <w:r w:rsidR="00C9080A">
        <w:rPr>
          <w:rFonts w:ascii="Times New Roman" w:eastAsia="MS Mincho" w:hAnsi="Times New Roman" w:cs="Times New Roman"/>
          <w:sz w:val="22"/>
          <w:szCs w:val="22"/>
          <w:lang w:eastAsia="ja-JP"/>
        </w:rPr>
        <w:t xml:space="preserve"> </w:t>
      </w:r>
    </w:p>
    <w:p w14:paraId="1B526120" w14:textId="77777777" w:rsidR="0086615C" w:rsidRDefault="0086615C" w:rsidP="0086615C">
      <w:pPr>
        <w:jc w:val="both"/>
        <w:rPr>
          <w:rFonts w:ascii="Times New Roman" w:eastAsia="MS Mincho" w:hAnsi="Times New Roman" w:cs="Times New Roman"/>
          <w:sz w:val="22"/>
          <w:szCs w:val="22"/>
          <w:lang w:eastAsia="ja-JP"/>
        </w:rPr>
      </w:pPr>
    </w:p>
    <w:p w14:paraId="4264CAC9" w14:textId="42F833FE" w:rsidR="0086615C" w:rsidRPr="00D60E8E" w:rsidRDefault="0086615C" w:rsidP="0086615C">
      <w:pPr>
        <w:pStyle w:val="ListParagraph"/>
        <w:numPr>
          <w:ilvl w:val="0"/>
          <w:numId w:val="28"/>
        </w:numPr>
        <w:spacing w:after="0" w:line="240" w:lineRule="auto"/>
        <w:ind w:left="425" w:hanging="357"/>
        <w:contextualSpacing w:val="0"/>
        <w:jc w:val="both"/>
        <w:rPr>
          <w:rFonts w:ascii="Times New Roman" w:eastAsia="MS Mincho" w:hAnsi="Times New Roman" w:cs="Times New Roman"/>
          <w:b/>
          <w:bCs/>
          <w:szCs w:val="24"/>
          <w:lang w:eastAsia="ja-JP"/>
        </w:rPr>
      </w:pPr>
      <w:r>
        <w:rPr>
          <w:rFonts w:ascii="Times New Roman" w:eastAsia="MS Mincho" w:hAnsi="Times New Roman" w:cs="Times New Roman"/>
          <w:b/>
          <w:bCs/>
          <w:szCs w:val="24"/>
          <w:lang w:eastAsia="ja-JP"/>
        </w:rPr>
        <w:t>Lebar Tajuk</w:t>
      </w:r>
    </w:p>
    <w:p w14:paraId="2FC469C5" w14:textId="69E7EC33" w:rsidR="0086615C" w:rsidRDefault="00696A25" w:rsidP="0086615C">
      <w:pPr>
        <w:ind w:firstLine="426"/>
        <w:jc w:val="both"/>
        <w:rPr>
          <w:rFonts w:ascii="Times New Roman" w:eastAsia="MS Mincho" w:hAnsi="Times New Roman" w:cs="Times New Roman"/>
          <w:szCs w:val="24"/>
          <w:lang w:eastAsia="ja-JP"/>
        </w:rPr>
      </w:pPr>
      <w:r w:rsidRPr="00696A25">
        <w:rPr>
          <w:rFonts w:ascii="Times New Roman" w:eastAsia="MS Mincho" w:hAnsi="Times New Roman" w:cs="Times New Roman"/>
          <w:sz w:val="22"/>
          <w:szCs w:val="24"/>
          <w:lang w:eastAsia="ja-JP"/>
        </w:rPr>
        <w:t>Hasil Pengamatan lebar tajuk 10 hst, 20 hst, dan 30 hst dengan perlakuan jenis varietas selada dapat dilihat pada Gambar 3 sebagai berikut:</w:t>
      </w:r>
      <w:r w:rsidR="0086615C">
        <w:rPr>
          <w:rFonts w:ascii="Times New Roman" w:eastAsia="MS Mincho" w:hAnsi="Times New Roman" w:cs="Times New Roman"/>
          <w:sz w:val="22"/>
          <w:szCs w:val="24"/>
          <w:lang w:eastAsia="ja-JP"/>
        </w:rPr>
        <w:t xml:space="preserve"> </w:t>
      </w:r>
    </w:p>
    <w:p w14:paraId="3CE251D9" w14:textId="41C87753" w:rsidR="00C9080A" w:rsidRDefault="00C9080A" w:rsidP="0086615C">
      <w:pPr>
        <w:ind w:firstLine="426"/>
        <w:jc w:val="both"/>
        <w:rPr>
          <w:rFonts w:ascii="Times New Roman" w:eastAsia="MS Mincho" w:hAnsi="Times New Roman" w:cs="Times New Roman"/>
          <w:sz w:val="22"/>
          <w:szCs w:val="22"/>
          <w:lang w:eastAsia="ja-JP"/>
        </w:rPr>
      </w:pPr>
    </w:p>
    <w:p w14:paraId="42968F68" w14:textId="77777777" w:rsidR="00786069" w:rsidRDefault="00786069" w:rsidP="0086615C">
      <w:pPr>
        <w:ind w:firstLine="426"/>
        <w:jc w:val="both"/>
        <w:rPr>
          <w:rFonts w:ascii="Times New Roman" w:eastAsia="MS Mincho" w:hAnsi="Times New Roman" w:cs="Times New Roman"/>
          <w:sz w:val="22"/>
          <w:szCs w:val="22"/>
          <w:lang w:eastAsia="ja-JP"/>
        </w:rPr>
      </w:pPr>
    </w:p>
    <w:p w14:paraId="53F593CA" w14:textId="77777777" w:rsidR="0086615C" w:rsidRDefault="0086615C" w:rsidP="0086615C">
      <w:pPr>
        <w:jc w:val="both"/>
        <w:rPr>
          <w:rFonts w:ascii="Times New Roman" w:eastAsia="MS Mincho" w:hAnsi="Times New Roman" w:cs="Times New Roman"/>
          <w:szCs w:val="24"/>
          <w:lang w:eastAsia="ja-JP"/>
        </w:rPr>
      </w:pPr>
    </w:p>
    <w:p w14:paraId="498849A9" w14:textId="77777777" w:rsidR="0086615C" w:rsidRDefault="0086615C" w:rsidP="0086615C">
      <w:pPr>
        <w:jc w:val="both"/>
        <w:rPr>
          <w:rFonts w:ascii="Times New Roman" w:eastAsia="MS Mincho" w:hAnsi="Times New Roman" w:cs="Times New Roman"/>
          <w:szCs w:val="24"/>
          <w:lang w:eastAsia="ja-JP"/>
        </w:rPr>
      </w:pPr>
    </w:p>
    <w:p w14:paraId="67D847BF" w14:textId="0F33992F" w:rsidR="0086615C" w:rsidRPr="00125098" w:rsidRDefault="0086615C" w:rsidP="0086615C">
      <w:pPr>
        <w:jc w:val="both"/>
        <w:rPr>
          <w:rFonts w:ascii="Times New Roman" w:eastAsia="MS Mincho" w:hAnsi="Times New Roman" w:cs="Times New Roman"/>
          <w:szCs w:val="24"/>
          <w:lang w:eastAsia="ja-JP"/>
        </w:rPr>
        <w:sectPr w:rsidR="0086615C" w:rsidRPr="00125098" w:rsidSect="00E65065">
          <w:type w:val="continuous"/>
          <w:pgSz w:w="11907" w:h="16839" w:code="9"/>
          <w:pgMar w:top="1701" w:right="1800" w:bottom="1701" w:left="2430" w:header="720" w:footer="720" w:gutter="0"/>
          <w:cols w:num="2" w:space="720"/>
          <w:docGrid w:linePitch="360"/>
        </w:sectPr>
      </w:pPr>
    </w:p>
    <w:p w14:paraId="0C45BE7F" w14:textId="043BA0FB" w:rsidR="00A0218C" w:rsidRDefault="00A0218C" w:rsidP="00786069">
      <w:pPr>
        <w:spacing w:before="120"/>
        <w:jc w:val="center"/>
        <w:rPr>
          <w:rFonts w:ascii="Times New Roman" w:eastAsia="MS Mincho" w:hAnsi="Times New Roman" w:cs="Times New Roman"/>
          <w:lang w:eastAsia="ja-JP"/>
        </w:rPr>
        <w:sectPr w:rsidR="00A0218C" w:rsidSect="00A0218C">
          <w:type w:val="continuous"/>
          <w:pgSz w:w="11907" w:h="16839" w:code="9"/>
          <w:pgMar w:top="1701" w:right="1800" w:bottom="1701" w:left="2430" w:header="720" w:footer="720" w:gutter="0"/>
          <w:cols w:space="720"/>
          <w:docGrid w:linePitch="360"/>
        </w:sectPr>
      </w:pPr>
      <w:r>
        <w:rPr>
          <w:rFonts w:ascii="Times New Roman" w:eastAsia="MS Mincho" w:hAnsi="Times New Roman" w:cs="Times New Roman"/>
          <w:b/>
          <w:bCs/>
          <w:lang w:eastAsia="ja-JP"/>
        </w:rPr>
        <w:t>Gambar 3.</w:t>
      </w:r>
      <w:r w:rsidRPr="00125098">
        <w:t xml:space="preserve"> </w:t>
      </w:r>
      <w:r w:rsidR="00786069" w:rsidRPr="004F5B05">
        <w:rPr>
          <w:rFonts w:ascii="Times New Roman" w:eastAsia="MS Mincho" w:hAnsi="Times New Roman" w:cs="Times New Roman"/>
          <w:lang w:eastAsia="ja-JP"/>
        </w:rPr>
        <w:t xml:space="preserve">Pengaruh jenis varietas selada terhadap parameter pengamatan </w:t>
      </w:r>
      <w:r w:rsidR="00786069">
        <w:rPr>
          <w:rFonts w:ascii="Times New Roman" w:eastAsia="MS Mincho" w:hAnsi="Times New Roman" w:cs="Times New Roman"/>
          <w:lang w:eastAsia="ja-JP"/>
        </w:rPr>
        <w:t>lebar tajuk</w:t>
      </w:r>
    </w:p>
    <w:p w14:paraId="3D336188" w14:textId="77777777" w:rsidR="00CF5299" w:rsidRDefault="00CF5299" w:rsidP="00CF5299">
      <w:pPr>
        <w:jc w:val="both"/>
        <w:rPr>
          <w:rFonts w:ascii="Times New Roman" w:eastAsia="MS Mincho" w:hAnsi="Times New Roman" w:cs="Times New Roman"/>
          <w:lang w:eastAsia="ja-JP"/>
        </w:rPr>
        <w:sectPr w:rsidR="00CF5299" w:rsidSect="00383585">
          <w:type w:val="continuous"/>
          <w:pgSz w:w="11907" w:h="16839" w:code="9"/>
          <w:pgMar w:top="1701" w:right="1800" w:bottom="1701" w:left="2430" w:header="720" w:footer="720" w:gutter="0"/>
          <w:cols w:num="2" w:space="720"/>
          <w:docGrid w:linePitch="360"/>
        </w:sectPr>
      </w:pPr>
    </w:p>
    <w:p w14:paraId="40015902" w14:textId="77777777" w:rsidR="00CF5299" w:rsidRDefault="00CF5299" w:rsidP="00CF5299">
      <w:pPr>
        <w:jc w:val="both"/>
        <w:rPr>
          <w:rFonts w:ascii="Times New Roman" w:eastAsia="MS Mincho" w:hAnsi="Times New Roman" w:cs="Times New Roman"/>
          <w:b/>
          <w:bCs/>
          <w:sz w:val="22"/>
          <w:szCs w:val="24"/>
          <w:lang w:eastAsia="ja-JP"/>
        </w:rPr>
        <w:sectPr w:rsidR="00CF5299" w:rsidSect="008F3FD3">
          <w:type w:val="continuous"/>
          <w:pgSz w:w="11907" w:h="16839" w:code="9"/>
          <w:pgMar w:top="1701" w:right="1800" w:bottom="1701" w:left="2430" w:header="720" w:footer="720" w:gutter="0"/>
          <w:cols w:space="720"/>
          <w:docGrid w:linePitch="360"/>
        </w:sectPr>
      </w:pPr>
    </w:p>
    <w:p w14:paraId="05552FB3" w14:textId="2959A4C3" w:rsidR="00786069" w:rsidRPr="00786069" w:rsidRDefault="00F804B5" w:rsidP="009C10F8">
      <w:pPr>
        <w:pStyle w:val="ListParagraph"/>
        <w:spacing w:after="0" w:line="240" w:lineRule="auto"/>
        <w:ind w:left="0" w:firstLine="426"/>
        <w:jc w:val="both"/>
        <w:rPr>
          <w:rFonts w:ascii="Times New Roman" w:eastAsia="MS Mincho" w:hAnsi="Times New Roman" w:cs="Times New Roman"/>
          <w:lang w:eastAsia="ja-JP"/>
        </w:rPr>
      </w:pPr>
      <w:r w:rsidRPr="00F804B5">
        <w:rPr>
          <w:rFonts w:ascii="Times New Roman" w:eastAsia="MS Mincho" w:hAnsi="Times New Roman" w:cs="Times New Roman"/>
          <w:lang w:eastAsia="ja-JP"/>
        </w:rPr>
        <w:t xml:space="preserve">Gambar 3 </w:t>
      </w:r>
      <w:r w:rsidR="00786069" w:rsidRPr="00786069">
        <w:rPr>
          <w:rFonts w:ascii="Times New Roman" w:eastAsia="MS Mincho" w:hAnsi="Times New Roman" w:cs="Times New Roman"/>
          <w:lang w:eastAsia="ja-JP"/>
        </w:rPr>
        <w:t xml:space="preserve">menyatakan hasil rerata tertinggi pengamatan lebar tajuk pada jenis varietas selada </w:t>
      </w:r>
      <w:r w:rsidR="00E1312D" w:rsidRPr="00E1312D">
        <w:rPr>
          <w:rFonts w:ascii="Times New Roman" w:eastAsia="MS Mincho" w:hAnsi="Times New Roman" w:cs="Times New Roman"/>
          <w:i/>
          <w:iCs/>
          <w:lang w:eastAsia="ja-JP"/>
        </w:rPr>
        <w:t>Lettuce grand rapids</w:t>
      </w:r>
      <w:r w:rsidR="00786069" w:rsidRPr="00786069">
        <w:rPr>
          <w:rFonts w:ascii="Times New Roman" w:eastAsia="MS Mincho" w:hAnsi="Times New Roman" w:cs="Times New Roman"/>
          <w:lang w:eastAsia="ja-JP"/>
        </w:rPr>
        <w:t xml:space="preserve"> (V1) memiliki nilai rerata tertinggi dengan nilai rerata 2,74</w:t>
      </w:r>
      <w:r w:rsidR="009C10F8">
        <w:rPr>
          <w:rFonts w:ascii="Times New Roman" w:eastAsia="MS Mincho" w:hAnsi="Times New Roman" w:cs="Times New Roman"/>
          <w:lang w:eastAsia="ja-JP"/>
        </w:rPr>
        <w:t xml:space="preserve"> pada </w:t>
      </w:r>
      <w:r w:rsidR="009C10F8" w:rsidRPr="00786069">
        <w:rPr>
          <w:rFonts w:ascii="Times New Roman" w:eastAsia="MS Mincho" w:hAnsi="Times New Roman" w:cs="Times New Roman"/>
          <w:lang w:eastAsia="ja-JP"/>
        </w:rPr>
        <w:t>pengamatan tinggi tanaman 10 hst</w:t>
      </w:r>
      <w:r w:rsidR="00786069" w:rsidRPr="00786069">
        <w:rPr>
          <w:rFonts w:ascii="Times New Roman" w:eastAsia="MS Mincho" w:hAnsi="Times New Roman" w:cs="Times New Roman"/>
          <w:lang w:eastAsia="ja-JP"/>
        </w:rPr>
        <w:t xml:space="preserve">. </w:t>
      </w:r>
      <w:r w:rsidR="009C10F8">
        <w:rPr>
          <w:rFonts w:ascii="Times New Roman" w:eastAsia="MS Mincho" w:hAnsi="Times New Roman" w:cs="Times New Roman"/>
          <w:lang w:eastAsia="ja-JP"/>
        </w:rPr>
        <w:t>J</w:t>
      </w:r>
      <w:r w:rsidR="00786069" w:rsidRPr="00786069">
        <w:rPr>
          <w:rFonts w:ascii="Times New Roman" w:eastAsia="MS Mincho" w:hAnsi="Times New Roman" w:cs="Times New Roman"/>
          <w:lang w:eastAsia="ja-JP"/>
        </w:rPr>
        <w:t xml:space="preserve">enis varietas </w:t>
      </w:r>
      <w:r w:rsidR="00E1312D" w:rsidRPr="00E1312D">
        <w:rPr>
          <w:rFonts w:ascii="Times New Roman" w:eastAsia="MS Mincho" w:hAnsi="Times New Roman" w:cs="Times New Roman"/>
          <w:i/>
          <w:iCs/>
          <w:lang w:eastAsia="ja-JP"/>
        </w:rPr>
        <w:t>Batavia lettuce</w:t>
      </w:r>
      <w:r w:rsidR="00786069" w:rsidRPr="00786069">
        <w:rPr>
          <w:rFonts w:ascii="Times New Roman" w:eastAsia="MS Mincho" w:hAnsi="Times New Roman" w:cs="Times New Roman"/>
          <w:lang w:eastAsia="ja-JP"/>
        </w:rPr>
        <w:t xml:space="preserve"> (V2) nilai rerata tertinggi terdapat pada parameter pengamatan 20 hst dan 30 hst dengan nilai rerata masing-masing yaitu 10,25 dan 19,63.</w:t>
      </w:r>
    </w:p>
    <w:p w14:paraId="1FA0BE4E" w14:textId="77777777" w:rsidR="009C10F8" w:rsidRPr="009C10F8" w:rsidRDefault="00786069" w:rsidP="009C10F8">
      <w:pPr>
        <w:ind w:firstLine="425"/>
        <w:jc w:val="both"/>
        <w:rPr>
          <w:rFonts w:ascii="Times New Roman" w:eastAsia="MS Mincho" w:hAnsi="Times New Roman" w:cs="Times New Roman"/>
          <w:sz w:val="22"/>
          <w:szCs w:val="22"/>
          <w:lang w:eastAsia="ja-JP"/>
        </w:rPr>
      </w:pPr>
      <w:r w:rsidRPr="009C10F8">
        <w:rPr>
          <w:rFonts w:ascii="Times New Roman" w:eastAsia="MS Mincho" w:hAnsi="Times New Roman" w:cs="Times New Roman"/>
          <w:sz w:val="22"/>
          <w:szCs w:val="22"/>
          <w:lang w:eastAsia="ja-JP"/>
        </w:rPr>
        <w:t xml:space="preserve">Diduga karena adanya pengaruh dari warna hijau daun yang terdapat pada tanaman selada tersebut menurut Sitompul (2015) kriteria yang diterapkan adalah warna daun dimana daun yang masih hijau ditetapkan sebagai daun yang masih aktif berfotosintesis. Daun merupakan organ penting tanaman yang berperan terhadap fotosintesis. Luas daun dan jumlah klorofil yang tinggi akan </w:t>
      </w:r>
      <w:r w:rsidRPr="009C10F8">
        <w:rPr>
          <w:rFonts w:ascii="Times New Roman" w:eastAsia="MS Mincho" w:hAnsi="Times New Roman" w:cs="Times New Roman"/>
          <w:sz w:val="22"/>
          <w:szCs w:val="22"/>
          <w:lang w:eastAsia="ja-JP"/>
        </w:rPr>
        <w:lastRenderedPageBreak/>
        <w:t>menyebabkan proses fotosintesis berjalan dengan baik. Pertumbuhan jumlah daun berhubungan dengan aktivitas fotosistesis, yang memproduksi makanan untuk kebutuhan tanaman maupun sebagai sumber cadangan makanan. Semakin banyak luas daun dan jumlah klorofil maka hasil fotosisntesi tinggi sehingga tanaman tumbuh dengan baik (Ekawati, 2006 dalam Kusumah,2015).</w:t>
      </w:r>
    </w:p>
    <w:p w14:paraId="74B1860F" w14:textId="77777777" w:rsidR="009C10F8" w:rsidRDefault="009C10F8" w:rsidP="009C10F8">
      <w:pPr>
        <w:jc w:val="both"/>
        <w:rPr>
          <w:rFonts w:ascii="Times New Roman" w:eastAsia="MS Mincho" w:hAnsi="Times New Roman" w:cs="Times New Roman"/>
          <w:sz w:val="22"/>
          <w:szCs w:val="22"/>
          <w:lang w:eastAsia="ja-JP"/>
        </w:rPr>
      </w:pPr>
    </w:p>
    <w:p w14:paraId="5970D17A" w14:textId="599FA88B" w:rsidR="009C10F8" w:rsidRPr="00D60E8E" w:rsidRDefault="009C10F8" w:rsidP="009C10F8">
      <w:pPr>
        <w:pStyle w:val="ListParagraph"/>
        <w:numPr>
          <w:ilvl w:val="0"/>
          <w:numId w:val="28"/>
        </w:numPr>
        <w:spacing w:after="0" w:line="240" w:lineRule="auto"/>
        <w:ind w:left="425" w:hanging="357"/>
        <w:contextualSpacing w:val="0"/>
        <w:jc w:val="both"/>
        <w:rPr>
          <w:rFonts w:ascii="Times New Roman" w:eastAsia="MS Mincho" w:hAnsi="Times New Roman" w:cs="Times New Roman"/>
          <w:b/>
          <w:bCs/>
          <w:szCs w:val="24"/>
          <w:lang w:eastAsia="ja-JP"/>
        </w:rPr>
      </w:pPr>
      <w:r>
        <w:rPr>
          <w:rFonts w:ascii="Times New Roman" w:eastAsia="MS Mincho" w:hAnsi="Times New Roman" w:cs="Times New Roman"/>
          <w:b/>
          <w:bCs/>
          <w:szCs w:val="24"/>
          <w:lang w:eastAsia="ja-JP"/>
        </w:rPr>
        <w:t>Berat Basah</w:t>
      </w:r>
    </w:p>
    <w:p w14:paraId="06C4A401" w14:textId="35D3FDF3" w:rsidR="00F804B5" w:rsidRPr="00A21AE7" w:rsidRDefault="00E80485" w:rsidP="009C10F8">
      <w:pPr>
        <w:pStyle w:val="ListParagraph"/>
        <w:spacing w:after="0" w:line="240" w:lineRule="auto"/>
        <w:ind w:left="0" w:firstLine="426"/>
        <w:contextualSpacing w:val="0"/>
        <w:jc w:val="both"/>
        <w:rPr>
          <w:rFonts w:ascii="Times New Roman" w:eastAsia="MS Mincho" w:hAnsi="Times New Roman" w:cs="Times New Roman"/>
          <w:szCs w:val="24"/>
          <w:lang w:eastAsia="ja-JP"/>
        </w:rPr>
      </w:pPr>
      <w:r w:rsidRPr="009C10F8">
        <w:rPr>
          <w:rFonts w:ascii="Times New Roman" w:hAnsi="Times New Roman" w:cs="Times New Roman"/>
          <w:lang w:eastAsia="ja-JP"/>
        </w:rPr>
        <w:t xml:space="preserve">Gambar </w:t>
      </w:r>
      <w:r>
        <w:rPr>
          <w:rFonts w:ascii="Times New Roman" w:hAnsi="Times New Roman" w:cs="Times New Roman"/>
          <w:lang w:eastAsia="ja-JP"/>
        </w:rPr>
        <w:t>4 berikut ini</w:t>
      </w:r>
      <w:r w:rsidRPr="009C10F8">
        <w:rPr>
          <w:rFonts w:ascii="Times New Roman" w:hAnsi="Times New Roman" w:cs="Times New Roman"/>
          <w:lang w:eastAsia="ja-JP"/>
        </w:rPr>
        <w:t xml:space="preserve"> </w:t>
      </w:r>
      <w:r>
        <w:rPr>
          <w:rFonts w:ascii="Times New Roman" w:hAnsi="Times New Roman" w:cs="Times New Roman"/>
          <w:lang w:eastAsia="ja-JP"/>
        </w:rPr>
        <w:t xml:space="preserve">menunjukkan </w:t>
      </w:r>
      <w:r w:rsidRPr="009C10F8">
        <w:rPr>
          <w:rFonts w:ascii="Times New Roman" w:hAnsi="Times New Roman" w:cs="Times New Roman"/>
          <w:lang w:eastAsia="ja-JP"/>
        </w:rPr>
        <w:t>bahwa hasil rerata tertinggi pengamatan berat basah 40 hst pengaruh j</w:t>
      </w:r>
      <w:r>
        <w:rPr>
          <w:rFonts w:ascii="Times New Roman" w:hAnsi="Times New Roman" w:cs="Times New Roman"/>
          <w:lang w:eastAsia="ja-JP"/>
        </w:rPr>
        <w:t>e</w:t>
      </w:r>
      <w:r w:rsidRPr="009C10F8">
        <w:rPr>
          <w:rFonts w:ascii="Times New Roman" w:hAnsi="Times New Roman" w:cs="Times New Roman"/>
          <w:lang w:eastAsia="ja-JP"/>
        </w:rPr>
        <w:t xml:space="preserve">nis varietas selada terdapat pada perlakuan jenis varietas selada </w:t>
      </w:r>
      <w:r w:rsidR="00E1312D" w:rsidRPr="00E1312D">
        <w:rPr>
          <w:rFonts w:ascii="Times New Roman" w:hAnsi="Times New Roman" w:cs="Times New Roman"/>
          <w:i/>
          <w:iCs/>
          <w:lang w:eastAsia="ja-JP"/>
        </w:rPr>
        <w:t>Lettuce grand rapids</w:t>
      </w:r>
      <w:r w:rsidRPr="009C10F8">
        <w:rPr>
          <w:rFonts w:ascii="Times New Roman" w:hAnsi="Times New Roman" w:cs="Times New Roman"/>
          <w:lang w:eastAsia="ja-JP"/>
        </w:rPr>
        <w:t xml:space="preserve"> (V1) dengan nilai nilai rerata 57,31.</w:t>
      </w:r>
    </w:p>
    <w:p w14:paraId="234C494C" w14:textId="77777777" w:rsidR="00A25C19" w:rsidRDefault="00A25C19" w:rsidP="00A25C19">
      <w:pPr>
        <w:jc w:val="both"/>
        <w:rPr>
          <w:rFonts w:ascii="Times New Roman" w:eastAsia="MS Mincho" w:hAnsi="Times New Roman" w:cs="Times New Roman"/>
          <w:szCs w:val="24"/>
          <w:lang w:eastAsia="ja-JP"/>
        </w:rPr>
      </w:pPr>
    </w:p>
    <w:p w14:paraId="40A4BD0E" w14:textId="77777777" w:rsidR="00A25C19" w:rsidRPr="004052BD" w:rsidRDefault="00A25C19" w:rsidP="00A25C19">
      <w:pPr>
        <w:jc w:val="both"/>
        <w:rPr>
          <w:rFonts w:ascii="Times New Roman" w:eastAsia="MS Mincho" w:hAnsi="Times New Roman" w:cs="Times New Roman"/>
          <w:szCs w:val="24"/>
          <w:lang w:eastAsia="ja-JP"/>
        </w:rPr>
        <w:sectPr w:rsidR="00A25C19" w:rsidRPr="004052BD" w:rsidSect="00E65065">
          <w:type w:val="continuous"/>
          <w:pgSz w:w="11907" w:h="16839" w:code="9"/>
          <w:pgMar w:top="1701" w:right="1800" w:bottom="1701" w:left="2430" w:header="720" w:footer="720" w:gutter="0"/>
          <w:cols w:num="2" w:space="720"/>
          <w:docGrid w:linePitch="360"/>
        </w:sectPr>
      </w:pPr>
    </w:p>
    <w:p w14:paraId="2904DF11" w14:textId="7B43CB64" w:rsidR="00F804B5" w:rsidRDefault="00F804B5" w:rsidP="009C10F8">
      <w:pPr>
        <w:spacing w:after="120"/>
        <w:jc w:val="both"/>
        <w:rPr>
          <w:rFonts w:ascii="Times New Roman" w:eastAsia="MS Mincho" w:hAnsi="Times New Roman" w:cs="Times New Roman"/>
          <w:b/>
          <w:bCs/>
          <w:lang w:eastAsia="ja-JP"/>
        </w:rPr>
      </w:pPr>
    </w:p>
    <w:p w14:paraId="72DEADAA" w14:textId="759BC095" w:rsidR="009C10F8" w:rsidRDefault="009C10F8" w:rsidP="00A25C19">
      <w:pPr>
        <w:spacing w:after="120"/>
        <w:ind w:left="709" w:hanging="709"/>
        <w:jc w:val="both"/>
        <w:rPr>
          <w:rFonts w:ascii="Times New Roman" w:eastAsia="MS Mincho" w:hAnsi="Times New Roman" w:cs="Times New Roman"/>
          <w:b/>
          <w:bCs/>
          <w:lang w:eastAsia="ja-JP"/>
        </w:rPr>
      </w:pPr>
      <w:r w:rsidRPr="004347A2">
        <w:rPr>
          <w:rFonts w:cs="Times New Roman"/>
          <w:noProof/>
        </w:rPr>
        <w:drawing>
          <wp:inline distT="0" distB="0" distL="0" distR="0" wp14:anchorId="73381CF2" wp14:editId="2A4CE26A">
            <wp:extent cx="4810125" cy="1695450"/>
            <wp:effectExtent l="0" t="0" r="952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6D9E19D" w14:textId="5E19FC33" w:rsidR="00C7322C" w:rsidRDefault="00F804B5" w:rsidP="009C10F8">
      <w:pPr>
        <w:ind w:left="709" w:hanging="709"/>
        <w:jc w:val="center"/>
        <w:rPr>
          <w:rFonts w:ascii="Times New Roman" w:eastAsia="MS Mincho" w:hAnsi="Times New Roman" w:cs="Times New Roman"/>
          <w:lang w:eastAsia="ja-JP"/>
        </w:rPr>
        <w:sectPr w:rsidR="00C7322C" w:rsidSect="005D4C34">
          <w:type w:val="continuous"/>
          <w:pgSz w:w="11907" w:h="16839" w:code="9"/>
          <w:pgMar w:top="1701" w:right="1800" w:bottom="1701" w:left="2430" w:header="720" w:footer="720" w:gutter="0"/>
          <w:cols w:space="720"/>
          <w:docGrid w:linePitch="360"/>
        </w:sectPr>
      </w:pPr>
      <w:r>
        <w:rPr>
          <w:rFonts w:ascii="Times New Roman" w:eastAsia="MS Mincho" w:hAnsi="Times New Roman" w:cs="Times New Roman"/>
          <w:b/>
          <w:bCs/>
          <w:lang w:eastAsia="ja-JP"/>
        </w:rPr>
        <w:t>Gambar 4</w:t>
      </w:r>
      <w:r w:rsidR="00A25C19" w:rsidRPr="005D4C34">
        <w:rPr>
          <w:rFonts w:ascii="Times New Roman" w:eastAsia="MS Mincho" w:hAnsi="Times New Roman" w:cs="Times New Roman"/>
          <w:lang w:eastAsia="ja-JP"/>
        </w:rPr>
        <w:t xml:space="preserve">. </w:t>
      </w:r>
      <w:r w:rsidR="00BD1783" w:rsidRPr="004F5B05">
        <w:rPr>
          <w:rFonts w:ascii="Times New Roman" w:eastAsia="MS Mincho" w:hAnsi="Times New Roman" w:cs="Times New Roman"/>
          <w:lang w:eastAsia="ja-JP"/>
        </w:rPr>
        <w:t xml:space="preserve">Pengaruh jenis varietas selada terhadap parameter </w:t>
      </w:r>
      <w:proofErr w:type="gramStart"/>
      <w:r w:rsidR="00BD1783" w:rsidRPr="004F5B05">
        <w:rPr>
          <w:rFonts w:ascii="Times New Roman" w:eastAsia="MS Mincho" w:hAnsi="Times New Roman" w:cs="Times New Roman"/>
          <w:lang w:eastAsia="ja-JP"/>
        </w:rPr>
        <w:t xml:space="preserve">pengamatan </w:t>
      </w:r>
      <w:r w:rsidR="00BD1783">
        <w:rPr>
          <w:rFonts w:ascii="Times New Roman" w:eastAsia="MS Mincho" w:hAnsi="Times New Roman" w:cs="Times New Roman"/>
          <w:lang w:eastAsia="ja-JP"/>
        </w:rPr>
        <w:t xml:space="preserve"> berat</w:t>
      </w:r>
      <w:proofErr w:type="gramEnd"/>
      <w:r w:rsidR="00BD1783">
        <w:rPr>
          <w:rFonts w:ascii="Times New Roman" w:eastAsia="MS Mincho" w:hAnsi="Times New Roman" w:cs="Times New Roman"/>
          <w:lang w:eastAsia="ja-JP"/>
        </w:rPr>
        <w:t xml:space="preserve"> basah 40 hst</w:t>
      </w:r>
    </w:p>
    <w:p w14:paraId="26ADA36A" w14:textId="77777777" w:rsidR="00C7322C" w:rsidRDefault="00C7322C" w:rsidP="00A25C19">
      <w:pPr>
        <w:jc w:val="both"/>
        <w:rPr>
          <w:rFonts w:ascii="Times New Roman" w:eastAsia="MS Mincho" w:hAnsi="Times New Roman" w:cs="Times New Roman"/>
          <w:lang w:eastAsia="ja-JP"/>
        </w:rPr>
        <w:sectPr w:rsidR="00C7322C" w:rsidSect="00C7322C">
          <w:type w:val="continuous"/>
          <w:pgSz w:w="11907" w:h="16839" w:code="9"/>
          <w:pgMar w:top="1701" w:right="1800" w:bottom="1701" w:left="2430" w:header="720" w:footer="720" w:gutter="0"/>
          <w:cols w:num="2" w:space="720"/>
          <w:docGrid w:linePitch="360"/>
        </w:sectPr>
      </w:pPr>
    </w:p>
    <w:p w14:paraId="1C5049A9" w14:textId="10EB1C69" w:rsidR="00C7322C" w:rsidRDefault="00C7322C" w:rsidP="00A25C19">
      <w:pPr>
        <w:jc w:val="both"/>
        <w:rPr>
          <w:rFonts w:ascii="Times New Roman" w:eastAsia="MS Mincho" w:hAnsi="Times New Roman" w:cs="Times New Roman"/>
          <w:lang w:eastAsia="ja-JP"/>
        </w:rPr>
      </w:pPr>
    </w:p>
    <w:p w14:paraId="09BF580B" w14:textId="4F2694DC" w:rsidR="00C7322C" w:rsidRDefault="00C7322C" w:rsidP="009C10F8">
      <w:pPr>
        <w:jc w:val="both"/>
        <w:rPr>
          <w:rFonts w:ascii="Times New Roman" w:eastAsia="MS Mincho" w:hAnsi="Times New Roman" w:cs="Times New Roman"/>
          <w:lang w:eastAsia="ja-JP"/>
        </w:rPr>
        <w:sectPr w:rsidR="00C7322C" w:rsidSect="00C7322C">
          <w:type w:val="continuous"/>
          <w:pgSz w:w="11907" w:h="16839" w:code="9"/>
          <w:pgMar w:top="1701" w:right="1800" w:bottom="1701" w:left="2430" w:header="720" w:footer="720" w:gutter="0"/>
          <w:cols w:num="2" w:space="720"/>
          <w:docGrid w:linePitch="360"/>
        </w:sectPr>
      </w:pPr>
    </w:p>
    <w:p w14:paraId="5DE41CEF" w14:textId="77777777" w:rsidR="009C10F8" w:rsidRDefault="009C10F8" w:rsidP="00E80485">
      <w:pPr>
        <w:ind w:firstLine="426"/>
        <w:jc w:val="both"/>
        <w:rPr>
          <w:rFonts w:ascii="Times New Roman" w:hAnsi="Times New Roman" w:cs="Times New Roman"/>
          <w:sz w:val="22"/>
          <w:szCs w:val="22"/>
          <w:lang w:eastAsia="ja-JP"/>
        </w:rPr>
      </w:pPr>
      <w:r w:rsidRPr="009C10F8">
        <w:rPr>
          <w:rFonts w:ascii="Times New Roman" w:hAnsi="Times New Roman" w:cs="Times New Roman"/>
          <w:sz w:val="22"/>
          <w:szCs w:val="22"/>
          <w:lang w:eastAsia="ja-JP"/>
        </w:rPr>
        <w:t xml:space="preserve">Berat basah tanaman ini dipengaruhi dengan adanya proses fotosintesis dimana proses fotosintesis akan menghasilkan energi dan zat makanan dengan menggunakan cahaya matahari. Menurut Kusumah (2014), berat basah berkaitan dengan jumlah air yang terkandung dalam tubuh tanaman, guna air dalam tubuh tanaman yaitu untuk proses fotosintesis. Keberadaan air dalam tubuh tanaman akan mempengaruhi tanaman dan kebutuhan air pada tanaman tidak tercukupi maka kecepatan proses fotosintesis dan memperkesil efesiensi fotosintesis. Hal </w:t>
      </w:r>
      <w:r w:rsidRPr="009C10F8">
        <w:rPr>
          <w:rFonts w:ascii="Times New Roman" w:hAnsi="Times New Roman" w:cs="Times New Roman"/>
          <w:sz w:val="22"/>
          <w:szCs w:val="22"/>
          <w:lang w:eastAsia="ja-JP"/>
        </w:rPr>
        <w:t>ini mengakibatkan laju fotosintesis tanaman terlambat</w:t>
      </w:r>
      <w:r w:rsidR="00F804B5" w:rsidRPr="00F804B5">
        <w:rPr>
          <w:rFonts w:ascii="Times New Roman" w:hAnsi="Times New Roman" w:cs="Times New Roman"/>
          <w:sz w:val="22"/>
          <w:szCs w:val="22"/>
          <w:lang w:eastAsia="ja-JP"/>
        </w:rPr>
        <w:t>.</w:t>
      </w:r>
      <w:r>
        <w:rPr>
          <w:rFonts w:ascii="Times New Roman" w:hAnsi="Times New Roman" w:cs="Times New Roman"/>
          <w:sz w:val="22"/>
          <w:szCs w:val="22"/>
          <w:lang w:eastAsia="ja-JP"/>
        </w:rPr>
        <w:t xml:space="preserve"> </w:t>
      </w:r>
    </w:p>
    <w:p w14:paraId="3B06BBB9" w14:textId="77777777" w:rsidR="009C10F8" w:rsidRDefault="009C10F8" w:rsidP="009C10F8">
      <w:pPr>
        <w:jc w:val="both"/>
        <w:rPr>
          <w:rFonts w:ascii="Times New Roman" w:hAnsi="Times New Roman" w:cs="Times New Roman"/>
          <w:sz w:val="22"/>
          <w:szCs w:val="22"/>
          <w:lang w:eastAsia="ja-JP"/>
        </w:rPr>
      </w:pPr>
    </w:p>
    <w:p w14:paraId="6D580F9B" w14:textId="0F81AF39" w:rsidR="009C10F8" w:rsidRDefault="009C10F8" w:rsidP="009C10F8">
      <w:pPr>
        <w:jc w:val="both"/>
        <w:rPr>
          <w:rFonts w:ascii="Times New Roman" w:eastAsia="MS Mincho" w:hAnsi="Times New Roman" w:cs="Times New Roman"/>
          <w:b/>
          <w:bCs/>
          <w:sz w:val="22"/>
          <w:szCs w:val="24"/>
          <w:lang w:eastAsia="ja-JP"/>
        </w:rPr>
      </w:pPr>
      <w:r w:rsidRPr="009C10F8">
        <w:rPr>
          <w:rFonts w:ascii="Times New Roman" w:eastAsia="MS Mincho" w:hAnsi="Times New Roman" w:cs="Times New Roman"/>
          <w:b/>
          <w:bCs/>
          <w:sz w:val="22"/>
          <w:szCs w:val="24"/>
          <w:lang w:eastAsia="ja-JP"/>
        </w:rPr>
        <w:t>Faktor Dosis Nutrisi Hidroponik</w:t>
      </w:r>
    </w:p>
    <w:p w14:paraId="665BAF15" w14:textId="77777777" w:rsidR="009C10F8" w:rsidRPr="00D60E8E" w:rsidRDefault="009C10F8" w:rsidP="009C10F8">
      <w:pPr>
        <w:pStyle w:val="ListParagraph"/>
        <w:numPr>
          <w:ilvl w:val="0"/>
          <w:numId w:val="29"/>
        </w:numPr>
        <w:spacing w:after="0" w:line="240" w:lineRule="auto"/>
        <w:ind w:left="426"/>
        <w:contextualSpacing w:val="0"/>
        <w:jc w:val="both"/>
        <w:rPr>
          <w:rFonts w:ascii="Times New Roman" w:eastAsia="MS Mincho" w:hAnsi="Times New Roman" w:cs="Times New Roman"/>
          <w:b/>
          <w:bCs/>
          <w:szCs w:val="24"/>
          <w:lang w:eastAsia="ja-JP"/>
        </w:rPr>
      </w:pPr>
      <w:r>
        <w:rPr>
          <w:rFonts w:ascii="Times New Roman" w:eastAsia="MS Mincho" w:hAnsi="Times New Roman" w:cs="Times New Roman"/>
          <w:b/>
          <w:bCs/>
          <w:szCs w:val="24"/>
          <w:lang w:eastAsia="ja-JP"/>
        </w:rPr>
        <w:t>Tinggi Tanaman</w:t>
      </w:r>
    </w:p>
    <w:p w14:paraId="6658A98B" w14:textId="136F7A44" w:rsidR="009C10F8" w:rsidRPr="00D60E8E" w:rsidRDefault="00E80485" w:rsidP="009C10F8">
      <w:pPr>
        <w:ind w:firstLine="426"/>
        <w:jc w:val="both"/>
        <w:rPr>
          <w:rFonts w:ascii="Times New Roman" w:eastAsia="MS Mincho" w:hAnsi="Times New Roman" w:cs="Times New Roman"/>
          <w:sz w:val="22"/>
          <w:szCs w:val="24"/>
          <w:lang w:eastAsia="ja-JP"/>
        </w:rPr>
      </w:pPr>
      <w:r w:rsidRPr="00BD1783">
        <w:rPr>
          <w:rFonts w:ascii="Times New Roman" w:hAnsi="Times New Roman" w:cs="Times New Roman"/>
          <w:sz w:val="22"/>
          <w:szCs w:val="22"/>
          <w:lang w:eastAsia="ja-JP"/>
        </w:rPr>
        <w:t xml:space="preserve">Berdasarkan Gambar </w:t>
      </w:r>
      <w:r>
        <w:rPr>
          <w:rFonts w:ascii="Times New Roman" w:hAnsi="Times New Roman" w:cs="Times New Roman"/>
          <w:sz w:val="22"/>
          <w:szCs w:val="22"/>
          <w:lang w:eastAsia="ja-JP"/>
        </w:rPr>
        <w:t>5 di bawah ini, terlihat</w:t>
      </w:r>
      <w:r w:rsidRPr="00BD1783">
        <w:rPr>
          <w:rFonts w:ascii="Times New Roman" w:hAnsi="Times New Roman" w:cs="Times New Roman"/>
          <w:sz w:val="22"/>
          <w:szCs w:val="22"/>
          <w:lang w:eastAsia="ja-JP"/>
        </w:rPr>
        <w:t xml:space="preserve"> hasil rerata terbaik pengamatan tinggi tanaman 10 hst, 20 hst, dan 30 hst terdapat pada perlakuan D1 dengan nilai rerata sama tinggi tanaman 3,21, 6,03, dan 14,99.</w:t>
      </w:r>
    </w:p>
    <w:p w14:paraId="508F184D" w14:textId="726D2F6E" w:rsidR="00F804B5" w:rsidRDefault="00F804B5" w:rsidP="009C10F8">
      <w:pPr>
        <w:ind w:firstLine="425"/>
        <w:jc w:val="both"/>
        <w:rPr>
          <w:rFonts w:ascii="Times New Roman" w:hAnsi="Times New Roman" w:cs="Times New Roman"/>
          <w:sz w:val="22"/>
          <w:szCs w:val="22"/>
          <w:lang w:eastAsia="ja-JP"/>
        </w:rPr>
      </w:pPr>
    </w:p>
    <w:p w14:paraId="32442F7B" w14:textId="7CDE560D" w:rsidR="00C7322C" w:rsidRDefault="00C7322C" w:rsidP="00C7322C">
      <w:pPr>
        <w:ind w:firstLine="426"/>
        <w:jc w:val="both"/>
        <w:rPr>
          <w:rFonts w:ascii="Times New Roman" w:hAnsi="Times New Roman" w:cs="Times New Roman"/>
          <w:sz w:val="22"/>
          <w:szCs w:val="22"/>
          <w:lang w:eastAsia="ja-JP"/>
        </w:rPr>
      </w:pPr>
    </w:p>
    <w:p w14:paraId="6E70FF3F" w14:textId="09BD8B1F" w:rsidR="00C7322C" w:rsidRPr="00C7322C" w:rsidRDefault="00C7322C" w:rsidP="00C7322C">
      <w:pPr>
        <w:ind w:firstLine="426"/>
        <w:jc w:val="both"/>
        <w:rPr>
          <w:rFonts w:ascii="Times New Roman" w:eastAsia="MS Mincho" w:hAnsi="Times New Roman" w:cs="Times New Roman"/>
          <w:sz w:val="22"/>
          <w:szCs w:val="22"/>
          <w:lang w:eastAsia="ja-JP"/>
        </w:rPr>
        <w:sectPr w:rsidR="00C7322C" w:rsidRPr="00C7322C" w:rsidSect="00E65065">
          <w:type w:val="continuous"/>
          <w:pgSz w:w="11907" w:h="16839" w:code="9"/>
          <w:pgMar w:top="1701" w:right="1800" w:bottom="1701" w:left="2430" w:header="720" w:footer="720" w:gutter="0"/>
          <w:cols w:num="2" w:space="720"/>
          <w:docGrid w:linePitch="360"/>
        </w:sectPr>
      </w:pPr>
      <w:r w:rsidRPr="00C7322C">
        <w:rPr>
          <w:rFonts w:ascii="Times New Roman" w:eastAsia="MS Mincho" w:hAnsi="Times New Roman" w:cs="Times New Roman"/>
          <w:sz w:val="22"/>
          <w:szCs w:val="22"/>
          <w:lang w:eastAsia="ja-JP"/>
        </w:rPr>
        <w:t xml:space="preserve"> </w:t>
      </w:r>
    </w:p>
    <w:p w14:paraId="50A9204B" w14:textId="77777777" w:rsidR="00F804B5" w:rsidRDefault="00F804B5" w:rsidP="00BD1783">
      <w:pPr>
        <w:jc w:val="both"/>
        <w:rPr>
          <w:rFonts w:ascii="Times New Roman" w:eastAsia="MS Mincho" w:hAnsi="Times New Roman" w:cs="Times New Roman"/>
          <w:b/>
          <w:bCs/>
          <w:lang w:eastAsia="ja-JP"/>
        </w:rPr>
      </w:pPr>
    </w:p>
    <w:p w14:paraId="18D54AF5" w14:textId="0D3880FC" w:rsidR="00F804B5" w:rsidRDefault="00BD1783" w:rsidP="00C7322C">
      <w:pPr>
        <w:ind w:left="709" w:hanging="709"/>
        <w:jc w:val="both"/>
        <w:rPr>
          <w:rFonts w:ascii="Times New Roman" w:eastAsia="MS Mincho" w:hAnsi="Times New Roman" w:cs="Times New Roman"/>
          <w:b/>
          <w:bCs/>
          <w:lang w:eastAsia="ja-JP"/>
        </w:rPr>
      </w:pPr>
      <w:r w:rsidRPr="004347A2">
        <w:rPr>
          <w:rFonts w:ascii="Times New Roman" w:hAnsi="Times New Roman" w:cs="Times New Roman"/>
          <w:noProof/>
          <w:sz w:val="24"/>
          <w:szCs w:val="24"/>
        </w:rPr>
        <w:drawing>
          <wp:inline distT="0" distB="0" distL="0" distR="0" wp14:anchorId="4BB90CAD" wp14:editId="0F9E882C">
            <wp:extent cx="4933950" cy="1666875"/>
            <wp:effectExtent l="0" t="0" r="0"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9FE7348" w14:textId="0DDF5D04" w:rsidR="00C7322C" w:rsidRDefault="00F804B5" w:rsidP="00F804B5">
      <w:pPr>
        <w:spacing w:before="120"/>
        <w:ind w:left="709" w:hanging="709"/>
        <w:jc w:val="center"/>
        <w:rPr>
          <w:rFonts w:ascii="Times New Roman" w:eastAsia="MS Mincho" w:hAnsi="Times New Roman" w:cs="Times New Roman"/>
          <w:lang w:eastAsia="ja-JP"/>
        </w:rPr>
        <w:sectPr w:rsidR="00C7322C" w:rsidSect="005D4C34">
          <w:type w:val="continuous"/>
          <w:pgSz w:w="11907" w:h="16839" w:code="9"/>
          <w:pgMar w:top="1701" w:right="1800" w:bottom="1701" w:left="2430" w:header="720" w:footer="720" w:gutter="0"/>
          <w:cols w:space="720"/>
          <w:docGrid w:linePitch="360"/>
        </w:sectPr>
      </w:pPr>
      <w:r>
        <w:rPr>
          <w:rFonts w:ascii="Times New Roman" w:eastAsia="MS Mincho" w:hAnsi="Times New Roman" w:cs="Times New Roman"/>
          <w:b/>
          <w:bCs/>
          <w:lang w:eastAsia="ja-JP"/>
        </w:rPr>
        <w:lastRenderedPageBreak/>
        <w:t>Gambar 5</w:t>
      </w:r>
      <w:r w:rsidR="00C7322C" w:rsidRPr="005D4C34">
        <w:rPr>
          <w:rFonts w:ascii="Times New Roman" w:eastAsia="MS Mincho" w:hAnsi="Times New Roman" w:cs="Times New Roman"/>
          <w:lang w:eastAsia="ja-JP"/>
        </w:rPr>
        <w:t xml:space="preserve">. </w:t>
      </w:r>
      <w:r w:rsidR="00BD1783" w:rsidRPr="00BD1783">
        <w:rPr>
          <w:rFonts w:ascii="Times New Roman" w:eastAsia="MS Mincho" w:hAnsi="Times New Roman" w:cs="Times New Roman"/>
          <w:lang w:eastAsia="ja-JP"/>
        </w:rPr>
        <w:t>Pengaruh dosis nutrisi hidroponik terhadap parameter pengamatan tinggi tanaman</w:t>
      </w:r>
    </w:p>
    <w:p w14:paraId="00BAE2E4" w14:textId="77777777" w:rsidR="00C7322C" w:rsidRDefault="00C7322C" w:rsidP="00C7322C">
      <w:pPr>
        <w:jc w:val="both"/>
        <w:rPr>
          <w:rFonts w:ascii="Times New Roman" w:eastAsia="MS Mincho" w:hAnsi="Times New Roman" w:cs="Times New Roman"/>
          <w:lang w:eastAsia="ja-JP"/>
        </w:rPr>
        <w:sectPr w:rsidR="00C7322C" w:rsidSect="00383585">
          <w:type w:val="continuous"/>
          <w:pgSz w:w="11907" w:h="16839" w:code="9"/>
          <w:pgMar w:top="1701" w:right="1800" w:bottom="1701" w:left="2430" w:header="720" w:footer="720" w:gutter="0"/>
          <w:cols w:num="2" w:space="720"/>
          <w:docGrid w:linePitch="360"/>
        </w:sectPr>
      </w:pPr>
    </w:p>
    <w:p w14:paraId="1C9F0259" w14:textId="77777777" w:rsidR="00C7322C" w:rsidRDefault="00C7322C" w:rsidP="00C7322C">
      <w:pPr>
        <w:jc w:val="both"/>
        <w:rPr>
          <w:rFonts w:ascii="Times New Roman" w:eastAsia="MS Mincho" w:hAnsi="Times New Roman" w:cs="Times New Roman"/>
          <w:b/>
          <w:bCs/>
          <w:sz w:val="22"/>
          <w:szCs w:val="24"/>
          <w:lang w:eastAsia="ja-JP"/>
        </w:rPr>
        <w:sectPr w:rsidR="00C7322C" w:rsidSect="008F3FD3">
          <w:type w:val="continuous"/>
          <w:pgSz w:w="11907" w:h="16839" w:code="9"/>
          <w:pgMar w:top="1701" w:right="1800" w:bottom="1701" w:left="2430" w:header="720" w:footer="720" w:gutter="0"/>
          <w:cols w:space="720"/>
          <w:docGrid w:linePitch="360"/>
        </w:sectPr>
      </w:pPr>
    </w:p>
    <w:p w14:paraId="2C93029F" w14:textId="3C600C10" w:rsidR="00E80485" w:rsidRDefault="00BD1783" w:rsidP="00E80485">
      <w:pPr>
        <w:ind w:firstLine="425"/>
        <w:jc w:val="both"/>
        <w:rPr>
          <w:rFonts w:ascii="Times New Roman" w:eastAsia="MS Mincho" w:hAnsi="Times New Roman" w:cs="Times New Roman"/>
          <w:sz w:val="22"/>
          <w:szCs w:val="22"/>
          <w:lang w:eastAsia="ja-JP"/>
        </w:rPr>
      </w:pPr>
      <w:r w:rsidRPr="00BD1783">
        <w:rPr>
          <w:rFonts w:ascii="Times New Roman" w:hAnsi="Times New Roman" w:cs="Times New Roman"/>
          <w:sz w:val="22"/>
          <w:szCs w:val="22"/>
          <w:lang w:eastAsia="ja-JP"/>
        </w:rPr>
        <w:t xml:space="preserve">Pertumbuhan tinggi tanaman terjadi akibat dari pemanjangan dan pertambahan ruas pada batang. Pemanjangan ruas terjadi karena adanya aktivitas pembelahan sel yang pada akhirnya menyebabkan pertambahan jumlah sel. Pemberian dosis AB mix yang sesuai dapat memacu meningkatkan tinggi tanaman. Unsur hara yang terkandung dalam AB mix merupakan unsur penting dalam pembentukkan batang. Salah satunya yaitu nitrogen yang dapat membantu memperbaiki pertumbuhan vegetatif tanaman dan apabila pertumbuhan </w:t>
      </w:r>
      <w:r w:rsidRPr="00BD1783">
        <w:rPr>
          <w:rFonts w:ascii="Times New Roman" w:hAnsi="Times New Roman" w:cs="Times New Roman"/>
          <w:sz w:val="22"/>
          <w:szCs w:val="22"/>
          <w:lang w:eastAsia="ja-JP"/>
        </w:rPr>
        <w:t>tanaman yang kekurangan unsur nitrogen akan terhambat dan tanaman tampak kurus serta kerdil (Syekhfani, 2010).</w:t>
      </w:r>
    </w:p>
    <w:p w14:paraId="4BBB94AF" w14:textId="77777777" w:rsidR="00E80485" w:rsidRDefault="00E80485" w:rsidP="00E80485">
      <w:pPr>
        <w:ind w:firstLine="425"/>
        <w:jc w:val="both"/>
        <w:rPr>
          <w:rFonts w:ascii="Times New Roman" w:eastAsia="MS Mincho" w:hAnsi="Times New Roman" w:cs="Times New Roman"/>
          <w:sz w:val="22"/>
          <w:szCs w:val="22"/>
          <w:lang w:eastAsia="ja-JP"/>
        </w:rPr>
      </w:pPr>
    </w:p>
    <w:p w14:paraId="1ED85F96" w14:textId="7161F5F4" w:rsidR="00E80485" w:rsidRPr="00FB6863" w:rsidRDefault="00E80485" w:rsidP="00FB6863">
      <w:pPr>
        <w:pStyle w:val="ListParagraph"/>
        <w:numPr>
          <w:ilvl w:val="0"/>
          <w:numId w:val="29"/>
        </w:numPr>
        <w:spacing w:after="0" w:line="240" w:lineRule="auto"/>
        <w:ind w:left="425" w:hanging="357"/>
        <w:contextualSpacing w:val="0"/>
        <w:jc w:val="both"/>
        <w:rPr>
          <w:rFonts w:ascii="Times New Roman" w:eastAsia="MS Mincho" w:hAnsi="Times New Roman" w:cs="Times New Roman"/>
          <w:b/>
          <w:bCs/>
          <w:szCs w:val="24"/>
          <w:lang w:eastAsia="ja-JP"/>
        </w:rPr>
      </w:pPr>
      <w:r w:rsidRPr="00FB6863">
        <w:rPr>
          <w:rFonts w:ascii="Times New Roman" w:eastAsia="MS Mincho" w:hAnsi="Times New Roman" w:cs="Times New Roman"/>
          <w:b/>
          <w:bCs/>
          <w:szCs w:val="24"/>
          <w:lang w:eastAsia="ja-JP"/>
        </w:rPr>
        <w:t>Jumlah Daun</w:t>
      </w:r>
    </w:p>
    <w:p w14:paraId="41BDEB61" w14:textId="58132C81" w:rsidR="00B7700B" w:rsidRDefault="00E80485" w:rsidP="00E80485">
      <w:pPr>
        <w:ind w:firstLine="425"/>
        <w:jc w:val="both"/>
        <w:rPr>
          <w:rFonts w:ascii="Times New Roman" w:eastAsia="MS Mincho" w:hAnsi="Times New Roman" w:cs="Times New Roman"/>
          <w:sz w:val="22"/>
          <w:szCs w:val="22"/>
          <w:lang w:eastAsia="ja-JP"/>
        </w:rPr>
      </w:pPr>
      <w:r w:rsidRPr="00E80485">
        <w:rPr>
          <w:rFonts w:ascii="Times New Roman" w:eastAsia="MS Mincho" w:hAnsi="Times New Roman" w:cs="Times New Roman"/>
          <w:sz w:val="22"/>
          <w:szCs w:val="24"/>
          <w:lang w:eastAsia="ja-JP"/>
        </w:rPr>
        <w:t>Berdasarkan Gambar 6</w:t>
      </w:r>
      <w:r>
        <w:rPr>
          <w:rFonts w:ascii="Times New Roman" w:eastAsia="MS Mincho" w:hAnsi="Times New Roman" w:cs="Times New Roman"/>
          <w:sz w:val="22"/>
          <w:szCs w:val="24"/>
          <w:lang w:eastAsia="ja-JP"/>
        </w:rPr>
        <w:t xml:space="preserve"> berikut ini, diperoleh</w:t>
      </w:r>
      <w:r w:rsidRPr="00E80485">
        <w:rPr>
          <w:rFonts w:ascii="Times New Roman" w:eastAsia="MS Mincho" w:hAnsi="Times New Roman" w:cs="Times New Roman"/>
          <w:sz w:val="22"/>
          <w:szCs w:val="24"/>
          <w:lang w:eastAsia="ja-JP"/>
        </w:rPr>
        <w:t xml:space="preserve"> hasil rerata terbaik pengamatan jumlah daun 10 hst, 20 hst, dan 30 hst terdapat pada perlakuan dosis nutrisi hidroponik 2,5 ml/liter (D1) dengan nilai rerata jumlah daun 3,75, 9,00, 8,79 dan 11,47.</w:t>
      </w:r>
    </w:p>
    <w:p w14:paraId="114D1C2B" w14:textId="77777777" w:rsidR="00890091" w:rsidRDefault="00890091" w:rsidP="00890091">
      <w:pPr>
        <w:jc w:val="both"/>
        <w:rPr>
          <w:rFonts w:ascii="Times New Roman" w:eastAsia="MS Mincho" w:hAnsi="Times New Roman" w:cs="Times New Roman"/>
          <w:sz w:val="22"/>
          <w:szCs w:val="22"/>
          <w:lang w:eastAsia="ja-JP"/>
        </w:rPr>
      </w:pPr>
    </w:p>
    <w:p w14:paraId="0C00A431" w14:textId="563E4F39" w:rsidR="00890091" w:rsidRPr="00890091" w:rsidRDefault="00890091" w:rsidP="00890091">
      <w:pPr>
        <w:jc w:val="both"/>
        <w:rPr>
          <w:rFonts w:ascii="Times New Roman" w:eastAsia="MS Mincho" w:hAnsi="Times New Roman" w:cs="Times New Roman"/>
          <w:sz w:val="22"/>
          <w:szCs w:val="22"/>
          <w:lang w:eastAsia="ja-JP"/>
        </w:rPr>
        <w:sectPr w:rsidR="00890091" w:rsidRPr="00890091" w:rsidSect="004513D5">
          <w:type w:val="continuous"/>
          <w:pgSz w:w="11907" w:h="16839" w:code="9"/>
          <w:pgMar w:top="1701" w:right="1800" w:bottom="1701" w:left="2430" w:header="720" w:footer="720" w:gutter="0"/>
          <w:cols w:num="2" w:space="720"/>
          <w:docGrid w:linePitch="360"/>
        </w:sectPr>
      </w:pPr>
    </w:p>
    <w:p w14:paraId="1A5596CA" w14:textId="0B8E9EDE" w:rsidR="00B7700B" w:rsidRDefault="00B7700B" w:rsidP="00E80485">
      <w:pPr>
        <w:jc w:val="both"/>
        <w:rPr>
          <w:rFonts w:ascii="Times New Roman" w:eastAsia="MS Mincho" w:hAnsi="Times New Roman" w:cs="Times New Roman"/>
          <w:b/>
          <w:bCs/>
          <w:lang w:eastAsia="ja-JP"/>
        </w:rPr>
      </w:pPr>
    </w:p>
    <w:p w14:paraId="258159F2" w14:textId="5A2D2AB1" w:rsidR="00B7700B" w:rsidRDefault="00E80485" w:rsidP="00B7700B">
      <w:pPr>
        <w:ind w:left="426" w:hanging="426"/>
        <w:jc w:val="both"/>
        <w:rPr>
          <w:rFonts w:ascii="Times New Roman" w:eastAsia="MS Mincho" w:hAnsi="Times New Roman" w:cs="Times New Roman"/>
          <w:b/>
          <w:bCs/>
          <w:lang w:eastAsia="ja-JP"/>
        </w:rPr>
      </w:pPr>
      <w:r w:rsidRPr="004347A2">
        <w:rPr>
          <w:rFonts w:cs="Times New Roman"/>
          <w:noProof/>
        </w:rPr>
        <w:drawing>
          <wp:inline distT="0" distB="0" distL="0" distR="0" wp14:anchorId="11CBA571" wp14:editId="7487CCFC">
            <wp:extent cx="4874895" cy="1495425"/>
            <wp:effectExtent l="0" t="0" r="1905" b="952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3D553DB" w14:textId="7476C8E6" w:rsidR="003D27A4" w:rsidRDefault="00B7700B" w:rsidP="00B7700B">
      <w:pPr>
        <w:spacing w:before="120"/>
        <w:ind w:left="425" w:hanging="425"/>
        <w:jc w:val="center"/>
        <w:rPr>
          <w:rFonts w:ascii="Times New Roman" w:eastAsia="MS Mincho" w:hAnsi="Times New Roman" w:cs="Times New Roman"/>
          <w:lang w:eastAsia="ja-JP"/>
        </w:rPr>
      </w:pPr>
      <w:r>
        <w:rPr>
          <w:rFonts w:ascii="Times New Roman" w:eastAsia="MS Mincho" w:hAnsi="Times New Roman" w:cs="Times New Roman"/>
          <w:b/>
          <w:bCs/>
          <w:lang w:eastAsia="ja-JP"/>
        </w:rPr>
        <w:t>Gambar 6</w:t>
      </w:r>
      <w:r w:rsidR="004513D5" w:rsidRPr="005D4C34">
        <w:rPr>
          <w:rFonts w:ascii="Times New Roman" w:eastAsia="MS Mincho" w:hAnsi="Times New Roman" w:cs="Times New Roman"/>
          <w:lang w:eastAsia="ja-JP"/>
        </w:rPr>
        <w:t xml:space="preserve">. </w:t>
      </w:r>
      <w:r w:rsidR="00E80485" w:rsidRPr="00E80485">
        <w:rPr>
          <w:rFonts w:ascii="Times New Roman" w:eastAsia="MS Mincho" w:hAnsi="Times New Roman" w:cs="Times New Roman"/>
          <w:lang w:eastAsia="ja-JP"/>
        </w:rPr>
        <w:t>Pengaruh dosis nutrisi hidroponik terhadap parameter pengamatan jumlah daun</w:t>
      </w:r>
    </w:p>
    <w:p w14:paraId="68F9BEDC" w14:textId="77777777" w:rsidR="00B7700B" w:rsidRDefault="00B7700B" w:rsidP="00E80485">
      <w:pPr>
        <w:jc w:val="both"/>
        <w:rPr>
          <w:rFonts w:ascii="Times New Roman" w:eastAsia="MS Mincho" w:hAnsi="Times New Roman" w:cs="Times New Roman"/>
          <w:sz w:val="22"/>
          <w:szCs w:val="24"/>
          <w:lang w:eastAsia="ja-JP"/>
        </w:rPr>
      </w:pPr>
    </w:p>
    <w:p w14:paraId="4C0DFFF7" w14:textId="78081425" w:rsidR="00B7700B" w:rsidRDefault="00B7700B" w:rsidP="00890091">
      <w:pPr>
        <w:ind w:firstLine="426"/>
        <w:jc w:val="both"/>
        <w:rPr>
          <w:rFonts w:ascii="Times New Roman" w:eastAsia="MS Mincho" w:hAnsi="Times New Roman" w:cs="Times New Roman"/>
          <w:sz w:val="22"/>
          <w:szCs w:val="24"/>
          <w:lang w:eastAsia="ja-JP"/>
        </w:rPr>
        <w:sectPr w:rsidR="00B7700B" w:rsidSect="005D4C34">
          <w:type w:val="continuous"/>
          <w:pgSz w:w="11907" w:h="16839" w:code="9"/>
          <w:pgMar w:top="1701" w:right="1800" w:bottom="1701" w:left="2430" w:header="720" w:footer="720" w:gutter="0"/>
          <w:cols w:space="720"/>
          <w:docGrid w:linePitch="360"/>
        </w:sectPr>
      </w:pPr>
    </w:p>
    <w:p w14:paraId="1F453635" w14:textId="77777777" w:rsidR="00FB6863" w:rsidRDefault="00FB6863" w:rsidP="00FB6863">
      <w:pPr>
        <w:ind w:firstLine="425"/>
        <w:jc w:val="both"/>
        <w:rPr>
          <w:rFonts w:ascii="Times New Roman" w:eastAsia="MS Mincho" w:hAnsi="Times New Roman" w:cs="Times New Roman"/>
          <w:sz w:val="22"/>
          <w:szCs w:val="22"/>
          <w:lang w:eastAsia="ja-JP"/>
        </w:rPr>
      </w:pPr>
      <w:r w:rsidRPr="00FB6863">
        <w:rPr>
          <w:rFonts w:ascii="Times New Roman" w:eastAsia="MS Mincho" w:hAnsi="Times New Roman" w:cs="Times New Roman"/>
          <w:sz w:val="22"/>
          <w:szCs w:val="24"/>
          <w:lang w:eastAsia="ja-JP"/>
        </w:rPr>
        <w:t xml:space="preserve">Penambahan jumlah daun pada tanaman diduga disebabkan oleh pemberian dosis nutrisi hidroponik 2,5 ml/liter (D1). Secara keseluruhan hasil panjang tanaman yang lebih rendah pada konsentrasi dosis nutrisi hidroponik 10 ml/liter (D4) Menurut Siswadi dan Sarwono (2013), bahwa jumlah daun berkaitan dengan tinggi tanaman dimana semakin tinggi tanaman maka semakin banyak daun yang terbentuk karena daun keluar dari nodusnodus yakni tempat kedudukan daun yang ada pada batang. Semakin banyak jumlah daun pada suatu tanaman maka semakin banyak pula </w:t>
      </w:r>
      <w:r w:rsidRPr="00FB6863">
        <w:rPr>
          <w:rFonts w:ascii="Times New Roman" w:eastAsia="MS Mincho" w:hAnsi="Times New Roman" w:cs="Times New Roman"/>
          <w:sz w:val="22"/>
          <w:szCs w:val="24"/>
          <w:lang w:eastAsia="ja-JP"/>
        </w:rPr>
        <w:t>cahaya yang terserap oleh tanaman untuk proses fotosintesis, sehingga sangat berpengaruh dalam pertumbuhan dan perkembangan tanaman.</w:t>
      </w:r>
    </w:p>
    <w:p w14:paraId="3D3D4979" w14:textId="77777777" w:rsidR="00FB6863" w:rsidRDefault="00FB6863" w:rsidP="00FB6863">
      <w:pPr>
        <w:ind w:firstLine="425"/>
        <w:jc w:val="both"/>
        <w:rPr>
          <w:rFonts w:ascii="Times New Roman" w:eastAsia="MS Mincho" w:hAnsi="Times New Roman" w:cs="Times New Roman"/>
          <w:sz w:val="22"/>
          <w:szCs w:val="22"/>
          <w:lang w:eastAsia="ja-JP"/>
        </w:rPr>
      </w:pPr>
    </w:p>
    <w:p w14:paraId="733885F7" w14:textId="6637E505" w:rsidR="00FB6863" w:rsidRPr="00FB6863" w:rsidRDefault="007829D2" w:rsidP="00FB6863">
      <w:pPr>
        <w:pStyle w:val="ListParagraph"/>
        <w:numPr>
          <w:ilvl w:val="0"/>
          <w:numId w:val="29"/>
        </w:numPr>
        <w:spacing w:after="0" w:line="240" w:lineRule="auto"/>
        <w:ind w:left="425" w:hanging="357"/>
        <w:contextualSpacing w:val="0"/>
        <w:jc w:val="both"/>
        <w:rPr>
          <w:rFonts w:ascii="Times New Roman" w:eastAsia="MS Mincho" w:hAnsi="Times New Roman" w:cs="Times New Roman"/>
          <w:b/>
          <w:bCs/>
          <w:szCs w:val="24"/>
          <w:lang w:eastAsia="ja-JP"/>
        </w:rPr>
      </w:pPr>
      <w:r>
        <w:rPr>
          <w:rFonts w:ascii="Times New Roman" w:eastAsia="MS Mincho" w:hAnsi="Times New Roman" w:cs="Times New Roman"/>
          <w:b/>
          <w:bCs/>
          <w:szCs w:val="24"/>
          <w:lang w:eastAsia="ja-JP"/>
        </w:rPr>
        <w:t>Lebar Tajuk</w:t>
      </w:r>
    </w:p>
    <w:p w14:paraId="5A783ADB" w14:textId="71829D10" w:rsidR="00FB6863" w:rsidRDefault="00FB6863" w:rsidP="00FB6863">
      <w:pPr>
        <w:ind w:firstLine="425"/>
        <w:jc w:val="both"/>
        <w:rPr>
          <w:rFonts w:ascii="Times New Roman" w:eastAsia="MS Mincho" w:hAnsi="Times New Roman" w:cs="Times New Roman"/>
          <w:sz w:val="22"/>
          <w:szCs w:val="22"/>
          <w:lang w:eastAsia="ja-JP"/>
        </w:rPr>
      </w:pPr>
      <w:r w:rsidRPr="00E80485">
        <w:rPr>
          <w:rFonts w:ascii="Times New Roman" w:eastAsia="MS Mincho" w:hAnsi="Times New Roman" w:cs="Times New Roman"/>
          <w:sz w:val="22"/>
          <w:szCs w:val="24"/>
          <w:lang w:eastAsia="ja-JP"/>
        </w:rPr>
        <w:t xml:space="preserve">Berdasarkan Gambar </w:t>
      </w:r>
      <w:r w:rsidR="007829D2">
        <w:rPr>
          <w:rFonts w:ascii="Times New Roman" w:eastAsia="MS Mincho" w:hAnsi="Times New Roman" w:cs="Times New Roman"/>
          <w:sz w:val="22"/>
          <w:szCs w:val="24"/>
          <w:lang w:eastAsia="ja-JP"/>
        </w:rPr>
        <w:t>7</w:t>
      </w:r>
      <w:r>
        <w:rPr>
          <w:rFonts w:ascii="Times New Roman" w:eastAsia="MS Mincho" w:hAnsi="Times New Roman" w:cs="Times New Roman"/>
          <w:sz w:val="22"/>
          <w:szCs w:val="24"/>
          <w:lang w:eastAsia="ja-JP"/>
        </w:rPr>
        <w:t xml:space="preserve"> berikut ini, diperoleh</w:t>
      </w:r>
      <w:r w:rsidRPr="00E80485">
        <w:rPr>
          <w:rFonts w:ascii="Times New Roman" w:eastAsia="MS Mincho" w:hAnsi="Times New Roman" w:cs="Times New Roman"/>
          <w:sz w:val="22"/>
          <w:szCs w:val="24"/>
          <w:lang w:eastAsia="ja-JP"/>
        </w:rPr>
        <w:t xml:space="preserve"> hasil</w:t>
      </w:r>
      <w:r w:rsidR="007829D2" w:rsidRPr="007829D2">
        <w:rPr>
          <w:rFonts w:ascii="Times New Roman" w:eastAsia="MS Mincho" w:hAnsi="Times New Roman" w:cs="Times New Roman"/>
          <w:sz w:val="22"/>
          <w:szCs w:val="24"/>
          <w:lang w:eastAsia="ja-JP"/>
        </w:rPr>
        <w:t xml:space="preserve"> rerata terbaik pengamatan lebar tajuk 10 hst, 20 hst, dan 30 hst terdapat pada perlakuan dosis nutrisi hidroponik 2,5 ml/liter (V1) dengan nilai rerata lebar tajuk 3,11, 12,39, dan 21,03.</w:t>
      </w:r>
    </w:p>
    <w:p w14:paraId="5176D393" w14:textId="77777777" w:rsidR="00FB6863" w:rsidRDefault="00FB6863" w:rsidP="00FB6863">
      <w:pPr>
        <w:jc w:val="both"/>
        <w:rPr>
          <w:rFonts w:ascii="Times New Roman" w:eastAsia="MS Mincho" w:hAnsi="Times New Roman" w:cs="Times New Roman"/>
          <w:sz w:val="22"/>
          <w:szCs w:val="22"/>
          <w:lang w:eastAsia="ja-JP"/>
        </w:rPr>
      </w:pPr>
    </w:p>
    <w:p w14:paraId="569F9D72" w14:textId="77777777" w:rsidR="00FB6863" w:rsidRPr="00890091" w:rsidRDefault="00FB6863" w:rsidP="00FB6863">
      <w:pPr>
        <w:jc w:val="both"/>
        <w:rPr>
          <w:rFonts w:ascii="Times New Roman" w:eastAsia="MS Mincho" w:hAnsi="Times New Roman" w:cs="Times New Roman"/>
          <w:sz w:val="22"/>
          <w:szCs w:val="22"/>
          <w:lang w:eastAsia="ja-JP"/>
        </w:rPr>
        <w:sectPr w:rsidR="00FB6863" w:rsidRPr="00890091" w:rsidSect="004513D5">
          <w:type w:val="continuous"/>
          <w:pgSz w:w="11907" w:h="16839" w:code="9"/>
          <w:pgMar w:top="1701" w:right="1800" w:bottom="1701" w:left="2430" w:header="720" w:footer="720" w:gutter="0"/>
          <w:cols w:num="2" w:space="720"/>
          <w:docGrid w:linePitch="360"/>
        </w:sectPr>
      </w:pPr>
    </w:p>
    <w:p w14:paraId="2291F221" w14:textId="77777777" w:rsidR="00FB6863" w:rsidRDefault="00FB6863" w:rsidP="00FB6863">
      <w:pPr>
        <w:jc w:val="both"/>
        <w:rPr>
          <w:rFonts w:ascii="Times New Roman" w:eastAsia="MS Mincho" w:hAnsi="Times New Roman" w:cs="Times New Roman"/>
          <w:b/>
          <w:bCs/>
          <w:lang w:eastAsia="ja-JP"/>
        </w:rPr>
        <w:sectPr w:rsidR="00FB6863" w:rsidSect="00A975A7">
          <w:type w:val="continuous"/>
          <w:pgSz w:w="11907" w:h="16839" w:code="9"/>
          <w:pgMar w:top="1701" w:right="1800" w:bottom="1701" w:left="2430" w:header="720" w:footer="720" w:gutter="0"/>
          <w:cols w:num="2" w:space="720"/>
          <w:docGrid w:linePitch="360"/>
        </w:sectPr>
      </w:pPr>
    </w:p>
    <w:p w14:paraId="029F8A63" w14:textId="0E00381F" w:rsidR="00FB6863" w:rsidRDefault="007829D2" w:rsidP="00FB6863">
      <w:pPr>
        <w:jc w:val="both"/>
        <w:rPr>
          <w:rFonts w:ascii="Times New Roman" w:eastAsia="MS Mincho" w:hAnsi="Times New Roman" w:cs="Times New Roman"/>
          <w:b/>
          <w:bCs/>
          <w:lang w:eastAsia="ja-JP"/>
        </w:rPr>
        <w:sectPr w:rsidR="00FB6863" w:rsidSect="00FB6863">
          <w:type w:val="continuous"/>
          <w:pgSz w:w="11907" w:h="16839" w:code="9"/>
          <w:pgMar w:top="1701" w:right="1800" w:bottom="1701" w:left="2430" w:header="720" w:footer="720" w:gutter="0"/>
          <w:cols w:space="720"/>
          <w:docGrid w:linePitch="360"/>
        </w:sectPr>
      </w:pPr>
      <w:r w:rsidRPr="004347A2">
        <w:rPr>
          <w:rFonts w:ascii="Times New Roman" w:hAnsi="Times New Roman" w:cs="Times New Roman"/>
          <w:noProof/>
          <w:sz w:val="24"/>
          <w:szCs w:val="24"/>
        </w:rPr>
        <w:lastRenderedPageBreak/>
        <w:drawing>
          <wp:inline distT="0" distB="0" distL="0" distR="0" wp14:anchorId="3975B575" wp14:editId="569386E8">
            <wp:extent cx="4933950" cy="1600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9299942" w14:textId="77777777" w:rsidR="00FB6863" w:rsidRDefault="00FB6863" w:rsidP="00FB6863">
      <w:pPr>
        <w:spacing w:before="120"/>
        <w:rPr>
          <w:rFonts w:ascii="Times New Roman" w:eastAsia="MS Mincho" w:hAnsi="Times New Roman" w:cs="Times New Roman"/>
          <w:b/>
          <w:bCs/>
          <w:lang w:eastAsia="ja-JP"/>
        </w:rPr>
        <w:sectPr w:rsidR="00FB6863" w:rsidSect="00A975A7">
          <w:type w:val="continuous"/>
          <w:pgSz w:w="11907" w:h="16839" w:code="9"/>
          <w:pgMar w:top="1701" w:right="1800" w:bottom="1701" w:left="2430" w:header="720" w:footer="720" w:gutter="0"/>
          <w:cols w:num="2" w:space="720"/>
          <w:docGrid w:linePitch="360"/>
        </w:sectPr>
      </w:pPr>
    </w:p>
    <w:p w14:paraId="0231FE33" w14:textId="1EB0FD03" w:rsidR="00FB6863" w:rsidRDefault="00FB6863" w:rsidP="007829D2">
      <w:pPr>
        <w:jc w:val="center"/>
        <w:rPr>
          <w:rFonts w:ascii="Times New Roman" w:eastAsia="MS Mincho" w:hAnsi="Times New Roman" w:cs="Times New Roman"/>
          <w:lang w:eastAsia="ja-JP"/>
        </w:rPr>
      </w:pPr>
      <w:r>
        <w:rPr>
          <w:rFonts w:ascii="Times New Roman" w:eastAsia="MS Mincho" w:hAnsi="Times New Roman" w:cs="Times New Roman"/>
          <w:b/>
          <w:bCs/>
          <w:lang w:eastAsia="ja-JP"/>
        </w:rPr>
        <w:t xml:space="preserve">Gambar </w:t>
      </w:r>
      <w:r w:rsidR="007829D2">
        <w:rPr>
          <w:rFonts w:ascii="Times New Roman" w:eastAsia="MS Mincho" w:hAnsi="Times New Roman" w:cs="Times New Roman"/>
          <w:b/>
          <w:bCs/>
          <w:lang w:eastAsia="ja-JP"/>
        </w:rPr>
        <w:t>7</w:t>
      </w:r>
      <w:r w:rsidRPr="005D4C34">
        <w:rPr>
          <w:rFonts w:ascii="Times New Roman" w:eastAsia="MS Mincho" w:hAnsi="Times New Roman" w:cs="Times New Roman"/>
          <w:lang w:eastAsia="ja-JP"/>
        </w:rPr>
        <w:t xml:space="preserve">. </w:t>
      </w:r>
      <w:r w:rsidR="007829D2" w:rsidRPr="007829D2">
        <w:rPr>
          <w:rFonts w:ascii="Times New Roman" w:eastAsia="MS Mincho" w:hAnsi="Times New Roman" w:cs="Times New Roman"/>
          <w:lang w:eastAsia="ja-JP"/>
        </w:rPr>
        <w:t>Pengaruh dosis nutrisi hidroponik terhadap parameter pengamatan lebar tajuk</w:t>
      </w:r>
    </w:p>
    <w:p w14:paraId="52F190BD" w14:textId="77777777" w:rsidR="00FB6863" w:rsidRDefault="00FB6863" w:rsidP="00FB6863">
      <w:pPr>
        <w:jc w:val="both"/>
        <w:rPr>
          <w:rFonts w:ascii="Times New Roman" w:eastAsia="MS Mincho" w:hAnsi="Times New Roman" w:cs="Times New Roman"/>
          <w:sz w:val="22"/>
          <w:szCs w:val="24"/>
          <w:lang w:eastAsia="ja-JP"/>
        </w:rPr>
      </w:pPr>
    </w:p>
    <w:p w14:paraId="3259FF3E" w14:textId="77777777" w:rsidR="00FB6863" w:rsidRDefault="00FB6863" w:rsidP="00FB6863">
      <w:pPr>
        <w:jc w:val="both"/>
        <w:rPr>
          <w:rFonts w:ascii="Times New Roman" w:eastAsia="MS Mincho" w:hAnsi="Times New Roman" w:cs="Times New Roman"/>
          <w:sz w:val="22"/>
          <w:szCs w:val="22"/>
        </w:rPr>
        <w:sectPr w:rsidR="00FB6863" w:rsidSect="00FB6863">
          <w:type w:val="continuous"/>
          <w:pgSz w:w="11907" w:h="16839" w:code="9"/>
          <w:pgMar w:top="1701" w:right="1800" w:bottom="1701" w:left="2430" w:header="720" w:footer="720" w:gutter="0"/>
          <w:cols w:space="720"/>
          <w:docGrid w:linePitch="360"/>
        </w:sectPr>
      </w:pPr>
    </w:p>
    <w:p w14:paraId="2DC8A79C" w14:textId="77777777" w:rsidR="007829D2" w:rsidRDefault="007829D2" w:rsidP="007829D2">
      <w:pPr>
        <w:ind w:firstLine="425"/>
        <w:jc w:val="both"/>
        <w:rPr>
          <w:rFonts w:ascii="Times New Roman" w:eastAsia="MS Mincho" w:hAnsi="Times New Roman" w:cs="Times New Roman"/>
          <w:sz w:val="22"/>
          <w:szCs w:val="22"/>
          <w:lang w:eastAsia="ja-JP"/>
        </w:rPr>
      </w:pPr>
      <w:r w:rsidRPr="007829D2">
        <w:rPr>
          <w:rFonts w:ascii="Times New Roman" w:eastAsia="MS Mincho" w:hAnsi="Times New Roman" w:cs="Times New Roman"/>
          <w:sz w:val="22"/>
          <w:szCs w:val="22"/>
        </w:rPr>
        <w:t xml:space="preserve">Perluasan lebar tajuk diduga karena dosis nutrisi hidroponik yang tepat dengan dosis nutrisi hidroponik 2,5 ml/liter (V1). Dengan menggunakan dosis nutrisi yang sesuai maka akan menghasilkan pertumbuhan tanaman selada yang optimal. Hal ini sejalan dengan penelitian Rizqi dan Anas (2015), Penggunaan AB mix mampu memberikan pertumbuhan dan hasil yang terbaik pada tanaman sayur daun </w:t>
      </w:r>
      <w:r w:rsidRPr="007829D2">
        <w:rPr>
          <w:rFonts w:ascii="Times New Roman" w:eastAsia="MS Mincho" w:hAnsi="Times New Roman" w:cs="Times New Roman"/>
          <w:sz w:val="22"/>
          <w:szCs w:val="22"/>
        </w:rPr>
        <w:t>dengan cara budidaya hidroponik dibandingkan dengan pupuk lainnya.</w:t>
      </w:r>
    </w:p>
    <w:p w14:paraId="05D2CE96" w14:textId="77777777" w:rsidR="007829D2" w:rsidRDefault="007829D2" w:rsidP="007829D2">
      <w:pPr>
        <w:ind w:firstLine="425"/>
        <w:jc w:val="both"/>
        <w:rPr>
          <w:rFonts w:ascii="Times New Roman" w:eastAsia="MS Mincho" w:hAnsi="Times New Roman" w:cs="Times New Roman"/>
          <w:sz w:val="22"/>
          <w:szCs w:val="22"/>
          <w:lang w:eastAsia="ja-JP"/>
        </w:rPr>
      </w:pPr>
    </w:p>
    <w:p w14:paraId="034C0BD7" w14:textId="598049FF" w:rsidR="007829D2" w:rsidRPr="00FB6863" w:rsidRDefault="007829D2" w:rsidP="007829D2">
      <w:pPr>
        <w:pStyle w:val="ListParagraph"/>
        <w:numPr>
          <w:ilvl w:val="0"/>
          <w:numId w:val="29"/>
        </w:numPr>
        <w:spacing w:after="0" w:line="240" w:lineRule="auto"/>
        <w:ind w:left="425" w:hanging="357"/>
        <w:contextualSpacing w:val="0"/>
        <w:jc w:val="both"/>
        <w:rPr>
          <w:rFonts w:ascii="Times New Roman" w:eastAsia="MS Mincho" w:hAnsi="Times New Roman" w:cs="Times New Roman"/>
          <w:b/>
          <w:bCs/>
          <w:szCs w:val="24"/>
          <w:lang w:eastAsia="ja-JP"/>
        </w:rPr>
      </w:pPr>
      <w:r>
        <w:rPr>
          <w:rFonts w:ascii="Times New Roman" w:eastAsia="MS Mincho" w:hAnsi="Times New Roman" w:cs="Times New Roman"/>
          <w:b/>
          <w:bCs/>
          <w:szCs w:val="24"/>
          <w:lang w:eastAsia="ja-JP"/>
        </w:rPr>
        <w:t>Berat Basah</w:t>
      </w:r>
    </w:p>
    <w:p w14:paraId="726DC2A4" w14:textId="7E6015ED" w:rsidR="007829D2" w:rsidRPr="00125098" w:rsidRDefault="007829D2" w:rsidP="007829D2">
      <w:pPr>
        <w:ind w:firstLine="426"/>
        <w:jc w:val="both"/>
        <w:rPr>
          <w:rFonts w:ascii="Times New Roman" w:eastAsia="MS Mincho" w:hAnsi="Times New Roman" w:cs="Times New Roman"/>
          <w:szCs w:val="24"/>
          <w:lang w:eastAsia="ja-JP"/>
        </w:rPr>
        <w:sectPr w:rsidR="007829D2" w:rsidRPr="00125098" w:rsidSect="00E65065">
          <w:type w:val="continuous"/>
          <w:pgSz w:w="11907" w:h="16839" w:code="9"/>
          <w:pgMar w:top="1701" w:right="1800" w:bottom="1701" w:left="2430" w:header="720" w:footer="720" w:gutter="0"/>
          <w:cols w:num="2" w:space="720"/>
          <w:docGrid w:linePitch="360"/>
        </w:sectPr>
      </w:pPr>
      <w:r w:rsidRPr="00E80485">
        <w:rPr>
          <w:rFonts w:ascii="Times New Roman" w:eastAsia="MS Mincho" w:hAnsi="Times New Roman" w:cs="Times New Roman"/>
          <w:sz w:val="22"/>
          <w:szCs w:val="24"/>
          <w:lang w:eastAsia="ja-JP"/>
        </w:rPr>
        <w:t xml:space="preserve">Gambar </w:t>
      </w:r>
      <w:r>
        <w:rPr>
          <w:rFonts w:ascii="Times New Roman" w:eastAsia="MS Mincho" w:hAnsi="Times New Roman" w:cs="Times New Roman"/>
          <w:sz w:val="22"/>
          <w:szCs w:val="24"/>
          <w:lang w:eastAsia="ja-JP"/>
        </w:rPr>
        <w:t>8 berikut ini menunjukkan</w:t>
      </w:r>
      <w:r w:rsidRPr="00E80485">
        <w:rPr>
          <w:rFonts w:ascii="Times New Roman" w:eastAsia="MS Mincho" w:hAnsi="Times New Roman" w:cs="Times New Roman"/>
          <w:sz w:val="22"/>
          <w:szCs w:val="24"/>
          <w:lang w:eastAsia="ja-JP"/>
        </w:rPr>
        <w:t xml:space="preserve"> hasil</w:t>
      </w:r>
      <w:r w:rsidRPr="007829D2">
        <w:rPr>
          <w:rFonts w:ascii="Times New Roman" w:eastAsia="MS Mincho" w:hAnsi="Times New Roman" w:cs="Times New Roman"/>
          <w:sz w:val="22"/>
          <w:szCs w:val="24"/>
          <w:lang w:eastAsia="ja-JP"/>
        </w:rPr>
        <w:t xml:space="preserve"> rerata tertinggi pengamatan berat basah 40 hst pengaruh dosis nutrisi hidroponik terdapat pada dosis nutrisi hidroponik 2,5 ml/liter (V1) dengan nilai rerata 79,97.</w:t>
      </w:r>
      <w:r w:rsidRPr="007829D2">
        <w:rPr>
          <w:rFonts w:ascii="Times New Roman" w:eastAsia="MS Mincho" w:hAnsi="Times New Roman" w:cs="Times New Roman"/>
          <w:szCs w:val="24"/>
          <w:lang w:eastAsia="ja-JP"/>
        </w:rPr>
        <w:t xml:space="preserve"> </w:t>
      </w:r>
    </w:p>
    <w:p w14:paraId="77D10F6D" w14:textId="77777777" w:rsidR="007829D2" w:rsidRDefault="007829D2" w:rsidP="007829D2">
      <w:pPr>
        <w:jc w:val="both"/>
        <w:rPr>
          <w:rFonts w:ascii="Times New Roman" w:eastAsia="MS Mincho" w:hAnsi="Times New Roman" w:cs="Times New Roman"/>
          <w:sz w:val="22"/>
          <w:szCs w:val="24"/>
          <w:lang w:eastAsia="ja-JP"/>
        </w:rPr>
      </w:pPr>
    </w:p>
    <w:p w14:paraId="2A49C08F" w14:textId="77777777" w:rsidR="007829D2" w:rsidRDefault="007829D2" w:rsidP="007829D2">
      <w:pPr>
        <w:spacing w:after="120"/>
        <w:ind w:left="709" w:hanging="709"/>
        <w:jc w:val="center"/>
        <w:rPr>
          <w:rFonts w:ascii="Times New Roman" w:eastAsia="MS Mincho" w:hAnsi="Times New Roman" w:cs="Times New Roman"/>
          <w:b/>
          <w:bCs/>
          <w:lang w:eastAsia="ja-JP"/>
        </w:rPr>
        <w:sectPr w:rsidR="007829D2" w:rsidSect="00E65065">
          <w:type w:val="continuous"/>
          <w:pgSz w:w="11907" w:h="16839" w:code="9"/>
          <w:pgMar w:top="1701" w:right="1800" w:bottom="1701" w:left="2430" w:header="720" w:footer="720" w:gutter="0"/>
          <w:cols w:num="2" w:space="720"/>
          <w:docGrid w:linePitch="360"/>
        </w:sectPr>
      </w:pPr>
    </w:p>
    <w:p w14:paraId="6A6D0071" w14:textId="6C2F5A3B" w:rsidR="007829D2" w:rsidRDefault="007829D2" w:rsidP="007829D2">
      <w:pPr>
        <w:spacing w:after="120"/>
        <w:rPr>
          <w:rFonts w:ascii="Times New Roman" w:eastAsia="MS Mincho" w:hAnsi="Times New Roman" w:cs="Times New Roman"/>
          <w:b/>
          <w:bCs/>
          <w:lang w:eastAsia="ja-JP"/>
        </w:rPr>
        <w:sectPr w:rsidR="007829D2" w:rsidSect="00C9080A">
          <w:type w:val="continuous"/>
          <w:pgSz w:w="11907" w:h="16839" w:code="9"/>
          <w:pgMar w:top="1701" w:right="1800" w:bottom="1701" w:left="2430" w:header="720" w:footer="720" w:gutter="0"/>
          <w:cols w:space="720"/>
          <w:docGrid w:linePitch="360"/>
        </w:sectPr>
      </w:pPr>
      <w:r w:rsidRPr="004347A2">
        <w:rPr>
          <w:rFonts w:ascii="Times New Roman" w:hAnsi="Times New Roman" w:cs="Times New Roman"/>
          <w:noProof/>
          <w:color w:val="000000"/>
          <w:sz w:val="24"/>
          <w:szCs w:val="24"/>
        </w:rPr>
        <w:drawing>
          <wp:inline distT="0" distB="0" distL="0" distR="0" wp14:anchorId="6FA56BA9" wp14:editId="02D27FC6">
            <wp:extent cx="4874895" cy="1543050"/>
            <wp:effectExtent l="0" t="0" r="1905"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2B6EEBA" w14:textId="6DF54DBE" w:rsidR="007829D2" w:rsidRDefault="007829D2" w:rsidP="007829D2">
      <w:pPr>
        <w:spacing w:before="120"/>
        <w:jc w:val="center"/>
        <w:rPr>
          <w:rFonts w:ascii="Times New Roman" w:eastAsia="MS Mincho" w:hAnsi="Times New Roman" w:cs="Times New Roman"/>
          <w:lang w:eastAsia="ja-JP"/>
        </w:rPr>
      </w:pPr>
      <w:r>
        <w:rPr>
          <w:rFonts w:ascii="Times New Roman" w:eastAsia="MS Mincho" w:hAnsi="Times New Roman" w:cs="Times New Roman"/>
          <w:b/>
          <w:bCs/>
          <w:lang w:eastAsia="ja-JP"/>
        </w:rPr>
        <w:t>Gambar 8.</w:t>
      </w:r>
      <w:r w:rsidRPr="00125098">
        <w:t xml:space="preserve"> </w:t>
      </w:r>
      <w:r w:rsidRPr="007829D2">
        <w:rPr>
          <w:rFonts w:ascii="Times New Roman" w:eastAsia="MS Mincho" w:hAnsi="Times New Roman" w:cs="Times New Roman"/>
          <w:lang w:eastAsia="ja-JP"/>
        </w:rPr>
        <w:t>Pengaruh dosis nutrisi hidroponik terhadap parameter pengamatan berat basah</w:t>
      </w:r>
    </w:p>
    <w:p w14:paraId="4C2C952A" w14:textId="77777777" w:rsidR="007829D2" w:rsidRDefault="007829D2" w:rsidP="007829D2">
      <w:pPr>
        <w:jc w:val="center"/>
        <w:rPr>
          <w:rFonts w:ascii="Times New Roman" w:eastAsia="MS Mincho" w:hAnsi="Times New Roman" w:cs="Times New Roman"/>
          <w:lang w:eastAsia="ja-JP"/>
        </w:rPr>
      </w:pPr>
    </w:p>
    <w:p w14:paraId="01E03C8E" w14:textId="127FCEC8" w:rsidR="007829D2" w:rsidRDefault="007829D2" w:rsidP="007829D2">
      <w:pPr>
        <w:jc w:val="center"/>
        <w:rPr>
          <w:rFonts w:ascii="Times New Roman" w:eastAsia="MS Mincho" w:hAnsi="Times New Roman" w:cs="Times New Roman"/>
          <w:lang w:eastAsia="ja-JP"/>
        </w:rPr>
        <w:sectPr w:rsidR="007829D2" w:rsidSect="007829D2">
          <w:type w:val="continuous"/>
          <w:pgSz w:w="11907" w:h="16839" w:code="9"/>
          <w:pgMar w:top="1701" w:right="1800" w:bottom="1701" w:left="2430" w:header="720" w:footer="720" w:gutter="0"/>
          <w:cols w:space="720"/>
          <w:docGrid w:linePitch="360"/>
        </w:sectPr>
      </w:pPr>
    </w:p>
    <w:p w14:paraId="71B55AAE" w14:textId="77777777" w:rsidR="00CE4F1A" w:rsidRDefault="007829D2" w:rsidP="00CE4F1A">
      <w:pPr>
        <w:ind w:firstLine="426"/>
        <w:jc w:val="both"/>
        <w:rPr>
          <w:rFonts w:ascii="Times New Roman" w:hAnsi="Times New Roman" w:cs="Times New Roman"/>
          <w:sz w:val="22"/>
          <w:szCs w:val="22"/>
          <w:lang w:eastAsia="ja-JP"/>
        </w:rPr>
      </w:pPr>
      <w:r w:rsidRPr="007829D2">
        <w:rPr>
          <w:rFonts w:ascii="Times New Roman" w:eastAsia="MS Mincho" w:hAnsi="Times New Roman" w:cs="Times New Roman"/>
          <w:sz w:val="22"/>
          <w:szCs w:val="22"/>
          <w:lang w:eastAsia="ja-JP"/>
        </w:rPr>
        <w:t xml:space="preserve">Berat basah tanaman dipengaruhi oleh banyaknya jumlah daun dan luas daun. Karena daun tempat terjadinya fotosintesis, jika fotosintesis berjalan dengan baik maka fotosintat yang di hasilkan juga banyak, yang nantinya akan digunakan untuk pembentukan organ dan jaringan dalam dalam tanaman, misalnya daun, batang sehingga berat basah tanaman semakin besar (Sukawati, 2010). Berdasarkan hasil penelitian dari parameter pengamatan berat basah selada yaitu pada perlakuan dosis nutrisi hidroponik 2,5 ml/liter. Hal ini dikarenakan jumlah </w:t>
      </w:r>
      <w:r w:rsidRPr="007829D2">
        <w:rPr>
          <w:rFonts w:ascii="Times New Roman" w:eastAsia="MS Mincho" w:hAnsi="Times New Roman" w:cs="Times New Roman"/>
          <w:sz w:val="22"/>
          <w:szCs w:val="22"/>
          <w:lang w:eastAsia="ja-JP"/>
        </w:rPr>
        <w:t>unsur hara yang ideal dan konsentrasi nutrisi yang sesuai menjadikan nutrisi dapat terserap dengan baik oleh tanaman.</w:t>
      </w:r>
    </w:p>
    <w:p w14:paraId="5564B3E1" w14:textId="77777777" w:rsidR="00CE4F1A" w:rsidRDefault="00CE4F1A" w:rsidP="00CE4F1A">
      <w:pPr>
        <w:jc w:val="both"/>
        <w:rPr>
          <w:rFonts w:ascii="Times New Roman" w:hAnsi="Times New Roman" w:cs="Times New Roman"/>
          <w:sz w:val="22"/>
          <w:szCs w:val="22"/>
          <w:lang w:eastAsia="ja-JP"/>
        </w:rPr>
      </w:pPr>
    </w:p>
    <w:p w14:paraId="1355AF0F" w14:textId="4A248222" w:rsidR="00CE4F1A" w:rsidRDefault="00CE4F1A" w:rsidP="00CE4F1A">
      <w:pPr>
        <w:jc w:val="both"/>
        <w:rPr>
          <w:rFonts w:ascii="Times New Roman" w:eastAsia="MS Mincho" w:hAnsi="Times New Roman" w:cs="Times New Roman"/>
          <w:b/>
          <w:bCs/>
          <w:sz w:val="22"/>
          <w:szCs w:val="24"/>
          <w:lang w:eastAsia="ja-JP"/>
        </w:rPr>
      </w:pPr>
      <w:r w:rsidRPr="00CE4F1A">
        <w:rPr>
          <w:rFonts w:ascii="Times New Roman" w:eastAsia="MS Mincho" w:hAnsi="Times New Roman" w:cs="Times New Roman"/>
          <w:b/>
          <w:bCs/>
          <w:sz w:val="22"/>
          <w:szCs w:val="24"/>
          <w:lang w:eastAsia="ja-JP"/>
        </w:rPr>
        <w:t>Interaksi Perlakuan Jenis Varietas Selada dan Dosis Nutrisi Hidroponik</w:t>
      </w:r>
    </w:p>
    <w:p w14:paraId="592990A3" w14:textId="77777777" w:rsidR="00CE4F1A" w:rsidRPr="00D60E8E" w:rsidRDefault="00CE4F1A" w:rsidP="00CE4F1A">
      <w:pPr>
        <w:pStyle w:val="ListParagraph"/>
        <w:numPr>
          <w:ilvl w:val="0"/>
          <w:numId w:val="30"/>
        </w:numPr>
        <w:spacing w:after="0" w:line="240" w:lineRule="auto"/>
        <w:ind w:left="426"/>
        <w:contextualSpacing w:val="0"/>
        <w:jc w:val="both"/>
        <w:rPr>
          <w:rFonts w:ascii="Times New Roman" w:eastAsia="MS Mincho" w:hAnsi="Times New Roman" w:cs="Times New Roman"/>
          <w:b/>
          <w:bCs/>
          <w:szCs w:val="24"/>
          <w:lang w:eastAsia="ja-JP"/>
        </w:rPr>
      </w:pPr>
      <w:r>
        <w:rPr>
          <w:rFonts w:ascii="Times New Roman" w:eastAsia="MS Mincho" w:hAnsi="Times New Roman" w:cs="Times New Roman"/>
          <w:b/>
          <w:bCs/>
          <w:szCs w:val="24"/>
          <w:lang w:eastAsia="ja-JP"/>
        </w:rPr>
        <w:t>Tinggi Tanaman</w:t>
      </w:r>
    </w:p>
    <w:p w14:paraId="6738EB13" w14:textId="32935473" w:rsidR="00CE4F1A" w:rsidRPr="00CE4F1A" w:rsidRDefault="00CE4F1A" w:rsidP="00CE4F1A">
      <w:pPr>
        <w:ind w:firstLine="454"/>
        <w:jc w:val="both"/>
        <w:rPr>
          <w:rFonts w:ascii="Times New Roman" w:hAnsi="Times New Roman" w:cs="Times New Roman"/>
          <w:sz w:val="22"/>
          <w:szCs w:val="22"/>
          <w:lang w:eastAsia="ja-JP"/>
        </w:rPr>
      </w:pPr>
      <w:r w:rsidRPr="00CE4F1A">
        <w:rPr>
          <w:rFonts w:ascii="Times New Roman" w:hAnsi="Times New Roman" w:cs="Times New Roman"/>
          <w:sz w:val="22"/>
          <w:szCs w:val="22"/>
          <w:lang w:eastAsia="ja-JP"/>
        </w:rPr>
        <w:t xml:space="preserve">Hasil interaksi perlakuan jenis varietas selada dan dosis nutrisi hidroponik  pada parameter  pengamatan tinggi tanaman 10 hst, rerata terbaik ditunjukan pada perlakuan (V1D4) jenis varietas </w:t>
      </w:r>
      <w:r w:rsidR="00E1312D" w:rsidRPr="00E1312D">
        <w:rPr>
          <w:rFonts w:ascii="Times New Roman" w:hAnsi="Times New Roman" w:cs="Times New Roman"/>
          <w:i/>
          <w:iCs/>
          <w:sz w:val="22"/>
          <w:szCs w:val="22"/>
          <w:lang w:eastAsia="ja-JP"/>
        </w:rPr>
        <w:t>Lettuce grand rapids</w:t>
      </w:r>
      <w:r w:rsidRPr="00CE4F1A">
        <w:rPr>
          <w:rFonts w:ascii="Times New Roman" w:hAnsi="Times New Roman" w:cs="Times New Roman"/>
          <w:sz w:val="22"/>
          <w:szCs w:val="22"/>
          <w:lang w:eastAsia="ja-JP"/>
        </w:rPr>
        <w:t xml:space="preserve"> dan dosis nutrisi </w:t>
      </w:r>
      <w:r w:rsidRPr="00CE4F1A">
        <w:rPr>
          <w:rFonts w:ascii="Times New Roman" w:hAnsi="Times New Roman" w:cs="Times New Roman"/>
          <w:sz w:val="22"/>
          <w:szCs w:val="22"/>
          <w:lang w:eastAsia="ja-JP"/>
        </w:rPr>
        <w:lastRenderedPageBreak/>
        <w:t xml:space="preserve">hidroponik 10 ml/liter dengan nilai rerata tinggi tanaman 2,88. Rerata tertinggi parameter tinggi tanaman 20 dan 30 hst ditunjukan pada perlakuan (V1D1) jenis varietas </w:t>
      </w:r>
      <w:r w:rsidR="00E1312D" w:rsidRPr="00E1312D">
        <w:rPr>
          <w:rFonts w:ascii="Times New Roman" w:hAnsi="Times New Roman" w:cs="Times New Roman"/>
          <w:i/>
          <w:iCs/>
          <w:sz w:val="22"/>
          <w:szCs w:val="22"/>
          <w:lang w:eastAsia="ja-JP"/>
        </w:rPr>
        <w:t>Lettuce grand rapids</w:t>
      </w:r>
      <w:r w:rsidRPr="00CE4F1A">
        <w:rPr>
          <w:rFonts w:ascii="Times New Roman" w:hAnsi="Times New Roman" w:cs="Times New Roman"/>
          <w:sz w:val="22"/>
          <w:szCs w:val="22"/>
          <w:lang w:eastAsia="ja-JP"/>
        </w:rPr>
        <w:t xml:space="preserve"> dan dosis nutrisi 2,5 ml/liter dengan nilai rerata masing-masing 6,75 dan 15,17.</w:t>
      </w:r>
    </w:p>
    <w:p w14:paraId="75D9DE50" w14:textId="3E580E99" w:rsidR="00E1312D" w:rsidRDefault="00CE4F1A" w:rsidP="00E1312D">
      <w:pPr>
        <w:ind w:firstLine="425"/>
        <w:jc w:val="both"/>
        <w:rPr>
          <w:rFonts w:ascii="Times New Roman" w:hAnsi="Times New Roman" w:cs="Times New Roman"/>
          <w:sz w:val="22"/>
          <w:szCs w:val="22"/>
          <w:lang w:eastAsia="ja-JP"/>
        </w:rPr>
      </w:pPr>
      <w:r w:rsidRPr="00CE4F1A">
        <w:rPr>
          <w:rFonts w:ascii="Times New Roman" w:hAnsi="Times New Roman" w:cs="Times New Roman"/>
          <w:sz w:val="22"/>
          <w:szCs w:val="22"/>
          <w:lang w:eastAsia="ja-JP"/>
        </w:rPr>
        <w:t xml:space="preserve">Pemberian interaksi jenis varietas selada dan dosis nutrisi hidroponik (V1D1) mendapatkan hasil terbaik pada setiap parameter pertumbuhan tinggi tanaman umur 20 hst dan 30 hst. Sedangkan pada interaksi jenis varietas </w:t>
      </w:r>
      <w:r w:rsidR="00E1312D" w:rsidRPr="00E1312D">
        <w:rPr>
          <w:rFonts w:ascii="Times New Roman" w:hAnsi="Times New Roman" w:cs="Times New Roman"/>
          <w:i/>
          <w:iCs/>
          <w:sz w:val="22"/>
          <w:szCs w:val="22"/>
          <w:lang w:eastAsia="ja-JP"/>
        </w:rPr>
        <w:t>Lollo rossa</w:t>
      </w:r>
      <w:r w:rsidRPr="00CE4F1A">
        <w:rPr>
          <w:rFonts w:ascii="Times New Roman" w:hAnsi="Times New Roman" w:cs="Times New Roman"/>
          <w:sz w:val="22"/>
          <w:szCs w:val="22"/>
          <w:lang w:eastAsia="ja-JP"/>
        </w:rPr>
        <w:t xml:space="preserve"> dan dosis nutrisi hidroponik 10 ml/liter pertumbuhan mengalami penurunan, menurunnya pertumbuhan tanaman diduga karena dosis nutrisi yang diberikan terlalu tinggi, sehingga tidak berfungsi memacu pertumbuhan tanaman, tetapi menyebabkan pertumbuhan tanaman menjadi terhambat. Hal ini sesuai dengan pernyataan Lawalata (2011), yang mengungkapkan bahwa pemberian unsur hara dapat meningkatkan pertumbuhan tanaman dalam jumlah yang sesuai kebutuhan tanaman. Jika terlalu berlebihan akan menyebabkan pertumbuhan menjadi terhambat.</w:t>
      </w:r>
    </w:p>
    <w:p w14:paraId="132999ED" w14:textId="77777777" w:rsidR="00E1312D" w:rsidRDefault="00E1312D" w:rsidP="00E1312D">
      <w:pPr>
        <w:ind w:firstLine="425"/>
        <w:jc w:val="both"/>
        <w:rPr>
          <w:rFonts w:ascii="Times New Roman" w:eastAsia="MS Mincho" w:hAnsi="Times New Roman" w:cs="Times New Roman"/>
          <w:sz w:val="22"/>
          <w:szCs w:val="22"/>
          <w:lang w:eastAsia="ja-JP"/>
        </w:rPr>
      </w:pPr>
    </w:p>
    <w:p w14:paraId="4232A37D" w14:textId="39AAC5EC" w:rsidR="00E1312D" w:rsidRPr="00E1312D" w:rsidRDefault="00E1312D" w:rsidP="00E1312D">
      <w:pPr>
        <w:pStyle w:val="ListParagraph"/>
        <w:numPr>
          <w:ilvl w:val="0"/>
          <w:numId w:val="30"/>
        </w:numPr>
        <w:spacing w:after="0" w:line="240" w:lineRule="auto"/>
        <w:ind w:left="425" w:hanging="357"/>
        <w:contextualSpacing w:val="0"/>
        <w:jc w:val="both"/>
        <w:rPr>
          <w:rFonts w:ascii="Times New Roman" w:eastAsia="MS Mincho" w:hAnsi="Times New Roman" w:cs="Times New Roman"/>
          <w:b/>
          <w:bCs/>
          <w:szCs w:val="24"/>
          <w:lang w:eastAsia="ja-JP"/>
        </w:rPr>
      </w:pPr>
      <w:r w:rsidRPr="00E1312D">
        <w:rPr>
          <w:rFonts w:ascii="Times New Roman" w:eastAsia="MS Mincho" w:hAnsi="Times New Roman" w:cs="Times New Roman"/>
          <w:b/>
          <w:bCs/>
          <w:szCs w:val="24"/>
          <w:lang w:eastAsia="ja-JP"/>
        </w:rPr>
        <w:t>Jumlah Daun</w:t>
      </w:r>
    </w:p>
    <w:p w14:paraId="01F98762" w14:textId="18DAAC83" w:rsidR="00E1312D" w:rsidRPr="00E1312D" w:rsidRDefault="00E1312D" w:rsidP="00E1312D">
      <w:pPr>
        <w:ind w:firstLine="454"/>
        <w:jc w:val="both"/>
        <w:rPr>
          <w:rFonts w:ascii="Times New Roman" w:eastAsia="MS Mincho" w:hAnsi="Times New Roman" w:cs="Times New Roman"/>
          <w:sz w:val="22"/>
          <w:szCs w:val="24"/>
          <w:lang w:eastAsia="ja-JP"/>
        </w:rPr>
      </w:pPr>
      <w:r w:rsidRPr="00E1312D">
        <w:rPr>
          <w:rFonts w:ascii="Times New Roman" w:eastAsia="MS Mincho" w:hAnsi="Times New Roman" w:cs="Times New Roman"/>
          <w:sz w:val="22"/>
          <w:szCs w:val="24"/>
          <w:lang w:eastAsia="ja-JP"/>
        </w:rPr>
        <w:t xml:space="preserve">Rerata terbaik ditunjukan pada perlakuan (V2D1) jenis varietas selada </w:t>
      </w:r>
      <w:r w:rsidRPr="00E1312D">
        <w:rPr>
          <w:rFonts w:ascii="Times New Roman" w:eastAsia="MS Mincho" w:hAnsi="Times New Roman" w:cs="Times New Roman"/>
          <w:i/>
          <w:iCs/>
          <w:sz w:val="22"/>
          <w:szCs w:val="24"/>
          <w:lang w:eastAsia="ja-JP"/>
        </w:rPr>
        <w:t>Batavia lettuce</w:t>
      </w:r>
      <w:r w:rsidRPr="00E1312D">
        <w:rPr>
          <w:rFonts w:ascii="Times New Roman" w:eastAsia="MS Mincho" w:hAnsi="Times New Roman" w:cs="Times New Roman"/>
          <w:sz w:val="22"/>
          <w:szCs w:val="24"/>
          <w:lang w:eastAsia="ja-JP"/>
        </w:rPr>
        <w:t xml:space="preserve"> dan dosis nutrisi hidroponik 2,5 ml/liter dengan nilai rerata masing-masing jumlah daun 3,83 helai, 9,50 helai dan 11,92 helai.  </w:t>
      </w:r>
    </w:p>
    <w:p w14:paraId="05627E3B" w14:textId="510D7952" w:rsidR="00E1312D" w:rsidRDefault="00E1312D" w:rsidP="00E1312D">
      <w:pPr>
        <w:ind w:firstLine="454"/>
        <w:jc w:val="both"/>
        <w:rPr>
          <w:rFonts w:ascii="Times New Roman" w:eastAsia="MS Mincho" w:hAnsi="Times New Roman" w:cs="Times New Roman"/>
          <w:sz w:val="22"/>
          <w:szCs w:val="24"/>
          <w:lang w:eastAsia="ja-JP"/>
        </w:rPr>
      </w:pPr>
      <w:r w:rsidRPr="00E1312D">
        <w:rPr>
          <w:rFonts w:ascii="Times New Roman" w:eastAsia="MS Mincho" w:hAnsi="Times New Roman" w:cs="Times New Roman"/>
          <w:sz w:val="22"/>
          <w:szCs w:val="24"/>
          <w:lang w:eastAsia="ja-JP"/>
        </w:rPr>
        <w:t xml:space="preserve">Berdasarkan hasil penelitian yang telah dilakukan diketahui bahwa semakin rendah dosis nutrisi AB mix yang diberikan pada jenis varietas selada </w:t>
      </w:r>
      <w:r w:rsidRPr="00E1312D">
        <w:rPr>
          <w:rFonts w:ascii="Times New Roman" w:eastAsia="MS Mincho" w:hAnsi="Times New Roman" w:cs="Times New Roman"/>
          <w:i/>
          <w:iCs/>
          <w:sz w:val="22"/>
          <w:szCs w:val="24"/>
          <w:lang w:eastAsia="ja-JP"/>
        </w:rPr>
        <w:t>Batavia lettuce</w:t>
      </w:r>
      <w:r w:rsidRPr="00E1312D">
        <w:rPr>
          <w:rFonts w:ascii="Times New Roman" w:eastAsia="MS Mincho" w:hAnsi="Times New Roman" w:cs="Times New Roman"/>
          <w:sz w:val="22"/>
          <w:szCs w:val="24"/>
          <w:lang w:eastAsia="ja-JP"/>
        </w:rPr>
        <w:t xml:space="preserve"> maka semakin tinggi jumlah daun pada tanaman selada. Namun bila dosis nutrisi melewati batas dari kebutuhan tanaman hidroponik maka tanaman akan menunjukkan penurunan dan diduga jenis varietas selada </w:t>
      </w:r>
      <w:r w:rsidRPr="00E1312D">
        <w:rPr>
          <w:rFonts w:ascii="Times New Roman" w:eastAsia="MS Mincho" w:hAnsi="Times New Roman" w:cs="Times New Roman"/>
          <w:i/>
          <w:iCs/>
          <w:sz w:val="22"/>
          <w:szCs w:val="24"/>
          <w:lang w:eastAsia="ja-JP"/>
        </w:rPr>
        <w:t>Batavia lettuce</w:t>
      </w:r>
      <w:r w:rsidRPr="00E1312D">
        <w:rPr>
          <w:rFonts w:ascii="Times New Roman" w:eastAsia="MS Mincho" w:hAnsi="Times New Roman" w:cs="Times New Roman"/>
          <w:sz w:val="22"/>
          <w:szCs w:val="24"/>
          <w:lang w:eastAsia="ja-JP"/>
        </w:rPr>
        <w:t xml:space="preserve"> lebih mudah menyerap unsur hara N. </w:t>
      </w:r>
    </w:p>
    <w:p w14:paraId="4441F362" w14:textId="77777777" w:rsidR="00E1312D" w:rsidRDefault="00E1312D" w:rsidP="00E1312D">
      <w:pPr>
        <w:ind w:firstLine="425"/>
        <w:jc w:val="both"/>
        <w:rPr>
          <w:rFonts w:ascii="Times New Roman" w:hAnsi="Times New Roman" w:cs="Times New Roman"/>
          <w:sz w:val="22"/>
          <w:szCs w:val="22"/>
          <w:lang w:eastAsia="ja-JP"/>
        </w:rPr>
      </w:pPr>
      <w:r w:rsidRPr="00E1312D">
        <w:rPr>
          <w:rFonts w:ascii="Times New Roman" w:eastAsia="MS Mincho" w:hAnsi="Times New Roman" w:cs="Times New Roman"/>
          <w:sz w:val="22"/>
          <w:szCs w:val="24"/>
          <w:lang w:eastAsia="ja-JP"/>
        </w:rPr>
        <w:t xml:space="preserve">Menurut Mas’ud (2009) larutan yang ada pada media harus kaya akan unsur hara untuk pertumbuhan tanaman </w:t>
      </w:r>
      <w:r w:rsidRPr="00E1312D">
        <w:rPr>
          <w:rFonts w:ascii="Times New Roman" w:eastAsia="MS Mincho" w:hAnsi="Times New Roman" w:cs="Times New Roman"/>
          <w:sz w:val="22"/>
          <w:szCs w:val="24"/>
          <w:lang w:eastAsia="ja-JP"/>
        </w:rPr>
        <w:t>sedangkan ketersediaan hara yang rendah akan menghambat proses fisiologi tanaman. Pemberian nutrisi dalam kadar tinggi beresiko membakar tanaman hidroponik. Apabila nutrisi yang diberikan diatas ambang fitotoksisitas daun tanaman akan menjadi coklat. Daun yang coklat disebabkan oleh sel-sel yang mengalami plasmolisis karea air yang seharusnya masuk kedalam sel keluar dari daun. Penyebabnya adalah air sudah diserap oleh cairan hipertonis (lebih pekat) yang berada diluar sel dibandingkan dengan cairan hipotonis (lebih encer) yang berada didalam sel. Akibatnya sel kehilangan air dan sitoplasmanya terlepas dari dinding sel dan rusak yang disusul dengan kematian sel (Nurrohman, 2015).</w:t>
      </w:r>
    </w:p>
    <w:p w14:paraId="3122D457" w14:textId="77777777" w:rsidR="00E1312D" w:rsidRDefault="00E1312D" w:rsidP="00E1312D">
      <w:pPr>
        <w:ind w:firstLine="425"/>
        <w:jc w:val="both"/>
        <w:rPr>
          <w:rFonts w:ascii="Times New Roman" w:eastAsia="MS Mincho" w:hAnsi="Times New Roman" w:cs="Times New Roman"/>
          <w:sz w:val="22"/>
          <w:szCs w:val="22"/>
          <w:lang w:eastAsia="ja-JP"/>
        </w:rPr>
      </w:pPr>
    </w:p>
    <w:p w14:paraId="2038CA00" w14:textId="407963D9" w:rsidR="00E1312D" w:rsidRPr="00E1312D" w:rsidRDefault="00E1312D" w:rsidP="00E1312D">
      <w:pPr>
        <w:pStyle w:val="ListParagraph"/>
        <w:numPr>
          <w:ilvl w:val="0"/>
          <w:numId w:val="30"/>
        </w:numPr>
        <w:spacing w:after="0" w:line="240" w:lineRule="auto"/>
        <w:ind w:left="425" w:hanging="357"/>
        <w:contextualSpacing w:val="0"/>
        <w:jc w:val="both"/>
        <w:rPr>
          <w:rFonts w:ascii="Times New Roman" w:eastAsia="MS Mincho" w:hAnsi="Times New Roman" w:cs="Times New Roman"/>
          <w:b/>
          <w:bCs/>
          <w:szCs w:val="24"/>
          <w:lang w:eastAsia="ja-JP"/>
        </w:rPr>
      </w:pPr>
      <w:r>
        <w:rPr>
          <w:rFonts w:ascii="Times New Roman" w:eastAsia="MS Mincho" w:hAnsi="Times New Roman" w:cs="Times New Roman"/>
          <w:b/>
          <w:bCs/>
          <w:szCs w:val="24"/>
          <w:lang w:eastAsia="ja-JP"/>
        </w:rPr>
        <w:t>Lebar Tajuk</w:t>
      </w:r>
    </w:p>
    <w:p w14:paraId="5C07D47C" w14:textId="77777777" w:rsidR="00E1312D" w:rsidRDefault="00E1312D" w:rsidP="00E1312D">
      <w:pPr>
        <w:ind w:firstLine="425"/>
        <w:jc w:val="both"/>
        <w:rPr>
          <w:rFonts w:ascii="Times New Roman" w:hAnsi="Times New Roman" w:cs="Times New Roman"/>
          <w:sz w:val="22"/>
          <w:szCs w:val="22"/>
          <w:lang w:eastAsia="ja-JP"/>
        </w:rPr>
      </w:pPr>
      <w:r w:rsidRPr="00E1312D">
        <w:rPr>
          <w:rFonts w:ascii="Times New Roman" w:eastAsia="MS Mincho" w:hAnsi="Times New Roman" w:cs="Times New Roman"/>
          <w:sz w:val="22"/>
          <w:szCs w:val="24"/>
          <w:lang w:eastAsia="ja-JP"/>
        </w:rPr>
        <w:t>Pemberian interaksi perlakuan jenis varietas selada dan dosis nutrisi hidroponik (V1D1) mendapatkan hasil terbaik pada pertumbuhan lebar tajuk umur 10 hst dan  perlakuan (V2D1) mendapatkan hasil terbaik pada pertumbuhan lebar tajuk  umur 20 hst sedangkan pada umur 30 hst interaksi jenis varietas selada dan dosis nutrisi hidroponik (V3D1) . Hal ini diduga perlakuan jenis varietas selada dan dosis nutrisi hidroponik mendapatkan hasil yang berbeda dari setiap perlakuan terhadap parameter pengamatan lebar tajuk. Ketersediaan unsur hara merupakan hal yang sangat penting bagi pertumbuhan dan perkembangan tanaman, karena kandungan unsur hara akan membantu memperlancar proses metabolisme tanaman diantaranya proses fotosintesis sehingga fotosintat yang dihasilkan tinggi, yang selanjutnya dapat ditranslokasikan ke seluruh bagian tanaman (Rambe, 2013)</w:t>
      </w:r>
      <w:r>
        <w:rPr>
          <w:rFonts w:ascii="Times New Roman" w:eastAsia="MS Mincho" w:hAnsi="Times New Roman" w:cs="Times New Roman"/>
          <w:sz w:val="22"/>
          <w:szCs w:val="24"/>
          <w:lang w:eastAsia="ja-JP"/>
        </w:rPr>
        <w:t>.</w:t>
      </w:r>
    </w:p>
    <w:p w14:paraId="336F756F" w14:textId="77777777" w:rsidR="00E1312D" w:rsidRDefault="00E1312D" w:rsidP="00E1312D">
      <w:pPr>
        <w:ind w:firstLine="425"/>
        <w:jc w:val="both"/>
        <w:rPr>
          <w:rFonts w:ascii="Times New Roman" w:eastAsia="MS Mincho" w:hAnsi="Times New Roman" w:cs="Times New Roman"/>
          <w:sz w:val="22"/>
          <w:szCs w:val="22"/>
          <w:lang w:eastAsia="ja-JP"/>
        </w:rPr>
      </w:pPr>
    </w:p>
    <w:p w14:paraId="55F8FBBD" w14:textId="68D90C66" w:rsidR="00E1312D" w:rsidRPr="00E1312D" w:rsidRDefault="00E1312D" w:rsidP="00E1312D">
      <w:pPr>
        <w:pStyle w:val="ListParagraph"/>
        <w:numPr>
          <w:ilvl w:val="0"/>
          <w:numId w:val="30"/>
        </w:numPr>
        <w:spacing w:after="0" w:line="240" w:lineRule="auto"/>
        <w:ind w:left="425" w:hanging="357"/>
        <w:contextualSpacing w:val="0"/>
        <w:jc w:val="both"/>
        <w:rPr>
          <w:rFonts w:ascii="Times New Roman" w:eastAsia="MS Mincho" w:hAnsi="Times New Roman" w:cs="Times New Roman"/>
          <w:b/>
          <w:bCs/>
          <w:szCs w:val="24"/>
          <w:lang w:eastAsia="ja-JP"/>
        </w:rPr>
      </w:pPr>
      <w:r>
        <w:rPr>
          <w:rFonts w:ascii="Times New Roman" w:eastAsia="MS Mincho" w:hAnsi="Times New Roman" w:cs="Times New Roman"/>
          <w:b/>
          <w:bCs/>
          <w:szCs w:val="24"/>
          <w:lang w:eastAsia="ja-JP"/>
        </w:rPr>
        <w:t>Berat Basah</w:t>
      </w:r>
    </w:p>
    <w:p w14:paraId="601CB684" w14:textId="11E9DF32" w:rsidR="00E1312D" w:rsidRPr="00E1312D" w:rsidRDefault="00E1312D" w:rsidP="00E1312D">
      <w:pPr>
        <w:ind w:firstLine="454"/>
        <w:jc w:val="both"/>
        <w:rPr>
          <w:rFonts w:ascii="Times New Roman" w:eastAsia="MS Mincho" w:hAnsi="Times New Roman" w:cs="Times New Roman"/>
          <w:sz w:val="22"/>
          <w:szCs w:val="24"/>
          <w:lang w:eastAsia="ja-JP"/>
        </w:rPr>
      </w:pPr>
      <w:r>
        <w:rPr>
          <w:rFonts w:ascii="Times New Roman" w:eastAsia="MS Mincho" w:hAnsi="Times New Roman" w:cs="Times New Roman"/>
          <w:sz w:val="22"/>
          <w:szCs w:val="24"/>
          <w:lang w:eastAsia="ja-JP"/>
        </w:rPr>
        <w:t>H</w:t>
      </w:r>
      <w:r w:rsidRPr="00E1312D">
        <w:rPr>
          <w:rFonts w:ascii="Times New Roman" w:eastAsia="MS Mincho" w:hAnsi="Times New Roman" w:cs="Times New Roman"/>
          <w:sz w:val="22"/>
          <w:szCs w:val="24"/>
          <w:lang w:eastAsia="ja-JP"/>
        </w:rPr>
        <w:t xml:space="preserve">asil rerata tertinggi interaksi jenis varietas selada dan dosis nutrisi hidroponik terhadap parameter pengamatan berat basah 40 hst terdapat pada perlakuan (V1D1) jenis varietas </w:t>
      </w:r>
      <w:r w:rsidRPr="00E1312D">
        <w:rPr>
          <w:rFonts w:ascii="Times New Roman" w:eastAsia="MS Mincho" w:hAnsi="Times New Roman" w:cs="Times New Roman"/>
          <w:i/>
          <w:iCs/>
          <w:sz w:val="22"/>
          <w:szCs w:val="24"/>
          <w:lang w:eastAsia="ja-JP"/>
        </w:rPr>
        <w:lastRenderedPageBreak/>
        <w:t>Lettuce grand rapids</w:t>
      </w:r>
      <w:r w:rsidRPr="00E1312D">
        <w:rPr>
          <w:rFonts w:ascii="Times New Roman" w:eastAsia="MS Mincho" w:hAnsi="Times New Roman" w:cs="Times New Roman"/>
          <w:sz w:val="22"/>
          <w:szCs w:val="24"/>
          <w:lang w:eastAsia="ja-JP"/>
        </w:rPr>
        <w:t xml:space="preserve"> dan dosis nutrisi hidroponik 2,5 ml/liter  dengan nilai rerata 90,19.</w:t>
      </w:r>
    </w:p>
    <w:p w14:paraId="0F0DB639" w14:textId="0D51BA40" w:rsidR="007829D2" w:rsidRDefault="00E1312D" w:rsidP="00E1312D">
      <w:pPr>
        <w:ind w:firstLine="454"/>
        <w:jc w:val="both"/>
        <w:rPr>
          <w:rFonts w:ascii="Times New Roman" w:eastAsia="MS Mincho" w:hAnsi="Times New Roman" w:cs="Times New Roman"/>
          <w:sz w:val="22"/>
          <w:szCs w:val="24"/>
          <w:lang w:eastAsia="ja-JP"/>
        </w:rPr>
      </w:pPr>
      <w:r w:rsidRPr="00E1312D">
        <w:rPr>
          <w:rFonts w:ascii="Times New Roman" w:eastAsia="MS Mincho" w:hAnsi="Times New Roman" w:cs="Times New Roman"/>
          <w:sz w:val="22"/>
          <w:szCs w:val="24"/>
          <w:lang w:eastAsia="ja-JP"/>
        </w:rPr>
        <w:t xml:space="preserve">Berat basah tanaman merupakan berat kesuluruhan tanaman setelah panen dan sebelum tanaman mengalami layu akibat kehilangan air. Pengukuran berat basah tanaman dilakukan dengan menimbang keseluruhan bagian tanaman. Pada hasil pengamatan berat basah baik bagian akar, daun maupun berat basah total menunjukan bahwa perlakuan pemberian nutrisi terhadap varietas tanaman selada adalah berbeda sangat nyata. Hasil tertinggi didapatkan pada perlakuan jenis varietas </w:t>
      </w:r>
      <w:r w:rsidRPr="00E1312D">
        <w:rPr>
          <w:rFonts w:ascii="Times New Roman" w:eastAsia="MS Mincho" w:hAnsi="Times New Roman" w:cs="Times New Roman"/>
          <w:i/>
          <w:iCs/>
          <w:sz w:val="22"/>
          <w:szCs w:val="24"/>
          <w:lang w:eastAsia="ja-JP"/>
        </w:rPr>
        <w:t>Lettuce grand rapids</w:t>
      </w:r>
      <w:r w:rsidRPr="00E1312D">
        <w:rPr>
          <w:rFonts w:ascii="Times New Roman" w:eastAsia="MS Mincho" w:hAnsi="Times New Roman" w:cs="Times New Roman"/>
          <w:sz w:val="22"/>
          <w:szCs w:val="24"/>
          <w:lang w:eastAsia="ja-JP"/>
        </w:rPr>
        <w:t xml:space="preserve"> dengan dosis nutrisi hidroponik 2,5 ml/liter dimana berat basah tanaman lebih tinggi dibanding dengan perlakuan pemberian perlakuan lainnya. Berat basah tanaman ini dipengaruhi dengan adanya proses fotosintesis dimana proses fotosintesis akan menghasilkan energi dan zat makanan dengan menggunakan cahaya matahari meningkat hal ini sesuai dengan pendapat (Sukawati,2010)</w:t>
      </w:r>
      <w:r>
        <w:rPr>
          <w:rFonts w:ascii="Times New Roman" w:eastAsia="MS Mincho" w:hAnsi="Times New Roman" w:cs="Times New Roman"/>
          <w:sz w:val="22"/>
          <w:szCs w:val="24"/>
          <w:lang w:eastAsia="ja-JP"/>
        </w:rPr>
        <w:t>.</w:t>
      </w:r>
    </w:p>
    <w:p w14:paraId="581BF38B" w14:textId="77777777" w:rsidR="00E1312D" w:rsidRDefault="00E1312D" w:rsidP="00E1312D">
      <w:pPr>
        <w:ind w:firstLine="454"/>
        <w:jc w:val="both"/>
        <w:rPr>
          <w:rFonts w:ascii="Times New Roman" w:eastAsia="MS Mincho" w:hAnsi="Times New Roman" w:cs="Times New Roman"/>
          <w:sz w:val="22"/>
          <w:szCs w:val="22"/>
          <w:lang w:eastAsia="ja-JP"/>
        </w:rPr>
      </w:pPr>
    </w:p>
    <w:p w14:paraId="37A80250" w14:textId="77777777" w:rsidR="00870D26" w:rsidRPr="00F46A48" w:rsidRDefault="00870D26" w:rsidP="00870D26">
      <w:pPr>
        <w:keepNext/>
        <w:keepLines/>
        <w:ind w:left="454" w:hanging="454"/>
        <w:outlineLvl w:val="0"/>
        <w:rPr>
          <w:rFonts w:ascii="Times New Roman" w:eastAsia="Times New Roman" w:hAnsi="Times New Roman" w:cs="Times New Roman"/>
          <w:b/>
          <w:bCs/>
          <w:smallCaps/>
          <w:sz w:val="22"/>
          <w:szCs w:val="22"/>
          <w:lang w:eastAsia="ja-JP"/>
        </w:rPr>
      </w:pPr>
      <w:r w:rsidRPr="00F46A48">
        <w:rPr>
          <w:rFonts w:ascii="Times New Roman" w:eastAsia="Times New Roman" w:hAnsi="Times New Roman" w:cs="Times New Roman"/>
          <w:b/>
          <w:bCs/>
          <w:smallCaps/>
          <w:sz w:val="22"/>
          <w:szCs w:val="22"/>
          <w:lang w:eastAsia="ja-JP"/>
        </w:rPr>
        <w:t>KESIMPULAN</w:t>
      </w:r>
    </w:p>
    <w:p w14:paraId="699C9CFA" w14:textId="77777777" w:rsidR="00E1312D" w:rsidRPr="00E1312D" w:rsidRDefault="00E1312D" w:rsidP="00E1312D">
      <w:pPr>
        <w:ind w:firstLine="426"/>
        <w:jc w:val="both"/>
        <w:rPr>
          <w:rFonts w:ascii="Times New Roman" w:eastAsia="MS Mincho" w:hAnsi="Times New Roman" w:cs="Times New Roman"/>
          <w:sz w:val="22"/>
          <w:szCs w:val="24"/>
          <w:lang w:eastAsia="ja-JP"/>
        </w:rPr>
      </w:pPr>
      <w:r w:rsidRPr="00E1312D">
        <w:rPr>
          <w:rFonts w:ascii="Times New Roman" w:eastAsia="MS Mincho" w:hAnsi="Times New Roman" w:cs="Times New Roman"/>
          <w:sz w:val="22"/>
          <w:szCs w:val="24"/>
          <w:lang w:eastAsia="ja-JP"/>
        </w:rPr>
        <w:t xml:space="preserve">Hasil Penelitian “Respon Produktivitas Beberapa </w:t>
      </w:r>
      <w:proofErr w:type="gramStart"/>
      <w:r w:rsidRPr="00E1312D">
        <w:rPr>
          <w:rFonts w:ascii="Times New Roman" w:eastAsia="MS Mincho" w:hAnsi="Times New Roman" w:cs="Times New Roman"/>
          <w:sz w:val="22"/>
          <w:szCs w:val="24"/>
          <w:lang w:eastAsia="ja-JP"/>
        </w:rPr>
        <w:t>Varietas  Selada</w:t>
      </w:r>
      <w:proofErr w:type="gramEnd"/>
      <w:r w:rsidRPr="00E1312D">
        <w:rPr>
          <w:rFonts w:ascii="Times New Roman" w:eastAsia="MS Mincho" w:hAnsi="Times New Roman" w:cs="Times New Roman"/>
          <w:sz w:val="22"/>
          <w:szCs w:val="24"/>
          <w:lang w:eastAsia="ja-JP"/>
        </w:rPr>
        <w:t xml:space="preserve"> (Lactuca sativa, L) Menggunakan Nutrisi Hidroponik pada Sistem NFT” dapat disimpulkan sebagai berikut:</w:t>
      </w:r>
    </w:p>
    <w:p w14:paraId="383F0EA5" w14:textId="09A9DDF3" w:rsidR="00E1312D" w:rsidRPr="00E1312D" w:rsidRDefault="00E1312D" w:rsidP="00E1312D">
      <w:pPr>
        <w:ind w:firstLine="426"/>
        <w:jc w:val="both"/>
        <w:rPr>
          <w:rFonts w:ascii="Times New Roman" w:eastAsia="MS Mincho" w:hAnsi="Times New Roman" w:cs="Times New Roman"/>
          <w:sz w:val="22"/>
          <w:szCs w:val="24"/>
          <w:lang w:eastAsia="ja-JP"/>
        </w:rPr>
      </w:pPr>
      <w:r w:rsidRPr="00E1312D">
        <w:rPr>
          <w:rFonts w:ascii="Times New Roman" w:eastAsia="MS Mincho" w:hAnsi="Times New Roman" w:cs="Times New Roman"/>
          <w:sz w:val="22"/>
          <w:szCs w:val="24"/>
          <w:lang w:eastAsia="ja-JP"/>
        </w:rPr>
        <w:t>1.</w:t>
      </w:r>
      <w:r w:rsidRPr="00E1312D">
        <w:rPr>
          <w:rFonts w:ascii="Times New Roman" w:eastAsia="MS Mincho" w:hAnsi="Times New Roman" w:cs="Times New Roman"/>
          <w:sz w:val="22"/>
          <w:szCs w:val="24"/>
          <w:lang w:eastAsia="ja-JP"/>
        </w:rPr>
        <w:tab/>
        <w:t xml:space="preserve">Perlakuan jenis varietas seladaa menunjukkan hasil yang tidak berbeda nyata pada parameter pengamatan tinggi tanaman, berpengaruh berbeda nyata terhadap parameter jumlah daun. Sedangkan pada parameter pengamatan lebar tajuk dan berat basah menunjukan hasil yang berbeda sangat nyata. Perlakuan jenis varietas </w:t>
      </w:r>
      <w:r w:rsidRPr="00E1312D">
        <w:rPr>
          <w:rFonts w:ascii="Times New Roman" w:eastAsia="MS Mincho" w:hAnsi="Times New Roman" w:cs="Times New Roman"/>
          <w:i/>
          <w:iCs/>
          <w:sz w:val="22"/>
          <w:szCs w:val="24"/>
          <w:lang w:eastAsia="ja-JP"/>
        </w:rPr>
        <w:t>Lettuce grand rapids</w:t>
      </w:r>
      <w:r w:rsidRPr="00E1312D">
        <w:rPr>
          <w:rFonts w:ascii="Times New Roman" w:eastAsia="MS Mincho" w:hAnsi="Times New Roman" w:cs="Times New Roman"/>
          <w:sz w:val="22"/>
          <w:szCs w:val="24"/>
          <w:lang w:eastAsia="ja-JP"/>
        </w:rPr>
        <w:t xml:space="preserve"> (V1) sebagai perlakuan terbaik pada pada parameter pengamatan tinggi tanaman pada 10 hst 2,88 dan 20 hst 5,33, jumlah daun pada 10 hst 3,27, 20 hst 7,57, dan 30 hst 9,44, lebar tajuk 10 hst 2,74 dan berat basah 40 hst 57,31. Perlakuan jenis varietas </w:t>
      </w:r>
      <w:r w:rsidRPr="00E1312D">
        <w:rPr>
          <w:rFonts w:ascii="Times New Roman" w:eastAsia="MS Mincho" w:hAnsi="Times New Roman" w:cs="Times New Roman"/>
          <w:i/>
          <w:iCs/>
          <w:sz w:val="22"/>
          <w:szCs w:val="24"/>
          <w:lang w:eastAsia="ja-JP"/>
        </w:rPr>
        <w:t>Batavia lettuce</w:t>
      </w:r>
      <w:r w:rsidRPr="00E1312D">
        <w:rPr>
          <w:rFonts w:ascii="Times New Roman" w:eastAsia="MS Mincho" w:hAnsi="Times New Roman" w:cs="Times New Roman"/>
          <w:sz w:val="22"/>
          <w:szCs w:val="24"/>
          <w:lang w:eastAsia="ja-JP"/>
        </w:rPr>
        <w:t xml:space="preserve"> (V2) sebagai perlakuan terbaik pada pada parameter pengamatan tinggi </w:t>
      </w:r>
      <w:r w:rsidRPr="00E1312D">
        <w:rPr>
          <w:rFonts w:ascii="Times New Roman" w:eastAsia="MS Mincho" w:hAnsi="Times New Roman" w:cs="Times New Roman"/>
          <w:sz w:val="22"/>
          <w:szCs w:val="24"/>
          <w:lang w:eastAsia="ja-JP"/>
        </w:rPr>
        <w:t>tanaman 30 hst 11,98, lebar tajuk 20 hst 10,25, 30 hst 19,63.</w:t>
      </w:r>
    </w:p>
    <w:p w14:paraId="66219207" w14:textId="77777777" w:rsidR="00E1312D" w:rsidRPr="00E1312D" w:rsidRDefault="00E1312D" w:rsidP="00E1312D">
      <w:pPr>
        <w:ind w:firstLine="426"/>
        <w:jc w:val="both"/>
        <w:rPr>
          <w:rFonts w:ascii="Times New Roman" w:eastAsia="MS Mincho" w:hAnsi="Times New Roman" w:cs="Times New Roman"/>
          <w:sz w:val="22"/>
          <w:szCs w:val="24"/>
          <w:lang w:eastAsia="ja-JP"/>
        </w:rPr>
      </w:pPr>
      <w:r w:rsidRPr="00E1312D">
        <w:rPr>
          <w:rFonts w:ascii="Times New Roman" w:eastAsia="MS Mincho" w:hAnsi="Times New Roman" w:cs="Times New Roman"/>
          <w:sz w:val="22"/>
          <w:szCs w:val="24"/>
          <w:lang w:eastAsia="ja-JP"/>
        </w:rPr>
        <w:t>2.</w:t>
      </w:r>
      <w:r w:rsidRPr="00E1312D">
        <w:rPr>
          <w:rFonts w:ascii="Times New Roman" w:eastAsia="MS Mincho" w:hAnsi="Times New Roman" w:cs="Times New Roman"/>
          <w:sz w:val="22"/>
          <w:szCs w:val="24"/>
          <w:lang w:eastAsia="ja-JP"/>
        </w:rPr>
        <w:tab/>
        <w:t>Perlakuan dosis nutrisi hidroponik menunjukkan hasil yang berbeda nyata pada parameter pengamatan tinggi tanaman 10 hst, jumlah daun 10 hst dan lebar tajuk 10 hst berbeda sangat nyata pada parameter tinggi tanaman 20 hst dan 30 hst, jumlah daun 20 hst dan 30 hst, lebar tajuk 20 hst dan 30 hst dan berat basah 40 hst.. Perlakuan dosis nutrisi 2,5 ml/liter (D1) sebagai perlakuan terbaik pada pada parameter pengamatan tinggi tanaman pada 10 hst 3,21, 20 hst 6,03 dan 30 hst 14,99, jumlah daun pada 10 hst 3,75, 20 hst 9,00, dan 30 hst 11,42, lebar tajuk 10 hst 3,11, 20 hst 12,39 dan 30 hst 21,03 berat basah 40 hst 79,97.</w:t>
      </w:r>
    </w:p>
    <w:p w14:paraId="30EBF853" w14:textId="77777777" w:rsidR="00E1312D" w:rsidRPr="00E1312D" w:rsidRDefault="00E1312D" w:rsidP="00E1312D">
      <w:pPr>
        <w:ind w:firstLine="426"/>
        <w:jc w:val="both"/>
        <w:rPr>
          <w:rFonts w:ascii="Times New Roman" w:eastAsia="MS Mincho" w:hAnsi="Times New Roman" w:cs="Times New Roman"/>
          <w:sz w:val="22"/>
          <w:szCs w:val="24"/>
          <w:lang w:eastAsia="ja-JP"/>
        </w:rPr>
      </w:pPr>
      <w:r w:rsidRPr="00E1312D">
        <w:rPr>
          <w:rFonts w:ascii="Times New Roman" w:eastAsia="MS Mincho" w:hAnsi="Times New Roman" w:cs="Times New Roman"/>
          <w:sz w:val="22"/>
          <w:szCs w:val="24"/>
          <w:lang w:eastAsia="ja-JP"/>
        </w:rPr>
        <w:t>3.</w:t>
      </w:r>
      <w:r w:rsidRPr="00E1312D">
        <w:rPr>
          <w:rFonts w:ascii="Times New Roman" w:eastAsia="MS Mincho" w:hAnsi="Times New Roman" w:cs="Times New Roman"/>
          <w:sz w:val="22"/>
          <w:szCs w:val="24"/>
          <w:lang w:eastAsia="ja-JP"/>
        </w:rPr>
        <w:tab/>
        <w:t xml:space="preserve">Perlakuan interaksi jenis varietas selada dan dosis nutrisi hidroponik menunjukkan hasil yang tidak berbeda nyata pada parameter pengamatan tinggi tanaman, jumlah daun  dan lebar tajuk 10 hst dan 20 hst berbeda sangat nyata pada parameter lebar tajuk 30 hst dan berat basah 40 hst. Perlakuan (V1D4) sebagai perlakuan terbaik pada pada parameter pengamatan tinggi  </w:t>
      </w:r>
    </w:p>
    <w:p w14:paraId="436D7C85" w14:textId="67A26390" w:rsidR="00870D26" w:rsidRPr="00F46A48" w:rsidRDefault="00E1312D" w:rsidP="00E1312D">
      <w:pPr>
        <w:ind w:firstLine="426"/>
        <w:jc w:val="both"/>
        <w:rPr>
          <w:rFonts w:ascii="Times New Roman" w:eastAsia="MS Mincho" w:hAnsi="Times New Roman" w:cs="Times New Roman"/>
          <w:sz w:val="22"/>
          <w:szCs w:val="24"/>
          <w:lang w:eastAsia="ja-JP"/>
        </w:rPr>
      </w:pPr>
      <w:r w:rsidRPr="00E1312D">
        <w:rPr>
          <w:rFonts w:ascii="Times New Roman" w:eastAsia="MS Mincho" w:hAnsi="Times New Roman" w:cs="Times New Roman"/>
          <w:sz w:val="22"/>
          <w:szCs w:val="24"/>
          <w:lang w:eastAsia="ja-JP"/>
        </w:rPr>
        <w:t>4.</w:t>
      </w:r>
      <w:r w:rsidRPr="00E1312D">
        <w:rPr>
          <w:rFonts w:ascii="Times New Roman" w:eastAsia="MS Mincho" w:hAnsi="Times New Roman" w:cs="Times New Roman"/>
          <w:sz w:val="22"/>
          <w:szCs w:val="24"/>
          <w:lang w:eastAsia="ja-JP"/>
        </w:rPr>
        <w:tab/>
        <w:t>tanaman pada 10 hst 2,88 perlakuan (V1D1) sebagai perlakuan terbaik pada parameter tinggi tanaman 20 hst 6,75 dan 30 hst 15,77. Perlakuan (V2D1) sebagai perlakuan terbaik pada pada parameter pengamatan jumlah daun pada 10 hst 3,83, 20 hst 9,50, dan 30 hst 11,92. Perlakuan (V1D1) sebagai perlakuan terbaik pada pada parameter pengamatan lebar tajuk 10 hst 3,83, perlakuan (V2D1) 20 hst 12,92 dan perlakuan (V1D1) pada 30 hst 21,58. Perlakuan (V1D1) sebagai perlakuan terbaik pada parameter pengamatan berat basah 40 hst 90,19.</w:t>
      </w:r>
    </w:p>
    <w:p w14:paraId="01D550F7" w14:textId="77777777" w:rsidR="00870D26" w:rsidRPr="00F46A48" w:rsidRDefault="00870D26" w:rsidP="00870D26">
      <w:pPr>
        <w:ind w:firstLine="284"/>
        <w:jc w:val="both"/>
        <w:rPr>
          <w:rFonts w:ascii="Times New Roman" w:eastAsia="Times New Roman" w:hAnsi="Times New Roman" w:cs="Times New Roman"/>
          <w:sz w:val="22"/>
          <w:szCs w:val="24"/>
          <w:lang w:eastAsia="ja-JP"/>
        </w:rPr>
      </w:pPr>
    </w:p>
    <w:p w14:paraId="6F8FB7EB" w14:textId="77777777" w:rsidR="00870D26" w:rsidRPr="00F46A48" w:rsidRDefault="00870D26" w:rsidP="00870D26">
      <w:pPr>
        <w:keepNext/>
        <w:keepLines/>
        <w:jc w:val="both"/>
        <w:outlineLvl w:val="0"/>
        <w:rPr>
          <w:rFonts w:ascii="Times New Roman" w:eastAsia="Times New Roman" w:hAnsi="Times New Roman" w:cs="Times New Roman"/>
          <w:b/>
          <w:bCs/>
          <w:smallCaps/>
          <w:sz w:val="22"/>
          <w:szCs w:val="22"/>
          <w:lang w:eastAsia="ja-JP"/>
        </w:rPr>
      </w:pPr>
      <w:r w:rsidRPr="00F46A48">
        <w:rPr>
          <w:rFonts w:ascii="Times New Roman" w:eastAsia="Times New Roman" w:hAnsi="Times New Roman" w:cs="Times New Roman"/>
          <w:b/>
          <w:bCs/>
          <w:smallCaps/>
          <w:sz w:val="22"/>
          <w:szCs w:val="22"/>
          <w:lang w:eastAsia="ja-JP"/>
        </w:rPr>
        <w:t>DAFTAR PUSTAKA</w:t>
      </w:r>
    </w:p>
    <w:p w14:paraId="4C5F7A8B" w14:textId="1FD49FF8" w:rsidR="00F55CCE" w:rsidRPr="00A32CF7" w:rsidRDefault="00F55CCE" w:rsidP="00F55CCE">
      <w:pPr>
        <w:tabs>
          <w:tab w:val="left" w:pos="504"/>
        </w:tabs>
        <w:ind w:left="504" w:hanging="504"/>
        <w:jc w:val="both"/>
        <w:rPr>
          <w:rFonts w:ascii="Times New Roman" w:eastAsia="Times New Roman" w:hAnsi="Times New Roman" w:cs="Times New Roman"/>
          <w:sz w:val="22"/>
          <w:szCs w:val="22"/>
        </w:rPr>
      </w:pPr>
      <w:r w:rsidRPr="00A32CF7">
        <w:rPr>
          <w:rFonts w:ascii="Times New Roman" w:eastAsia="Times New Roman" w:hAnsi="Times New Roman" w:cs="Times New Roman"/>
          <w:sz w:val="22"/>
          <w:szCs w:val="22"/>
        </w:rPr>
        <w:t>[1]</w:t>
      </w:r>
      <w:r w:rsidRPr="00A32CF7">
        <w:rPr>
          <w:rFonts w:ascii="Times New Roman" w:eastAsia="Times New Roman" w:hAnsi="Times New Roman" w:cs="Times New Roman"/>
          <w:sz w:val="22"/>
          <w:szCs w:val="22"/>
        </w:rPr>
        <w:tab/>
      </w:r>
      <w:r w:rsidR="00C02BA3" w:rsidRPr="00A32CF7">
        <w:rPr>
          <w:rFonts w:ascii="Times New Roman" w:eastAsia="Arial" w:hAnsi="Times New Roman" w:cs="Times New Roman"/>
          <w:sz w:val="22"/>
          <w:szCs w:val="22"/>
          <w:lang w:eastAsia="id"/>
        </w:rPr>
        <w:t>Edi, S dan A. Yusri. “</w:t>
      </w:r>
      <w:r w:rsidR="00C02BA3" w:rsidRPr="00A32CF7">
        <w:rPr>
          <w:rFonts w:ascii="Times New Roman" w:eastAsia="Arial" w:hAnsi="Times New Roman" w:cs="Times New Roman"/>
          <w:iCs/>
          <w:sz w:val="22"/>
          <w:szCs w:val="22"/>
          <w:lang w:eastAsia="id"/>
        </w:rPr>
        <w:t>Budidaya Kangkung Darat Semi Organik</w:t>
      </w:r>
      <w:r w:rsidR="00C02BA3" w:rsidRPr="00A32CF7">
        <w:rPr>
          <w:rFonts w:ascii="Times New Roman" w:eastAsia="Arial" w:hAnsi="Times New Roman" w:cs="Times New Roman"/>
          <w:sz w:val="22"/>
          <w:szCs w:val="22"/>
          <w:lang w:eastAsia="id"/>
        </w:rPr>
        <w:t>”. Balai Pengkajian Teknologi Pertanian, Jambi. 2009.</w:t>
      </w:r>
    </w:p>
    <w:p w14:paraId="05ED0117" w14:textId="77777777" w:rsidR="00F55CCE" w:rsidRPr="00A32CF7" w:rsidRDefault="00F55CCE" w:rsidP="00F55CCE">
      <w:pPr>
        <w:ind w:firstLine="284"/>
        <w:jc w:val="both"/>
        <w:rPr>
          <w:rFonts w:ascii="Times New Roman" w:eastAsia="MS Mincho" w:hAnsi="Times New Roman" w:cs="Times New Roman"/>
          <w:sz w:val="22"/>
          <w:szCs w:val="22"/>
        </w:rPr>
      </w:pPr>
    </w:p>
    <w:p w14:paraId="704F739E" w14:textId="0ED394E0" w:rsidR="00F55CCE" w:rsidRPr="00A32CF7" w:rsidRDefault="00F55CCE" w:rsidP="00F55CCE">
      <w:pPr>
        <w:tabs>
          <w:tab w:val="left" w:pos="504"/>
        </w:tabs>
        <w:ind w:left="504" w:hanging="504"/>
        <w:jc w:val="both"/>
        <w:rPr>
          <w:rFonts w:ascii="Times New Roman" w:eastAsia="Times New Roman" w:hAnsi="Times New Roman" w:cs="Times New Roman"/>
          <w:sz w:val="22"/>
          <w:szCs w:val="22"/>
        </w:rPr>
      </w:pPr>
      <w:r w:rsidRPr="00A32CF7">
        <w:rPr>
          <w:rFonts w:ascii="Times New Roman" w:eastAsia="Times New Roman" w:hAnsi="Times New Roman" w:cs="Times New Roman"/>
          <w:sz w:val="22"/>
          <w:szCs w:val="22"/>
        </w:rPr>
        <w:lastRenderedPageBreak/>
        <w:t>[2]</w:t>
      </w:r>
      <w:r w:rsidRPr="00A32CF7">
        <w:rPr>
          <w:rFonts w:ascii="Times New Roman" w:eastAsia="Times New Roman" w:hAnsi="Times New Roman" w:cs="Times New Roman"/>
          <w:sz w:val="22"/>
          <w:szCs w:val="22"/>
        </w:rPr>
        <w:tab/>
      </w:r>
      <w:r w:rsidR="00DB20F0" w:rsidRPr="00A32CF7">
        <w:rPr>
          <w:rFonts w:ascii="Times New Roman" w:hAnsi="Times New Roman" w:cs="Times New Roman"/>
          <w:sz w:val="22"/>
          <w:szCs w:val="22"/>
        </w:rPr>
        <w:t>Kusumah, GA. “Uji Daya Hambat dari Ekstrak Tanaman Pacar Air (</w:t>
      </w:r>
      <w:r w:rsidR="00DB20F0" w:rsidRPr="00A32CF7">
        <w:rPr>
          <w:rFonts w:ascii="Times New Roman" w:hAnsi="Times New Roman" w:cs="Times New Roman"/>
          <w:i/>
          <w:sz w:val="22"/>
          <w:szCs w:val="22"/>
        </w:rPr>
        <w:t>Impatiens balsamica</w:t>
      </w:r>
      <w:r w:rsidR="00DB20F0" w:rsidRPr="00A32CF7">
        <w:rPr>
          <w:rFonts w:ascii="Times New Roman" w:hAnsi="Times New Roman" w:cs="Times New Roman"/>
          <w:sz w:val="22"/>
          <w:szCs w:val="22"/>
        </w:rPr>
        <w:t xml:space="preserve"> L) terhadap Pertumbuhan Bakteri </w:t>
      </w:r>
      <w:r w:rsidR="00DB20F0" w:rsidRPr="00A32CF7">
        <w:rPr>
          <w:rFonts w:ascii="Times New Roman" w:hAnsi="Times New Roman" w:cs="Times New Roman"/>
          <w:i/>
          <w:sz w:val="22"/>
          <w:szCs w:val="22"/>
        </w:rPr>
        <w:t>Aeromonas hydrophila</w:t>
      </w:r>
      <w:r w:rsidR="00DB20F0" w:rsidRPr="00A32CF7">
        <w:rPr>
          <w:rFonts w:ascii="Times New Roman" w:hAnsi="Times New Roman" w:cs="Times New Roman"/>
          <w:iCs/>
          <w:sz w:val="22"/>
          <w:szCs w:val="22"/>
        </w:rPr>
        <w:t>”</w:t>
      </w:r>
      <w:r w:rsidR="00DB20F0" w:rsidRPr="00A32CF7">
        <w:rPr>
          <w:rFonts w:ascii="Times New Roman" w:hAnsi="Times New Roman" w:cs="Times New Roman"/>
          <w:sz w:val="22"/>
          <w:szCs w:val="22"/>
        </w:rPr>
        <w:t xml:space="preserve">, </w:t>
      </w:r>
      <w:r w:rsidR="00DB20F0" w:rsidRPr="00A32CF7">
        <w:rPr>
          <w:rFonts w:ascii="Times New Roman" w:hAnsi="Times New Roman" w:cs="Times New Roman"/>
          <w:i/>
          <w:sz w:val="22"/>
          <w:szCs w:val="22"/>
        </w:rPr>
        <w:t>Jurnal Ilmiah. PS. Agrobisnis Perikanan UNSRAT</w:t>
      </w:r>
      <w:r w:rsidRPr="00A32CF7">
        <w:rPr>
          <w:rFonts w:ascii="Times New Roman" w:hAnsi="Times New Roman" w:cs="Times New Roman"/>
          <w:sz w:val="22"/>
          <w:szCs w:val="22"/>
        </w:rPr>
        <w:t>.</w:t>
      </w:r>
      <w:r w:rsidR="00DB20F0" w:rsidRPr="00A32CF7">
        <w:rPr>
          <w:rFonts w:ascii="Times New Roman" w:hAnsi="Times New Roman" w:cs="Times New Roman"/>
          <w:sz w:val="22"/>
          <w:szCs w:val="22"/>
        </w:rPr>
        <w:t xml:space="preserve"> 2014.</w:t>
      </w:r>
    </w:p>
    <w:p w14:paraId="3313714E" w14:textId="77777777" w:rsidR="00F55CCE" w:rsidRPr="00A32CF7" w:rsidRDefault="00F55CCE" w:rsidP="00F55CCE">
      <w:pPr>
        <w:ind w:firstLine="284"/>
        <w:jc w:val="both"/>
        <w:rPr>
          <w:rFonts w:ascii="Times New Roman" w:eastAsia="MS Mincho" w:hAnsi="Times New Roman" w:cs="Times New Roman"/>
          <w:sz w:val="22"/>
          <w:szCs w:val="22"/>
        </w:rPr>
      </w:pPr>
    </w:p>
    <w:p w14:paraId="59FF7878" w14:textId="0E25D3CB" w:rsidR="00F55CCE" w:rsidRPr="00A32CF7" w:rsidRDefault="00F55CCE" w:rsidP="00BB0E72">
      <w:pPr>
        <w:ind w:left="567" w:hanging="567"/>
        <w:jc w:val="both"/>
        <w:rPr>
          <w:rFonts w:ascii="Times New Roman" w:hAnsi="Times New Roman" w:cs="Times New Roman"/>
          <w:iCs/>
          <w:sz w:val="22"/>
          <w:szCs w:val="22"/>
        </w:rPr>
      </w:pPr>
      <w:r w:rsidRPr="00A32CF7">
        <w:rPr>
          <w:rFonts w:ascii="Times New Roman" w:eastAsia="Times New Roman" w:hAnsi="Times New Roman" w:cs="Times New Roman"/>
          <w:sz w:val="22"/>
          <w:szCs w:val="22"/>
        </w:rPr>
        <w:t>[3]</w:t>
      </w:r>
      <w:r w:rsidRPr="00A32CF7">
        <w:rPr>
          <w:rFonts w:ascii="Times New Roman" w:eastAsia="Times New Roman" w:hAnsi="Times New Roman" w:cs="Times New Roman"/>
          <w:sz w:val="22"/>
          <w:szCs w:val="22"/>
        </w:rPr>
        <w:tab/>
      </w:r>
      <w:r w:rsidR="00DB20F0" w:rsidRPr="00A32CF7">
        <w:rPr>
          <w:rFonts w:ascii="Times New Roman" w:hAnsi="Times New Roman" w:cs="Times New Roman"/>
          <w:color w:val="000000"/>
          <w:sz w:val="22"/>
          <w:szCs w:val="22"/>
          <w:lang w:val="id"/>
        </w:rPr>
        <w:t xml:space="preserve">Mas’ud, H. </w:t>
      </w:r>
      <w:r w:rsidR="00DB20F0" w:rsidRPr="00A32CF7">
        <w:rPr>
          <w:rFonts w:ascii="Times New Roman" w:hAnsi="Times New Roman" w:cs="Times New Roman"/>
          <w:color w:val="000000"/>
          <w:sz w:val="22"/>
          <w:szCs w:val="22"/>
        </w:rPr>
        <w:t>“</w:t>
      </w:r>
      <w:r w:rsidR="00DB20F0" w:rsidRPr="00A32CF7">
        <w:rPr>
          <w:rFonts w:ascii="Times New Roman" w:hAnsi="Times New Roman" w:cs="Times New Roman"/>
          <w:color w:val="000000"/>
          <w:sz w:val="22"/>
          <w:szCs w:val="22"/>
          <w:lang w:val="id"/>
        </w:rPr>
        <w:t>Sistem Hidroponik dengan Nutrisi dan Media Tanam Berbeda Terhadap Pertumbuhan dan Hasil Selada</w:t>
      </w:r>
      <w:r w:rsidR="00DB20F0" w:rsidRPr="00A32CF7">
        <w:rPr>
          <w:rFonts w:ascii="Times New Roman" w:hAnsi="Times New Roman" w:cs="Times New Roman"/>
          <w:color w:val="000000"/>
          <w:sz w:val="22"/>
          <w:szCs w:val="22"/>
        </w:rPr>
        <w:t>”</w:t>
      </w:r>
      <w:r w:rsidR="00DB20F0" w:rsidRPr="00A32CF7">
        <w:rPr>
          <w:rFonts w:ascii="Times New Roman" w:hAnsi="Times New Roman" w:cs="Times New Roman"/>
          <w:color w:val="000000"/>
          <w:sz w:val="22"/>
          <w:szCs w:val="22"/>
          <w:lang w:val="id"/>
        </w:rPr>
        <w:t xml:space="preserve">. </w:t>
      </w:r>
      <w:r w:rsidR="00DB20F0" w:rsidRPr="00A32CF7">
        <w:rPr>
          <w:rFonts w:ascii="Times New Roman" w:hAnsi="Times New Roman" w:cs="Times New Roman"/>
          <w:i/>
          <w:color w:val="000000"/>
          <w:sz w:val="22"/>
          <w:szCs w:val="22"/>
          <w:lang w:val="id"/>
        </w:rPr>
        <w:t>Media Penelitian dan Pengembangan Sulawesi Tengah</w:t>
      </w:r>
      <w:r w:rsidR="00DB20F0" w:rsidRPr="00A32CF7">
        <w:rPr>
          <w:rFonts w:ascii="Times New Roman" w:hAnsi="Times New Roman" w:cs="Times New Roman"/>
          <w:color w:val="000000"/>
          <w:sz w:val="22"/>
          <w:szCs w:val="22"/>
          <w:lang w:val="id"/>
        </w:rPr>
        <w:t xml:space="preserve">. </w:t>
      </w:r>
      <w:r w:rsidR="00DB20F0" w:rsidRPr="00A32CF7">
        <w:rPr>
          <w:rFonts w:ascii="Times New Roman" w:hAnsi="Times New Roman" w:cs="Times New Roman"/>
          <w:color w:val="000000"/>
          <w:sz w:val="22"/>
          <w:szCs w:val="22"/>
        </w:rPr>
        <w:t xml:space="preserve">Vol. </w:t>
      </w:r>
      <w:r w:rsidR="00DB20F0" w:rsidRPr="00A32CF7">
        <w:rPr>
          <w:rFonts w:ascii="Times New Roman" w:hAnsi="Times New Roman" w:cs="Times New Roman"/>
          <w:color w:val="000000"/>
          <w:sz w:val="22"/>
          <w:szCs w:val="22"/>
          <w:lang w:val="id"/>
        </w:rPr>
        <w:t>2</w:t>
      </w:r>
      <w:r w:rsidR="00DB20F0" w:rsidRPr="00A32CF7">
        <w:rPr>
          <w:rFonts w:ascii="Times New Roman" w:hAnsi="Times New Roman" w:cs="Times New Roman"/>
          <w:color w:val="000000"/>
          <w:sz w:val="22"/>
          <w:szCs w:val="22"/>
        </w:rPr>
        <w:t xml:space="preserve">, no. </w:t>
      </w:r>
      <w:r w:rsidR="00DB20F0" w:rsidRPr="00A32CF7">
        <w:rPr>
          <w:rFonts w:ascii="Times New Roman" w:hAnsi="Times New Roman" w:cs="Times New Roman"/>
          <w:color w:val="000000"/>
          <w:sz w:val="22"/>
          <w:szCs w:val="22"/>
          <w:lang w:val="id"/>
        </w:rPr>
        <w:t>2</w:t>
      </w:r>
      <w:r w:rsidR="00DB20F0" w:rsidRPr="00A32CF7">
        <w:rPr>
          <w:rFonts w:ascii="Times New Roman" w:hAnsi="Times New Roman" w:cs="Times New Roman"/>
          <w:color w:val="000000"/>
          <w:sz w:val="22"/>
          <w:szCs w:val="22"/>
        </w:rPr>
        <w:t xml:space="preserve">, hal. </w:t>
      </w:r>
      <w:r w:rsidR="00DB20F0" w:rsidRPr="00A32CF7">
        <w:rPr>
          <w:rFonts w:ascii="Times New Roman" w:hAnsi="Times New Roman" w:cs="Times New Roman"/>
          <w:color w:val="000000"/>
          <w:sz w:val="22"/>
          <w:szCs w:val="22"/>
          <w:lang w:val="id"/>
        </w:rPr>
        <w:t>131-136</w:t>
      </w:r>
      <w:r w:rsidR="00BB0E72" w:rsidRPr="00A32CF7">
        <w:rPr>
          <w:rFonts w:ascii="Times New Roman" w:hAnsi="Times New Roman" w:cs="Times New Roman"/>
          <w:i/>
          <w:sz w:val="22"/>
          <w:szCs w:val="22"/>
        </w:rPr>
        <w:t>.</w:t>
      </w:r>
      <w:r w:rsidR="00DB20F0" w:rsidRPr="00A32CF7">
        <w:rPr>
          <w:rFonts w:ascii="Times New Roman" w:hAnsi="Times New Roman" w:cs="Times New Roman"/>
          <w:color w:val="000000"/>
          <w:sz w:val="22"/>
          <w:szCs w:val="22"/>
          <w:lang w:val="id"/>
        </w:rPr>
        <w:t xml:space="preserve"> 2009</w:t>
      </w:r>
      <w:r w:rsidR="00DB20F0" w:rsidRPr="00A32CF7">
        <w:rPr>
          <w:rFonts w:ascii="Times New Roman" w:hAnsi="Times New Roman" w:cs="Times New Roman"/>
          <w:b/>
          <w:color w:val="000000"/>
          <w:sz w:val="22"/>
          <w:szCs w:val="22"/>
          <w:lang w:val="id"/>
        </w:rPr>
        <w:t>.</w:t>
      </w:r>
    </w:p>
    <w:p w14:paraId="26D5182F" w14:textId="77777777" w:rsidR="00BB0E72" w:rsidRPr="00A32CF7" w:rsidRDefault="00BB0E72" w:rsidP="00BB0E72">
      <w:pPr>
        <w:ind w:left="567" w:hanging="567"/>
        <w:jc w:val="both"/>
        <w:rPr>
          <w:rFonts w:ascii="Times New Roman" w:eastAsia="Times New Roman" w:hAnsi="Times New Roman" w:cs="Times New Roman"/>
          <w:sz w:val="22"/>
          <w:szCs w:val="22"/>
        </w:rPr>
      </w:pPr>
    </w:p>
    <w:p w14:paraId="5707C264" w14:textId="0423381A" w:rsidR="00F55CCE" w:rsidRPr="00A32CF7" w:rsidRDefault="00F55CCE" w:rsidP="00BB0E72">
      <w:pPr>
        <w:tabs>
          <w:tab w:val="left" w:pos="504"/>
        </w:tabs>
        <w:ind w:left="504" w:hanging="504"/>
        <w:jc w:val="both"/>
        <w:rPr>
          <w:rFonts w:ascii="Times New Roman" w:hAnsi="Times New Roman" w:cs="Times New Roman"/>
          <w:sz w:val="22"/>
          <w:szCs w:val="22"/>
        </w:rPr>
      </w:pPr>
      <w:r w:rsidRPr="00A32CF7">
        <w:rPr>
          <w:rFonts w:ascii="Times New Roman" w:eastAsia="Times New Roman" w:hAnsi="Times New Roman" w:cs="Times New Roman"/>
          <w:sz w:val="22"/>
          <w:szCs w:val="22"/>
        </w:rPr>
        <w:t>[4]</w:t>
      </w:r>
      <w:r w:rsidRPr="00A32CF7">
        <w:rPr>
          <w:rFonts w:ascii="Times New Roman" w:eastAsia="Times New Roman" w:hAnsi="Times New Roman" w:cs="Times New Roman"/>
          <w:sz w:val="22"/>
          <w:szCs w:val="22"/>
        </w:rPr>
        <w:tab/>
      </w:r>
      <w:r w:rsidR="00DB20F0" w:rsidRPr="00A32CF7">
        <w:rPr>
          <w:rFonts w:ascii="Times New Roman" w:hAnsi="Times New Roman" w:cs="Times New Roman"/>
          <w:sz w:val="22"/>
          <w:szCs w:val="22"/>
        </w:rPr>
        <w:t>Nugrahini, T. “Pengaruh Pembeian Pupuk Guano Terhadap Pertumbuhan Hasil Tanaman Selada (</w:t>
      </w:r>
      <w:r w:rsidR="00DB20F0" w:rsidRPr="00A32CF7">
        <w:rPr>
          <w:rFonts w:ascii="Times New Roman" w:hAnsi="Times New Roman" w:cs="Times New Roman"/>
          <w:i/>
          <w:sz w:val="22"/>
          <w:szCs w:val="22"/>
        </w:rPr>
        <w:t>Lacuta sativa</w:t>
      </w:r>
      <w:r w:rsidR="00DB20F0" w:rsidRPr="00A32CF7">
        <w:rPr>
          <w:rFonts w:ascii="Times New Roman" w:hAnsi="Times New Roman" w:cs="Times New Roman"/>
          <w:sz w:val="22"/>
          <w:szCs w:val="22"/>
        </w:rPr>
        <w:t xml:space="preserve"> L.) pada dua metode </w:t>
      </w:r>
      <w:r w:rsidR="00DB20F0" w:rsidRPr="00A32CF7">
        <w:rPr>
          <w:rFonts w:ascii="Times New Roman" w:hAnsi="Times New Roman" w:cs="Times New Roman"/>
          <w:i/>
          <w:sz w:val="22"/>
          <w:szCs w:val="22"/>
        </w:rPr>
        <w:t>vertikultur</w:t>
      </w:r>
      <w:r w:rsidR="00DB20F0" w:rsidRPr="00A32CF7">
        <w:rPr>
          <w:rFonts w:ascii="Times New Roman" w:hAnsi="Times New Roman" w:cs="Times New Roman"/>
          <w:iCs/>
          <w:sz w:val="22"/>
          <w:szCs w:val="22"/>
        </w:rPr>
        <w:t>”</w:t>
      </w:r>
      <w:r w:rsidR="00DB20F0" w:rsidRPr="00A32CF7">
        <w:rPr>
          <w:rFonts w:ascii="Times New Roman" w:hAnsi="Times New Roman" w:cs="Times New Roman"/>
          <w:sz w:val="22"/>
          <w:szCs w:val="22"/>
        </w:rPr>
        <w:t xml:space="preserve">. </w:t>
      </w:r>
      <w:r w:rsidR="00DB20F0" w:rsidRPr="00A32CF7">
        <w:rPr>
          <w:rFonts w:ascii="Times New Roman" w:hAnsi="Times New Roman" w:cs="Times New Roman"/>
          <w:i/>
          <w:sz w:val="22"/>
          <w:szCs w:val="22"/>
        </w:rPr>
        <w:t>Jurnal Dinamika Pertanian</w:t>
      </w:r>
      <w:r w:rsidR="00DB20F0" w:rsidRPr="00A32CF7">
        <w:rPr>
          <w:rFonts w:ascii="Times New Roman" w:hAnsi="Times New Roman" w:cs="Times New Roman"/>
          <w:sz w:val="22"/>
          <w:szCs w:val="22"/>
        </w:rPr>
        <w:t>, vol. 28, no. 3</w:t>
      </w:r>
      <w:r w:rsidR="00BB0E72" w:rsidRPr="00A32CF7">
        <w:rPr>
          <w:rFonts w:ascii="Times New Roman" w:hAnsi="Times New Roman" w:cs="Times New Roman"/>
          <w:sz w:val="22"/>
          <w:szCs w:val="22"/>
        </w:rPr>
        <w:t>.</w:t>
      </w:r>
      <w:r w:rsidR="00DB20F0" w:rsidRPr="00A32CF7">
        <w:rPr>
          <w:rFonts w:ascii="Times New Roman" w:hAnsi="Times New Roman" w:cs="Times New Roman"/>
          <w:sz w:val="22"/>
          <w:szCs w:val="22"/>
        </w:rPr>
        <w:t xml:space="preserve"> 2013.</w:t>
      </w:r>
    </w:p>
    <w:p w14:paraId="2E2BFFF1" w14:textId="77777777" w:rsidR="00BB0E72" w:rsidRPr="00A32CF7" w:rsidRDefault="00BB0E72" w:rsidP="00BB0E72">
      <w:pPr>
        <w:tabs>
          <w:tab w:val="left" w:pos="504"/>
        </w:tabs>
        <w:ind w:left="504" w:hanging="504"/>
        <w:jc w:val="both"/>
        <w:rPr>
          <w:rFonts w:ascii="Times New Roman" w:eastAsia="MS Mincho" w:hAnsi="Times New Roman" w:cs="Times New Roman"/>
          <w:sz w:val="22"/>
          <w:szCs w:val="22"/>
        </w:rPr>
      </w:pPr>
    </w:p>
    <w:p w14:paraId="31489B76" w14:textId="5C45DCD4" w:rsidR="00BB0E72" w:rsidRPr="00A32CF7" w:rsidRDefault="00F55CCE" w:rsidP="00BB0E72">
      <w:pPr>
        <w:tabs>
          <w:tab w:val="left" w:pos="504"/>
        </w:tabs>
        <w:ind w:left="504" w:hanging="504"/>
        <w:jc w:val="both"/>
        <w:rPr>
          <w:rFonts w:ascii="Times New Roman" w:hAnsi="Times New Roman" w:cs="Times New Roman"/>
          <w:sz w:val="22"/>
          <w:szCs w:val="22"/>
        </w:rPr>
      </w:pPr>
      <w:r w:rsidRPr="00A32CF7">
        <w:rPr>
          <w:rFonts w:ascii="Times New Roman" w:eastAsia="Times New Roman" w:hAnsi="Times New Roman" w:cs="Times New Roman"/>
          <w:sz w:val="22"/>
          <w:szCs w:val="22"/>
        </w:rPr>
        <w:t>[5]</w:t>
      </w:r>
      <w:r w:rsidRPr="00A32CF7">
        <w:rPr>
          <w:rFonts w:ascii="Times New Roman" w:eastAsia="Times New Roman" w:hAnsi="Times New Roman" w:cs="Times New Roman"/>
          <w:sz w:val="22"/>
          <w:szCs w:val="22"/>
        </w:rPr>
        <w:tab/>
      </w:r>
      <w:r w:rsidR="00DB20F0" w:rsidRPr="00A32CF7">
        <w:rPr>
          <w:rFonts w:ascii="Times New Roman" w:hAnsi="Times New Roman" w:cs="Times New Roman"/>
          <w:sz w:val="22"/>
          <w:szCs w:val="22"/>
        </w:rPr>
        <w:t>Perwitasari, B., Mustika T., Catur W. “Pengaruh Media Tanam dan Nutrisi Terhadap Pertumbuhan dan Hasil Tanaman Pakcoy (</w:t>
      </w:r>
      <w:r w:rsidR="00DB20F0" w:rsidRPr="00A32CF7">
        <w:rPr>
          <w:rFonts w:ascii="Times New Roman" w:hAnsi="Times New Roman" w:cs="Times New Roman"/>
          <w:i/>
          <w:sz w:val="22"/>
          <w:szCs w:val="22"/>
        </w:rPr>
        <w:t>Brassicachinensis</w:t>
      </w:r>
      <w:r w:rsidR="00DB20F0" w:rsidRPr="00A32CF7">
        <w:rPr>
          <w:rFonts w:ascii="Times New Roman" w:hAnsi="Times New Roman" w:cs="Times New Roman"/>
          <w:sz w:val="22"/>
          <w:szCs w:val="22"/>
        </w:rPr>
        <w:t xml:space="preserve">) Dengan Sistem Hidroponik”, </w:t>
      </w:r>
      <w:r w:rsidR="00DB20F0" w:rsidRPr="00A32CF7">
        <w:rPr>
          <w:rFonts w:ascii="Times New Roman" w:hAnsi="Times New Roman" w:cs="Times New Roman"/>
          <w:i/>
          <w:sz w:val="22"/>
          <w:szCs w:val="22"/>
        </w:rPr>
        <w:t>Jurnal Agrovigor</w:t>
      </w:r>
      <w:r w:rsidR="00DB20F0" w:rsidRPr="00A32CF7">
        <w:rPr>
          <w:rFonts w:ascii="Times New Roman" w:hAnsi="Times New Roman" w:cs="Times New Roman"/>
          <w:sz w:val="22"/>
          <w:szCs w:val="22"/>
        </w:rPr>
        <w:t>, vol. 1, hal. 14-25</w:t>
      </w:r>
      <w:r w:rsidR="00BB0E72" w:rsidRPr="00A32CF7">
        <w:rPr>
          <w:rFonts w:ascii="Times New Roman" w:hAnsi="Times New Roman" w:cs="Times New Roman"/>
          <w:sz w:val="22"/>
          <w:szCs w:val="22"/>
        </w:rPr>
        <w:t>.</w:t>
      </w:r>
      <w:r w:rsidR="00DB20F0" w:rsidRPr="00A32CF7">
        <w:rPr>
          <w:rFonts w:ascii="Times New Roman" w:hAnsi="Times New Roman" w:cs="Times New Roman"/>
          <w:sz w:val="22"/>
          <w:szCs w:val="22"/>
        </w:rPr>
        <w:t xml:space="preserve"> 2012.</w:t>
      </w:r>
    </w:p>
    <w:p w14:paraId="2437B3F4" w14:textId="4980D6A8" w:rsidR="00A975A7" w:rsidRPr="00A32CF7" w:rsidRDefault="00A975A7" w:rsidP="00A975A7">
      <w:pPr>
        <w:ind w:left="567" w:hanging="567"/>
        <w:jc w:val="both"/>
        <w:rPr>
          <w:rFonts w:ascii="Times New Roman" w:hAnsi="Times New Roman" w:cs="Times New Roman"/>
          <w:sz w:val="22"/>
          <w:szCs w:val="22"/>
        </w:rPr>
      </w:pPr>
    </w:p>
    <w:p w14:paraId="644DC765" w14:textId="77777777" w:rsidR="00F55CCE" w:rsidRPr="00A32CF7" w:rsidRDefault="00F55CCE" w:rsidP="00F55CCE">
      <w:pPr>
        <w:ind w:firstLine="284"/>
        <w:jc w:val="both"/>
        <w:rPr>
          <w:rFonts w:ascii="Times New Roman" w:eastAsia="MS Mincho" w:hAnsi="Times New Roman" w:cs="Times New Roman"/>
          <w:sz w:val="22"/>
          <w:szCs w:val="22"/>
        </w:rPr>
      </w:pPr>
    </w:p>
    <w:p w14:paraId="06397760" w14:textId="62CB48D2" w:rsidR="00BB0E72" w:rsidRPr="00A32CF7" w:rsidRDefault="00F55CCE" w:rsidP="00BB0E72">
      <w:pPr>
        <w:tabs>
          <w:tab w:val="left" w:pos="504"/>
        </w:tabs>
        <w:ind w:left="504" w:hanging="504"/>
        <w:jc w:val="both"/>
        <w:rPr>
          <w:rFonts w:ascii="Times New Roman" w:eastAsia="Times New Roman" w:hAnsi="Times New Roman" w:cs="Times New Roman"/>
          <w:sz w:val="22"/>
          <w:szCs w:val="22"/>
        </w:rPr>
      </w:pPr>
      <w:r w:rsidRPr="00A32CF7">
        <w:rPr>
          <w:rFonts w:ascii="Times New Roman" w:eastAsia="Times New Roman" w:hAnsi="Times New Roman" w:cs="Times New Roman"/>
          <w:sz w:val="22"/>
          <w:szCs w:val="22"/>
        </w:rPr>
        <w:t>[6]</w:t>
      </w:r>
      <w:r w:rsidRPr="00A32CF7">
        <w:rPr>
          <w:rFonts w:ascii="Times New Roman" w:eastAsia="Times New Roman" w:hAnsi="Times New Roman" w:cs="Times New Roman"/>
          <w:sz w:val="22"/>
          <w:szCs w:val="22"/>
        </w:rPr>
        <w:tab/>
      </w:r>
      <w:r w:rsidR="00DB20F0" w:rsidRPr="00A32CF7">
        <w:rPr>
          <w:rFonts w:ascii="Times New Roman" w:hAnsi="Times New Roman" w:cs="Times New Roman"/>
          <w:sz w:val="22"/>
          <w:szCs w:val="22"/>
        </w:rPr>
        <w:t>Rambe, MY. “Penggunaan Pupuk Kandang Ayam dan Pupuk Urea Terhadap Pertumbuhan dan Hasil Tanaman Selada (</w:t>
      </w:r>
      <w:r w:rsidR="00DB20F0" w:rsidRPr="00A32CF7">
        <w:rPr>
          <w:rFonts w:ascii="Times New Roman" w:hAnsi="Times New Roman" w:cs="Times New Roman"/>
          <w:i/>
          <w:sz w:val="22"/>
          <w:szCs w:val="22"/>
        </w:rPr>
        <w:t>Lactuca sativa</w:t>
      </w:r>
      <w:r w:rsidR="00DB20F0" w:rsidRPr="00A32CF7">
        <w:rPr>
          <w:rFonts w:ascii="Times New Roman" w:hAnsi="Times New Roman" w:cs="Times New Roman"/>
          <w:sz w:val="22"/>
          <w:szCs w:val="22"/>
        </w:rPr>
        <w:t xml:space="preserve"> L.) di Media Gambut”. Skripsi, Fak. Pertanian, Univ. Islam Negeri Sultan Syarif Kasim Riau Pekanbaru</w:t>
      </w:r>
      <w:r w:rsidR="00BB0E72" w:rsidRPr="00A32CF7">
        <w:rPr>
          <w:rFonts w:ascii="Times New Roman" w:eastAsia="Times New Roman" w:hAnsi="Times New Roman" w:cs="Times New Roman"/>
          <w:sz w:val="22"/>
          <w:szCs w:val="22"/>
        </w:rPr>
        <w:t xml:space="preserve">. </w:t>
      </w:r>
      <w:r w:rsidR="00DB20F0" w:rsidRPr="00A32CF7">
        <w:rPr>
          <w:rFonts w:ascii="Times New Roman" w:hAnsi="Times New Roman" w:cs="Times New Roman"/>
          <w:sz w:val="22"/>
          <w:szCs w:val="22"/>
        </w:rPr>
        <w:t>2013.</w:t>
      </w:r>
    </w:p>
    <w:p w14:paraId="424B3718" w14:textId="77777777" w:rsidR="00F55CCE" w:rsidRPr="00A32CF7" w:rsidRDefault="00F55CCE" w:rsidP="00BB0E72">
      <w:pPr>
        <w:jc w:val="both"/>
        <w:rPr>
          <w:rFonts w:ascii="Times New Roman" w:eastAsia="MS Mincho" w:hAnsi="Times New Roman" w:cs="Times New Roman"/>
          <w:sz w:val="22"/>
          <w:szCs w:val="22"/>
        </w:rPr>
      </w:pPr>
    </w:p>
    <w:p w14:paraId="5A8D74C0" w14:textId="09316623" w:rsidR="00F55CCE" w:rsidRPr="00A32CF7" w:rsidRDefault="00F55CCE" w:rsidP="00BB0E72">
      <w:pPr>
        <w:ind w:left="426" w:hanging="426"/>
        <w:jc w:val="both"/>
        <w:rPr>
          <w:rFonts w:ascii="Times New Roman" w:hAnsi="Times New Roman" w:cs="Times New Roman"/>
          <w:sz w:val="22"/>
          <w:szCs w:val="22"/>
        </w:rPr>
      </w:pPr>
      <w:r w:rsidRPr="00A32CF7">
        <w:rPr>
          <w:rFonts w:ascii="Times New Roman" w:eastAsia="Times New Roman" w:hAnsi="Times New Roman" w:cs="Times New Roman"/>
          <w:sz w:val="22"/>
          <w:szCs w:val="22"/>
        </w:rPr>
        <w:t>[7]</w:t>
      </w:r>
      <w:r w:rsidRPr="00A32CF7">
        <w:rPr>
          <w:rFonts w:ascii="Times New Roman" w:eastAsia="Times New Roman" w:hAnsi="Times New Roman" w:cs="Times New Roman"/>
          <w:sz w:val="22"/>
          <w:szCs w:val="22"/>
        </w:rPr>
        <w:tab/>
      </w:r>
      <w:r w:rsidR="00DB20F0" w:rsidRPr="00A32CF7">
        <w:rPr>
          <w:rFonts w:ascii="Times New Roman" w:hAnsi="Times New Roman" w:cs="Times New Roman"/>
          <w:sz w:val="22"/>
          <w:szCs w:val="22"/>
        </w:rPr>
        <w:t xml:space="preserve">Siswadi dan Sarwono. </w:t>
      </w:r>
      <w:r w:rsidR="00A32CF7" w:rsidRPr="00A32CF7">
        <w:rPr>
          <w:rFonts w:ascii="Times New Roman" w:hAnsi="Times New Roman" w:cs="Times New Roman"/>
          <w:sz w:val="22"/>
          <w:szCs w:val="22"/>
        </w:rPr>
        <w:t>“</w:t>
      </w:r>
      <w:r w:rsidR="00DB20F0" w:rsidRPr="00A32CF7">
        <w:rPr>
          <w:rFonts w:ascii="Times New Roman" w:hAnsi="Times New Roman" w:cs="Times New Roman"/>
          <w:sz w:val="22"/>
          <w:szCs w:val="22"/>
        </w:rPr>
        <w:t xml:space="preserve">Uji Sistem Pemberian Nutrisi dan Macam Media Terhadap Pertumbuhan dan Hasil Selada </w:t>
      </w:r>
      <w:proofErr w:type="gramStart"/>
      <w:r w:rsidR="00DB20F0" w:rsidRPr="00A32CF7">
        <w:rPr>
          <w:rFonts w:ascii="Times New Roman" w:hAnsi="Times New Roman" w:cs="Times New Roman"/>
          <w:sz w:val="22"/>
          <w:szCs w:val="22"/>
        </w:rPr>
        <w:t xml:space="preserve">( </w:t>
      </w:r>
      <w:r w:rsidR="00DB20F0" w:rsidRPr="00A32CF7">
        <w:rPr>
          <w:rFonts w:ascii="Times New Roman" w:hAnsi="Times New Roman" w:cs="Times New Roman"/>
          <w:i/>
          <w:sz w:val="22"/>
          <w:szCs w:val="22"/>
        </w:rPr>
        <w:t>Lactuca</w:t>
      </w:r>
      <w:proofErr w:type="gramEnd"/>
      <w:r w:rsidR="00DB20F0" w:rsidRPr="00A32CF7">
        <w:rPr>
          <w:rFonts w:ascii="Times New Roman" w:hAnsi="Times New Roman" w:cs="Times New Roman"/>
          <w:i/>
          <w:sz w:val="22"/>
          <w:szCs w:val="22"/>
        </w:rPr>
        <w:t xml:space="preserve"> sativa</w:t>
      </w:r>
      <w:r w:rsidR="00DB20F0" w:rsidRPr="00A32CF7">
        <w:rPr>
          <w:rFonts w:ascii="Times New Roman" w:hAnsi="Times New Roman" w:cs="Times New Roman"/>
          <w:sz w:val="22"/>
          <w:szCs w:val="22"/>
        </w:rPr>
        <w:t xml:space="preserve"> L ) Hidroponik</w:t>
      </w:r>
      <w:r w:rsidR="00A32CF7" w:rsidRPr="00A32CF7">
        <w:rPr>
          <w:rFonts w:ascii="Times New Roman" w:hAnsi="Times New Roman" w:cs="Times New Roman"/>
          <w:sz w:val="22"/>
          <w:szCs w:val="22"/>
        </w:rPr>
        <w:t>”</w:t>
      </w:r>
      <w:r w:rsidR="00DB20F0" w:rsidRPr="00A32CF7">
        <w:rPr>
          <w:rFonts w:ascii="Times New Roman" w:hAnsi="Times New Roman" w:cs="Times New Roman"/>
          <w:sz w:val="22"/>
          <w:szCs w:val="22"/>
        </w:rPr>
        <w:t xml:space="preserve">, </w:t>
      </w:r>
      <w:r w:rsidR="00DB20F0" w:rsidRPr="00A32CF7">
        <w:rPr>
          <w:rFonts w:ascii="Times New Roman" w:hAnsi="Times New Roman" w:cs="Times New Roman"/>
          <w:i/>
          <w:sz w:val="22"/>
          <w:szCs w:val="22"/>
        </w:rPr>
        <w:t>Jurnal Agronomika. Surakarta</w:t>
      </w:r>
      <w:r w:rsidR="00A32CF7" w:rsidRPr="00A32CF7">
        <w:rPr>
          <w:rFonts w:ascii="Times New Roman" w:hAnsi="Times New Roman" w:cs="Times New Roman"/>
          <w:sz w:val="22"/>
          <w:szCs w:val="22"/>
        </w:rPr>
        <w:t xml:space="preserve">, vol. </w:t>
      </w:r>
      <w:r w:rsidR="00DB20F0" w:rsidRPr="00A32CF7">
        <w:rPr>
          <w:rFonts w:ascii="Times New Roman" w:hAnsi="Times New Roman" w:cs="Times New Roman"/>
          <w:sz w:val="22"/>
          <w:szCs w:val="22"/>
        </w:rPr>
        <w:t>8</w:t>
      </w:r>
      <w:r w:rsidR="00A32CF7" w:rsidRPr="00A32CF7">
        <w:rPr>
          <w:rFonts w:ascii="Times New Roman" w:hAnsi="Times New Roman" w:cs="Times New Roman"/>
          <w:sz w:val="22"/>
          <w:szCs w:val="22"/>
        </w:rPr>
        <w:t xml:space="preserve">, no. </w:t>
      </w:r>
      <w:r w:rsidR="00DB20F0" w:rsidRPr="00A32CF7">
        <w:rPr>
          <w:rFonts w:ascii="Times New Roman" w:hAnsi="Times New Roman" w:cs="Times New Roman"/>
          <w:sz w:val="22"/>
          <w:szCs w:val="22"/>
        </w:rPr>
        <w:t>1</w:t>
      </w:r>
      <w:r w:rsidR="00BB0E72" w:rsidRPr="00A32CF7">
        <w:rPr>
          <w:rFonts w:ascii="Times New Roman" w:hAnsi="Times New Roman" w:cs="Times New Roman"/>
          <w:sz w:val="22"/>
          <w:szCs w:val="22"/>
        </w:rPr>
        <w:t>.</w:t>
      </w:r>
      <w:r w:rsidR="00A32CF7" w:rsidRPr="00A32CF7">
        <w:rPr>
          <w:rFonts w:ascii="Times New Roman" w:hAnsi="Times New Roman" w:cs="Times New Roman"/>
          <w:sz w:val="22"/>
          <w:szCs w:val="22"/>
        </w:rPr>
        <w:t xml:space="preserve"> 2013.</w:t>
      </w:r>
    </w:p>
    <w:p w14:paraId="7FC4CC34" w14:textId="77777777" w:rsidR="00F55CCE" w:rsidRPr="00A32CF7" w:rsidRDefault="00F55CCE" w:rsidP="00F55CCE">
      <w:pPr>
        <w:ind w:firstLine="284"/>
        <w:jc w:val="both"/>
        <w:rPr>
          <w:rFonts w:ascii="Times New Roman" w:eastAsia="MS Mincho" w:hAnsi="Times New Roman" w:cs="Times New Roman"/>
          <w:sz w:val="22"/>
          <w:szCs w:val="22"/>
        </w:rPr>
      </w:pPr>
    </w:p>
    <w:p w14:paraId="56032AEF" w14:textId="7BF5BF8D" w:rsidR="00F55CCE" w:rsidRPr="00A32CF7" w:rsidRDefault="00F55CCE" w:rsidP="00A975A7">
      <w:pPr>
        <w:tabs>
          <w:tab w:val="left" w:pos="504"/>
        </w:tabs>
        <w:ind w:left="504" w:hanging="504"/>
        <w:jc w:val="both"/>
        <w:rPr>
          <w:rFonts w:ascii="Times New Roman" w:hAnsi="Times New Roman" w:cs="Times New Roman"/>
          <w:sz w:val="22"/>
          <w:szCs w:val="22"/>
        </w:rPr>
      </w:pPr>
      <w:r w:rsidRPr="00A32CF7">
        <w:rPr>
          <w:rFonts w:ascii="Times New Roman" w:eastAsia="Times New Roman" w:hAnsi="Times New Roman" w:cs="Times New Roman"/>
          <w:sz w:val="22"/>
          <w:szCs w:val="22"/>
        </w:rPr>
        <w:t>[8]</w:t>
      </w:r>
      <w:r w:rsidRPr="00A32CF7">
        <w:rPr>
          <w:rFonts w:ascii="Times New Roman" w:eastAsia="Times New Roman" w:hAnsi="Times New Roman" w:cs="Times New Roman"/>
          <w:sz w:val="22"/>
          <w:szCs w:val="22"/>
        </w:rPr>
        <w:tab/>
      </w:r>
      <w:r w:rsidR="00DB20F0" w:rsidRPr="00A32CF7">
        <w:rPr>
          <w:rFonts w:ascii="Times New Roman" w:hAnsi="Times New Roman" w:cs="Times New Roman"/>
          <w:sz w:val="22"/>
          <w:szCs w:val="22"/>
        </w:rPr>
        <w:t>Sitompul.</w:t>
      </w:r>
      <w:r w:rsidR="00A32CF7" w:rsidRPr="00A32CF7">
        <w:rPr>
          <w:rFonts w:ascii="Times New Roman" w:hAnsi="Times New Roman" w:cs="Times New Roman"/>
          <w:sz w:val="22"/>
          <w:szCs w:val="22"/>
        </w:rPr>
        <w:t xml:space="preserve"> “</w:t>
      </w:r>
      <w:r w:rsidR="00DB20F0" w:rsidRPr="00A32CF7">
        <w:rPr>
          <w:rFonts w:ascii="Times New Roman" w:hAnsi="Times New Roman" w:cs="Times New Roman"/>
          <w:sz w:val="22"/>
          <w:szCs w:val="22"/>
        </w:rPr>
        <w:t>Respons Pertumbuhan Bibit Kakao (</w:t>
      </w:r>
      <w:r w:rsidR="00DB20F0" w:rsidRPr="00A32CF7">
        <w:rPr>
          <w:rFonts w:ascii="Times New Roman" w:hAnsi="Times New Roman" w:cs="Times New Roman"/>
          <w:i/>
          <w:sz w:val="22"/>
          <w:szCs w:val="22"/>
        </w:rPr>
        <w:t>Theobroma Cacau</w:t>
      </w:r>
      <w:r w:rsidR="00DB20F0" w:rsidRPr="00A32CF7">
        <w:rPr>
          <w:rFonts w:ascii="Times New Roman" w:hAnsi="Times New Roman" w:cs="Times New Roman"/>
          <w:sz w:val="22"/>
          <w:szCs w:val="22"/>
        </w:rPr>
        <w:t xml:space="preserve"> L.) Terhadap Pemberian Pupuk </w:t>
      </w:r>
      <w:r w:rsidR="00DB20F0" w:rsidRPr="00A32CF7">
        <w:rPr>
          <w:rFonts w:ascii="Times New Roman" w:hAnsi="Times New Roman" w:cs="Times New Roman"/>
          <w:sz w:val="22"/>
          <w:szCs w:val="22"/>
        </w:rPr>
        <w:t>Kandang Kelinci dan Pupuk NPK (</w:t>
      </w:r>
      <w:proofErr w:type="gramStart"/>
      <w:r w:rsidR="00DB20F0" w:rsidRPr="00A32CF7">
        <w:rPr>
          <w:rFonts w:ascii="Times New Roman" w:hAnsi="Times New Roman" w:cs="Times New Roman"/>
          <w:sz w:val="22"/>
          <w:szCs w:val="22"/>
        </w:rPr>
        <w:t>16 :</w:t>
      </w:r>
      <w:proofErr w:type="gramEnd"/>
      <w:r w:rsidR="00DB20F0" w:rsidRPr="00A32CF7">
        <w:rPr>
          <w:rFonts w:ascii="Times New Roman" w:hAnsi="Times New Roman" w:cs="Times New Roman"/>
          <w:sz w:val="22"/>
          <w:szCs w:val="22"/>
        </w:rPr>
        <w:t xml:space="preserve"> 16 : 16)</w:t>
      </w:r>
      <w:r w:rsidR="00A32CF7" w:rsidRPr="00A32CF7">
        <w:rPr>
          <w:rFonts w:ascii="Times New Roman" w:hAnsi="Times New Roman" w:cs="Times New Roman"/>
          <w:sz w:val="22"/>
          <w:szCs w:val="22"/>
        </w:rPr>
        <w:t>”</w:t>
      </w:r>
      <w:r w:rsidR="00DB20F0" w:rsidRPr="00A32CF7">
        <w:rPr>
          <w:rFonts w:ascii="Times New Roman" w:hAnsi="Times New Roman" w:cs="Times New Roman"/>
          <w:sz w:val="22"/>
          <w:szCs w:val="22"/>
        </w:rPr>
        <w:t xml:space="preserve">, </w:t>
      </w:r>
      <w:r w:rsidR="00DB20F0" w:rsidRPr="00A32CF7">
        <w:rPr>
          <w:rFonts w:ascii="Times New Roman" w:hAnsi="Times New Roman" w:cs="Times New Roman"/>
          <w:i/>
          <w:sz w:val="22"/>
          <w:szCs w:val="22"/>
        </w:rPr>
        <w:t>Jurnal Online Agroekoteknologi</w:t>
      </w:r>
      <w:r w:rsidR="00DB20F0" w:rsidRPr="00A32CF7">
        <w:rPr>
          <w:rFonts w:ascii="Times New Roman" w:hAnsi="Times New Roman" w:cs="Times New Roman"/>
          <w:sz w:val="22"/>
          <w:szCs w:val="22"/>
        </w:rPr>
        <w:t xml:space="preserve">. </w:t>
      </w:r>
      <w:r w:rsidR="00A32CF7" w:rsidRPr="00A32CF7">
        <w:rPr>
          <w:rFonts w:ascii="Times New Roman" w:hAnsi="Times New Roman" w:cs="Times New Roman"/>
          <w:sz w:val="22"/>
          <w:szCs w:val="22"/>
        </w:rPr>
        <w:t xml:space="preserve">Vol. </w:t>
      </w:r>
      <w:r w:rsidR="00DB20F0" w:rsidRPr="00A32CF7">
        <w:rPr>
          <w:rFonts w:ascii="Times New Roman" w:hAnsi="Times New Roman" w:cs="Times New Roman"/>
          <w:sz w:val="22"/>
          <w:szCs w:val="22"/>
        </w:rPr>
        <w:t>3</w:t>
      </w:r>
      <w:r w:rsidR="00A32CF7" w:rsidRPr="00A32CF7">
        <w:rPr>
          <w:rFonts w:ascii="Times New Roman" w:hAnsi="Times New Roman" w:cs="Times New Roman"/>
          <w:sz w:val="22"/>
          <w:szCs w:val="22"/>
        </w:rPr>
        <w:t>, hal.</w:t>
      </w:r>
      <w:r w:rsidR="00DB20F0" w:rsidRPr="00A32CF7">
        <w:rPr>
          <w:rFonts w:ascii="Times New Roman" w:hAnsi="Times New Roman" w:cs="Times New Roman"/>
          <w:sz w:val="22"/>
          <w:szCs w:val="22"/>
        </w:rPr>
        <w:t xml:space="preserve"> 1064-1071</w:t>
      </w:r>
      <w:r w:rsidR="00BB0E72" w:rsidRPr="00A32CF7">
        <w:rPr>
          <w:rFonts w:ascii="Times New Roman" w:hAnsi="Times New Roman" w:cs="Times New Roman"/>
          <w:sz w:val="22"/>
          <w:szCs w:val="22"/>
        </w:rPr>
        <w:t>.</w:t>
      </w:r>
      <w:r w:rsidR="00A32CF7" w:rsidRPr="00A32CF7">
        <w:rPr>
          <w:rFonts w:ascii="Times New Roman" w:hAnsi="Times New Roman" w:cs="Times New Roman"/>
          <w:sz w:val="22"/>
          <w:szCs w:val="22"/>
        </w:rPr>
        <w:t xml:space="preserve"> 2014.</w:t>
      </w:r>
    </w:p>
    <w:p w14:paraId="14903225" w14:textId="77777777" w:rsidR="00A975A7" w:rsidRPr="00A32CF7" w:rsidRDefault="00A975A7" w:rsidP="00A975A7">
      <w:pPr>
        <w:tabs>
          <w:tab w:val="left" w:pos="504"/>
        </w:tabs>
        <w:ind w:left="504" w:hanging="504"/>
        <w:jc w:val="both"/>
        <w:rPr>
          <w:rFonts w:ascii="Times New Roman" w:eastAsia="MS Mincho" w:hAnsi="Times New Roman" w:cs="Times New Roman"/>
          <w:sz w:val="22"/>
          <w:szCs w:val="22"/>
        </w:rPr>
      </w:pPr>
    </w:p>
    <w:p w14:paraId="2E913406" w14:textId="59EBBD9C" w:rsidR="00BB0E72" w:rsidRPr="00A32CF7" w:rsidRDefault="00F55CCE" w:rsidP="00BB0E72">
      <w:pPr>
        <w:ind w:left="426" w:hanging="426"/>
        <w:jc w:val="both"/>
        <w:rPr>
          <w:rFonts w:ascii="Times New Roman" w:hAnsi="Times New Roman" w:cs="Times New Roman"/>
          <w:sz w:val="22"/>
          <w:szCs w:val="22"/>
        </w:rPr>
      </w:pPr>
      <w:r w:rsidRPr="00A32CF7">
        <w:rPr>
          <w:rFonts w:ascii="Times New Roman" w:eastAsia="Times New Roman" w:hAnsi="Times New Roman" w:cs="Times New Roman"/>
          <w:sz w:val="22"/>
          <w:szCs w:val="22"/>
        </w:rPr>
        <w:t>[9]</w:t>
      </w:r>
      <w:r w:rsidRPr="00A32CF7">
        <w:rPr>
          <w:rFonts w:ascii="Times New Roman" w:eastAsia="Times New Roman" w:hAnsi="Times New Roman" w:cs="Times New Roman"/>
          <w:sz w:val="22"/>
          <w:szCs w:val="22"/>
        </w:rPr>
        <w:tab/>
      </w:r>
      <w:r w:rsidR="00DB20F0" w:rsidRPr="00A32CF7">
        <w:rPr>
          <w:rFonts w:ascii="Times New Roman" w:hAnsi="Times New Roman" w:cs="Times New Roman"/>
          <w:sz w:val="22"/>
          <w:szCs w:val="22"/>
        </w:rPr>
        <w:t xml:space="preserve">Sukawati, I. </w:t>
      </w:r>
      <w:r w:rsidR="00A32CF7" w:rsidRPr="00A32CF7">
        <w:rPr>
          <w:rFonts w:ascii="Times New Roman" w:hAnsi="Times New Roman" w:cs="Times New Roman"/>
          <w:sz w:val="22"/>
          <w:szCs w:val="22"/>
        </w:rPr>
        <w:t>“</w:t>
      </w:r>
      <w:r w:rsidR="00DB20F0" w:rsidRPr="00A32CF7">
        <w:rPr>
          <w:rFonts w:ascii="Times New Roman" w:hAnsi="Times New Roman" w:cs="Times New Roman"/>
          <w:iCs/>
          <w:sz w:val="22"/>
          <w:szCs w:val="22"/>
        </w:rPr>
        <w:t>Pengaruh Kepekatan Larutan Nutrisi Organik Terhadap Pertumbuhan dan Hasil Baby Kailan</w:t>
      </w:r>
      <w:r w:rsidR="00DB20F0" w:rsidRPr="00A32CF7">
        <w:rPr>
          <w:rFonts w:ascii="Times New Roman" w:hAnsi="Times New Roman" w:cs="Times New Roman"/>
          <w:i/>
          <w:sz w:val="22"/>
          <w:szCs w:val="22"/>
        </w:rPr>
        <w:t xml:space="preserve"> (Brassica oleraceae var alboglabra) </w:t>
      </w:r>
      <w:r w:rsidR="00DB20F0" w:rsidRPr="00A32CF7">
        <w:rPr>
          <w:rFonts w:ascii="Times New Roman" w:hAnsi="Times New Roman" w:cs="Times New Roman"/>
          <w:iCs/>
          <w:sz w:val="22"/>
          <w:szCs w:val="22"/>
        </w:rPr>
        <w:t>pada Berbagai Komposisi Media Tanamna dengan Sistem Hidroponik Substrat</w:t>
      </w:r>
      <w:r w:rsidR="00A32CF7" w:rsidRPr="00A32CF7">
        <w:rPr>
          <w:rFonts w:ascii="Times New Roman" w:hAnsi="Times New Roman" w:cs="Times New Roman"/>
          <w:sz w:val="22"/>
          <w:szCs w:val="22"/>
        </w:rPr>
        <w:t>”</w:t>
      </w:r>
      <w:r w:rsidR="00DB20F0" w:rsidRPr="00A32CF7">
        <w:rPr>
          <w:rFonts w:ascii="Times New Roman" w:hAnsi="Times New Roman" w:cs="Times New Roman"/>
          <w:sz w:val="22"/>
          <w:szCs w:val="22"/>
        </w:rPr>
        <w:t>. Skripsi, Fakultas Pertanian, Universitas Sebelas Maret Surakarta</w:t>
      </w:r>
      <w:r w:rsidR="00BB0E72" w:rsidRPr="00A32CF7">
        <w:rPr>
          <w:rFonts w:ascii="Times New Roman" w:hAnsi="Times New Roman" w:cs="Times New Roman"/>
          <w:sz w:val="22"/>
          <w:szCs w:val="22"/>
        </w:rPr>
        <w:t>.</w:t>
      </w:r>
      <w:r w:rsidR="00A32CF7" w:rsidRPr="00A32CF7">
        <w:rPr>
          <w:rFonts w:ascii="Times New Roman" w:hAnsi="Times New Roman" w:cs="Times New Roman"/>
          <w:sz w:val="22"/>
          <w:szCs w:val="22"/>
        </w:rPr>
        <w:t xml:space="preserve"> 2010.</w:t>
      </w:r>
    </w:p>
    <w:p w14:paraId="6990E74C" w14:textId="77777777" w:rsidR="00F55CCE" w:rsidRPr="00A32CF7" w:rsidRDefault="00F55CCE" w:rsidP="00BB0E72">
      <w:pPr>
        <w:jc w:val="both"/>
        <w:rPr>
          <w:rFonts w:ascii="Times New Roman" w:eastAsia="MS Mincho" w:hAnsi="Times New Roman" w:cs="Times New Roman"/>
          <w:sz w:val="22"/>
          <w:szCs w:val="22"/>
        </w:rPr>
      </w:pPr>
    </w:p>
    <w:p w14:paraId="296CCCC9" w14:textId="6C8321D5" w:rsidR="00870D26" w:rsidRPr="00A32CF7" w:rsidRDefault="00F55CCE" w:rsidP="00BB0E72">
      <w:pPr>
        <w:ind w:left="426" w:hanging="426"/>
        <w:jc w:val="both"/>
        <w:rPr>
          <w:rFonts w:ascii="Times New Roman" w:hAnsi="Times New Roman" w:cs="Times New Roman"/>
          <w:sz w:val="22"/>
          <w:szCs w:val="22"/>
        </w:rPr>
      </w:pPr>
      <w:r w:rsidRPr="00A32CF7">
        <w:rPr>
          <w:rFonts w:ascii="Times New Roman" w:eastAsia="Times New Roman" w:hAnsi="Times New Roman" w:cs="Times New Roman"/>
          <w:sz w:val="22"/>
          <w:szCs w:val="22"/>
        </w:rPr>
        <w:t>[10]</w:t>
      </w:r>
      <w:r w:rsidRPr="00A32CF7">
        <w:rPr>
          <w:rFonts w:ascii="Times New Roman" w:eastAsia="Times New Roman" w:hAnsi="Times New Roman" w:cs="Times New Roman"/>
          <w:sz w:val="22"/>
          <w:szCs w:val="22"/>
        </w:rPr>
        <w:tab/>
      </w:r>
      <w:r w:rsidR="00DB20F0" w:rsidRPr="00A32CF7">
        <w:rPr>
          <w:rFonts w:ascii="Times New Roman" w:hAnsi="Times New Roman" w:cs="Times New Roman"/>
          <w:sz w:val="22"/>
          <w:szCs w:val="22"/>
        </w:rPr>
        <w:t xml:space="preserve">Supriati, Y dan E. Herlina. </w:t>
      </w:r>
      <w:r w:rsidR="00A32CF7" w:rsidRPr="00A32CF7">
        <w:rPr>
          <w:rFonts w:ascii="Times New Roman" w:hAnsi="Times New Roman" w:cs="Times New Roman"/>
          <w:sz w:val="22"/>
          <w:szCs w:val="22"/>
        </w:rPr>
        <w:t>“</w:t>
      </w:r>
      <w:r w:rsidR="00DB20F0" w:rsidRPr="00A32CF7">
        <w:rPr>
          <w:rFonts w:ascii="Times New Roman" w:hAnsi="Times New Roman" w:cs="Times New Roman"/>
          <w:i/>
          <w:sz w:val="22"/>
          <w:szCs w:val="22"/>
        </w:rPr>
        <w:t>15 Sayuran Organik Dalam Pot</w:t>
      </w:r>
      <w:r w:rsidR="00A32CF7" w:rsidRPr="00A32CF7">
        <w:rPr>
          <w:rFonts w:ascii="Times New Roman" w:hAnsi="Times New Roman" w:cs="Times New Roman"/>
          <w:iCs/>
          <w:sz w:val="22"/>
          <w:szCs w:val="22"/>
        </w:rPr>
        <w:t>”</w:t>
      </w:r>
      <w:r w:rsidR="00DB20F0" w:rsidRPr="00A32CF7">
        <w:rPr>
          <w:rFonts w:ascii="Times New Roman" w:hAnsi="Times New Roman" w:cs="Times New Roman"/>
          <w:sz w:val="22"/>
          <w:szCs w:val="22"/>
        </w:rPr>
        <w:t>. Jakarta. Penebar Swadaya.</w:t>
      </w:r>
      <w:r w:rsidR="00BB0E72" w:rsidRPr="00A32CF7">
        <w:rPr>
          <w:rFonts w:ascii="Times New Roman" w:hAnsi="Times New Roman" w:cs="Times New Roman"/>
          <w:sz w:val="22"/>
          <w:szCs w:val="22"/>
        </w:rPr>
        <w:t xml:space="preserve"> </w:t>
      </w:r>
      <w:r w:rsidR="00A32CF7" w:rsidRPr="00A32CF7">
        <w:rPr>
          <w:rFonts w:ascii="Times New Roman" w:hAnsi="Times New Roman" w:cs="Times New Roman"/>
          <w:sz w:val="22"/>
          <w:szCs w:val="22"/>
        </w:rPr>
        <w:t>2014.</w:t>
      </w:r>
    </w:p>
    <w:p w14:paraId="640E0ABF" w14:textId="3B2F4787" w:rsidR="00BB0E72" w:rsidRPr="00A32CF7" w:rsidRDefault="00BB0E72" w:rsidP="00BB0E72">
      <w:pPr>
        <w:jc w:val="both"/>
        <w:rPr>
          <w:rFonts w:ascii="Times New Roman" w:eastAsia="MS Mincho" w:hAnsi="Times New Roman" w:cs="Times New Roman"/>
          <w:sz w:val="22"/>
          <w:szCs w:val="22"/>
        </w:rPr>
      </w:pPr>
    </w:p>
    <w:p w14:paraId="13C577E0" w14:textId="1C0BAA2E" w:rsidR="002F5382" w:rsidRPr="00A32CF7" w:rsidRDefault="00BB0E72" w:rsidP="002F5382">
      <w:pPr>
        <w:ind w:left="426" w:hanging="426"/>
        <w:jc w:val="both"/>
        <w:rPr>
          <w:rFonts w:ascii="Times New Roman" w:hAnsi="Times New Roman" w:cs="Times New Roman"/>
          <w:sz w:val="22"/>
          <w:szCs w:val="22"/>
        </w:rPr>
      </w:pPr>
      <w:r w:rsidRPr="00A32CF7">
        <w:rPr>
          <w:rFonts w:ascii="Times New Roman" w:eastAsia="Times New Roman" w:hAnsi="Times New Roman" w:cs="Times New Roman"/>
          <w:sz w:val="22"/>
          <w:szCs w:val="22"/>
        </w:rPr>
        <w:t>[11]</w:t>
      </w:r>
      <w:r w:rsidRPr="00A32CF7">
        <w:rPr>
          <w:rFonts w:ascii="Times New Roman" w:eastAsia="Times New Roman" w:hAnsi="Times New Roman" w:cs="Times New Roman"/>
          <w:sz w:val="22"/>
          <w:szCs w:val="22"/>
        </w:rPr>
        <w:tab/>
      </w:r>
      <w:r w:rsidR="00A32CF7" w:rsidRPr="00A32CF7">
        <w:rPr>
          <w:rFonts w:ascii="Times New Roman" w:hAnsi="Times New Roman" w:cs="Times New Roman"/>
          <w:sz w:val="22"/>
          <w:szCs w:val="22"/>
        </w:rPr>
        <w:t xml:space="preserve">Syekhfani. “Arti Penting Bahan Organik bagi Kesuburan Tanah”, </w:t>
      </w:r>
      <w:r w:rsidR="00A32CF7" w:rsidRPr="00A32CF7">
        <w:rPr>
          <w:rFonts w:ascii="Times New Roman" w:hAnsi="Times New Roman" w:cs="Times New Roman"/>
          <w:i/>
          <w:sz w:val="22"/>
          <w:szCs w:val="22"/>
        </w:rPr>
        <w:t>Jurnal Penelitian Pupuk Organik</w:t>
      </w:r>
      <w:r w:rsidR="00A32CF7" w:rsidRPr="00A32CF7">
        <w:rPr>
          <w:rFonts w:ascii="Times New Roman" w:hAnsi="Times New Roman" w:cs="Times New Roman"/>
          <w:sz w:val="22"/>
          <w:szCs w:val="22"/>
        </w:rPr>
        <w:t>, vol. 8, hal. 1-8</w:t>
      </w:r>
      <w:r w:rsidRPr="00A32CF7">
        <w:rPr>
          <w:rFonts w:ascii="Times New Roman" w:hAnsi="Times New Roman" w:cs="Times New Roman"/>
          <w:sz w:val="22"/>
          <w:szCs w:val="22"/>
        </w:rPr>
        <w:t>.</w:t>
      </w:r>
      <w:r w:rsidR="00A32CF7" w:rsidRPr="00A32CF7">
        <w:rPr>
          <w:rFonts w:ascii="Times New Roman" w:hAnsi="Times New Roman" w:cs="Times New Roman"/>
          <w:sz w:val="22"/>
          <w:szCs w:val="22"/>
        </w:rPr>
        <w:t xml:space="preserve"> 2010.</w:t>
      </w:r>
    </w:p>
    <w:p w14:paraId="199495E2" w14:textId="77777777" w:rsidR="002F5382" w:rsidRPr="001F1984" w:rsidRDefault="002F5382" w:rsidP="002F5382">
      <w:pPr>
        <w:jc w:val="both"/>
        <w:rPr>
          <w:rFonts w:ascii="Times New Roman" w:eastAsia="MS Mincho" w:hAnsi="Times New Roman" w:cs="Times New Roman"/>
          <w:sz w:val="22"/>
          <w:szCs w:val="22"/>
        </w:rPr>
      </w:pPr>
    </w:p>
    <w:p w14:paraId="5AD09EE5" w14:textId="26FC53BA" w:rsidR="002F5382" w:rsidRPr="001F1984" w:rsidRDefault="002F5382" w:rsidP="002F5382">
      <w:pPr>
        <w:ind w:left="540" w:hanging="540"/>
        <w:jc w:val="both"/>
        <w:rPr>
          <w:rFonts w:ascii="Times New Roman" w:hAnsi="Times New Roman" w:cs="Times New Roman"/>
          <w:sz w:val="22"/>
          <w:szCs w:val="22"/>
        </w:rPr>
      </w:pPr>
    </w:p>
    <w:p w14:paraId="17E408CC" w14:textId="106CB06E" w:rsidR="002F5382" w:rsidRPr="001F1984" w:rsidRDefault="002F5382" w:rsidP="002F5382">
      <w:pPr>
        <w:ind w:left="540" w:hanging="540"/>
        <w:jc w:val="both"/>
        <w:rPr>
          <w:rFonts w:ascii="Times New Roman" w:hAnsi="Times New Roman" w:cs="Times New Roman"/>
          <w:sz w:val="22"/>
          <w:szCs w:val="22"/>
        </w:rPr>
      </w:pPr>
    </w:p>
    <w:p w14:paraId="3CBCA15D" w14:textId="22322EF0" w:rsidR="002F5382" w:rsidRPr="001F1984" w:rsidRDefault="002F5382" w:rsidP="002F5382">
      <w:pPr>
        <w:tabs>
          <w:tab w:val="left" w:pos="504"/>
        </w:tabs>
        <w:ind w:left="504" w:hanging="504"/>
        <w:jc w:val="both"/>
        <w:rPr>
          <w:rFonts w:ascii="Times New Roman" w:hAnsi="Times New Roman" w:cs="Times New Roman"/>
          <w:sz w:val="22"/>
          <w:szCs w:val="22"/>
        </w:rPr>
      </w:pPr>
    </w:p>
    <w:p w14:paraId="7876204E" w14:textId="2B874D5F" w:rsidR="002F5382" w:rsidRDefault="002F5382" w:rsidP="002F5382">
      <w:pPr>
        <w:tabs>
          <w:tab w:val="left" w:pos="504"/>
        </w:tabs>
        <w:ind w:left="504" w:hanging="504"/>
        <w:jc w:val="both"/>
      </w:pPr>
    </w:p>
    <w:p w14:paraId="7446B9D8" w14:textId="66C2400D" w:rsidR="002F5382" w:rsidRPr="00D4615D" w:rsidRDefault="002F5382" w:rsidP="002F5382">
      <w:pPr>
        <w:ind w:left="426" w:hanging="426"/>
        <w:jc w:val="both"/>
        <w:rPr>
          <w:rFonts w:ascii="Times New Roman" w:eastAsia="MS Mincho" w:hAnsi="Times New Roman" w:cs="Times New Roman"/>
          <w:sz w:val="22"/>
          <w:szCs w:val="22"/>
          <w:lang w:eastAsia="ja-JP"/>
        </w:rPr>
      </w:pPr>
    </w:p>
    <w:p w14:paraId="03EE3258" w14:textId="77777777" w:rsidR="00BB0E72" w:rsidRPr="00D4615D" w:rsidRDefault="00BB0E72" w:rsidP="001F1984">
      <w:pPr>
        <w:jc w:val="both"/>
        <w:rPr>
          <w:rFonts w:ascii="Times New Roman" w:eastAsia="MS Mincho" w:hAnsi="Times New Roman" w:cs="Times New Roman"/>
          <w:sz w:val="22"/>
          <w:szCs w:val="22"/>
          <w:lang w:eastAsia="ja-JP"/>
        </w:rPr>
      </w:pPr>
    </w:p>
    <w:sectPr w:rsidR="00BB0E72" w:rsidRPr="00D4615D" w:rsidSect="00A975A7">
      <w:type w:val="continuous"/>
      <w:pgSz w:w="11907" w:h="16839" w:code="9"/>
      <w:pgMar w:top="1701" w:right="1800" w:bottom="1701" w:left="243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F1DFD5" w14:textId="77777777" w:rsidR="003455E0" w:rsidRDefault="003455E0" w:rsidP="008726F9">
      <w:r>
        <w:separator/>
      </w:r>
    </w:p>
  </w:endnote>
  <w:endnote w:type="continuationSeparator" w:id="0">
    <w:p w14:paraId="49592999" w14:textId="77777777" w:rsidR="003455E0" w:rsidRDefault="003455E0" w:rsidP="00872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2D8D67" w14:textId="77777777" w:rsidR="003455E0" w:rsidRDefault="003455E0" w:rsidP="008726F9">
      <w:r>
        <w:separator/>
      </w:r>
    </w:p>
  </w:footnote>
  <w:footnote w:type="continuationSeparator" w:id="0">
    <w:p w14:paraId="5F717FBD" w14:textId="77777777" w:rsidR="003455E0" w:rsidRDefault="003455E0" w:rsidP="008726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D967B8" w14:textId="77777777" w:rsidR="00FE1B50" w:rsidRDefault="00FE1B50">
    <w:pPr>
      <w:pStyle w:val="Head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55DC0DA6" wp14:editId="76047C0F">
          <wp:simplePos x="0" y="0"/>
          <wp:positionH relativeFrom="column">
            <wp:posOffset>146050</wp:posOffset>
          </wp:positionH>
          <wp:positionV relativeFrom="paragraph">
            <wp:posOffset>-231830</wp:posOffset>
          </wp:positionV>
          <wp:extent cx="947531" cy="947531"/>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SAF.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47531" cy="947531"/>
                  </a:xfrm>
                  <a:prstGeom prst="rect">
                    <a:avLst/>
                  </a:prstGeom>
                </pic:spPr>
              </pic:pic>
            </a:graphicData>
          </a:graphic>
          <wp14:sizeRelH relativeFrom="page">
            <wp14:pctWidth>0</wp14:pctWidth>
          </wp14:sizeRelH>
          <wp14:sizeRelV relativeFrom="page">
            <wp14:pctHeight>0</wp14:pctHeight>
          </wp14:sizeRelV>
        </wp:anchor>
      </w:drawing>
    </w:r>
  </w:p>
  <w:p w14:paraId="416CD31D" w14:textId="77777777" w:rsidR="00FE1B50" w:rsidRPr="008E5F20" w:rsidRDefault="00FE1B50" w:rsidP="00726831">
    <w:pPr>
      <w:pStyle w:val="Header"/>
      <w:jc w:val="right"/>
      <w:rPr>
        <w:rFonts w:ascii="Times New Roman" w:hAnsi="Times New Roman" w:cs="Times New Roman"/>
        <w:sz w:val="24"/>
        <w:szCs w:val="24"/>
      </w:rPr>
    </w:pPr>
    <w:r w:rsidRPr="008E5F20">
      <w:rPr>
        <w:rFonts w:ascii="Times New Roman" w:hAnsi="Times New Roman" w:cs="Times New Roman"/>
        <w:sz w:val="24"/>
        <w:szCs w:val="24"/>
      </w:rPr>
      <w:t xml:space="preserve">Journal </w:t>
    </w:r>
    <w:r>
      <w:rPr>
        <w:rFonts w:ascii="Times New Roman" w:hAnsi="Times New Roman" w:cs="Times New Roman"/>
        <w:sz w:val="24"/>
        <w:szCs w:val="24"/>
      </w:rPr>
      <w:t>of Sustainable Agriculture a</w:t>
    </w:r>
    <w:r w:rsidRPr="008E5F20">
      <w:rPr>
        <w:rFonts w:ascii="Times New Roman" w:hAnsi="Times New Roman" w:cs="Times New Roman"/>
        <w:sz w:val="24"/>
        <w:szCs w:val="24"/>
      </w:rPr>
      <w:t>nd Fisheries</w:t>
    </w:r>
    <w:r>
      <w:rPr>
        <w:rFonts w:ascii="Times New Roman" w:hAnsi="Times New Roman" w:cs="Times New Roman"/>
        <w:sz w:val="24"/>
        <w:szCs w:val="24"/>
      </w:rPr>
      <w:t xml:space="preserve"> (JoSAF)</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625558E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238E1F2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46E87CCC"/>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3D1B58BA"/>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507ED7AA"/>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2EB141F2"/>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41B71E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4A4514"/>
    <w:multiLevelType w:val="hybridMultilevel"/>
    <w:tmpl w:val="C016BFB6"/>
    <w:lvl w:ilvl="0" w:tplc="3809000F">
      <w:start w:val="1"/>
      <w:numFmt w:val="decimal"/>
      <w:lvlText w:val="%1."/>
      <w:lvlJc w:val="left"/>
      <w:pPr>
        <w:ind w:left="1200" w:hanging="360"/>
      </w:pPr>
    </w:lvl>
    <w:lvl w:ilvl="1" w:tplc="38090019" w:tentative="1">
      <w:start w:val="1"/>
      <w:numFmt w:val="lowerLetter"/>
      <w:lvlText w:val="%2."/>
      <w:lvlJc w:val="left"/>
      <w:pPr>
        <w:ind w:left="1920" w:hanging="360"/>
      </w:pPr>
    </w:lvl>
    <w:lvl w:ilvl="2" w:tplc="3809001B" w:tentative="1">
      <w:start w:val="1"/>
      <w:numFmt w:val="lowerRoman"/>
      <w:lvlText w:val="%3."/>
      <w:lvlJc w:val="right"/>
      <w:pPr>
        <w:ind w:left="2640" w:hanging="180"/>
      </w:pPr>
    </w:lvl>
    <w:lvl w:ilvl="3" w:tplc="3809000F" w:tentative="1">
      <w:start w:val="1"/>
      <w:numFmt w:val="decimal"/>
      <w:lvlText w:val="%4."/>
      <w:lvlJc w:val="left"/>
      <w:pPr>
        <w:ind w:left="3360" w:hanging="360"/>
      </w:pPr>
    </w:lvl>
    <w:lvl w:ilvl="4" w:tplc="38090019" w:tentative="1">
      <w:start w:val="1"/>
      <w:numFmt w:val="lowerLetter"/>
      <w:lvlText w:val="%5."/>
      <w:lvlJc w:val="left"/>
      <w:pPr>
        <w:ind w:left="4080" w:hanging="360"/>
      </w:pPr>
    </w:lvl>
    <w:lvl w:ilvl="5" w:tplc="3809001B" w:tentative="1">
      <w:start w:val="1"/>
      <w:numFmt w:val="lowerRoman"/>
      <w:lvlText w:val="%6."/>
      <w:lvlJc w:val="right"/>
      <w:pPr>
        <w:ind w:left="4800" w:hanging="180"/>
      </w:pPr>
    </w:lvl>
    <w:lvl w:ilvl="6" w:tplc="3809000F" w:tentative="1">
      <w:start w:val="1"/>
      <w:numFmt w:val="decimal"/>
      <w:lvlText w:val="%7."/>
      <w:lvlJc w:val="left"/>
      <w:pPr>
        <w:ind w:left="5520" w:hanging="360"/>
      </w:pPr>
    </w:lvl>
    <w:lvl w:ilvl="7" w:tplc="38090019" w:tentative="1">
      <w:start w:val="1"/>
      <w:numFmt w:val="lowerLetter"/>
      <w:lvlText w:val="%8."/>
      <w:lvlJc w:val="left"/>
      <w:pPr>
        <w:ind w:left="6240" w:hanging="360"/>
      </w:pPr>
    </w:lvl>
    <w:lvl w:ilvl="8" w:tplc="3809001B" w:tentative="1">
      <w:start w:val="1"/>
      <w:numFmt w:val="lowerRoman"/>
      <w:lvlText w:val="%9."/>
      <w:lvlJc w:val="right"/>
      <w:pPr>
        <w:ind w:left="6960" w:hanging="180"/>
      </w:pPr>
    </w:lvl>
  </w:abstractNum>
  <w:abstractNum w:abstractNumId="8" w15:restartNumberingAfterBreak="0">
    <w:nsid w:val="06872B07"/>
    <w:multiLevelType w:val="hybridMultilevel"/>
    <w:tmpl w:val="EB7A29D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61737CA"/>
    <w:multiLevelType w:val="hybridMultilevel"/>
    <w:tmpl w:val="D824695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7153403"/>
    <w:multiLevelType w:val="hybridMultilevel"/>
    <w:tmpl w:val="A8CE7B6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B681F1C"/>
    <w:multiLevelType w:val="hybridMultilevel"/>
    <w:tmpl w:val="A0AA0D7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5765A95"/>
    <w:multiLevelType w:val="hybridMultilevel"/>
    <w:tmpl w:val="D824695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9A71D0E"/>
    <w:multiLevelType w:val="hybridMultilevel"/>
    <w:tmpl w:val="FDCC434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9BA7B6E"/>
    <w:multiLevelType w:val="hybridMultilevel"/>
    <w:tmpl w:val="0D48C11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A454921"/>
    <w:multiLevelType w:val="hybridMultilevel"/>
    <w:tmpl w:val="FD66C5A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A7E4C71"/>
    <w:multiLevelType w:val="hybridMultilevel"/>
    <w:tmpl w:val="56B84FD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50E281E"/>
    <w:multiLevelType w:val="hybridMultilevel"/>
    <w:tmpl w:val="08B2DC9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9A11F08"/>
    <w:multiLevelType w:val="hybridMultilevel"/>
    <w:tmpl w:val="D824695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A560715"/>
    <w:multiLevelType w:val="hybridMultilevel"/>
    <w:tmpl w:val="6F4A0928"/>
    <w:lvl w:ilvl="0" w:tplc="DF5ECC0C">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0" w15:restartNumberingAfterBreak="0">
    <w:nsid w:val="4DD8289D"/>
    <w:multiLevelType w:val="hybridMultilevel"/>
    <w:tmpl w:val="09A8CC6A"/>
    <w:lvl w:ilvl="0" w:tplc="91968A46">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1" w15:restartNumberingAfterBreak="0">
    <w:nsid w:val="53DB49D2"/>
    <w:multiLevelType w:val="hybridMultilevel"/>
    <w:tmpl w:val="97BA4B5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CE17DA6"/>
    <w:multiLevelType w:val="hybridMultilevel"/>
    <w:tmpl w:val="51C8C6E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E5E7711"/>
    <w:multiLevelType w:val="hybridMultilevel"/>
    <w:tmpl w:val="5B6CBF2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20E6E9E"/>
    <w:multiLevelType w:val="hybridMultilevel"/>
    <w:tmpl w:val="29F63B12"/>
    <w:lvl w:ilvl="0" w:tplc="D37E0586">
      <w:start w:val="2"/>
      <w:numFmt w:val="bullet"/>
      <w:lvlText w:val="-"/>
      <w:lvlJc w:val="left"/>
      <w:pPr>
        <w:ind w:left="720" w:hanging="360"/>
      </w:pPr>
      <w:rPr>
        <w:rFonts w:ascii="Times New Roman" w:eastAsia="MS Mincho"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 w15:restartNumberingAfterBreak="0">
    <w:nsid w:val="6DFF2503"/>
    <w:multiLevelType w:val="hybridMultilevel"/>
    <w:tmpl w:val="2E56E0A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700717A4"/>
    <w:multiLevelType w:val="hybridMultilevel"/>
    <w:tmpl w:val="BBD2F9A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72707D8A"/>
    <w:multiLevelType w:val="hybridMultilevel"/>
    <w:tmpl w:val="B9FC963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747E5ADB"/>
    <w:multiLevelType w:val="hybridMultilevel"/>
    <w:tmpl w:val="A0AA0D7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B037A4C"/>
    <w:multiLevelType w:val="hybridMultilevel"/>
    <w:tmpl w:val="2C62090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0"/>
  </w:num>
  <w:num w:numId="10">
    <w:abstractNumId w:val="23"/>
  </w:num>
  <w:num w:numId="11">
    <w:abstractNumId w:val="22"/>
  </w:num>
  <w:num w:numId="12">
    <w:abstractNumId w:val="26"/>
  </w:num>
  <w:num w:numId="13">
    <w:abstractNumId w:val="13"/>
  </w:num>
  <w:num w:numId="14">
    <w:abstractNumId w:val="24"/>
  </w:num>
  <w:num w:numId="15">
    <w:abstractNumId w:val="17"/>
  </w:num>
  <w:num w:numId="16">
    <w:abstractNumId w:val="28"/>
  </w:num>
  <w:num w:numId="17">
    <w:abstractNumId w:val="19"/>
  </w:num>
  <w:num w:numId="18">
    <w:abstractNumId w:val="11"/>
  </w:num>
  <w:num w:numId="19">
    <w:abstractNumId w:val="15"/>
  </w:num>
  <w:num w:numId="20">
    <w:abstractNumId w:val="21"/>
  </w:num>
  <w:num w:numId="21">
    <w:abstractNumId w:val="16"/>
  </w:num>
  <w:num w:numId="22">
    <w:abstractNumId w:val="27"/>
  </w:num>
  <w:num w:numId="23">
    <w:abstractNumId w:val="8"/>
  </w:num>
  <w:num w:numId="24">
    <w:abstractNumId w:val="25"/>
  </w:num>
  <w:num w:numId="25">
    <w:abstractNumId w:val="29"/>
  </w:num>
  <w:num w:numId="26">
    <w:abstractNumId w:val="20"/>
  </w:num>
  <w:num w:numId="27">
    <w:abstractNumId w:val="14"/>
  </w:num>
  <w:num w:numId="28">
    <w:abstractNumId w:val="18"/>
  </w:num>
  <w:num w:numId="29">
    <w:abstractNumId w:val="9"/>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6F9"/>
    <w:rsid w:val="00006603"/>
    <w:rsid w:val="00007D88"/>
    <w:rsid w:val="00023F9A"/>
    <w:rsid w:val="0003348E"/>
    <w:rsid w:val="00050305"/>
    <w:rsid w:val="00056DA4"/>
    <w:rsid w:val="0007325D"/>
    <w:rsid w:val="00074389"/>
    <w:rsid w:val="000B7054"/>
    <w:rsid w:val="000D4404"/>
    <w:rsid w:val="00125098"/>
    <w:rsid w:val="00134FA9"/>
    <w:rsid w:val="00140CA4"/>
    <w:rsid w:val="001423D3"/>
    <w:rsid w:val="00143FCF"/>
    <w:rsid w:val="00185C5F"/>
    <w:rsid w:val="00190B78"/>
    <w:rsid w:val="001B09E3"/>
    <w:rsid w:val="001B4AF7"/>
    <w:rsid w:val="001C16A9"/>
    <w:rsid w:val="001F1984"/>
    <w:rsid w:val="0022385F"/>
    <w:rsid w:val="00256B8C"/>
    <w:rsid w:val="00270D46"/>
    <w:rsid w:val="0027148A"/>
    <w:rsid w:val="00294F33"/>
    <w:rsid w:val="0029524D"/>
    <w:rsid w:val="002B4A42"/>
    <w:rsid w:val="002C2CBC"/>
    <w:rsid w:val="002D270A"/>
    <w:rsid w:val="002F5382"/>
    <w:rsid w:val="00300C62"/>
    <w:rsid w:val="00340558"/>
    <w:rsid w:val="003455E0"/>
    <w:rsid w:val="003506DF"/>
    <w:rsid w:val="00351486"/>
    <w:rsid w:val="003576ED"/>
    <w:rsid w:val="00372EE3"/>
    <w:rsid w:val="00383585"/>
    <w:rsid w:val="0038469E"/>
    <w:rsid w:val="003A700C"/>
    <w:rsid w:val="003C4EEE"/>
    <w:rsid w:val="003D27A4"/>
    <w:rsid w:val="003D38A7"/>
    <w:rsid w:val="003E6794"/>
    <w:rsid w:val="003F155D"/>
    <w:rsid w:val="003F5A88"/>
    <w:rsid w:val="004052BD"/>
    <w:rsid w:val="00412272"/>
    <w:rsid w:val="00426E69"/>
    <w:rsid w:val="00426EE7"/>
    <w:rsid w:val="0043174B"/>
    <w:rsid w:val="004513D5"/>
    <w:rsid w:val="00463C03"/>
    <w:rsid w:val="004846BA"/>
    <w:rsid w:val="0049114F"/>
    <w:rsid w:val="004A6A23"/>
    <w:rsid w:val="004A7F0B"/>
    <w:rsid w:val="004C18C7"/>
    <w:rsid w:val="004C1F60"/>
    <w:rsid w:val="004E7B4B"/>
    <w:rsid w:val="004F07A8"/>
    <w:rsid w:val="004F5B05"/>
    <w:rsid w:val="005148EF"/>
    <w:rsid w:val="00515507"/>
    <w:rsid w:val="00524A5F"/>
    <w:rsid w:val="0053491F"/>
    <w:rsid w:val="0055509D"/>
    <w:rsid w:val="005D4C34"/>
    <w:rsid w:val="005E1383"/>
    <w:rsid w:val="005F1CF9"/>
    <w:rsid w:val="00624E96"/>
    <w:rsid w:val="006370DB"/>
    <w:rsid w:val="00660EBC"/>
    <w:rsid w:val="00687A97"/>
    <w:rsid w:val="00696A25"/>
    <w:rsid w:val="006A044A"/>
    <w:rsid w:val="006A4A9E"/>
    <w:rsid w:val="006A5F9D"/>
    <w:rsid w:val="006C3B92"/>
    <w:rsid w:val="00706887"/>
    <w:rsid w:val="007128F9"/>
    <w:rsid w:val="00726831"/>
    <w:rsid w:val="007565FE"/>
    <w:rsid w:val="0076482D"/>
    <w:rsid w:val="00770C83"/>
    <w:rsid w:val="00777642"/>
    <w:rsid w:val="007829D2"/>
    <w:rsid w:val="0078522B"/>
    <w:rsid w:val="00786069"/>
    <w:rsid w:val="00795330"/>
    <w:rsid w:val="007A4DEA"/>
    <w:rsid w:val="007B3F0E"/>
    <w:rsid w:val="007B74EC"/>
    <w:rsid w:val="007C519B"/>
    <w:rsid w:val="00816D41"/>
    <w:rsid w:val="00833D79"/>
    <w:rsid w:val="008465C4"/>
    <w:rsid w:val="00851C1C"/>
    <w:rsid w:val="008620B6"/>
    <w:rsid w:val="0086615C"/>
    <w:rsid w:val="00870D26"/>
    <w:rsid w:val="008726F9"/>
    <w:rsid w:val="00874997"/>
    <w:rsid w:val="00884834"/>
    <w:rsid w:val="00890091"/>
    <w:rsid w:val="00894E17"/>
    <w:rsid w:val="00895DF5"/>
    <w:rsid w:val="008A17E4"/>
    <w:rsid w:val="008A6B64"/>
    <w:rsid w:val="008E5F20"/>
    <w:rsid w:val="008E6ECA"/>
    <w:rsid w:val="008F3FD3"/>
    <w:rsid w:val="008F7076"/>
    <w:rsid w:val="00925014"/>
    <w:rsid w:val="009300A1"/>
    <w:rsid w:val="00930BC6"/>
    <w:rsid w:val="009415BA"/>
    <w:rsid w:val="00985E1C"/>
    <w:rsid w:val="00987900"/>
    <w:rsid w:val="009A75C3"/>
    <w:rsid w:val="009B59C0"/>
    <w:rsid w:val="009C10F8"/>
    <w:rsid w:val="009C4CE1"/>
    <w:rsid w:val="00A0218C"/>
    <w:rsid w:val="00A21AE7"/>
    <w:rsid w:val="00A25C19"/>
    <w:rsid w:val="00A32CF7"/>
    <w:rsid w:val="00A353D2"/>
    <w:rsid w:val="00A4755C"/>
    <w:rsid w:val="00A71B16"/>
    <w:rsid w:val="00A975A7"/>
    <w:rsid w:val="00AA7D00"/>
    <w:rsid w:val="00AB53C8"/>
    <w:rsid w:val="00AB7DDC"/>
    <w:rsid w:val="00AC5AEC"/>
    <w:rsid w:val="00AE2C50"/>
    <w:rsid w:val="00AE4D7D"/>
    <w:rsid w:val="00AE749C"/>
    <w:rsid w:val="00B03402"/>
    <w:rsid w:val="00B06B1E"/>
    <w:rsid w:val="00B24797"/>
    <w:rsid w:val="00B7700B"/>
    <w:rsid w:val="00B92A64"/>
    <w:rsid w:val="00BA20E2"/>
    <w:rsid w:val="00BB0E72"/>
    <w:rsid w:val="00BD1783"/>
    <w:rsid w:val="00BD3E84"/>
    <w:rsid w:val="00BD63DA"/>
    <w:rsid w:val="00BD7544"/>
    <w:rsid w:val="00BF0E2C"/>
    <w:rsid w:val="00C02BA3"/>
    <w:rsid w:val="00C41420"/>
    <w:rsid w:val="00C41DCE"/>
    <w:rsid w:val="00C50D96"/>
    <w:rsid w:val="00C7322C"/>
    <w:rsid w:val="00C7702D"/>
    <w:rsid w:val="00C9080A"/>
    <w:rsid w:val="00C90D2D"/>
    <w:rsid w:val="00C94C09"/>
    <w:rsid w:val="00C9764E"/>
    <w:rsid w:val="00CB39CF"/>
    <w:rsid w:val="00CB4340"/>
    <w:rsid w:val="00CC2E01"/>
    <w:rsid w:val="00CD37FE"/>
    <w:rsid w:val="00CD70B3"/>
    <w:rsid w:val="00CE4F1A"/>
    <w:rsid w:val="00CF5299"/>
    <w:rsid w:val="00D2103F"/>
    <w:rsid w:val="00D40209"/>
    <w:rsid w:val="00D4615D"/>
    <w:rsid w:val="00D60E8E"/>
    <w:rsid w:val="00D61085"/>
    <w:rsid w:val="00D768BB"/>
    <w:rsid w:val="00D77754"/>
    <w:rsid w:val="00DB20F0"/>
    <w:rsid w:val="00DE29F4"/>
    <w:rsid w:val="00E01828"/>
    <w:rsid w:val="00E1312D"/>
    <w:rsid w:val="00E65065"/>
    <w:rsid w:val="00E659EC"/>
    <w:rsid w:val="00E73558"/>
    <w:rsid w:val="00E80485"/>
    <w:rsid w:val="00EB6FB0"/>
    <w:rsid w:val="00F058A7"/>
    <w:rsid w:val="00F244C0"/>
    <w:rsid w:val="00F25F46"/>
    <w:rsid w:val="00F35F3D"/>
    <w:rsid w:val="00F46A48"/>
    <w:rsid w:val="00F52EC4"/>
    <w:rsid w:val="00F55CCE"/>
    <w:rsid w:val="00F65C55"/>
    <w:rsid w:val="00F73EBD"/>
    <w:rsid w:val="00F804B5"/>
    <w:rsid w:val="00FA58B1"/>
    <w:rsid w:val="00FB4DB0"/>
    <w:rsid w:val="00FB6863"/>
    <w:rsid w:val="00FC4788"/>
    <w:rsid w:val="00FE04FC"/>
    <w:rsid w:val="00FE1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AB7EFD"/>
  <w15:docId w15:val="{0707CCD9-000B-4B1F-9045-B294FD316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26F9"/>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26F9"/>
    <w:pPr>
      <w:tabs>
        <w:tab w:val="center" w:pos="4680"/>
        <w:tab w:val="right" w:pos="9360"/>
      </w:tabs>
    </w:pPr>
  </w:style>
  <w:style w:type="character" w:customStyle="1" w:styleId="HeaderChar">
    <w:name w:val="Header Char"/>
    <w:basedOn w:val="DefaultParagraphFont"/>
    <w:link w:val="Header"/>
    <w:uiPriority w:val="99"/>
    <w:rsid w:val="008726F9"/>
    <w:rPr>
      <w:rFonts w:ascii="Calibri" w:eastAsia="Calibri" w:hAnsi="Calibri" w:cs="Arial"/>
      <w:sz w:val="20"/>
      <w:szCs w:val="20"/>
    </w:rPr>
  </w:style>
  <w:style w:type="paragraph" w:styleId="Footer">
    <w:name w:val="footer"/>
    <w:basedOn w:val="Normal"/>
    <w:link w:val="FooterChar"/>
    <w:uiPriority w:val="99"/>
    <w:unhideWhenUsed/>
    <w:rsid w:val="008726F9"/>
    <w:pPr>
      <w:tabs>
        <w:tab w:val="center" w:pos="4680"/>
        <w:tab w:val="right" w:pos="9360"/>
      </w:tabs>
    </w:pPr>
  </w:style>
  <w:style w:type="character" w:customStyle="1" w:styleId="FooterChar">
    <w:name w:val="Footer Char"/>
    <w:basedOn w:val="DefaultParagraphFont"/>
    <w:link w:val="Footer"/>
    <w:uiPriority w:val="99"/>
    <w:rsid w:val="008726F9"/>
    <w:rPr>
      <w:rFonts w:ascii="Calibri" w:eastAsia="Calibri" w:hAnsi="Calibri" w:cs="Arial"/>
      <w:sz w:val="20"/>
      <w:szCs w:val="20"/>
    </w:rPr>
  </w:style>
  <w:style w:type="paragraph" w:styleId="Bibliography">
    <w:name w:val="Bibliography"/>
    <w:basedOn w:val="Normal"/>
    <w:next w:val="Normal"/>
    <w:uiPriority w:val="37"/>
    <w:semiHidden/>
    <w:unhideWhenUsed/>
    <w:rsid w:val="00F46A48"/>
  </w:style>
  <w:style w:type="paragraph" w:styleId="BalloonText">
    <w:name w:val="Balloon Text"/>
    <w:basedOn w:val="Normal"/>
    <w:link w:val="BalloonTextChar"/>
    <w:uiPriority w:val="99"/>
    <w:semiHidden/>
    <w:unhideWhenUsed/>
    <w:rsid w:val="00F46A48"/>
    <w:rPr>
      <w:rFonts w:ascii="Tahoma" w:hAnsi="Tahoma" w:cs="Tahoma"/>
      <w:sz w:val="16"/>
      <w:szCs w:val="16"/>
    </w:rPr>
  </w:style>
  <w:style w:type="character" w:customStyle="1" w:styleId="BalloonTextChar">
    <w:name w:val="Balloon Text Char"/>
    <w:basedOn w:val="DefaultParagraphFont"/>
    <w:link w:val="BalloonText"/>
    <w:uiPriority w:val="99"/>
    <w:semiHidden/>
    <w:rsid w:val="00F46A48"/>
    <w:rPr>
      <w:rFonts w:ascii="Tahoma" w:eastAsia="Calibri" w:hAnsi="Tahoma" w:cs="Tahoma"/>
      <w:sz w:val="16"/>
      <w:szCs w:val="16"/>
    </w:rPr>
  </w:style>
  <w:style w:type="paragraph" w:styleId="ListParagraph">
    <w:name w:val="List Paragraph"/>
    <w:basedOn w:val="Normal"/>
    <w:link w:val="ListParagraphChar"/>
    <w:uiPriority w:val="34"/>
    <w:qFormat/>
    <w:rsid w:val="0076482D"/>
    <w:pPr>
      <w:spacing w:after="200" w:line="276" w:lineRule="auto"/>
      <w:ind w:left="720"/>
      <w:contextualSpacing/>
    </w:pPr>
    <w:rPr>
      <w:rFonts w:asciiTheme="minorHAnsi" w:eastAsiaTheme="minorHAnsi" w:hAnsiTheme="minorHAnsi" w:cstheme="minorBidi"/>
      <w:sz w:val="22"/>
      <w:szCs w:val="22"/>
    </w:rPr>
  </w:style>
  <w:style w:type="character" w:customStyle="1" w:styleId="ListParagraphChar">
    <w:name w:val="List Paragraph Char"/>
    <w:link w:val="ListParagraph"/>
    <w:uiPriority w:val="34"/>
    <w:locked/>
    <w:rsid w:val="0076482D"/>
  </w:style>
  <w:style w:type="table" w:styleId="TableGrid">
    <w:name w:val="Table Grid"/>
    <w:basedOn w:val="TableNormal"/>
    <w:uiPriority w:val="59"/>
    <w:rsid w:val="00B06B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E29F4"/>
    <w:pPr>
      <w:autoSpaceDE w:val="0"/>
      <w:autoSpaceDN w:val="0"/>
      <w:adjustRightInd w:val="0"/>
      <w:spacing w:after="0" w:line="240" w:lineRule="auto"/>
    </w:pPr>
    <w:rPr>
      <w:rFonts w:ascii="Times New Roman" w:hAnsi="Times New Roman" w:cs="Times New Roman"/>
      <w:color w:val="000000"/>
      <w:sz w:val="24"/>
      <w:szCs w:val="24"/>
      <w:lang w:val="en-ID"/>
    </w:rPr>
  </w:style>
  <w:style w:type="character" w:styleId="Hyperlink">
    <w:name w:val="Hyperlink"/>
    <w:basedOn w:val="DefaultParagraphFont"/>
    <w:uiPriority w:val="99"/>
    <w:unhideWhenUsed/>
    <w:rsid w:val="00BB0E72"/>
    <w:rPr>
      <w:color w:val="0000FF" w:themeColor="hyperlink"/>
      <w:u w:val="single"/>
    </w:rPr>
  </w:style>
  <w:style w:type="character" w:customStyle="1" w:styleId="UnresolvedMention">
    <w:name w:val="Unresolved Mention"/>
    <w:basedOn w:val="DefaultParagraphFont"/>
    <w:uiPriority w:val="99"/>
    <w:semiHidden/>
    <w:unhideWhenUsed/>
    <w:rsid w:val="00BB0E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chart" Target="charts/chart7.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2" Type="http://schemas.openxmlformats.org/officeDocument/2006/relationships/oleObject" Target="file:///C:\Users\ASUS_PRO\Documents\DATA%20SKRIPSI%20INDUN.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ASUS_PRO\Documents\DATA%20SKRIPSI%20INDUN.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ASUS_PRO\Documents\DATA%20SKRIPSI%20INDUN.xlsx"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ASUS_PRO\Documents\DATA%20SKRIPSI%20INDUN.xlsx"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file:///C:\Users\ASUS_PRO\Documents\DATA%20SKRIPSI%20INDUN.xlsx" TargetMode="External"/><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oleObject" Target="file:///C:\Users\ASUS_PRO\Documents\DATA%20SKRIPSI%20INDUN.xlsx" TargetMode="External"/><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2" Type="http://schemas.openxmlformats.org/officeDocument/2006/relationships/oleObject" Target="file:///C:\Users\ASUS_PRO\Documents\DATA%20SKRIPSI%20INDUN.xlsx" TargetMode="External"/><Relationship Id="rId1" Type="http://schemas.openxmlformats.org/officeDocument/2006/relationships/themeOverride" Target="../theme/themeOverride7.xml"/></Relationships>
</file>

<file path=word/charts/_rels/chart8.xml.rels><?xml version="1.0" encoding="UTF-8" standalone="yes"?>
<Relationships xmlns="http://schemas.openxmlformats.org/package/2006/relationships"><Relationship Id="rId2" Type="http://schemas.openxmlformats.org/officeDocument/2006/relationships/oleObject" Target="file:///C:\Users\ASUS_PRO\Documents\DATA%20SKRIPSI%20INDUN.xlsx" TargetMode="External"/><Relationship Id="rId1" Type="http://schemas.openxmlformats.org/officeDocument/2006/relationships/themeOverride" Target="../theme/themeOverrid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'Rerata Tinggi Tan'!$B$26</c:f>
              <c:strCache>
                <c:ptCount val="1"/>
                <c:pt idx="0">
                  <c:v>V1 (Varietas Lettuce grand rapids)</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c:spPr>
          <c:invertIfNegative val="0"/>
          <c:cat>
            <c:multiLvlStrRef>
              <c:f>'Rerata Tinggi Tan'!$C$24:$F$25</c:f>
              <c:multiLvlStrCache>
                <c:ptCount val="3"/>
                <c:lvl>
                  <c:pt idx="0">
                    <c:v>10 hst</c:v>
                  </c:pt>
                  <c:pt idx="1">
                    <c:v>20 hst</c:v>
                  </c:pt>
                  <c:pt idx="2">
                    <c:v>30 hst</c:v>
                  </c:pt>
                </c:lvl>
                <c:lvl>
                  <c:pt idx="0">
                    <c:v>Rerata Jumlah Tinggi Tanaman (cm)</c:v>
                  </c:pt>
                </c:lvl>
              </c:multiLvlStrCache>
            </c:multiLvlStrRef>
          </c:cat>
          <c:val>
            <c:numRef>
              <c:f>'Rerata Tinggi Tan'!$C$26:$F$26</c:f>
              <c:numCache>
                <c:formatCode>0.00</c:formatCode>
                <c:ptCount val="4"/>
                <c:pt idx="0">
                  <c:v>2.875</c:v>
                </c:pt>
                <c:pt idx="1">
                  <c:v>5.333333333333333</c:v>
                </c:pt>
                <c:pt idx="2">
                  <c:v>11.75</c:v>
                </c:pt>
              </c:numCache>
            </c:numRef>
          </c:val>
          <c:extLst xmlns:c16r2="http://schemas.microsoft.com/office/drawing/2015/06/chart">
            <c:ext xmlns:c16="http://schemas.microsoft.com/office/drawing/2014/chart" uri="{C3380CC4-5D6E-409C-BE32-E72D297353CC}">
              <c16:uniqueId val="{00000000-1DD5-4583-9B76-08A6EF11E9B7}"/>
            </c:ext>
          </c:extLst>
        </c:ser>
        <c:ser>
          <c:idx val="1"/>
          <c:order val="1"/>
          <c:tx>
            <c:strRef>
              <c:f>'Rerata Tinggi Tan'!$B$27</c:f>
              <c:strCache>
                <c:ptCount val="1"/>
                <c:pt idx="0">
                  <c:v>V2 (Varietas Batavia lettuce)</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invertIfNegative val="0"/>
          <c:cat>
            <c:multiLvlStrRef>
              <c:f>'Rerata Tinggi Tan'!$C$24:$F$25</c:f>
              <c:multiLvlStrCache>
                <c:ptCount val="3"/>
                <c:lvl>
                  <c:pt idx="0">
                    <c:v>10 hst</c:v>
                  </c:pt>
                  <c:pt idx="1">
                    <c:v>20 hst</c:v>
                  </c:pt>
                  <c:pt idx="2">
                    <c:v>30 hst</c:v>
                  </c:pt>
                </c:lvl>
                <c:lvl>
                  <c:pt idx="0">
                    <c:v>Rerata Jumlah Tinggi Tanaman (cm)</c:v>
                  </c:pt>
                </c:lvl>
              </c:multiLvlStrCache>
            </c:multiLvlStrRef>
          </c:cat>
          <c:val>
            <c:numRef>
              <c:f>'Rerata Tinggi Tan'!$C$27:$F$27</c:f>
              <c:numCache>
                <c:formatCode>0.00</c:formatCode>
                <c:ptCount val="4"/>
                <c:pt idx="0">
                  <c:v>2.8541666666666665</c:v>
                </c:pt>
                <c:pt idx="1">
                  <c:v>4.625</c:v>
                </c:pt>
                <c:pt idx="2">
                  <c:v>11.979166666666666</c:v>
                </c:pt>
              </c:numCache>
            </c:numRef>
          </c:val>
          <c:extLst xmlns:c16r2="http://schemas.microsoft.com/office/drawing/2015/06/chart">
            <c:ext xmlns:c16="http://schemas.microsoft.com/office/drawing/2014/chart" uri="{C3380CC4-5D6E-409C-BE32-E72D297353CC}">
              <c16:uniqueId val="{00000001-1DD5-4583-9B76-08A6EF11E9B7}"/>
            </c:ext>
          </c:extLst>
        </c:ser>
        <c:ser>
          <c:idx val="2"/>
          <c:order val="2"/>
          <c:tx>
            <c:strRef>
              <c:f>'Rerata Tinggi Tan'!$B$28</c:f>
              <c:strCache>
                <c:ptCount val="1"/>
                <c:pt idx="0">
                  <c:v>V3 (Varietas Lollo rossa)</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invertIfNegative val="0"/>
          <c:cat>
            <c:multiLvlStrRef>
              <c:f>'Rerata Tinggi Tan'!$C$24:$F$25</c:f>
              <c:multiLvlStrCache>
                <c:ptCount val="3"/>
                <c:lvl>
                  <c:pt idx="0">
                    <c:v>10 hst</c:v>
                  </c:pt>
                  <c:pt idx="1">
                    <c:v>20 hst</c:v>
                  </c:pt>
                  <c:pt idx="2">
                    <c:v>30 hst</c:v>
                  </c:pt>
                </c:lvl>
                <c:lvl>
                  <c:pt idx="0">
                    <c:v>Rerata Jumlah Tinggi Tanaman (cm)</c:v>
                  </c:pt>
                </c:lvl>
              </c:multiLvlStrCache>
            </c:multiLvlStrRef>
          </c:cat>
          <c:val>
            <c:numRef>
              <c:f>'Rerata Tinggi Tan'!$C$28:$F$28</c:f>
              <c:numCache>
                <c:formatCode>0.00</c:formatCode>
                <c:ptCount val="4"/>
                <c:pt idx="0">
                  <c:v>2.2916666666666701</c:v>
                </c:pt>
                <c:pt idx="1">
                  <c:v>4.260416666666667</c:v>
                </c:pt>
                <c:pt idx="2">
                  <c:v>11.677083333333334</c:v>
                </c:pt>
              </c:numCache>
            </c:numRef>
          </c:val>
          <c:extLst xmlns:c16r2="http://schemas.microsoft.com/office/drawing/2015/06/chart">
            <c:ext xmlns:c16="http://schemas.microsoft.com/office/drawing/2014/chart" uri="{C3380CC4-5D6E-409C-BE32-E72D297353CC}">
              <c16:uniqueId val="{00000002-1DD5-4583-9B76-08A6EF11E9B7}"/>
            </c:ext>
          </c:extLst>
        </c:ser>
        <c:dLbls>
          <c:showLegendKey val="0"/>
          <c:showVal val="0"/>
          <c:showCatName val="0"/>
          <c:showSerName val="0"/>
          <c:showPercent val="0"/>
          <c:showBubbleSize val="0"/>
        </c:dLbls>
        <c:gapWidth val="150"/>
        <c:axId val="628616144"/>
        <c:axId val="628616536"/>
      </c:barChart>
      <c:catAx>
        <c:axId val="628616144"/>
        <c:scaling>
          <c:orientation val="minMax"/>
        </c:scaling>
        <c:delete val="0"/>
        <c:axPos val="b"/>
        <c:numFmt formatCode="General" sourceLinked="0"/>
        <c:majorTickMark val="out"/>
        <c:minorTickMark val="none"/>
        <c:tickLblPos val="nextTo"/>
        <c:spPr>
          <a:noFill/>
          <a:ln w="6350" cap="flat" cmpd="sng" algn="ctr">
            <a:solidFill>
              <a:schemeClr val="tx1">
                <a:tint val="75000"/>
              </a:schemeClr>
            </a:solidFill>
            <a:prstDash val="solid"/>
            <a:round/>
          </a:ln>
          <a:effectLst/>
        </c:spPr>
        <c:txPr>
          <a:bodyPr rot="-6000000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28616536"/>
        <c:crosses val="autoZero"/>
        <c:auto val="1"/>
        <c:lblAlgn val="ctr"/>
        <c:lblOffset val="100"/>
        <c:noMultiLvlLbl val="0"/>
      </c:catAx>
      <c:valAx>
        <c:axId val="628616536"/>
        <c:scaling>
          <c:orientation val="minMax"/>
        </c:scaling>
        <c:delete val="0"/>
        <c:axPos val="l"/>
        <c:majorGridlines>
          <c:spPr>
            <a:ln w="6350" cap="flat" cmpd="sng" algn="ctr">
              <a:solidFill>
                <a:schemeClr val="tx1">
                  <a:tint val="75000"/>
                </a:schemeClr>
              </a:solidFill>
              <a:prstDash val="solid"/>
              <a:round/>
            </a:ln>
            <a:effectLst/>
          </c:spPr>
        </c:majorGridlines>
        <c:numFmt formatCode="0.00" sourceLinked="1"/>
        <c:majorTickMark val="out"/>
        <c:minorTickMark val="none"/>
        <c:tickLblPos val="nextTo"/>
        <c:spPr>
          <a:noFill/>
          <a:ln w="6350" cap="flat" cmpd="sng" algn="ctr">
            <a:solidFill>
              <a:schemeClr val="tx1">
                <a:tint val="75000"/>
              </a:schemeClr>
            </a:solidFill>
            <a:prstDash val="solid"/>
            <a:round/>
          </a:ln>
          <a:effectLst/>
        </c:spPr>
        <c:txPr>
          <a:bodyPr rot="-6000000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28616144"/>
        <c:crosses val="autoZero"/>
        <c:crossBetween val="between"/>
      </c:valAx>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6350" cap="flat" cmpd="sng" algn="ctr">
      <a:solidFill>
        <a:sysClr val="windowText" lastClr="000000"/>
      </a:solidFill>
      <a:prstDash val="solid"/>
      <a:round/>
    </a:ln>
    <a:effectLst/>
  </c:spPr>
  <c:txPr>
    <a:bodyPr/>
    <a:lstStyle/>
    <a:p>
      <a:pPr>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'rerata jumlah daun'!$B$26</c:f>
              <c:strCache>
                <c:ptCount val="1"/>
                <c:pt idx="0">
                  <c:v>V1 (Varietas Lettuce grand rapids)</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c:spPr>
          <c:invertIfNegative val="0"/>
          <c:cat>
            <c:multiLvlStrRef>
              <c:f>'rerata jumlah daun'!$C$24:$F$25</c:f>
              <c:multiLvlStrCache>
                <c:ptCount val="3"/>
                <c:lvl>
                  <c:pt idx="0">
                    <c:v>10 hst</c:v>
                  </c:pt>
                  <c:pt idx="1">
                    <c:v>20 hst</c:v>
                  </c:pt>
                  <c:pt idx="2">
                    <c:v>30 hst</c:v>
                  </c:pt>
                </c:lvl>
                <c:lvl>
                  <c:pt idx="0">
                    <c:v>Rerata Jumlah Daun(cm)</c:v>
                  </c:pt>
                </c:lvl>
              </c:multiLvlStrCache>
            </c:multiLvlStrRef>
          </c:cat>
          <c:val>
            <c:numRef>
              <c:f>'rerata jumlah daun'!$C$26:$F$26</c:f>
              <c:numCache>
                <c:formatCode>0.00</c:formatCode>
                <c:ptCount val="4"/>
                <c:pt idx="0">
                  <c:v>3.2708333333333335</c:v>
                </c:pt>
                <c:pt idx="1">
                  <c:v>7.541666666666667</c:v>
                </c:pt>
                <c:pt idx="2">
                  <c:v>9.4375</c:v>
                </c:pt>
              </c:numCache>
            </c:numRef>
          </c:val>
          <c:extLst xmlns:c16r2="http://schemas.microsoft.com/office/drawing/2015/06/chart">
            <c:ext xmlns:c16="http://schemas.microsoft.com/office/drawing/2014/chart" uri="{C3380CC4-5D6E-409C-BE32-E72D297353CC}">
              <c16:uniqueId val="{00000000-BBD7-4896-B782-83F775821506}"/>
            </c:ext>
          </c:extLst>
        </c:ser>
        <c:ser>
          <c:idx val="1"/>
          <c:order val="1"/>
          <c:tx>
            <c:strRef>
              <c:f>'rerata jumlah daun'!$B$27</c:f>
              <c:strCache>
                <c:ptCount val="1"/>
                <c:pt idx="0">
                  <c:v>V2 (Varietas Batavia lettuce)</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invertIfNegative val="0"/>
          <c:cat>
            <c:multiLvlStrRef>
              <c:f>'rerata jumlah daun'!$C$24:$F$25</c:f>
              <c:multiLvlStrCache>
                <c:ptCount val="3"/>
                <c:lvl>
                  <c:pt idx="0">
                    <c:v>10 hst</c:v>
                  </c:pt>
                  <c:pt idx="1">
                    <c:v>20 hst</c:v>
                  </c:pt>
                  <c:pt idx="2">
                    <c:v>30 hst</c:v>
                  </c:pt>
                </c:lvl>
                <c:lvl>
                  <c:pt idx="0">
                    <c:v>Rerata Jumlah Daun(cm)</c:v>
                  </c:pt>
                </c:lvl>
              </c:multiLvlStrCache>
            </c:multiLvlStrRef>
          </c:cat>
          <c:val>
            <c:numRef>
              <c:f>'rerata jumlah daun'!$C$27:$F$27</c:f>
              <c:numCache>
                <c:formatCode>0.00</c:formatCode>
                <c:ptCount val="4"/>
                <c:pt idx="0">
                  <c:v>3.1458333333333335</c:v>
                </c:pt>
                <c:pt idx="1">
                  <c:v>7.4375</c:v>
                </c:pt>
                <c:pt idx="2">
                  <c:v>9.1875</c:v>
                </c:pt>
              </c:numCache>
            </c:numRef>
          </c:val>
          <c:extLst xmlns:c16r2="http://schemas.microsoft.com/office/drawing/2015/06/chart">
            <c:ext xmlns:c16="http://schemas.microsoft.com/office/drawing/2014/chart" uri="{C3380CC4-5D6E-409C-BE32-E72D297353CC}">
              <c16:uniqueId val="{00000001-BBD7-4896-B782-83F775821506}"/>
            </c:ext>
          </c:extLst>
        </c:ser>
        <c:ser>
          <c:idx val="2"/>
          <c:order val="2"/>
          <c:tx>
            <c:strRef>
              <c:f>'rerata jumlah daun'!$B$28</c:f>
              <c:strCache>
                <c:ptCount val="1"/>
                <c:pt idx="0">
                  <c:v>V3 (Varietas Lollo rossa)</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invertIfNegative val="0"/>
          <c:cat>
            <c:multiLvlStrRef>
              <c:f>'rerata jumlah daun'!$C$24:$F$25</c:f>
              <c:multiLvlStrCache>
                <c:ptCount val="3"/>
                <c:lvl>
                  <c:pt idx="0">
                    <c:v>10 hst</c:v>
                  </c:pt>
                  <c:pt idx="1">
                    <c:v>20 hst</c:v>
                  </c:pt>
                  <c:pt idx="2">
                    <c:v>30 hst</c:v>
                  </c:pt>
                </c:lvl>
                <c:lvl>
                  <c:pt idx="0">
                    <c:v>Rerata Jumlah Daun(cm)</c:v>
                  </c:pt>
                </c:lvl>
              </c:multiLvlStrCache>
            </c:multiLvlStrRef>
          </c:cat>
          <c:val>
            <c:numRef>
              <c:f>'rerata jumlah daun'!$C$28:$F$28</c:f>
              <c:numCache>
                <c:formatCode>0.00</c:formatCode>
                <c:ptCount val="4"/>
                <c:pt idx="0">
                  <c:v>3.0416666666666665</c:v>
                </c:pt>
                <c:pt idx="1">
                  <c:v>6.479166666666667</c:v>
                </c:pt>
                <c:pt idx="2">
                  <c:v>8.7291666666666661</c:v>
                </c:pt>
              </c:numCache>
            </c:numRef>
          </c:val>
          <c:extLst xmlns:c16r2="http://schemas.microsoft.com/office/drawing/2015/06/chart">
            <c:ext xmlns:c16="http://schemas.microsoft.com/office/drawing/2014/chart" uri="{C3380CC4-5D6E-409C-BE32-E72D297353CC}">
              <c16:uniqueId val="{00000002-BBD7-4896-B782-83F775821506}"/>
            </c:ext>
          </c:extLst>
        </c:ser>
        <c:dLbls>
          <c:showLegendKey val="0"/>
          <c:showVal val="0"/>
          <c:showCatName val="0"/>
          <c:showSerName val="0"/>
          <c:showPercent val="0"/>
          <c:showBubbleSize val="0"/>
        </c:dLbls>
        <c:gapWidth val="150"/>
        <c:axId val="628611048"/>
        <c:axId val="628618496"/>
      </c:barChart>
      <c:catAx>
        <c:axId val="628611048"/>
        <c:scaling>
          <c:orientation val="minMax"/>
        </c:scaling>
        <c:delete val="0"/>
        <c:axPos val="b"/>
        <c:numFmt formatCode="General" sourceLinked="0"/>
        <c:majorTickMark val="out"/>
        <c:minorTickMark val="none"/>
        <c:tickLblPos val="nextTo"/>
        <c:spPr>
          <a:noFill/>
          <a:ln w="6350" cap="flat" cmpd="sng" algn="ctr">
            <a:solidFill>
              <a:schemeClr val="tx1">
                <a:tint val="75000"/>
              </a:schemeClr>
            </a:solidFill>
            <a:prstDash val="solid"/>
            <a:round/>
          </a:ln>
          <a:effectLst/>
        </c:spPr>
        <c:txPr>
          <a:bodyPr rot="-60000000" vert="horz"/>
          <a:lstStyle/>
          <a:p>
            <a:pPr>
              <a:defRPr/>
            </a:pPr>
            <a:endParaRPr lang="en-US"/>
          </a:p>
        </c:txPr>
        <c:crossAx val="628618496"/>
        <c:crosses val="autoZero"/>
        <c:auto val="1"/>
        <c:lblAlgn val="ctr"/>
        <c:lblOffset val="100"/>
        <c:noMultiLvlLbl val="0"/>
      </c:catAx>
      <c:valAx>
        <c:axId val="628618496"/>
        <c:scaling>
          <c:orientation val="minMax"/>
        </c:scaling>
        <c:delete val="0"/>
        <c:axPos val="l"/>
        <c:majorGridlines>
          <c:spPr>
            <a:ln w="6350" cap="flat" cmpd="sng" algn="ctr">
              <a:solidFill>
                <a:schemeClr val="tx1">
                  <a:tint val="75000"/>
                </a:schemeClr>
              </a:solidFill>
              <a:prstDash val="solid"/>
              <a:round/>
            </a:ln>
            <a:effectLst/>
          </c:spPr>
        </c:majorGridlines>
        <c:numFmt formatCode="0.00" sourceLinked="1"/>
        <c:majorTickMark val="out"/>
        <c:minorTickMark val="none"/>
        <c:tickLblPos val="nextTo"/>
        <c:spPr>
          <a:noFill/>
          <a:ln w="6350" cap="flat" cmpd="sng" algn="ctr">
            <a:solidFill>
              <a:schemeClr val="tx1">
                <a:tint val="75000"/>
              </a:schemeClr>
            </a:solidFill>
            <a:prstDash val="solid"/>
            <a:round/>
          </a:ln>
          <a:effectLst/>
        </c:spPr>
        <c:txPr>
          <a:bodyPr rot="-60000000" vert="horz"/>
          <a:lstStyle/>
          <a:p>
            <a:pPr>
              <a:defRPr/>
            </a:pPr>
            <a:endParaRPr lang="en-US"/>
          </a:p>
        </c:txPr>
        <c:crossAx val="628611048"/>
        <c:crosses val="autoZero"/>
        <c:crossBetween val="between"/>
      </c:valAx>
      <c:spPr>
        <a:solidFill>
          <a:schemeClr val="bg1"/>
        </a:solidFill>
        <a:ln>
          <a:noFill/>
        </a:ln>
        <a:effectLst/>
      </c:spPr>
    </c:plotArea>
    <c:legend>
      <c:legendPos val="r"/>
      <c:overlay val="0"/>
      <c:spPr>
        <a:noFill/>
        <a:ln>
          <a:noFill/>
        </a:ln>
        <a:effectLst/>
      </c:spPr>
      <c:txPr>
        <a:bodyPr rot="0" vert="horz"/>
        <a:lstStyle/>
        <a:p>
          <a:pPr>
            <a:defRPr/>
          </a:pPr>
          <a:endParaRPr lang="en-US"/>
        </a:p>
      </c:txPr>
    </c:legend>
    <c:plotVisOnly val="1"/>
    <c:dispBlanksAs val="gap"/>
    <c:showDLblsOverMax val="0"/>
  </c:chart>
  <c:spPr>
    <a:solidFill>
      <a:schemeClr val="bg1"/>
    </a:solidFill>
    <a:ln w="6350" cap="flat" cmpd="sng" algn="ctr">
      <a:solidFill>
        <a:schemeClr val="tx1">
          <a:tint val="75000"/>
        </a:schemeClr>
      </a:solidFill>
      <a:prstDash val="solid"/>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'rerata LT'!$B$26</c:f>
              <c:strCache>
                <c:ptCount val="1"/>
                <c:pt idx="0">
                  <c:v>V1 (Varietas Lettuce grand rapids)</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c:spPr>
          <c:invertIfNegative val="0"/>
          <c:cat>
            <c:multiLvlStrRef>
              <c:f>'rerata LT'!$C$24:$F$25</c:f>
              <c:multiLvlStrCache>
                <c:ptCount val="3"/>
                <c:lvl>
                  <c:pt idx="0">
                    <c:v>10 hst</c:v>
                  </c:pt>
                  <c:pt idx="1">
                    <c:v>20 hst</c:v>
                  </c:pt>
                  <c:pt idx="2">
                    <c:v>30 hst</c:v>
                  </c:pt>
                </c:lvl>
                <c:lvl>
                  <c:pt idx="0">
                    <c:v>Rerata Lebar Tajuk</c:v>
                  </c:pt>
                </c:lvl>
              </c:multiLvlStrCache>
            </c:multiLvlStrRef>
          </c:cat>
          <c:val>
            <c:numRef>
              <c:f>'rerata LT'!$C$26:$F$26</c:f>
              <c:numCache>
                <c:formatCode>0.00</c:formatCode>
                <c:ptCount val="4"/>
                <c:pt idx="0">
                  <c:v>2.7361111111111112</c:v>
                </c:pt>
                <c:pt idx="1">
                  <c:v>10.041666666666666</c:v>
                </c:pt>
                <c:pt idx="2">
                  <c:v>15.479166666666666</c:v>
                </c:pt>
              </c:numCache>
            </c:numRef>
          </c:val>
          <c:extLst xmlns:c16r2="http://schemas.microsoft.com/office/drawing/2015/06/chart">
            <c:ext xmlns:c16="http://schemas.microsoft.com/office/drawing/2014/chart" uri="{C3380CC4-5D6E-409C-BE32-E72D297353CC}">
              <c16:uniqueId val="{00000000-9662-449F-AA8C-EF7E3C4340A1}"/>
            </c:ext>
          </c:extLst>
        </c:ser>
        <c:ser>
          <c:idx val="1"/>
          <c:order val="1"/>
          <c:tx>
            <c:strRef>
              <c:f>'rerata LT'!$B$27</c:f>
              <c:strCache>
                <c:ptCount val="1"/>
                <c:pt idx="0">
                  <c:v>V2 (Varietas Batavia lettuce)</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invertIfNegative val="0"/>
          <c:cat>
            <c:multiLvlStrRef>
              <c:f>'rerata LT'!$C$24:$F$25</c:f>
              <c:multiLvlStrCache>
                <c:ptCount val="3"/>
                <c:lvl>
                  <c:pt idx="0">
                    <c:v>10 hst</c:v>
                  </c:pt>
                  <c:pt idx="1">
                    <c:v>20 hst</c:v>
                  </c:pt>
                  <c:pt idx="2">
                    <c:v>30 hst</c:v>
                  </c:pt>
                </c:lvl>
                <c:lvl>
                  <c:pt idx="0">
                    <c:v>Rerata Lebar Tajuk</c:v>
                  </c:pt>
                </c:lvl>
              </c:multiLvlStrCache>
            </c:multiLvlStrRef>
          </c:cat>
          <c:val>
            <c:numRef>
              <c:f>'rerata LT'!$C$27:$F$27</c:f>
              <c:numCache>
                <c:formatCode>0.00</c:formatCode>
                <c:ptCount val="4"/>
                <c:pt idx="0">
                  <c:v>2.6041666666666665</c:v>
                </c:pt>
                <c:pt idx="1">
                  <c:v>10.25</c:v>
                </c:pt>
                <c:pt idx="2">
                  <c:v>19.625</c:v>
                </c:pt>
              </c:numCache>
            </c:numRef>
          </c:val>
          <c:extLst xmlns:c16r2="http://schemas.microsoft.com/office/drawing/2015/06/chart">
            <c:ext xmlns:c16="http://schemas.microsoft.com/office/drawing/2014/chart" uri="{C3380CC4-5D6E-409C-BE32-E72D297353CC}">
              <c16:uniqueId val="{00000001-9662-449F-AA8C-EF7E3C4340A1}"/>
            </c:ext>
          </c:extLst>
        </c:ser>
        <c:ser>
          <c:idx val="2"/>
          <c:order val="2"/>
          <c:tx>
            <c:strRef>
              <c:f>'rerata LT'!$B$28</c:f>
              <c:strCache>
                <c:ptCount val="1"/>
                <c:pt idx="0">
                  <c:v>V3 (Varietas Lollo rossa)</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invertIfNegative val="0"/>
          <c:cat>
            <c:multiLvlStrRef>
              <c:f>'rerata LT'!$C$24:$F$25</c:f>
              <c:multiLvlStrCache>
                <c:ptCount val="3"/>
                <c:lvl>
                  <c:pt idx="0">
                    <c:v>10 hst</c:v>
                  </c:pt>
                  <c:pt idx="1">
                    <c:v>20 hst</c:v>
                  </c:pt>
                  <c:pt idx="2">
                    <c:v>30 hst</c:v>
                  </c:pt>
                </c:lvl>
                <c:lvl>
                  <c:pt idx="0">
                    <c:v>Rerata Lebar Tajuk</c:v>
                  </c:pt>
                </c:lvl>
              </c:multiLvlStrCache>
            </c:multiLvlStrRef>
          </c:cat>
          <c:val>
            <c:numRef>
              <c:f>'rerata LT'!$C$28:$F$28</c:f>
              <c:numCache>
                <c:formatCode>0.00</c:formatCode>
                <c:ptCount val="4"/>
                <c:pt idx="0">
                  <c:v>2.4375</c:v>
                </c:pt>
                <c:pt idx="1">
                  <c:v>10.104166666666666</c:v>
                </c:pt>
                <c:pt idx="2">
                  <c:v>18.729166666666668</c:v>
                </c:pt>
              </c:numCache>
            </c:numRef>
          </c:val>
          <c:extLst xmlns:c16r2="http://schemas.microsoft.com/office/drawing/2015/06/chart">
            <c:ext xmlns:c16="http://schemas.microsoft.com/office/drawing/2014/chart" uri="{C3380CC4-5D6E-409C-BE32-E72D297353CC}">
              <c16:uniqueId val="{00000002-9662-449F-AA8C-EF7E3C4340A1}"/>
            </c:ext>
          </c:extLst>
        </c:ser>
        <c:dLbls>
          <c:showLegendKey val="0"/>
          <c:showVal val="0"/>
          <c:showCatName val="0"/>
          <c:showSerName val="0"/>
          <c:showPercent val="0"/>
          <c:showBubbleSize val="0"/>
        </c:dLbls>
        <c:gapWidth val="150"/>
        <c:axId val="628615360"/>
        <c:axId val="628613008"/>
      </c:barChart>
      <c:catAx>
        <c:axId val="628615360"/>
        <c:scaling>
          <c:orientation val="minMax"/>
        </c:scaling>
        <c:delete val="0"/>
        <c:axPos val="b"/>
        <c:numFmt formatCode="General" sourceLinked="0"/>
        <c:majorTickMark val="out"/>
        <c:minorTickMark val="none"/>
        <c:tickLblPos val="nextTo"/>
        <c:spPr>
          <a:noFill/>
          <a:ln w="6350" cap="flat" cmpd="sng" algn="ctr">
            <a:solidFill>
              <a:schemeClr val="tx1">
                <a:tint val="75000"/>
              </a:schemeClr>
            </a:solidFill>
            <a:prstDash val="solid"/>
            <a:round/>
          </a:ln>
          <a:effectLst/>
        </c:spPr>
        <c:txPr>
          <a:bodyPr rot="-60000000" vert="horz"/>
          <a:lstStyle/>
          <a:p>
            <a:pPr>
              <a:defRPr/>
            </a:pPr>
            <a:endParaRPr lang="en-US"/>
          </a:p>
        </c:txPr>
        <c:crossAx val="628613008"/>
        <c:crosses val="autoZero"/>
        <c:auto val="1"/>
        <c:lblAlgn val="ctr"/>
        <c:lblOffset val="100"/>
        <c:noMultiLvlLbl val="0"/>
      </c:catAx>
      <c:valAx>
        <c:axId val="628613008"/>
        <c:scaling>
          <c:orientation val="minMax"/>
        </c:scaling>
        <c:delete val="0"/>
        <c:axPos val="l"/>
        <c:majorGridlines>
          <c:spPr>
            <a:ln w="6350" cap="flat" cmpd="sng" algn="ctr">
              <a:solidFill>
                <a:schemeClr val="tx1">
                  <a:tint val="75000"/>
                </a:schemeClr>
              </a:solidFill>
              <a:prstDash val="solid"/>
              <a:round/>
            </a:ln>
            <a:effectLst/>
          </c:spPr>
        </c:majorGridlines>
        <c:numFmt formatCode="0.00" sourceLinked="1"/>
        <c:majorTickMark val="out"/>
        <c:minorTickMark val="none"/>
        <c:tickLblPos val="nextTo"/>
        <c:spPr>
          <a:noFill/>
          <a:ln w="6350" cap="flat" cmpd="sng" algn="ctr">
            <a:solidFill>
              <a:schemeClr val="tx1">
                <a:tint val="75000"/>
              </a:schemeClr>
            </a:solidFill>
            <a:prstDash val="solid"/>
            <a:round/>
          </a:ln>
          <a:effectLst/>
        </c:spPr>
        <c:txPr>
          <a:bodyPr rot="-60000000" vert="horz"/>
          <a:lstStyle/>
          <a:p>
            <a:pPr>
              <a:defRPr/>
            </a:pPr>
            <a:endParaRPr lang="en-US"/>
          </a:p>
        </c:txPr>
        <c:crossAx val="628615360"/>
        <c:crosses val="autoZero"/>
        <c:crossBetween val="between"/>
      </c:valAx>
      <c:spPr>
        <a:solidFill>
          <a:schemeClr val="bg1"/>
        </a:solidFill>
        <a:ln>
          <a:noFill/>
        </a:ln>
        <a:effectLst/>
      </c:spPr>
    </c:plotArea>
    <c:legend>
      <c:legendPos val="r"/>
      <c:overlay val="0"/>
      <c:spPr>
        <a:noFill/>
        <a:ln>
          <a:noFill/>
        </a:ln>
        <a:effectLst/>
      </c:spPr>
      <c:txPr>
        <a:bodyPr rot="0" vert="horz"/>
        <a:lstStyle/>
        <a:p>
          <a:pPr>
            <a:defRPr/>
          </a:pPr>
          <a:endParaRPr lang="en-US"/>
        </a:p>
      </c:txPr>
    </c:legend>
    <c:plotVisOnly val="1"/>
    <c:dispBlanksAs val="gap"/>
    <c:showDLblsOverMax val="0"/>
  </c:chart>
  <c:spPr>
    <a:solidFill>
      <a:schemeClr val="bg1"/>
    </a:solidFill>
    <a:ln w="6350" cap="flat" cmpd="sng" algn="ctr">
      <a:solidFill>
        <a:schemeClr val="tx1">
          <a:tint val="75000"/>
        </a:schemeClr>
      </a:solidFill>
      <a:prstDash val="solid"/>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4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Rerata Berat Basah </a:t>
            </a:r>
          </a:p>
        </c:rich>
      </c:tx>
      <c:overlay val="0"/>
      <c:spPr>
        <a:noFill/>
        <a:ln>
          <a:noFill/>
        </a:ln>
        <a:effectLst/>
      </c:spPr>
    </c:title>
    <c:autoTitleDeleted val="0"/>
    <c:plotArea>
      <c:layout/>
      <c:barChart>
        <c:barDir val="col"/>
        <c:grouping val="clustered"/>
        <c:varyColors val="0"/>
        <c:ser>
          <c:idx val="0"/>
          <c:order val="0"/>
          <c:tx>
            <c:strRef>
              <c:f>'rerata BB'!$A$25</c:f>
              <c:strCache>
                <c:ptCount val="1"/>
                <c:pt idx="0">
                  <c:v>V1 (Varietas Lettuce grand rapids)</c:v>
                </c:pt>
              </c:strCache>
            </c:strRef>
          </c:tx>
          <c:spPr>
            <a:solidFill>
              <a:schemeClr val="accent6"/>
            </a:solidFill>
            <a:ln>
              <a:noFill/>
            </a:ln>
            <a:effectLst/>
          </c:spPr>
          <c:invertIfNegative val="0"/>
          <c:cat>
            <c:strRef>
              <c:f>'rerata BB'!$B$23:$B$24</c:f>
              <c:strCache>
                <c:ptCount val="2"/>
                <c:pt idx="0">
                  <c:v>Rerata Berat Basah</c:v>
                </c:pt>
                <c:pt idx="1">
                  <c:v>40 hst</c:v>
                </c:pt>
              </c:strCache>
            </c:strRef>
          </c:cat>
          <c:val>
            <c:numRef>
              <c:f>'rerata BB'!$B$25</c:f>
              <c:numCache>
                <c:formatCode>0.00</c:formatCode>
                <c:ptCount val="1"/>
                <c:pt idx="0">
                  <c:v>57.311944444444443</c:v>
                </c:pt>
              </c:numCache>
            </c:numRef>
          </c:val>
          <c:extLst xmlns:c16r2="http://schemas.microsoft.com/office/drawing/2015/06/chart">
            <c:ext xmlns:c16="http://schemas.microsoft.com/office/drawing/2014/chart" uri="{C3380CC4-5D6E-409C-BE32-E72D297353CC}">
              <c16:uniqueId val="{00000000-AEEE-412E-8667-B12AA46D3531}"/>
            </c:ext>
          </c:extLst>
        </c:ser>
        <c:ser>
          <c:idx val="1"/>
          <c:order val="1"/>
          <c:tx>
            <c:strRef>
              <c:f>'rerata BB'!$A$26</c:f>
              <c:strCache>
                <c:ptCount val="1"/>
                <c:pt idx="0">
                  <c:v>V2 (Varietas Batavia lettuce)</c:v>
                </c:pt>
              </c:strCache>
            </c:strRef>
          </c:tx>
          <c:spPr>
            <a:solidFill>
              <a:schemeClr val="accent5"/>
            </a:solidFill>
            <a:ln>
              <a:noFill/>
            </a:ln>
            <a:effectLst/>
          </c:spPr>
          <c:invertIfNegative val="0"/>
          <c:cat>
            <c:strRef>
              <c:f>'rerata BB'!$B$23:$B$24</c:f>
              <c:strCache>
                <c:ptCount val="2"/>
                <c:pt idx="0">
                  <c:v>Rerata Berat Basah</c:v>
                </c:pt>
                <c:pt idx="1">
                  <c:v>40 hst</c:v>
                </c:pt>
              </c:strCache>
            </c:strRef>
          </c:cat>
          <c:val>
            <c:numRef>
              <c:f>'rerata BB'!$B$26</c:f>
              <c:numCache>
                <c:formatCode>0.00</c:formatCode>
                <c:ptCount val="1"/>
                <c:pt idx="0">
                  <c:v>50.590833333333329</c:v>
                </c:pt>
              </c:numCache>
            </c:numRef>
          </c:val>
          <c:extLst xmlns:c16r2="http://schemas.microsoft.com/office/drawing/2015/06/chart">
            <c:ext xmlns:c16="http://schemas.microsoft.com/office/drawing/2014/chart" uri="{C3380CC4-5D6E-409C-BE32-E72D297353CC}">
              <c16:uniqueId val="{00000001-AEEE-412E-8667-B12AA46D3531}"/>
            </c:ext>
          </c:extLst>
        </c:ser>
        <c:ser>
          <c:idx val="2"/>
          <c:order val="2"/>
          <c:tx>
            <c:strRef>
              <c:f>'rerata BB'!$A$27</c:f>
              <c:strCache>
                <c:ptCount val="1"/>
                <c:pt idx="0">
                  <c:v>V3 (Varietas Lollo rossa)</c:v>
                </c:pt>
              </c:strCache>
            </c:strRef>
          </c:tx>
          <c:spPr>
            <a:solidFill>
              <a:schemeClr val="accent4"/>
            </a:solidFill>
            <a:ln>
              <a:noFill/>
            </a:ln>
            <a:effectLst/>
          </c:spPr>
          <c:invertIfNegative val="0"/>
          <c:cat>
            <c:strRef>
              <c:f>'rerata BB'!$B$23:$B$24</c:f>
              <c:strCache>
                <c:ptCount val="2"/>
                <c:pt idx="0">
                  <c:v>Rerata Berat Basah</c:v>
                </c:pt>
                <c:pt idx="1">
                  <c:v>40 hst</c:v>
                </c:pt>
              </c:strCache>
            </c:strRef>
          </c:cat>
          <c:val>
            <c:numRef>
              <c:f>'rerata BB'!$B$27</c:f>
              <c:numCache>
                <c:formatCode>0.00</c:formatCode>
                <c:ptCount val="1"/>
                <c:pt idx="0">
                  <c:v>45.943125000000002</c:v>
                </c:pt>
              </c:numCache>
            </c:numRef>
          </c:val>
          <c:extLst xmlns:c16r2="http://schemas.microsoft.com/office/drawing/2015/06/chart">
            <c:ext xmlns:c16="http://schemas.microsoft.com/office/drawing/2014/chart" uri="{C3380CC4-5D6E-409C-BE32-E72D297353CC}">
              <c16:uniqueId val="{00000002-AEEE-412E-8667-B12AA46D3531}"/>
            </c:ext>
          </c:extLst>
        </c:ser>
        <c:dLbls>
          <c:showLegendKey val="0"/>
          <c:showVal val="0"/>
          <c:showCatName val="0"/>
          <c:showSerName val="0"/>
          <c:showPercent val="0"/>
          <c:showBubbleSize val="0"/>
        </c:dLbls>
        <c:gapWidth val="150"/>
        <c:axId val="628623200"/>
        <c:axId val="628622808"/>
      </c:barChart>
      <c:catAx>
        <c:axId val="628623200"/>
        <c:scaling>
          <c:orientation val="minMax"/>
        </c:scaling>
        <c:delete val="0"/>
        <c:axPos val="b"/>
        <c:numFmt formatCode="General" sourceLinked="0"/>
        <c:majorTickMark val="out"/>
        <c:minorTickMark val="none"/>
        <c:tickLblPos val="nextTo"/>
        <c:spPr>
          <a:noFill/>
          <a:ln w="6350" cap="flat" cmpd="sng" algn="ctr">
            <a:solidFill>
              <a:schemeClr val="tx1">
                <a:tint val="75000"/>
              </a:schemeClr>
            </a:solidFill>
            <a:prstDash val="solid"/>
            <a:round/>
          </a:ln>
          <a:effectLst/>
        </c:spPr>
        <c:txPr>
          <a:bodyPr rot="-6000000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28622808"/>
        <c:crosses val="autoZero"/>
        <c:auto val="1"/>
        <c:lblAlgn val="ctr"/>
        <c:lblOffset val="100"/>
        <c:noMultiLvlLbl val="0"/>
      </c:catAx>
      <c:valAx>
        <c:axId val="628622808"/>
        <c:scaling>
          <c:orientation val="minMax"/>
        </c:scaling>
        <c:delete val="0"/>
        <c:axPos val="l"/>
        <c:majorGridlines>
          <c:spPr>
            <a:ln w="6350" cap="flat" cmpd="sng" algn="ctr">
              <a:solidFill>
                <a:schemeClr val="tx1">
                  <a:tint val="75000"/>
                </a:schemeClr>
              </a:solidFill>
              <a:prstDash val="solid"/>
              <a:round/>
            </a:ln>
            <a:effectLst/>
          </c:spPr>
        </c:majorGridlines>
        <c:numFmt formatCode="0.00" sourceLinked="1"/>
        <c:majorTickMark val="out"/>
        <c:minorTickMark val="none"/>
        <c:tickLblPos val="nextTo"/>
        <c:spPr>
          <a:noFill/>
          <a:ln w="6350" cap="flat" cmpd="sng" algn="ctr">
            <a:solidFill>
              <a:schemeClr val="tx1">
                <a:tint val="75000"/>
              </a:schemeClr>
            </a:solidFill>
            <a:prstDash val="solid"/>
            <a:round/>
          </a:ln>
          <a:effectLst/>
        </c:spPr>
        <c:txPr>
          <a:bodyPr rot="-6000000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28623200"/>
        <c:crosses val="autoZero"/>
        <c:crossBetween val="between"/>
      </c:valAx>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6350" cap="flat" cmpd="sng" algn="ctr">
      <a:solidFill>
        <a:schemeClr val="tx1">
          <a:tint val="75000"/>
        </a:schemeClr>
      </a:solidFill>
      <a:prstDash val="solid"/>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15"/>
      <c:rotY val="20"/>
      <c:rAngAx val="1"/>
    </c:view3D>
    <c:floor>
      <c:thickness val="0"/>
      <c:spPr>
        <a:noFill/>
        <a:ln w="6350" cap="flat" cmpd="sng" algn="ctr">
          <a:solidFill>
            <a:schemeClr val="tx1">
              <a:tint val="75000"/>
            </a:schemeClr>
          </a:solidFill>
          <a:prstDash val="solid"/>
          <a:round/>
        </a:ln>
        <a:effectLst/>
        <a:sp3d contourW="6350">
          <a:contourClr>
            <a:schemeClr val="tx1">
              <a:tint val="75000"/>
            </a:schemeClr>
          </a:contourClr>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'Rerata Tinggi Tan'!$B$19</c:f>
              <c:strCache>
                <c:ptCount val="1"/>
                <c:pt idx="0">
                  <c:v>D1 2,5 ml/ltr</c:v>
                </c:pt>
              </c:strCache>
            </c:strRef>
          </c:tx>
          <c:spPr>
            <a:solidFill>
              <a:schemeClr val="accent2"/>
            </a:solidFill>
            <a:ln>
              <a:noFill/>
            </a:ln>
            <a:effectLst/>
            <a:sp3d/>
          </c:spPr>
          <c:invertIfNegative val="0"/>
          <c:cat>
            <c:multiLvlStrRef>
              <c:f>'Rerata Tinggi Tan'!$C$17:$F$18</c:f>
              <c:multiLvlStrCache>
                <c:ptCount val="3"/>
                <c:lvl>
                  <c:pt idx="0">
                    <c:v>10 hst</c:v>
                  </c:pt>
                  <c:pt idx="1">
                    <c:v>20 hst</c:v>
                  </c:pt>
                  <c:pt idx="2">
                    <c:v>30 hst</c:v>
                  </c:pt>
                </c:lvl>
                <c:lvl>
                  <c:pt idx="0">
                    <c:v>Pengamatan Tinggi Tanaman</c:v>
                  </c:pt>
                </c:lvl>
              </c:multiLvlStrCache>
            </c:multiLvlStrRef>
          </c:cat>
          <c:val>
            <c:numRef>
              <c:f>'Rerata Tinggi Tan'!$C$19:$F$19</c:f>
              <c:numCache>
                <c:formatCode>0.00</c:formatCode>
                <c:ptCount val="4"/>
                <c:pt idx="0">
                  <c:v>3.2083333333333335</c:v>
                </c:pt>
                <c:pt idx="1">
                  <c:v>6.0277777777777777</c:v>
                </c:pt>
                <c:pt idx="2">
                  <c:v>14.986111111111112</c:v>
                </c:pt>
              </c:numCache>
            </c:numRef>
          </c:val>
          <c:extLst xmlns:c16r2="http://schemas.microsoft.com/office/drawing/2015/06/chart">
            <c:ext xmlns:c16="http://schemas.microsoft.com/office/drawing/2014/chart" uri="{C3380CC4-5D6E-409C-BE32-E72D297353CC}">
              <c16:uniqueId val="{00000000-D86C-4007-826F-F214FCD855BE}"/>
            </c:ext>
          </c:extLst>
        </c:ser>
        <c:ser>
          <c:idx val="1"/>
          <c:order val="1"/>
          <c:tx>
            <c:strRef>
              <c:f>'Rerata Tinggi Tan'!$B$20</c:f>
              <c:strCache>
                <c:ptCount val="1"/>
                <c:pt idx="0">
                  <c:v>D2 5 ml/ltr</c:v>
                </c:pt>
              </c:strCache>
            </c:strRef>
          </c:tx>
          <c:spPr>
            <a:solidFill>
              <a:schemeClr val="accent4"/>
            </a:solidFill>
            <a:ln>
              <a:noFill/>
            </a:ln>
            <a:effectLst/>
            <a:sp3d/>
          </c:spPr>
          <c:invertIfNegative val="0"/>
          <c:cat>
            <c:multiLvlStrRef>
              <c:f>'Rerata Tinggi Tan'!$C$17:$F$18</c:f>
              <c:multiLvlStrCache>
                <c:ptCount val="3"/>
                <c:lvl>
                  <c:pt idx="0">
                    <c:v>10 hst</c:v>
                  </c:pt>
                  <c:pt idx="1">
                    <c:v>20 hst</c:v>
                  </c:pt>
                  <c:pt idx="2">
                    <c:v>30 hst</c:v>
                  </c:pt>
                </c:lvl>
                <c:lvl>
                  <c:pt idx="0">
                    <c:v>Pengamatan Tinggi Tanaman</c:v>
                  </c:pt>
                </c:lvl>
              </c:multiLvlStrCache>
            </c:multiLvlStrRef>
          </c:cat>
          <c:val>
            <c:numRef>
              <c:f>'Rerata Tinggi Tan'!$C$20:$F$20</c:f>
              <c:numCache>
                <c:formatCode>0.00</c:formatCode>
                <c:ptCount val="4"/>
                <c:pt idx="0">
                  <c:v>2.1944444444444442</c:v>
                </c:pt>
                <c:pt idx="1">
                  <c:v>4.5694444444444446</c:v>
                </c:pt>
                <c:pt idx="2">
                  <c:v>14.5</c:v>
                </c:pt>
              </c:numCache>
            </c:numRef>
          </c:val>
          <c:extLst xmlns:c16r2="http://schemas.microsoft.com/office/drawing/2015/06/chart">
            <c:ext xmlns:c16="http://schemas.microsoft.com/office/drawing/2014/chart" uri="{C3380CC4-5D6E-409C-BE32-E72D297353CC}">
              <c16:uniqueId val="{00000001-D86C-4007-826F-F214FCD855BE}"/>
            </c:ext>
          </c:extLst>
        </c:ser>
        <c:ser>
          <c:idx val="2"/>
          <c:order val="2"/>
          <c:tx>
            <c:strRef>
              <c:f>'Rerata Tinggi Tan'!$B$21</c:f>
              <c:strCache>
                <c:ptCount val="1"/>
                <c:pt idx="0">
                  <c:v>D3 7,5 ml/ltr</c:v>
                </c:pt>
              </c:strCache>
            </c:strRef>
          </c:tx>
          <c:spPr>
            <a:solidFill>
              <a:schemeClr val="accent6"/>
            </a:solidFill>
            <a:ln>
              <a:noFill/>
            </a:ln>
            <a:effectLst/>
            <a:sp3d/>
          </c:spPr>
          <c:invertIfNegative val="0"/>
          <c:cat>
            <c:multiLvlStrRef>
              <c:f>'Rerata Tinggi Tan'!$C$17:$F$18</c:f>
              <c:multiLvlStrCache>
                <c:ptCount val="3"/>
                <c:lvl>
                  <c:pt idx="0">
                    <c:v>10 hst</c:v>
                  </c:pt>
                  <c:pt idx="1">
                    <c:v>20 hst</c:v>
                  </c:pt>
                  <c:pt idx="2">
                    <c:v>30 hst</c:v>
                  </c:pt>
                </c:lvl>
                <c:lvl>
                  <c:pt idx="0">
                    <c:v>Pengamatan Tinggi Tanaman</c:v>
                  </c:pt>
                </c:lvl>
              </c:multiLvlStrCache>
            </c:multiLvlStrRef>
          </c:cat>
          <c:val>
            <c:numRef>
              <c:f>'Rerata Tinggi Tan'!$C$21:$F$21</c:f>
              <c:numCache>
                <c:formatCode>0.00</c:formatCode>
                <c:ptCount val="4"/>
                <c:pt idx="0">
                  <c:v>2.9027777777777781</c:v>
                </c:pt>
                <c:pt idx="1">
                  <c:v>4.4722222222222223</c:v>
                </c:pt>
                <c:pt idx="2">
                  <c:v>8.8888888888888893</c:v>
                </c:pt>
              </c:numCache>
            </c:numRef>
          </c:val>
          <c:extLst xmlns:c16r2="http://schemas.microsoft.com/office/drawing/2015/06/chart">
            <c:ext xmlns:c16="http://schemas.microsoft.com/office/drawing/2014/chart" uri="{C3380CC4-5D6E-409C-BE32-E72D297353CC}">
              <c16:uniqueId val="{00000002-D86C-4007-826F-F214FCD855BE}"/>
            </c:ext>
          </c:extLst>
        </c:ser>
        <c:ser>
          <c:idx val="3"/>
          <c:order val="3"/>
          <c:tx>
            <c:strRef>
              <c:f>'Rerata Tinggi Tan'!$B$22</c:f>
              <c:strCache>
                <c:ptCount val="1"/>
                <c:pt idx="0">
                  <c:v>D4 10 ml/ltr</c:v>
                </c:pt>
              </c:strCache>
            </c:strRef>
          </c:tx>
          <c:spPr>
            <a:solidFill>
              <a:schemeClr val="accent2">
                <a:lumMod val="60000"/>
              </a:schemeClr>
            </a:solidFill>
            <a:ln>
              <a:noFill/>
            </a:ln>
            <a:effectLst/>
            <a:sp3d/>
          </c:spPr>
          <c:invertIfNegative val="0"/>
          <c:cat>
            <c:multiLvlStrRef>
              <c:f>'Rerata Tinggi Tan'!$C$17:$F$18</c:f>
              <c:multiLvlStrCache>
                <c:ptCount val="3"/>
                <c:lvl>
                  <c:pt idx="0">
                    <c:v>10 hst</c:v>
                  </c:pt>
                  <c:pt idx="1">
                    <c:v>20 hst</c:v>
                  </c:pt>
                  <c:pt idx="2">
                    <c:v>30 hst</c:v>
                  </c:pt>
                </c:lvl>
                <c:lvl>
                  <c:pt idx="0">
                    <c:v>Pengamatan Tinggi Tanaman</c:v>
                  </c:pt>
                </c:lvl>
              </c:multiLvlStrCache>
            </c:multiLvlStrRef>
          </c:cat>
          <c:val>
            <c:numRef>
              <c:f>'Rerata Tinggi Tan'!$C$22:$F$22</c:f>
              <c:numCache>
                <c:formatCode>0.00</c:formatCode>
                <c:ptCount val="4"/>
                <c:pt idx="0">
                  <c:v>2.3888888888888888</c:v>
                </c:pt>
                <c:pt idx="1">
                  <c:v>3.8888888888888888</c:v>
                </c:pt>
                <c:pt idx="2">
                  <c:v>8.8333333333333339</c:v>
                </c:pt>
              </c:numCache>
            </c:numRef>
          </c:val>
          <c:extLst xmlns:c16r2="http://schemas.microsoft.com/office/drawing/2015/06/chart">
            <c:ext xmlns:c16="http://schemas.microsoft.com/office/drawing/2014/chart" uri="{C3380CC4-5D6E-409C-BE32-E72D297353CC}">
              <c16:uniqueId val="{00000003-D86C-4007-826F-F214FCD855BE}"/>
            </c:ext>
          </c:extLst>
        </c:ser>
        <c:dLbls>
          <c:showLegendKey val="0"/>
          <c:showVal val="0"/>
          <c:showCatName val="0"/>
          <c:showSerName val="0"/>
          <c:showPercent val="0"/>
          <c:showBubbleSize val="0"/>
        </c:dLbls>
        <c:gapWidth val="150"/>
        <c:shape val="box"/>
        <c:axId val="628624768"/>
        <c:axId val="628623592"/>
        <c:axId val="0"/>
      </c:bar3DChart>
      <c:catAx>
        <c:axId val="628624768"/>
        <c:scaling>
          <c:orientation val="minMax"/>
        </c:scaling>
        <c:delete val="0"/>
        <c:axPos val="b"/>
        <c:numFmt formatCode="General" sourceLinked="0"/>
        <c:majorTickMark val="out"/>
        <c:minorTickMark val="none"/>
        <c:tickLblPos val="nextTo"/>
        <c:spPr>
          <a:noFill/>
          <a:ln w="6350" cap="flat" cmpd="sng" algn="ctr">
            <a:solidFill>
              <a:schemeClr val="tx1">
                <a:tint val="75000"/>
              </a:schemeClr>
            </a:solidFill>
            <a:prstDash val="solid"/>
            <a:round/>
          </a:ln>
          <a:effectLst/>
        </c:spPr>
        <c:txPr>
          <a:bodyPr rot="-60000000" vert="horz"/>
          <a:lstStyle/>
          <a:p>
            <a:pPr>
              <a:defRPr/>
            </a:pPr>
            <a:endParaRPr lang="en-US"/>
          </a:p>
        </c:txPr>
        <c:crossAx val="628623592"/>
        <c:crosses val="autoZero"/>
        <c:auto val="1"/>
        <c:lblAlgn val="ctr"/>
        <c:lblOffset val="100"/>
        <c:noMultiLvlLbl val="0"/>
      </c:catAx>
      <c:valAx>
        <c:axId val="628623592"/>
        <c:scaling>
          <c:orientation val="minMax"/>
        </c:scaling>
        <c:delete val="0"/>
        <c:axPos val="l"/>
        <c:majorGridlines>
          <c:spPr>
            <a:ln w="6350" cap="flat" cmpd="sng" algn="ctr">
              <a:solidFill>
                <a:schemeClr val="tx1">
                  <a:tint val="75000"/>
                </a:schemeClr>
              </a:solidFill>
              <a:prstDash val="solid"/>
              <a:round/>
            </a:ln>
            <a:effectLst/>
          </c:spPr>
        </c:majorGridlines>
        <c:numFmt formatCode="0.00" sourceLinked="1"/>
        <c:majorTickMark val="out"/>
        <c:minorTickMark val="none"/>
        <c:tickLblPos val="nextTo"/>
        <c:spPr>
          <a:noFill/>
          <a:ln w="6350" cap="flat" cmpd="sng" algn="ctr">
            <a:solidFill>
              <a:schemeClr val="tx1">
                <a:tint val="75000"/>
              </a:schemeClr>
            </a:solidFill>
            <a:prstDash val="solid"/>
            <a:round/>
          </a:ln>
          <a:effectLst/>
        </c:spPr>
        <c:txPr>
          <a:bodyPr rot="-60000000" vert="horz"/>
          <a:lstStyle/>
          <a:p>
            <a:pPr>
              <a:defRPr/>
            </a:pPr>
            <a:endParaRPr lang="en-US"/>
          </a:p>
        </c:txPr>
        <c:crossAx val="628624768"/>
        <c:crosses val="autoZero"/>
        <c:crossBetween val="between"/>
      </c:valAx>
      <c:spPr>
        <a:noFill/>
        <a:ln>
          <a:noFill/>
        </a:ln>
        <a:effectLst/>
      </c:spPr>
    </c:plotArea>
    <c:legend>
      <c:legendPos val="r"/>
      <c:overlay val="0"/>
      <c:spPr>
        <a:noFill/>
        <a:ln>
          <a:noFill/>
        </a:ln>
        <a:effectLst/>
      </c:spPr>
      <c:txPr>
        <a:bodyPr rot="0" vert="horz"/>
        <a:lstStyle/>
        <a:p>
          <a:pPr>
            <a:defRPr/>
          </a:pPr>
          <a:endParaRPr lang="en-US"/>
        </a:p>
      </c:txPr>
    </c:legend>
    <c:plotVisOnly val="1"/>
    <c:dispBlanksAs val="gap"/>
    <c:showDLblsOverMax val="0"/>
  </c:chart>
  <c:spPr>
    <a:solidFill>
      <a:schemeClr val="bg1"/>
    </a:solidFill>
    <a:ln w="6350" cap="flat" cmpd="sng" algn="ctr">
      <a:solidFill>
        <a:schemeClr val="tx1">
          <a:tint val="75000"/>
        </a:schemeClr>
      </a:solidFill>
      <a:prstDash val="solid"/>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15"/>
      <c:rotY val="20"/>
      <c:rAngAx val="1"/>
    </c:view3D>
    <c:floor>
      <c:thickness val="0"/>
      <c:spPr>
        <a:noFill/>
        <a:ln w="6350" cap="flat" cmpd="sng" algn="ctr">
          <a:solidFill>
            <a:schemeClr val="tx1">
              <a:tint val="75000"/>
            </a:schemeClr>
          </a:solidFill>
          <a:prstDash val="solid"/>
          <a:round/>
        </a:ln>
        <a:effectLst/>
        <a:sp3d contourW="6350">
          <a:contourClr>
            <a:schemeClr val="tx1">
              <a:tint val="75000"/>
            </a:schemeClr>
          </a:contourClr>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'rerata jumlah daun'!$B$19</c:f>
              <c:strCache>
                <c:ptCount val="1"/>
                <c:pt idx="0">
                  <c:v>D1 2,5 ml/ltr</c:v>
                </c:pt>
              </c:strCache>
            </c:strRef>
          </c:tx>
          <c:spPr>
            <a:solidFill>
              <a:schemeClr val="accent2"/>
            </a:solidFill>
            <a:ln>
              <a:noFill/>
            </a:ln>
            <a:effectLst/>
            <a:sp3d/>
          </c:spPr>
          <c:invertIfNegative val="0"/>
          <c:cat>
            <c:multiLvlStrRef>
              <c:f>'rerata jumlah daun'!$C$17:$F$18</c:f>
              <c:multiLvlStrCache>
                <c:ptCount val="3"/>
                <c:lvl>
                  <c:pt idx="0">
                    <c:v>10 hst</c:v>
                  </c:pt>
                  <c:pt idx="1">
                    <c:v>20 hst</c:v>
                  </c:pt>
                  <c:pt idx="2">
                    <c:v>30 hst</c:v>
                  </c:pt>
                </c:lvl>
                <c:lvl>
                  <c:pt idx="0">
                    <c:v>Pengamatan Jumlah Daun</c:v>
                  </c:pt>
                </c:lvl>
              </c:multiLvlStrCache>
            </c:multiLvlStrRef>
          </c:cat>
          <c:val>
            <c:numRef>
              <c:f>'rerata jumlah daun'!$C$19:$F$19</c:f>
              <c:numCache>
                <c:formatCode>0.00</c:formatCode>
                <c:ptCount val="4"/>
                <c:pt idx="0">
                  <c:v>3.75</c:v>
                </c:pt>
                <c:pt idx="1">
                  <c:v>9</c:v>
                </c:pt>
                <c:pt idx="2">
                  <c:v>11.416666666666666</c:v>
                </c:pt>
              </c:numCache>
            </c:numRef>
          </c:val>
          <c:extLst xmlns:c16r2="http://schemas.microsoft.com/office/drawing/2015/06/chart">
            <c:ext xmlns:c16="http://schemas.microsoft.com/office/drawing/2014/chart" uri="{C3380CC4-5D6E-409C-BE32-E72D297353CC}">
              <c16:uniqueId val="{00000000-3ABD-4370-B19F-2423BE496C39}"/>
            </c:ext>
          </c:extLst>
        </c:ser>
        <c:ser>
          <c:idx val="1"/>
          <c:order val="1"/>
          <c:tx>
            <c:strRef>
              <c:f>'rerata jumlah daun'!$B$20</c:f>
              <c:strCache>
                <c:ptCount val="1"/>
                <c:pt idx="0">
                  <c:v>D2 5 ml/ltr</c:v>
                </c:pt>
              </c:strCache>
            </c:strRef>
          </c:tx>
          <c:spPr>
            <a:solidFill>
              <a:schemeClr val="accent4"/>
            </a:solidFill>
            <a:ln>
              <a:noFill/>
            </a:ln>
            <a:effectLst/>
            <a:sp3d/>
          </c:spPr>
          <c:invertIfNegative val="0"/>
          <c:cat>
            <c:multiLvlStrRef>
              <c:f>'rerata jumlah daun'!$C$17:$F$18</c:f>
              <c:multiLvlStrCache>
                <c:ptCount val="3"/>
                <c:lvl>
                  <c:pt idx="0">
                    <c:v>10 hst</c:v>
                  </c:pt>
                  <c:pt idx="1">
                    <c:v>20 hst</c:v>
                  </c:pt>
                  <c:pt idx="2">
                    <c:v>30 hst</c:v>
                  </c:pt>
                </c:lvl>
                <c:lvl>
                  <c:pt idx="0">
                    <c:v>Pengamatan Jumlah Daun</c:v>
                  </c:pt>
                </c:lvl>
              </c:multiLvlStrCache>
            </c:multiLvlStrRef>
          </c:cat>
          <c:val>
            <c:numRef>
              <c:f>'rerata jumlah daun'!$C$20:$F$20</c:f>
              <c:numCache>
                <c:formatCode>0.00</c:formatCode>
                <c:ptCount val="4"/>
                <c:pt idx="0">
                  <c:v>3.0833333333333335</c:v>
                </c:pt>
                <c:pt idx="1">
                  <c:v>8.2222222222222232</c:v>
                </c:pt>
                <c:pt idx="2">
                  <c:v>10.305555555555555</c:v>
                </c:pt>
              </c:numCache>
            </c:numRef>
          </c:val>
          <c:extLst xmlns:c16r2="http://schemas.microsoft.com/office/drawing/2015/06/chart">
            <c:ext xmlns:c16="http://schemas.microsoft.com/office/drawing/2014/chart" uri="{C3380CC4-5D6E-409C-BE32-E72D297353CC}">
              <c16:uniqueId val="{00000001-3ABD-4370-B19F-2423BE496C39}"/>
            </c:ext>
          </c:extLst>
        </c:ser>
        <c:ser>
          <c:idx val="2"/>
          <c:order val="2"/>
          <c:tx>
            <c:strRef>
              <c:f>'rerata jumlah daun'!$B$21</c:f>
              <c:strCache>
                <c:ptCount val="1"/>
                <c:pt idx="0">
                  <c:v>D3 7,5 ml/ltr</c:v>
                </c:pt>
              </c:strCache>
            </c:strRef>
          </c:tx>
          <c:spPr>
            <a:solidFill>
              <a:schemeClr val="accent6"/>
            </a:solidFill>
            <a:ln>
              <a:noFill/>
            </a:ln>
            <a:effectLst/>
            <a:sp3d/>
          </c:spPr>
          <c:invertIfNegative val="0"/>
          <c:cat>
            <c:multiLvlStrRef>
              <c:f>'rerata jumlah daun'!$C$17:$F$18</c:f>
              <c:multiLvlStrCache>
                <c:ptCount val="3"/>
                <c:lvl>
                  <c:pt idx="0">
                    <c:v>10 hst</c:v>
                  </c:pt>
                  <c:pt idx="1">
                    <c:v>20 hst</c:v>
                  </c:pt>
                  <c:pt idx="2">
                    <c:v>30 hst</c:v>
                  </c:pt>
                </c:lvl>
                <c:lvl>
                  <c:pt idx="0">
                    <c:v>Pengamatan Jumlah Daun</c:v>
                  </c:pt>
                </c:lvl>
              </c:multiLvlStrCache>
            </c:multiLvlStrRef>
          </c:cat>
          <c:val>
            <c:numRef>
              <c:f>'rerata jumlah daun'!$C$21:$F$21</c:f>
              <c:numCache>
                <c:formatCode>0.00</c:formatCode>
                <c:ptCount val="4"/>
                <c:pt idx="0">
                  <c:v>2.9722222222222219</c:v>
                </c:pt>
                <c:pt idx="1">
                  <c:v>6.0277777777777777</c:v>
                </c:pt>
                <c:pt idx="2">
                  <c:v>7.75</c:v>
                </c:pt>
              </c:numCache>
            </c:numRef>
          </c:val>
          <c:extLst xmlns:c16r2="http://schemas.microsoft.com/office/drawing/2015/06/chart">
            <c:ext xmlns:c16="http://schemas.microsoft.com/office/drawing/2014/chart" uri="{C3380CC4-5D6E-409C-BE32-E72D297353CC}">
              <c16:uniqueId val="{00000002-3ABD-4370-B19F-2423BE496C39}"/>
            </c:ext>
          </c:extLst>
        </c:ser>
        <c:ser>
          <c:idx val="3"/>
          <c:order val="3"/>
          <c:tx>
            <c:strRef>
              <c:f>'rerata jumlah daun'!$B$22</c:f>
              <c:strCache>
                <c:ptCount val="1"/>
                <c:pt idx="0">
                  <c:v>D4 10 ml/ltr</c:v>
                </c:pt>
              </c:strCache>
            </c:strRef>
          </c:tx>
          <c:spPr>
            <a:solidFill>
              <a:schemeClr val="accent2">
                <a:lumMod val="60000"/>
              </a:schemeClr>
            </a:solidFill>
            <a:ln>
              <a:noFill/>
            </a:ln>
            <a:effectLst/>
            <a:sp3d/>
          </c:spPr>
          <c:invertIfNegative val="0"/>
          <c:cat>
            <c:multiLvlStrRef>
              <c:f>'rerata jumlah daun'!$C$17:$F$18</c:f>
              <c:multiLvlStrCache>
                <c:ptCount val="3"/>
                <c:lvl>
                  <c:pt idx="0">
                    <c:v>10 hst</c:v>
                  </c:pt>
                  <c:pt idx="1">
                    <c:v>20 hst</c:v>
                  </c:pt>
                  <c:pt idx="2">
                    <c:v>30 hst</c:v>
                  </c:pt>
                </c:lvl>
                <c:lvl>
                  <c:pt idx="0">
                    <c:v>Pengamatan Jumlah Daun</c:v>
                  </c:pt>
                </c:lvl>
              </c:multiLvlStrCache>
            </c:multiLvlStrRef>
          </c:cat>
          <c:val>
            <c:numRef>
              <c:f>'rerata jumlah daun'!$C$22:$F$22</c:f>
              <c:numCache>
                <c:formatCode>0.00</c:formatCode>
                <c:ptCount val="4"/>
                <c:pt idx="0">
                  <c:v>2.8055555555555554</c:v>
                </c:pt>
                <c:pt idx="1">
                  <c:v>5.3611111111111107</c:v>
                </c:pt>
                <c:pt idx="2">
                  <c:v>7</c:v>
                </c:pt>
              </c:numCache>
            </c:numRef>
          </c:val>
          <c:extLst xmlns:c16r2="http://schemas.microsoft.com/office/drawing/2015/06/chart">
            <c:ext xmlns:c16="http://schemas.microsoft.com/office/drawing/2014/chart" uri="{C3380CC4-5D6E-409C-BE32-E72D297353CC}">
              <c16:uniqueId val="{00000003-3ABD-4370-B19F-2423BE496C39}"/>
            </c:ext>
          </c:extLst>
        </c:ser>
        <c:dLbls>
          <c:showLegendKey val="0"/>
          <c:showVal val="0"/>
          <c:showCatName val="0"/>
          <c:showSerName val="0"/>
          <c:showPercent val="0"/>
          <c:showBubbleSize val="0"/>
        </c:dLbls>
        <c:gapWidth val="150"/>
        <c:shape val="box"/>
        <c:axId val="628622024"/>
        <c:axId val="579953800"/>
        <c:axId val="0"/>
      </c:bar3DChart>
      <c:catAx>
        <c:axId val="628622024"/>
        <c:scaling>
          <c:orientation val="minMax"/>
        </c:scaling>
        <c:delete val="0"/>
        <c:axPos val="b"/>
        <c:numFmt formatCode="General" sourceLinked="0"/>
        <c:majorTickMark val="out"/>
        <c:minorTickMark val="none"/>
        <c:tickLblPos val="nextTo"/>
        <c:spPr>
          <a:noFill/>
          <a:ln w="6350" cap="flat" cmpd="sng" algn="ctr">
            <a:solidFill>
              <a:schemeClr val="tx1">
                <a:tint val="75000"/>
              </a:schemeClr>
            </a:solidFill>
            <a:prstDash val="solid"/>
            <a:round/>
          </a:ln>
          <a:effectLst/>
        </c:spPr>
        <c:txPr>
          <a:bodyPr rot="-60000000" vert="horz"/>
          <a:lstStyle/>
          <a:p>
            <a:pPr>
              <a:defRPr/>
            </a:pPr>
            <a:endParaRPr lang="en-US"/>
          </a:p>
        </c:txPr>
        <c:crossAx val="579953800"/>
        <c:crosses val="autoZero"/>
        <c:auto val="1"/>
        <c:lblAlgn val="ctr"/>
        <c:lblOffset val="100"/>
        <c:noMultiLvlLbl val="0"/>
      </c:catAx>
      <c:valAx>
        <c:axId val="579953800"/>
        <c:scaling>
          <c:orientation val="minMax"/>
        </c:scaling>
        <c:delete val="0"/>
        <c:axPos val="l"/>
        <c:majorGridlines>
          <c:spPr>
            <a:ln w="6350" cap="flat" cmpd="sng" algn="ctr">
              <a:solidFill>
                <a:schemeClr val="tx1">
                  <a:tint val="75000"/>
                </a:schemeClr>
              </a:solidFill>
              <a:prstDash val="solid"/>
              <a:round/>
            </a:ln>
            <a:effectLst/>
          </c:spPr>
        </c:majorGridlines>
        <c:numFmt formatCode="0.00" sourceLinked="1"/>
        <c:majorTickMark val="out"/>
        <c:minorTickMark val="none"/>
        <c:tickLblPos val="nextTo"/>
        <c:spPr>
          <a:noFill/>
          <a:ln w="6350" cap="flat" cmpd="sng" algn="ctr">
            <a:solidFill>
              <a:schemeClr val="tx1">
                <a:tint val="75000"/>
              </a:schemeClr>
            </a:solidFill>
            <a:prstDash val="solid"/>
            <a:round/>
          </a:ln>
          <a:effectLst/>
        </c:spPr>
        <c:txPr>
          <a:bodyPr rot="-60000000" vert="horz"/>
          <a:lstStyle/>
          <a:p>
            <a:pPr>
              <a:defRPr/>
            </a:pPr>
            <a:endParaRPr lang="en-US"/>
          </a:p>
        </c:txPr>
        <c:crossAx val="628622024"/>
        <c:crosses val="autoZero"/>
        <c:crossBetween val="between"/>
      </c:valAx>
      <c:spPr>
        <a:noFill/>
        <a:ln>
          <a:noFill/>
        </a:ln>
        <a:effectLst/>
      </c:spPr>
    </c:plotArea>
    <c:legend>
      <c:legendPos val="r"/>
      <c:overlay val="0"/>
      <c:spPr>
        <a:noFill/>
        <a:ln>
          <a:noFill/>
        </a:ln>
        <a:effectLst/>
      </c:spPr>
      <c:txPr>
        <a:bodyPr rot="0" vert="horz"/>
        <a:lstStyle/>
        <a:p>
          <a:pPr>
            <a:defRPr/>
          </a:pPr>
          <a:endParaRPr lang="en-US"/>
        </a:p>
      </c:txPr>
    </c:legend>
    <c:plotVisOnly val="1"/>
    <c:dispBlanksAs val="gap"/>
    <c:showDLblsOverMax val="0"/>
  </c:chart>
  <c:spPr>
    <a:solidFill>
      <a:schemeClr val="bg1"/>
    </a:solidFill>
    <a:ln w="6350" cap="flat" cmpd="sng" algn="ctr">
      <a:solidFill>
        <a:schemeClr val="tx1">
          <a:tint val="75000"/>
        </a:schemeClr>
      </a:solidFill>
      <a:prstDash val="solid"/>
      <a:round/>
    </a:ln>
    <a:effectLst/>
  </c:spPr>
  <c:txPr>
    <a:bodyPr/>
    <a:lstStyle/>
    <a:p>
      <a:pPr>
        <a:defRPr sz="1100">
          <a:latin typeface="Times New Roman" panose="02020603050405020304" pitchFamily="18" charset="0"/>
          <a:cs typeface="Times New Roman" panose="02020603050405020304" pitchFamily="18" charset="0"/>
        </a:defRPr>
      </a:pPr>
      <a:endParaRPr lang="en-US"/>
    </a:p>
  </c:tx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15"/>
      <c:rotY val="20"/>
      <c:rAngAx val="1"/>
    </c:view3D>
    <c:floor>
      <c:thickness val="0"/>
      <c:spPr>
        <a:noFill/>
        <a:ln w="6350" cap="flat" cmpd="sng" algn="ctr">
          <a:solidFill>
            <a:schemeClr val="tx1">
              <a:tint val="75000"/>
            </a:schemeClr>
          </a:solidFill>
          <a:prstDash val="solid"/>
          <a:round/>
        </a:ln>
        <a:effectLst/>
        <a:sp3d contourW="6350">
          <a:contourClr>
            <a:schemeClr val="tx1">
              <a:tint val="75000"/>
            </a:schemeClr>
          </a:contourClr>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'rerata LT'!$B$19</c:f>
              <c:strCache>
                <c:ptCount val="1"/>
                <c:pt idx="0">
                  <c:v>D1 2,5 ml/ltr</c:v>
                </c:pt>
              </c:strCache>
            </c:strRef>
          </c:tx>
          <c:spPr>
            <a:solidFill>
              <a:schemeClr val="accent2"/>
            </a:solidFill>
            <a:ln>
              <a:noFill/>
            </a:ln>
            <a:effectLst/>
            <a:sp3d/>
          </c:spPr>
          <c:invertIfNegative val="0"/>
          <c:cat>
            <c:multiLvlStrRef>
              <c:f>'rerata LT'!$C$17:$F$18</c:f>
              <c:multiLvlStrCache>
                <c:ptCount val="3"/>
                <c:lvl>
                  <c:pt idx="0">
                    <c:v>10 hst</c:v>
                  </c:pt>
                  <c:pt idx="1">
                    <c:v>20 hst</c:v>
                  </c:pt>
                  <c:pt idx="2">
                    <c:v>30 hst</c:v>
                  </c:pt>
                </c:lvl>
                <c:lvl>
                  <c:pt idx="0">
                    <c:v>Pengamatan Lebar Tajuk</c:v>
                  </c:pt>
                </c:lvl>
              </c:multiLvlStrCache>
            </c:multiLvlStrRef>
          </c:cat>
          <c:val>
            <c:numRef>
              <c:f>'rerata LT'!$C$19:$F$19</c:f>
              <c:numCache>
                <c:formatCode>0.00</c:formatCode>
                <c:ptCount val="4"/>
                <c:pt idx="0">
                  <c:v>3.1111111111111112</c:v>
                </c:pt>
                <c:pt idx="1">
                  <c:v>12.388888888888888</c:v>
                </c:pt>
                <c:pt idx="2">
                  <c:v>21.027777777777779</c:v>
                </c:pt>
              </c:numCache>
            </c:numRef>
          </c:val>
          <c:extLst xmlns:c16r2="http://schemas.microsoft.com/office/drawing/2015/06/chart">
            <c:ext xmlns:c16="http://schemas.microsoft.com/office/drawing/2014/chart" uri="{C3380CC4-5D6E-409C-BE32-E72D297353CC}">
              <c16:uniqueId val="{00000000-0F1E-4783-8191-E508B5A8ACCC}"/>
            </c:ext>
          </c:extLst>
        </c:ser>
        <c:ser>
          <c:idx val="1"/>
          <c:order val="1"/>
          <c:tx>
            <c:strRef>
              <c:f>'rerata LT'!$B$20</c:f>
              <c:strCache>
                <c:ptCount val="1"/>
                <c:pt idx="0">
                  <c:v>D2 5 ml/ltr</c:v>
                </c:pt>
              </c:strCache>
            </c:strRef>
          </c:tx>
          <c:spPr>
            <a:solidFill>
              <a:schemeClr val="accent4"/>
            </a:solidFill>
            <a:ln>
              <a:noFill/>
            </a:ln>
            <a:effectLst/>
            <a:sp3d/>
          </c:spPr>
          <c:invertIfNegative val="0"/>
          <c:cat>
            <c:multiLvlStrRef>
              <c:f>'rerata LT'!$C$17:$F$18</c:f>
              <c:multiLvlStrCache>
                <c:ptCount val="3"/>
                <c:lvl>
                  <c:pt idx="0">
                    <c:v>10 hst</c:v>
                  </c:pt>
                  <c:pt idx="1">
                    <c:v>20 hst</c:v>
                  </c:pt>
                  <c:pt idx="2">
                    <c:v>30 hst</c:v>
                  </c:pt>
                </c:lvl>
                <c:lvl>
                  <c:pt idx="0">
                    <c:v>Pengamatan Lebar Tajuk</c:v>
                  </c:pt>
                </c:lvl>
              </c:multiLvlStrCache>
            </c:multiLvlStrRef>
          </c:cat>
          <c:val>
            <c:numRef>
              <c:f>'rerata LT'!$C$20:$F$20</c:f>
              <c:numCache>
                <c:formatCode>0.00</c:formatCode>
                <c:ptCount val="4"/>
                <c:pt idx="0">
                  <c:v>2.5833333333333335</c:v>
                </c:pt>
                <c:pt idx="1">
                  <c:v>11.694444444444445</c:v>
                </c:pt>
                <c:pt idx="2">
                  <c:v>19.916666666666668</c:v>
                </c:pt>
              </c:numCache>
            </c:numRef>
          </c:val>
          <c:extLst xmlns:c16r2="http://schemas.microsoft.com/office/drawing/2015/06/chart">
            <c:ext xmlns:c16="http://schemas.microsoft.com/office/drawing/2014/chart" uri="{C3380CC4-5D6E-409C-BE32-E72D297353CC}">
              <c16:uniqueId val="{00000001-0F1E-4783-8191-E508B5A8ACCC}"/>
            </c:ext>
          </c:extLst>
        </c:ser>
        <c:ser>
          <c:idx val="2"/>
          <c:order val="2"/>
          <c:tx>
            <c:strRef>
              <c:f>'rerata LT'!$B$21</c:f>
              <c:strCache>
                <c:ptCount val="1"/>
                <c:pt idx="0">
                  <c:v>D3 7,5 ml/ltr</c:v>
                </c:pt>
              </c:strCache>
            </c:strRef>
          </c:tx>
          <c:spPr>
            <a:solidFill>
              <a:schemeClr val="accent6"/>
            </a:solidFill>
            <a:ln>
              <a:noFill/>
            </a:ln>
            <a:effectLst/>
            <a:sp3d/>
          </c:spPr>
          <c:invertIfNegative val="0"/>
          <c:cat>
            <c:multiLvlStrRef>
              <c:f>'rerata LT'!$C$17:$F$18</c:f>
              <c:multiLvlStrCache>
                <c:ptCount val="3"/>
                <c:lvl>
                  <c:pt idx="0">
                    <c:v>10 hst</c:v>
                  </c:pt>
                  <c:pt idx="1">
                    <c:v>20 hst</c:v>
                  </c:pt>
                  <c:pt idx="2">
                    <c:v>30 hst</c:v>
                  </c:pt>
                </c:lvl>
                <c:lvl>
                  <c:pt idx="0">
                    <c:v>Pengamatan Lebar Tajuk</c:v>
                  </c:pt>
                </c:lvl>
              </c:multiLvlStrCache>
            </c:multiLvlStrRef>
          </c:cat>
          <c:val>
            <c:numRef>
              <c:f>'rerata LT'!$C$21:$F$21</c:f>
              <c:numCache>
                <c:formatCode>0.00</c:formatCode>
                <c:ptCount val="4"/>
                <c:pt idx="0">
                  <c:v>2.3333333333333335</c:v>
                </c:pt>
                <c:pt idx="1">
                  <c:v>8.7777777777777768</c:v>
                </c:pt>
                <c:pt idx="2">
                  <c:v>16.333333333333332</c:v>
                </c:pt>
              </c:numCache>
            </c:numRef>
          </c:val>
          <c:extLst xmlns:c16r2="http://schemas.microsoft.com/office/drawing/2015/06/chart">
            <c:ext xmlns:c16="http://schemas.microsoft.com/office/drawing/2014/chart" uri="{C3380CC4-5D6E-409C-BE32-E72D297353CC}">
              <c16:uniqueId val="{00000002-0F1E-4783-8191-E508B5A8ACCC}"/>
            </c:ext>
          </c:extLst>
        </c:ser>
        <c:ser>
          <c:idx val="3"/>
          <c:order val="3"/>
          <c:tx>
            <c:strRef>
              <c:f>'rerata LT'!$B$22</c:f>
              <c:strCache>
                <c:ptCount val="1"/>
                <c:pt idx="0">
                  <c:v>D4 10 ml/ltr</c:v>
                </c:pt>
              </c:strCache>
            </c:strRef>
          </c:tx>
          <c:spPr>
            <a:solidFill>
              <a:schemeClr val="accent2">
                <a:lumMod val="60000"/>
              </a:schemeClr>
            </a:solidFill>
            <a:ln>
              <a:noFill/>
            </a:ln>
            <a:effectLst/>
            <a:sp3d/>
          </c:spPr>
          <c:invertIfNegative val="0"/>
          <c:cat>
            <c:multiLvlStrRef>
              <c:f>'rerata LT'!$C$17:$F$18</c:f>
              <c:multiLvlStrCache>
                <c:ptCount val="3"/>
                <c:lvl>
                  <c:pt idx="0">
                    <c:v>10 hst</c:v>
                  </c:pt>
                  <c:pt idx="1">
                    <c:v>20 hst</c:v>
                  </c:pt>
                  <c:pt idx="2">
                    <c:v>30 hst</c:v>
                  </c:pt>
                </c:lvl>
                <c:lvl>
                  <c:pt idx="0">
                    <c:v>Pengamatan Lebar Tajuk</c:v>
                  </c:pt>
                </c:lvl>
              </c:multiLvlStrCache>
            </c:multiLvlStrRef>
          </c:cat>
          <c:val>
            <c:numRef>
              <c:f>'rerata LT'!$C$22:$F$22</c:f>
              <c:numCache>
                <c:formatCode>0.00</c:formatCode>
                <c:ptCount val="4"/>
                <c:pt idx="0">
                  <c:v>2.342592592592593</c:v>
                </c:pt>
                <c:pt idx="1">
                  <c:v>7.666666666666667</c:v>
                </c:pt>
                <c:pt idx="2">
                  <c:v>14.5</c:v>
                </c:pt>
              </c:numCache>
            </c:numRef>
          </c:val>
          <c:extLst xmlns:c16r2="http://schemas.microsoft.com/office/drawing/2015/06/chart">
            <c:ext xmlns:c16="http://schemas.microsoft.com/office/drawing/2014/chart" uri="{C3380CC4-5D6E-409C-BE32-E72D297353CC}">
              <c16:uniqueId val="{00000003-0F1E-4783-8191-E508B5A8ACCC}"/>
            </c:ext>
          </c:extLst>
        </c:ser>
        <c:dLbls>
          <c:showLegendKey val="0"/>
          <c:showVal val="0"/>
          <c:showCatName val="0"/>
          <c:showSerName val="0"/>
          <c:showPercent val="0"/>
          <c:showBubbleSize val="0"/>
        </c:dLbls>
        <c:gapWidth val="150"/>
        <c:shape val="box"/>
        <c:axId val="579960072"/>
        <c:axId val="579957328"/>
        <c:axId val="0"/>
      </c:bar3DChart>
      <c:catAx>
        <c:axId val="579960072"/>
        <c:scaling>
          <c:orientation val="minMax"/>
        </c:scaling>
        <c:delete val="0"/>
        <c:axPos val="b"/>
        <c:numFmt formatCode="General" sourceLinked="0"/>
        <c:majorTickMark val="out"/>
        <c:minorTickMark val="none"/>
        <c:tickLblPos val="nextTo"/>
        <c:spPr>
          <a:noFill/>
          <a:ln w="6350" cap="flat" cmpd="sng" algn="ctr">
            <a:solidFill>
              <a:schemeClr val="tx1">
                <a:tint val="75000"/>
              </a:schemeClr>
            </a:solidFill>
            <a:prstDash val="solid"/>
            <a:round/>
          </a:ln>
          <a:effectLst/>
        </c:spPr>
        <c:txPr>
          <a:bodyPr rot="-60000000" vert="horz"/>
          <a:lstStyle/>
          <a:p>
            <a:pPr>
              <a:defRPr/>
            </a:pPr>
            <a:endParaRPr lang="en-US"/>
          </a:p>
        </c:txPr>
        <c:crossAx val="579957328"/>
        <c:crosses val="autoZero"/>
        <c:auto val="1"/>
        <c:lblAlgn val="ctr"/>
        <c:lblOffset val="100"/>
        <c:noMultiLvlLbl val="0"/>
      </c:catAx>
      <c:valAx>
        <c:axId val="579957328"/>
        <c:scaling>
          <c:orientation val="minMax"/>
        </c:scaling>
        <c:delete val="0"/>
        <c:axPos val="l"/>
        <c:majorGridlines>
          <c:spPr>
            <a:ln w="6350" cap="flat" cmpd="sng" algn="ctr">
              <a:solidFill>
                <a:schemeClr val="tx1">
                  <a:tint val="75000"/>
                </a:schemeClr>
              </a:solidFill>
              <a:prstDash val="solid"/>
              <a:round/>
            </a:ln>
            <a:effectLst/>
          </c:spPr>
        </c:majorGridlines>
        <c:numFmt formatCode="0.00" sourceLinked="1"/>
        <c:majorTickMark val="out"/>
        <c:minorTickMark val="none"/>
        <c:tickLblPos val="nextTo"/>
        <c:spPr>
          <a:noFill/>
          <a:ln w="6350" cap="flat" cmpd="sng" algn="ctr">
            <a:solidFill>
              <a:schemeClr val="tx1">
                <a:tint val="75000"/>
              </a:schemeClr>
            </a:solidFill>
            <a:prstDash val="solid"/>
            <a:round/>
          </a:ln>
          <a:effectLst/>
        </c:spPr>
        <c:txPr>
          <a:bodyPr rot="-60000000" vert="horz"/>
          <a:lstStyle/>
          <a:p>
            <a:pPr>
              <a:defRPr/>
            </a:pPr>
            <a:endParaRPr lang="en-US"/>
          </a:p>
        </c:txPr>
        <c:crossAx val="579960072"/>
        <c:crosses val="autoZero"/>
        <c:crossBetween val="between"/>
      </c:valAx>
      <c:spPr>
        <a:noFill/>
        <a:ln>
          <a:noFill/>
        </a:ln>
        <a:effectLst/>
      </c:spPr>
    </c:plotArea>
    <c:legend>
      <c:legendPos val="r"/>
      <c:overlay val="0"/>
      <c:spPr>
        <a:noFill/>
        <a:ln>
          <a:noFill/>
        </a:ln>
        <a:effectLst/>
      </c:spPr>
      <c:txPr>
        <a:bodyPr rot="0" vert="horz"/>
        <a:lstStyle/>
        <a:p>
          <a:pPr>
            <a:defRPr/>
          </a:pPr>
          <a:endParaRPr lang="en-US"/>
        </a:p>
      </c:txPr>
    </c:legend>
    <c:plotVisOnly val="1"/>
    <c:dispBlanksAs val="gap"/>
    <c:showDLblsOverMax val="0"/>
  </c:chart>
  <c:spPr>
    <a:solidFill>
      <a:schemeClr val="bg1"/>
    </a:solidFill>
    <a:ln w="6350" cap="flat" cmpd="sng" algn="ctr">
      <a:solidFill>
        <a:schemeClr val="tx1">
          <a:tint val="75000"/>
        </a:schemeClr>
      </a:solidFill>
      <a:prstDash val="solid"/>
      <a:round/>
    </a:ln>
    <a:effectLst/>
  </c:spPr>
  <c:txPr>
    <a:bodyPr/>
    <a:lstStyle/>
    <a:p>
      <a:pPr>
        <a:defRPr sz="1100">
          <a:latin typeface="Times New Roman" panose="02020603050405020304" pitchFamily="18" charset="0"/>
          <a:cs typeface="Times New Roman" panose="02020603050405020304" pitchFamily="18" charset="0"/>
        </a:defRPr>
      </a:pPr>
      <a:endParaRPr lang="en-US"/>
    </a:p>
  </c:txPr>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vert="horz"/>
          <a:lstStyle/>
          <a:p>
            <a:pPr>
              <a:defRPr/>
            </a:pPr>
            <a:r>
              <a:rPr lang="en-US"/>
              <a:t>Rerata Berat Basah</a:t>
            </a:r>
          </a:p>
        </c:rich>
      </c:tx>
      <c:overlay val="0"/>
      <c:spPr>
        <a:noFill/>
        <a:ln>
          <a:noFill/>
        </a:ln>
        <a:effectLst/>
      </c:spPr>
    </c:title>
    <c:autoTitleDeleted val="0"/>
    <c:plotArea>
      <c:layout/>
      <c:barChart>
        <c:barDir val="col"/>
        <c:grouping val="clustered"/>
        <c:varyColors val="0"/>
        <c:ser>
          <c:idx val="0"/>
          <c:order val="0"/>
          <c:tx>
            <c:strRef>
              <c:f>'rerata BB'!$A$18</c:f>
              <c:strCache>
                <c:ptCount val="1"/>
                <c:pt idx="0">
                  <c:v>D1 2,5 ml/ltr</c:v>
                </c:pt>
              </c:strCache>
            </c:strRef>
          </c:tx>
          <c:spPr>
            <a:solidFill>
              <a:schemeClr val="accent2"/>
            </a:solidFill>
            <a:ln>
              <a:noFill/>
            </a:ln>
            <a:effectLst/>
          </c:spPr>
          <c:invertIfNegative val="0"/>
          <c:cat>
            <c:strRef>
              <c:f>'rerata BB'!$B$16:$B$17</c:f>
              <c:strCache>
                <c:ptCount val="2"/>
                <c:pt idx="0">
                  <c:v>Rerata Berat Besah</c:v>
                </c:pt>
                <c:pt idx="1">
                  <c:v>40 hst</c:v>
                </c:pt>
              </c:strCache>
            </c:strRef>
          </c:cat>
          <c:val>
            <c:numRef>
              <c:f>'rerata BB'!$B$18</c:f>
              <c:numCache>
                <c:formatCode>0.00</c:formatCode>
                <c:ptCount val="1"/>
                <c:pt idx="0">
                  <c:v>79.973333333333329</c:v>
                </c:pt>
              </c:numCache>
            </c:numRef>
          </c:val>
          <c:extLst xmlns:c16r2="http://schemas.microsoft.com/office/drawing/2015/06/chart">
            <c:ext xmlns:c16="http://schemas.microsoft.com/office/drawing/2014/chart" uri="{C3380CC4-5D6E-409C-BE32-E72D297353CC}">
              <c16:uniqueId val="{00000000-8736-47A9-979D-F24663C286A6}"/>
            </c:ext>
          </c:extLst>
        </c:ser>
        <c:ser>
          <c:idx val="1"/>
          <c:order val="1"/>
          <c:tx>
            <c:strRef>
              <c:f>'rerata BB'!$A$19</c:f>
              <c:strCache>
                <c:ptCount val="1"/>
                <c:pt idx="0">
                  <c:v>D2 5 ml/ltr</c:v>
                </c:pt>
              </c:strCache>
            </c:strRef>
          </c:tx>
          <c:spPr>
            <a:solidFill>
              <a:schemeClr val="accent4"/>
            </a:solidFill>
            <a:ln>
              <a:noFill/>
            </a:ln>
            <a:effectLst/>
          </c:spPr>
          <c:invertIfNegative val="0"/>
          <c:cat>
            <c:strRef>
              <c:f>'rerata BB'!$B$16:$B$17</c:f>
              <c:strCache>
                <c:ptCount val="2"/>
                <c:pt idx="0">
                  <c:v>Rerata Berat Besah</c:v>
                </c:pt>
                <c:pt idx="1">
                  <c:v>40 hst</c:v>
                </c:pt>
              </c:strCache>
            </c:strRef>
          </c:cat>
          <c:val>
            <c:numRef>
              <c:f>'rerata BB'!$B$19</c:f>
              <c:numCache>
                <c:formatCode>0.00</c:formatCode>
                <c:ptCount val="1"/>
                <c:pt idx="0">
                  <c:v>66.504259259259257</c:v>
                </c:pt>
              </c:numCache>
            </c:numRef>
          </c:val>
          <c:extLst xmlns:c16r2="http://schemas.microsoft.com/office/drawing/2015/06/chart">
            <c:ext xmlns:c16="http://schemas.microsoft.com/office/drawing/2014/chart" uri="{C3380CC4-5D6E-409C-BE32-E72D297353CC}">
              <c16:uniqueId val="{00000001-8736-47A9-979D-F24663C286A6}"/>
            </c:ext>
          </c:extLst>
        </c:ser>
        <c:ser>
          <c:idx val="2"/>
          <c:order val="2"/>
          <c:tx>
            <c:strRef>
              <c:f>'rerata BB'!$A$20</c:f>
              <c:strCache>
                <c:ptCount val="1"/>
                <c:pt idx="0">
                  <c:v>D3 7,5 ml/ltr</c:v>
                </c:pt>
              </c:strCache>
            </c:strRef>
          </c:tx>
          <c:spPr>
            <a:solidFill>
              <a:schemeClr val="accent6"/>
            </a:solidFill>
            <a:ln>
              <a:noFill/>
            </a:ln>
            <a:effectLst/>
          </c:spPr>
          <c:invertIfNegative val="0"/>
          <c:cat>
            <c:strRef>
              <c:f>'rerata BB'!$B$16:$B$17</c:f>
              <c:strCache>
                <c:ptCount val="2"/>
                <c:pt idx="0">
                  <c:v>Rerata Berat Besah</c:v>
                </c:pt>
                <c:pt idx="1">
                  <c:v>40 hst</c:v>
                </c:pt>
              </c:strCache>
            </c:strRef>
          </c:cat>
          <c:val>
            <c:numRef>
              <c:f>'rerata BB'!$B$20</c:f>
              <c:numCache>
                <c:formatCode>0.00</c:formatCode>
                <c:ptCount val="1"/>
                <c:pt idx="0">
                  <c:v>31.100555555555555</c:v>
                </c:pt>
              </c:numCache>
            </c:numRef>
          </c:val>
          <c:extLst xmlns:c16r2="http://schemas.microsoft.com/office/drawing/2015/06/chart">
            <c:ext xmlns:c16="http://schemas.microsoft.com/office/drawing/2014/chart" uri="{C3380CC4-5D6E-409C-BE32-E72D297353CC}">
              <c16:uniqueId val="{00000002-8736-47A9-979D-F24663C286A6}"/>
            </c:ext>
          </c:extLst>
        </c:ser>
        <c:ser>
          <c:idx val="3"/>
          <c:order val="3"/>
          <c:tx>
            <c:strRef>
              <c:f>'rerata BB'!$A$21</c:f>
              <c:strCache>
                <c:ptCount val="1"/>
                <c:pt idx="0">
                  <c:v>D4 10 ml/ltr</c:v>
                </c:pt>
              </c:strCache>
            </c:strRef>
          </c:tx>
          <c:spPr>
            <a:solidFill>
              <a:schemeClr val="accent2">
                <a:lumMod val="60000"/>
              </a:schemeClr>
            </a:solidFill>
            <a:ln>
              <a:noFill/>
            </a:ln>
            <a:effectLst/>
          </c:spPr>
          <c:invertIfNegative val="0"/>
          <c:cat>
            <c:strRef>
              <c:f>'rerata BB'!$B$16:$B$17</c:f>
              <c:strCache>
                <c:ptCount val="2"/>
                <c:pt idx="0">
                  <c:v>Rerata Berat Besah</c:v>
                </c:pt>
                <c:pt idx="1">
                  <c:v>40 hst</c:v>
                </c:pt>
              </c:strCache>
            </c:strRef>
          </c:cat>
          <c:val>
            <c:numRef>
              <c:f>'rerata BB'!$B$21</c:f>
              <c:numCache>
                <c:formatCode>0.00</c:formatCode>
                <c:ptCount val="1"/>
                <c:pt idx="0">
                  <c:v>27.549722222222226</c:v>
                </c:pt>
              </c:numCache>
            </c:numRef>
          </c:val>
          <c:extLst xmlns:c16r2="http://schemas.microsoft.com/office/drawing/2015/06/chart">
            <c:ext xmlns:c16="http://schemas.microsoft.com/office/drawing/2014/chart" uri="{C3380CC4-5D6E-409C-BE32-E72D297353CC}">
              <c16:uniqueId val="{00000003-8736-47A9-979D-F24663C286A6}"/>
            </c:ext>
          </c:extLst>
        </c:ser>
        <c:dLbls>
          <c:showLegendKey val="0"/>
          <c:showVal val="0"/>
          <c:showCatName val="0"/>
          <c:showSerName val="0"/>
          <c:showPercent val="0"/>
          <c:showBubbleSize val="0"/>
        </c:dLbls>
        <c:gapWidth val="150"/>
        <c:axId val="579956152"/>
        <c:axId val="579956544"/>
      </c:barChart>
      <c:catAx>
        <c:axId val="579956152"/>
        <c:scaling>
          <c:orientation val="minMax"/>
        </c:scaling>
        <c:delete val="0"/>
        <c:axPos val="b"/>
        <c:numFmt formatCode="General" sourceLinked="0"/>
        <c:majorTickMark val="out"/>
        <c:minorTickMark val="none"/>
        <c:tickLblPos val="nextTo"/>
        <c:spPr>
          <a:noFill/>
          <a:ln w="6350" cap="flat" cmpd="sng" algn="ctr">
            <a:solidFill>
              <a:schemeClr val="tx1">
                <a:tint val="75000"/>
              </a:schemeClr>
            </a:solidFill>
            <a:prstDash val="solid"/>
            <a:round/>
          </a:ln>
          <a:effectLst/>
        </c:spPr>
        <c:txPr>
          <a:bodyPr rot="-60000000" vert="horz"/>
          <a:lstStyle/>
          <a:p>
            <a:pPr>
              <a:defRPr/>
            </a:pPr>
            <a:endParaRPr lang="en-US"/>
          </a:p>
        </c:txPr>
        <c:crossAx val="579956544"/>
        <c:crosses val="autoZero"/>
        <c:auto val="1"/>
        <c:lblAlgn val="ctr"/>
        <c:lblOffset val="100"/>
        <c:noMultiLvlLbl val="0"/>
      </c:catAx>
      <c:valAx>
        <c:axId val="579956544"/>
        <c:scaling>
          <c:orientation val="minMax"/>
        </c:scaling>
        <c:delete val="0"/>
        <c:axPos val="l"/>
        <c:majorGridlines>
          <c:spPr>
            <a:ln w="6350" cap="flat" cmpd="sng" algn="ctr">
              <a:solidFill>
                <a:schemeClr val="tx1">
                  <a:tint val="75000"/>
                </a:schemeClr>
              </a:solidFill>
              <a:prstDash val="solid"/>
              <a:round/>
            </a:ln>
            <a:effectLst/>
          </c:spPr>
        </c:majorGridlines>
        <c:numFmt formatCode="0.00" sourceLinked="1"/>
        <c:majorTickMark val="out"/>
        <c:minorTickMark val="none"/>
        <c:tickLblPos val="nextTo"/>
        <c:spPr>
          <a:noFill/>
          <a:ln w="6350" cap="flat" cmpd="sng" algn="ctr">
            <a:solidFill>
              <a:schemeClr val="tx1">
                <a:tint val="75000"/>
              </a:schemeClr>
            </a:solidFill>
            <a:prstDash val="solid"/>
            <a:round/>
          </a:ln>
          <a:effectLst/>
        </c:spPr>
        <c:txPr>
          <a:bodyPr rot="-60000000" vert="horz"/>
          <a:lstStyle/>
          <a:p>
            <a:pPr>
              <a:defRPr/>
            </a:pPr>
            <a:endParaRPr lang="en-US"/>
          </a:p>
        </c:txPr>
        <c:crossAx val="579956152"/>
        <c:crosses val="autoZero"/>
        <c:crossBetween val="between"/>
      </c:valAx>
      <c:spPr>
        <a:solidFill>
          <a:schemeClr val="bg1"/>
        </a:solidFill>
        <a:ln>
          <a:noFill/>
        </a:ln>
        <a:effectLst/>
      </c:spPr>
    </c:plotArea>
    <c:legend>
      <c:legendPos val="r"/>
      <c:overlay val="0"/>
      <c:spPr>
        <a:noFill/>
        <a:ln>
          <a:noFill/>
        </a:ln>
        <a:effectLst/>
      </c:spPr>
      <c:txPr>
        <a:bodyPr rot="0" vert="horz"/>
        <a:lstStyle/>
        <a:p>
          <a:pPr>
            <a:defRPr/>
          </a:pPr>
          <a:endParaRPr lang="en-US"/>
        </a:p>
      </c:txPr>
    </c:legend>
    <c:plotVisOnly val="1"/>
    <c:dispBlanksAs val="gap"/>
    <c:showDLblsOverMax val="0"/>
  </c:chart>
  <c:spPr>
    <a:solidFill>
      <a:schemeClr val="bg1"/>
    </a:solidFill>
    <a:ln w="6350" cap="flat" cmpd="sng" algn="ctr">
      <a:solidFill>
        <a:schemeClr val="tx1">
          <a:tint val="75000"/>
        </a:schemeClr>
      </a:solidFill>
      <a:prstDash val="solid"/>
      <a:round/>
    </a:ln>
    <a:effectLst/>
  </c:spPr>
  <c:txPr>
    <a:bodyPr/>
    <a:lstStyle/>
    <a:p>
      <a:pPr>
        <a:defRPr sz="1100">
          <a:latin typeface="Times New Roman" panose="02020603050405020304" pitchFamily="18" charset="0"/>
          <a:cs typeface="Times New Roman" panose="02020603050405020304" pitchFamily="18" charset="0"/>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4D4503-1E73-4A24-A5A3-B0F67E6EE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12</Pages>
  <Words>4434</Words>
  <Characters>25276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MyBook 14 Plus</dc:creator>
  <cp:lastModifiedBy>USER</cp:lastModifiedBy>
  <cp:revision>18</cp:revision>
  <cp:lastPrinted>2022-10-11T14:49:00Z</cp:lastPrinted>
  <dcterms:created xsi:type="dcterms:W3CDTF">2021-04-14T02:30:00Z</dcterms:created>
  <dcterms:modified xsi:type="dcterms:W3CDTF">2022-10-11T15:26:00Z</dcterms:modified>
</cp:coreProperties>
</file>