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Borders>
          <w:top w:val="none" w:sz="0" w:space="0" w:color="auto"/>
          <w:bottom w:val="single" w:sz="4" w:space="0" w:color="auto"/>
        </w:tblBorders>
        <w:tblLook w:val="0680" w:firstRow="0" w:lastRow="0" w:firstColumn="1" w:lastColumn="0" w:noHBand="1" w:noVBand="1"/>
      </w:tblPr>
      <w:tblGrid>
        <w:gridCol w:w="5609"/>
        <w:gridCol w:w="3633"/>
      </w:tblGrid>
      <w:tr w:rsidR="007235C0" w:rsidTr="006825A0">
        <w:tc>
          <w:tcPr>
            <w:cnfStyle w:val="001000000000" w:firstRow="0" w:lastRow="0" w:firstColumn="1" w:lastColumn="0" w:oddVBand="0" w:evenVBand="0" w:oddHBand="0" w:evenHBand="0" w:firstRowFirstColumn="0" w:firstRowLastColumn="0" w:lastRowFirstColumn="0" w:lastRowLastColumn="0"/>
            <w:tcW w:w="5637" w:type="dxa"/>
          </w:tcPr>
          <w:p w:rsidR="007235C0" w:rsidRPr="007235C0" w:rsidRDefault="007235C0" w:rsidP="006825A0">
            <w:pPr>
              <w:pStyle w:val="Header"/>
              <w:rPr>
                <w:rFonts w:ascii="Arial" w:hAnsi="Arial" w:cs="Arial"/>
                <w:b w:val="0"/>
                <w:i/>
              </w:rPr>
            </w:pPr>
            <w:r w:rsidRPr="007235C0">
              <w:rPr>
                <w:rFonts w:ascii="Arial" w:hAnsi="Arial" w:cs="Arial"/>
                <w:b w:val="0"/>
                <w:i/>
              </w:rPr>
              <w:t>JETLING (Journal of English Teaching and Learning)</w:t>
            </w:r>
          </w:p>
          <w:p w:rsidR="007235C0" w:rsidRPr="007235C0" w:rsidRDefault="007235C0" w:rsidP="006825A0">
            <w:pPr>
              <w:pStyle w:val="Header"/>
              <w:rPr>
                <w:rFonts w:ascii="Arial" w:hAnsi="Arial" w:cs="Arial"/>
                <w:b w:val="0"/>
                <w:i/>
              </w:rPr>
            </w:pPr>
            <w:r w:rsidRPr="007235C0">
              <w:rPr>
                <w:rFonts w:ascii="Arial" w:hAnsi="Arial" w:cs="Arial"/>
                <w:b w:val="0"/>
                <w:i/>
              </w:rPr>
              <w:t>English Education Program</w:t>
            </w:r>
          </w:p>
          <w:p w:rsidR="007235C0" w:rsidRPr="007235C0" w:rsidRDefault="007235C0" w:rsidP="006825A0">
            <w:pPr>
              <w:pStyle w:val="Header"/>
              <w:rPr>
                <w:rFonts w:ascii="Arial" w:hAnsi="Arial" w:cs="Arial"/>
                <w:b w:val="0"/>
                <w:i/>
              </w:rPr>
            </w:pPr>
            <w:r w:rsidRPr="007235C0">
              <w:rPr>
                <w:rFonts w:ascii="Arial" w:hAnsi="Arial" w:cs="Arial"/>
                <w:b w:val="0"/>
                <w:i/>
              </w:rPr>
              <w:t>Faculty of Teacher Training and Education</w:t>
            </w:r>
          </w:p>
          <w:p w:rsidR="007235C0" w:rsidRPr="007235C0" w:rsidRDefault="007235C0" w:rsidP="006825A0">
            <w:pPr>
              <w:pStyle w:val="Header"/>
              <w:rPr>
                <w:rFonts w:ascii="Arial" w:hAnsi="Arial" w:cs="Arial"/>
                <w:b w:val="0"/>
              </w:rPr>
            </w:pPr>
            <w:r w:rsidRPr="007235C0">
              <w:rPr>
                <w:rFonts w:ascii="Arial" w:hAnsi="Arial" w:cs="Arial"/>
                <w:b w:val="0"/>
                <w:i/>
              </w:rPr>
              <w:t>University of 17 Agustus 1945 Banyuwangi</w:t>
            </w:r>
          </w:p>
        </w:tc>
        <w:tc>
          <w:tcPr>
            <w:tcW w:w="3649" w:type="dxa"/>
          </w:tcPr>
          <w:p w:rsidR="007235C0" w:rsidRPr="007235C0" w:rsidRDefault="007235C0" w:rsidP="006825A0">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rPr>
            </w:pPr>
            <w:r w:rsidRPr="007235C0">
              <w:rPr>
                <w:rFonts w:ascii="Arial" w:hAnsi="Arial" w:cs="Arial"/>
                <w:i/>
                <w:sz w:val="20"/>
              </w:rPr>
              <w:t>Volume 3 Nomor 2, Desember 2023</w:t>
            </w:r>
          </w:p>
        </w:tc>
      </w:tr>
    </w:tbl>
    <w:p w:rsidR="00BE1E6F" w:rsidRDefault="00BE1E6F" w:rsidP="00BE1E6F">
      <w:pPr>
        <w:spacing w:after="0" w:line="240" w:lineRule="auto"/>
        <w:jc w:val="center"/>
        <w:rPr>
          <w:rFonts w:ascii="Arial Narrow" w:hAnsi="Arial Narrow" w:cs="Times New Roman"/>
          <w:b/>
          <w:sz w:val="28"/>
          <w:szCs w:val="24"/>
        </w:rPr>
      </w:pPr>
    </w:p>
    <w:p w:rsidR="009357F8" w:rsidRPr="0023477D" w:rsidRDefault="0023477D" w:rsidP="0023477D">
      <w:pPr>
        <w:spacing w:after="0" w:line="240" w:lineRule="auto"/>
        <w:jc w:val="center"/>
        <w:rPr>
          <w:rFonts w:ascii="Arial Narrow" w:hAnsi="Arial Narrow" w:cs="Times New Roman"/>
          <w:b/>
          <w:bCs/>
          <w:sz w:val="28"/>
          <w:szCs w:val="24"/>
          <w:lang w:val="en-GB"/>
        </w:rPr>
      </w:pPr>
      <w:r w:rsidRPr="0023477D">
        <w:rPr>
          <w:rFonts w:ascii="Arial Narrow" w:hAnsi="Arial Narrow" w:cs="Times New Roman"/>
          <w:b/>
          <w:bCs/>
          <w:sz w:val="28"/>
          <w:szCs w:val="24"/>
        </w:rPr>
        <w:t xml:space="preserve">USING </w:t>
      </w:r>
      <w:r w:rsidRPr="0023477D">
        <w:rPr>
          <w:rFonts w:ascii="Arial Narrow" w:hAnsi="Arial Narrow" w:cs="Times New Roman"/>
          <w:b/>
          <w:bCs/>
          <w:sz w:val="28"/>
          <w:szCs w:val="24"/>
          <w:lang w:val="en-GB"/>
        </w:rPr>
        <w:t>SCANNING AND SKIMMING STRATEGY TO IMPROVE THE STUDENTS’ READING COMPREHENSION</w:t>
      </w:r>
      <w:r w:rsidR="009357F8" w:rsidRPr="00BE1E6F">
        <w:rPr>
          <w:rFonts w:ascii="Arial Narrow" w:hAnsi="Arial Narrow" w:cs="Times New Roman"/>
          <w:b/>
          <w:sz w:val="28"/>
          <w:szCs w:val="24"/>
          <w:lang w:val="en-US"/>
        </w:rPr>
        <w:t xml:space="preserve"> </w:t>
      </w:r>
    </w:p>
    <w:p w:rsidR="009357F8" w:rsidRDefault="009357F8" w:rsidP="00BE1E6F">
      <w:pPr>
        <w:spacing w:after="0" w:line="240" w:lineRule="auto"/>
        <w:jc w:val="center"/>
        <w:rPr>
          <w:rFonts w:ascii="Times New Roman" w:hAnsi="Times New Roman" w:cs="Times New Roman"/>
          <w:b/>
          <w:sz w:val="24"/>
          <w:szCs w:val="24"/>
          <w:lang w:val="en-US"/>
        </w:rPr>
      </w:pPr>
    </w:p>
    <w:p w:rsidR="006825A0" w:rsidRPr="0047586D" w:rsidRDefault="0023477D" w:rsidP="0047586D">
      <w:pPr>
        <w:spacing w:after="0" w:line="240" w:lineRule="auto"/>
        <w:jc w:val="center"/>
        <w:rPr>
          <w:rFonts w:ascii="Times New Roman" w:hAnsi="Times New Roman" w:cs="Times New Roman"/>
          <w:b/>
          <w:bCs/>
          <w:sz w:val="24"/>
          <w:szCs w:val="24"/>
        </w:rPr>
      </w:pPr>
      <w:proofErr w:type="spellStart"/>
      <w:r w:rsidRPr="0023477D">
        <w:rPr>
          <w:rFonts w:ascii="Times New Roman" w:hAnsi="Times New Roman" w:cs="Times New Roman"/>
          <w:b/>
          <w:bCs/>
          <w:sz w:val="24"/>
          <w:szCs w:val="24"/>
          <w:lang w:val="en-GB"/>
        </w:rPr>
        <w:t>Shinta</w:t>
      </w:r>
      <w:proofErr w:type="spellEnd"/>
      <w:r w:rsidRPr="0023477D">
        <w:rPr>
          <w:rFonts w:ascii="Times New Roman" w:hAnsi="Times New Roman" w:cs="Times New Roman"/>
          <w:b/>
          <w:bCs/>
          <w:sz w:val="24"/>
          <w:szCs w:val="24"/>
          <w:lang w:val="en-GB"/>
        </w:rPr>
        <w:t xml:space="preserve"> Maya Sari</w:t>
      </w:r>
      <w:r w:rsidR="0047586D" w:rsidRPr="0047586D">
        <w:rPr>
          <w:rFonts w:ascii="Times New Roman" w:hAnsi="Times New Roman" w:cs="Times New Roman"/>
          <w:b/>
          <w:bCs/>
          <w:sz w:val="24"/>
          <w:szCs w:val="24"/>
          <w:lang w:val="en-US"/>
        </w:rPr>
        <w:t xml:space="preserve"> </w:t>
      </w:r>
      <w:r w:rsidR="0047586D" w:rsidRPr="0047586D">
        <w:rPr>
          <w:rFonts w:ascii="Times New Roman" w:hAnsi="Times New Roman" w:cs="Times New Roman"/>
          <w:b/>
          <w:bCs/>
          <w:sz w:val="24"/>
          <w:szCs w:val="24"/>
          <w:vertAlign w:val="superscript"/>
        </w:rPr>
        <w:t xml:space="preserve"> </w:t>
      </w:r>
    </w:p>
    <w:p w:rsidR="00BE1E6F" w:rsidRDefault="00BE1E6F" w:rsidP="00BE1E6F">
      <w:pPr>
        <w:spacing w:after="0" w:line="240" w:lineRule="auto"/>
        <w:jc w:val="center"/>
        <w:rPr>
          <w:rFonts w:ascii="Times New Roman" w:hAnsi="Times New Roman" w:cs="Times New Roman"/>
          <w:sz w:val="24"/>
          <w:szCs w:val="24"/>
        </w:rPr>
      </w:pPr>
    </w:p>
    <w:p w:rsidR="00BE1E6F" w:rsidRPr="0023477D" w:rsidRDefault="0023477D" w:rsidP="0023477D">
      <w:pPr>
        <w:tabs>
          <w:tab w:val="center" w:pos="4513"/>
          <w:tab w:val="left" w:pos="7755"/>
        </w:tabs>
        <w:spacing w:after="0" w:line="240" w:lineRule="auto"/>
        <w:jc w:val="center"/>
        <w:rPr>
          <w:rFonts w:ascii="Times New Roman" w:hAnsi="Times New Roman" w:cs="Times New Roman"/>
          <w:sz w:val="24"/>
          <w:szCs w:val="24"/>
        </w:rPr>
      </w:pPr>
      <w:r w:rsidRPr="0023477D">
        <w:rPr>
          <w:rFonts w:ascii="Times New Roman" w:hAnsi="Times New Roman" w:cs="Times New Roman"/>
          <w:sz w:val="24"/>
          <w:szCs w:val="24"/>
          <w:lang w:val="en-GB"/>
        </w:rPr>
        <w:t>S</w:t>
      </w:r>
      <w:r w:rsidRPr="0023477D">
        <w:rPr>
          <w:rFonts w:ascii="Times New Roman" w:hAnsi="Times New Roman" w:cs="Times New Roman"/>
          <w:sz w:val="24"/>
          <w:szCs w:val="24"/>
        </w:rPr>
        <w:t>ekolah Menengah Atas Negeri</w:t>
      </w:r>
      <w:r w:rsidRPr="0023477D">
        <w:rPr>
          <w:rFonts w:ascii="Times New Roman" w:hAnsi="Times New Roman" w:cs="Times New Roman"/>
          <w:sz w:val="24"/>
          <w:szCs w:val="24"/>
          <w:lang w:val="en-GB"/>
        </w:rPr>
        <w:t xml:space="preserve"> 1 </w:t>
      </w:r>
      <w:proofErr w:type="spellStart"/>
      <w:r w:rsidRPr="0023477D">
        <w:rPr>
          <w:rFonts w:ascii="Times New Roman" w:hAnsi="Times New Roman" w:cs="Times New Roman"/>
          <w:sz w:val="24"/>
          <w:szCs w:val="24"/>
          <w:lang w:val="en-GB"/>
        </w:rPr>
        <w:t>Giri</w:t>
      </w:r>
      <w:proofErr w:type="spellEnd"/>
      <w:r w:rsidRPr="0023477D">
        <w:rPr>
          <w:rFonts w:ascii="Times New Roman" w:hAnsi="Times New Roman" w:cs="Times New Roman"/>
          <w:sz w:val="24"/>
          <w:szCs w:val="24"/>
        </w:rPr>
        <w:t xml:space="preserve">, </w:t>
      </w:r>
      <w:r w:rsidRPr="0023477D">
        <w:rPr>
          <w:rFonts w:ascii="Times New Roman" w:hAnsi="Times New Roman" w:cs="Times New Roman"/>
          <w:sz w:val="24"/>
          <w:szCs w:val="24"/>
          <w:lang w:val="en-GB"/>
        </w:rPr>
        <w:tab/>
      </w:r>
      <w:proofErr w:type="spellStart"/>
      <w:r w:rsidRPr="0023477D">
        <w:rPr>
          <w:rFonts w:ascii="Times New Roman" w:hAnsi="Times New Roman" w:cs="Times New Roman"/>
          <w:sz w:val="24"/>
          <w:szCs w:val="24"/>
          <w:lang w:val="en-GB"/>
        </w:rPr>
        <w:t>Banyuwangi</w:t>
      </w:r>
      <w:proofErr w:type="spellEnd"/>
      <w:r w:rsidRPr="0023477D">
        <w:rPr>
          <w:rFonts w:ascii="Times New Roman" w:hAnsi="Times New Roman" w:cs="Times New Roman"/>
          <w:sz w:val="24"/>
          <w:szCs w:val="24"/>
          <w:lang w:val="en-GB"/>
        </w:rPr>
        <w:t xml:space="preserve">, </w:t>
      </w:r>
      <w:r w:rsidRPr="0023477D">
        <w:rPr>
          <w:rFonts w:ascii="Times New Roman" w:hAnsi="Times New Roman" w:cs="Times New Roman"/>
          <w:sz w:val="24"/>
          <w:szCs w:val="24"/>
        </w:rPr>
        <w:t>Jawa Timur</w:t>
      </w:r>
      <w:r w:rsidRPr="0023477D">
        <w:rPr>
          <w:rFonts w:ascii="Times New Roman" w:hAnsi="Times New Roman" w:cs="Times New Roman"/>
          <w:sz w:val="24"/>
          <w:szCs w:val="24"/>
          <w:lang w:val="en-GB"/>
        </w:rPr>
        <w:t>, Indonesia</w:t>
      </w:r>
    </w:p>
    <w:p w:rsidR="00BE1E6F" w:rsidRDefault="00BE1E6F" w:rsidP="00BE1E6F">
      <w:pPr>
        <w:spacing w:after="0" w:line="240" w:lineRule="auto"/>
        <w:jc w:val="center"/>
        <w:rPr>
          <w:rFonts w:ascii="Times New Roman" w:hAnsi="Times New Roman" w:cs="Times New Roman"/>
          <w:sz w:val="24"/>
          <w:szCs w:val="24"/>
        </w:rPr>
      </w:pPr>
      <w:r w:rsidRPr="00BE1E6F">
        <w:rPr>
          <w:rFonts w:ascii="Times New Roman" w:hAnsi="Times New Roman" w:cs="Times New Roman"/>
          <w:sz w:val="24"/>
          <w:szCs w:val="24"/>
        </w:rPr>
        <w:t xml:space="preserve">Corresponding Author Email: </w:t>
      </w:r>
      <w:r w:rsidR="0023477D">
        <w:rPr>
          <w:rFonts w:ascii="Times New Roman" w:hAnsi="Times New Roman" w:cs="Times New Roman"/>
          <w:sz w:val="24"/>
        </w:rPr>
        <w:fldChar w:fldCharType="begin"/>
      </w:r>
      <w:r w:rsidR="0023477D">
        <w:rPr>
          <w:rFonts w:ascii="Times New Roman" w:hAnsi="Times New Roman" w:cs="Times New Roman"/>
          <w:sz w:val="24"/>
        </w:rPr>
        <w:instrText xml:space="preserve"> HYPERLINK "mailto:</w:instrText>
      </w:r>
      <w:r w:rsidR="0023477D" w:rsidRPr="0023477D">
        <w:rPr>
          <w:rFonts w:ascii="Times New Roman" w:hAnsi="Times New Roman" w:cs="Times New Roman"/>
          <w:sz w:val="24"/>
        </w:rPr>
        <w:instrText>shintamayasari@gmail.com</w:instrText>
      </w:r>
      <w:r w:rsidR="0023477D">
        <w:rPr>
          <w:rFonts w:ascii="Times New Roman" w:hAnsi="Times New Roman" w:cs="Times New Roman"/>
          <w:sz w:val="24"/>
        </w:rPr>
        <w:instrText xml:space="preserve">" </w:instrText>
      </w:r>
      <w:r w:rsidR="0023477D">
        <w:rPr>
          <w:rFonts w:ascii="Times New Roman" w:hAnsi="Times New Roman" w:cs="Times New Roman"/>
          <w:sz w:val="24"/>
        </w:rPr>
        <w:fldChar w:fldCharType="separate"/>
      </w:r>
      <w:r w:rsidR="0023477D" w:rsidRPr="00CD5A22">
        <w:rPr>
          <w:rStyle w:val="Hyperlink"/>
          <w:rFonts w:ascii="Times New Roman" w:hAnsi="Times New Roman" w:cs="Times New Roman"/>
          <w:sz w:val="24"/>
        </w:rPr>
        <w:t>shintamayasari@gmail.com</w:t>
      </w:r>
      <w:r w:rsidR="0023477D">
        <w:rPr>
          <w:rFonts w:ascii="Times New Roman" w:hAnsi="Times New Roman" w:cs="Times New Roman"/>
          <w:sz w:val="24"/>
        </w:rPr>
        <w:fldChar w:fldCharType="end"/>
      </w:r>
      <w:r w:rsidR="0023477D">
        <w:rPr>
          <w:rFonts w:ascii="Times New Roman" w:hAnsi="Times New Roman" w:cs="Times New Roman"/>
          <w:sz w:val="24"/>
        </w:rPr>
        <w:t xml:space="preserve"> </w:t>
      </w:r>
    </w:p>
    <w:p w:rsidR="006825A0" w:rsidRPr="0047586D" w:rsidRDefault="006825A0" w:rsidP="00BE1E6F">
      <w:pPr>
        <w:spacing w:after="0" w:line="240" w:lineRule="auto"/>
        <w:jc w:val="center"/>
        <w:rPr>
          <w:rFonts w:ascii="Times New Roman" w:hAnsi="Times New Roman" w:cs="Times New Roman"/>
          <w:sz w:val="24"/>
          <w:szCs w:val="24"/>
        </w:rPr>
      </w:pPr>
    </w:p>
    <w:p w:rsidR="00937F62" w:rsidRPr="007235C0" w:rsidRDefault="007235C0" w:rsidP="007235C0">
      <w:pPr>
        <w:spacing w:after="0" w:line="240" w:lineRule="auto"/>
        <w:jc w:val="center"/>
        <w:rPr>
          <w:rFonts w:ascii="Times New Roman" w:hAnsi="Times New Roman" w:cs="Times New Roman"/>
          <w:b/>
          <w:sz w:val="24"/>
          <w:szCs w:val="24"/>
        </w:rPr>
      </w:pPr>
      <w:r w:rsidRPr="003D198C">
        <w:rPr>
          <w:rFonts w:ascii="Times New Roman" w:hAnsi="Times New Roman" w:cs="Times New Roman"/>
          <w:b/>
          <w:sz w:val="24"/>
          <w:szCs w:val="24"/>
        </w:rPr>
        <w:t>ABSTRACT</w:t>
      </w:r>
    </w:p>
    <w:p w:rsidR="0023477D" w:rsidRPr="0023477D" w:rsidRDefault="0023477D" w:rsidP="0023477D">
      <w:pPr>
        <w:spacing w:after="0" w:line="240" w:lineRule="auto"/>
        <w:jc w:val="both"/>
        <w:rPr>
          <w:rFonts w:ascii="Times New Roman" w:hAnsi="Times New Roman" w:cs="Times New Roman"/>
          <w:sz w:val="24"/>
          <w:szCs w:val="24"/>
        </w:rPr>
      </w:pPr>
      <w:r w:rsidRPr="0023477D">
        <w:rPr>
          <w:rFonts w:ascii="Times New Roman" w:hAnsi="Times New Roman" w:cs="Times New Roman"/>
          <w:sz w:val="24"/>
          <w:szCs w:val="24"/>
          <w:lang w:val="en-GB"/>
        </w:rPr>
        <w:t xml:space="preserve">The main purpose of this research is to </w:t>
      </w:r>
      <w:r w:rsidRPr="0023477D">
        <w:rPr>
          <w:rFonts w:ascii="Times New Roman" w:hAnsi="Times New Roman" w:cs="Times New Roman"/>
          <w:sz w:val="24"/>
          <w:szCs w:val="24"/>
        </w:rPr>
        <w:t xml:space="preserve">improve students’ </w:t>
      </w:r>
      <w:r w:rsidRPr="0023477D">
        <w:rPr>
          <w:rFonts w:ascii="Times New Roman" w:hAnsi="Times New Roman" w:cs="Times New Roman"/>
          <w:sz w:val="24"/>
          <w:szCs w:val="24"/>
          <w:lang w:val="en-GB"/>
        </w:rPr>
        <w:t xml:space="preserve">reading comprehension </w:t>
      </w:r>
      <w:r w:rsidRPr="0023477D">
        <w:rPr>
          <w:rFonts w:ascii="Times New Roman" w:hAnsi="Times New Roman" w:cs="Times New Roman"/>
          <w:sz w:val="24"/>
          <w:szCs w:val="24"/>
        </w:rPr>
        <w:t>by implementing scanning and skimming strategy</w:t>
      </w:r>
      <w:r>
        <w:rPr>
          <w:rFonts w:ascii="Times New Roman" w:hAnsi="Times New Roman" w:cs="Times New Roman"/>
          <w:sz w:val="24"/>
          <w:szCs w:val="24"/>
          <w:lang w:val="en-GB"/>
        </w:rPr>
        <w:t>.</w:t>
      </w:r>
      <w:r>
        <w:rPr>
          <w:rFonts w:ascii="Times New Roman" w:hAnsi="Times New Roman" w:cs="Times New Roman"/>
          <w:sz w:val="24"/>
          <w:szCs w:val="24"/>
        </w:rPr>
        <w:t xml:space="preserve"> </w:t>
      </w:r>
      <w:r w:rsidRPr="0023477D">
        <w:rPr>
          <w:rFonts w:ascii="Times New Roman" w:hAnsi="Times New Roman" w:cs="Times New Roman"/>
          <w:sz w:val="24"/>
          <w:szCs w:val="24"/>
        </w:rPr>
        <w:t>C</w:t>
      </w:r>
      <w:proofErr w:type="spellStart"/>
      <w:r w:rsidRPr="0023477D">
        <w:rPr>
          <w:rFonts w:ascii="Times New Roman" w:hAnsi="Times New Roman" w:cs="Times New Roman"/>
          <w:sz w:val="24"/>
          <w:szCs w:val="24"/>
          <w:lang w:val="en-GB"/>
        </w:rPr>
        <w:t>lassroom</w:t>
      </w:r>
      <w:proofErr w:type="spellEnd"/>
      <w:r w:rsidRPr="0023477D">
        <w:rPr>
          <w:rFonts w:ascii="Times New Roman" w:hAnsi="Times New Roman" w:cs="Times New Roman"/>
          <w:sz w:val="24"/>
          <w:szCs w:val="24"/>
          <w:lang w:val="en-GB"/>
        </w:rPr>
        <w:t xml:space="preserve"> action research (CAR) was chosen to solve the problems in learning process. </w:t>
      </w:r>
      <w:r w:rsidRPr="0023477D">
        <w:rPr>
          <w:rFonts w:ascii="Times New Roman" w:hAnsi="Times New Roman" w:cs="Times New Roman"/>
          <w:sz w:val="24"/>
          <w:szCs w:val="24"/>
        </w:rPr>
        <w:t>T</w:t>
      </w:r>
      <w:r w:rsidRPr="0023477D">
        <w:rPr>
          <w:rFonts w:ascii="Times New Roman" w:hAnsi="Times New Roman" w:cs="Times New Roman"/>
          <w:sz w:val="24"/>
          <w:szCs w:val="24"/>
          <w:lang w:val="en-GB"/>
        </w:rPr>
        <w:t xml:space="preserve">here are four </w:t>
      </w:r>
      <w:r w:rsidRPr="0023477D">
        <w:rPr>
          <w:rFonts w:ascii="Times New Roman" w:hAnsi="Times New Roman" w:cs="Times New Roman"/>
          <w:sz w:val="24"/>
          <w:szCs w:val="24"/>
        </w:rPr>
        <w:t>stages in implementing CAR:</w:t>
      </w:r>
      <w:r w:rsidRPr="0023477D">
        <w:rPr>
          <w:rFonts w:ascii="Times New Roman" w:hAnsi="Times New Roman" w:cs="Times New Roman"/>
          <w:sz w:val="24"/>
          <w:szCs w:val="24"/>
          <w:lang w:val="en-GB"/>
        </w:rPr>
        <w:t xml:space="preserve"> planning</w:t>
      </w:r>
      <w:r w:rsidRPr="0023477D">
        <w:rPr>
          <w:rFonts w:ascii="Times New Roman" w:hAnsi="Times New Roman" w:cs="Times New Roman"/>
          <w:sz w:val="24"/>
          <w:szCs w:val="24"/>
        </w:rPr>
        <w:t xml:space="preserve">; </w:t>
      </w:r>
      <w:r w:rsidRPr="0023477D">
        <w:rPr>
          <w:rFonts w:ascii="Times New Roman" w:hAnsi="Times New Roman" w:cs="Times New Roman"/>
          <w:sz w:val="24"/>
          <w:szCs w:val="24"/>
          <w:lang w:val="en-GB"/>
        </w:rPr>
        <w:t xml:space="preserve"> implementing</w:t>
      </w:r>
      <w:r w:rsidRPr="0023477D">
        <w:rPr>
          <w:rFonts w:ascii="Times New Roman" w:hAnsi="Times New Roman" w:cs="Times New Roman"/>
          <w:sz w:val="24"/>
          <w:szCs w:val="24"/>
        </w:rPr>
        <w:t xml:space="preserve">; </w:t>
      </w:r>
      <w:r w:rsidRPr="0023477D">
        <w:rPr>
          <w:rFonts w:ascii="Times New Roman" w:hAnsi="Times New Roman" w:cs="Times New Roman"/>
          <w:sz w:val="24"/>
          <w:szCs w:val="24"/>
          <w:lang w:val="en-GB"/>
        </w:rPr>
        <w:t>observing</w:t>
      </w:r>
      <w:r w:rsidRPr="0023477D">
        <w:rPr>
          <w:rFonts w:ascii="Times New Roman" w:hAnsi="Times New Roman" w:cs="Times New Roman"/>
          <w:sz w:val="24"/>
          <w:szCs w:val="24"/>
        </w:rPr>
        <w:t xml:space="preserve">; </w:t>
      </w:r>
      <w:r w:rsidRPr="0023477D">
        <w:rPr>
          <w:rFonts w:ascii="Times New Roman" w:hAnsi="Times New Roman" w:cs="Times New Roman"/>
          <w:sz w:val="24"/>
          <w:szCs w:val="24"/>
          <w:lang w:val="en-GB"/>
        </w:rPr>
        <w:t xml:space="preserve">reflecting. </w:t>
      </w:r>
      <w:r w:rsidRPr="0023477D">
        <w:rPr>
          <w:rFonts w:ascii="Times New Roman" w:hAnsi="Times New Roman" w:cs="Times New Roman"/>
          <w:sz w:val="24"/>
          <w:szCs w:val="24"/>
        </w:rPr>
        <w:t xml:space="preserve"> Data of the were collected from </w:t>
      </w:r>
      <w:r w:rsidRPr="0023477D">
        <w:rPr>
          <w:rFonts w:ascii="Times New Roman" w:hAnsi="Times New Roman" w:cs="Times New Roman"/>
          <w:sz w:val="24"/>
          <w:szCs w:val="24"/>
          <w:lang w:val="en-GB"/>
        </w:rPr>
        <w:t xml:space="preserve">students’ active involvement and  students’ reading score. </w:t>
      </w:r>
      <w:r w:rsidRPr="0023477D">
        <w:rPr>
          <w:rFonts w:ascii="Times New Roman" w:hAnsi="Times New Roman" w:cs="Times New Roman"/>
          <w:sz w:val="24"/>
          <w:szCs w:val="24"/>
        </w:rPr>
        <w:t>31 students voluntarily participated in the study. The data of the study were collected from observation checklist and reading test. The q</w:t>
      </w:r>
      <w:proofErr w:type="spellStart"/>
      <w:r w:rsidRPr="0023477D">
        <w:rPr>
          <w:rFonts w:ascii="Times New Roman" w:hAnsi="Times New Roman" w:cs="Times New Roman"/>
          <w:sz w:val="24"/>
          <w:szCs w:val="24"/>
          <w:lang w:val="en-GB"/>
        </w:rPr>
        <w:t>uantitative</w:t>
      </w:r>
      <w:proofErr w:type="spellEnd"/>
      <w:r w:rsidRPr="0023477D">
        <w:rPr>
          <w:rFonts w:ascii="Times New Roman" w:hAnsi="Times New Roman" w:cs="Times New Roman"/>
          <w:sz w:val="24"/>
          <w:szCs w:val="24"/>
          <w:lang w:val="en-GB"/>
        </w:rPr>
        <w:t xml:space="preserve"> data </w:t>
      </w:r>
      <w:r w:rsidRPr="0023477D">
        <w:rPr>
          <w:rFonts w:ascii="Times New Roman" w:hAnsi="Times New Roman" w:cs="Times New Roman"/>
          <w:sz w:val="24"/>
          <w:szCs w:val="24"/>
        </w:rPr>
        <w:t xml:space="preserve">from observation checklist and reading test were </w:t>
      </w:r>
      <w:proofErr w:type="spellStart"/>
      <w:r w:rsidRPr="0023477D">
        <w:rPr>
          <w:rFonts w:ascii="Times New Roman" w:hAnsi="Times New Roman" w:cs="Times New Roman"/>
          <w:sz w:val="24"/>
          <w:szCs w:val="24"/>
          <w:lang w:val="en-GB"/>
        </w:rPr>
        <w:t>analyzed</w:t>
      </w:r>
      <w:proofErr w:type="spellEnd"/>
      <w:r w:rsidRPr="0023477D">
        <w:rPr>
          <w:rFonts w:ascii="Times New Roman" w:hAnsi="Times New Roman" w:cs="Times New Roman"/>
          <w:sz w:val="24"/>
          <w:szCs w:val="24"/>
          <w:lang w:val="en-GB"/>
        </w:rPr>
        <w:t xml:space="preserve"> by descriptive comparative statistical techniques</w:t>
      </w:r>
      <w:r w:rsidRPr="0023477D">
        <w:rPr>
          <w:rFonts w:ascii="Times New Roman" w:hAnsi="Times New Roman" w:cs="Times New Roman"/>
          <w:sz w:val="24"/>
          <w:szCs w:val="24"/>
        </w:rPr>
        <w:t xml:space="preserve"> that is</w:t>
      </w:r>
      <w:r w:rsidRPr="0023477D">
        <w:rPr>
          <w:rFonts w:ascii="Times New Roman" w:hAnsi="Times New Roman" w:cs="Times New Roman"/>
          <w:sz w:val="24"/>
          <w:szCs w:val="24"/>
          <w:lang w:val="en-GB"/>
        </w:rPr>
        <w:t xml:space="preserve"> comparing the calculated</w:t>
      </w:r>
      <w:r w:rsidRPr="0023477D">
        <w:rPr>
          <w:rFonts w:ascii="Times New Roman" w:hAnsi="Times New Roman" w:cs="Times New Roman"/>
          <w:sz w:val="24"/>
          <w:szCs w:val="24"/>
        </w:rPr>
        <w:t xml:space="preserve"> </w:t>
      </w:r>
      <w:r w:rsidRPr="0023477D">
        <w:rPr>
          <w:rFonts w:ascii="Times New Roman" w:hAnsi="Times New Roman" w:cs="Times New Roman"/>
          <w:sz w:val="24"/>
          <w:szCs w:val="24"/>
          <w:lang w:val="en-GB"/>
        </w:rPr>
        <w:t>result</w:t>
      </w:r>
      <w:r w:rsidRPr="0023477D">
        <w:rPr>
          <w:rFonts w:ascii="Times New Roman" w:hAnsi="Times New Roman" w:cs="Times New Roman"/>
          <w:sz w:val="24"/>
          <w:szCs w:val="24"/>
        </w:rPr>
        <w:t xml:space="preserve"> </w:t>
      </w:r>
      <w:r w:rsidRPr="0023477D">
        <w:rPr>
          <w:rFonts w:ascii="Times New Roman" w:hAnsi="Times New Roman" w:cs="Times New Roman"/>
          <w:sz w:val="24"/>
          <w:szCs w:val="24"/>
          <w:lang w:val="en-GB"/>
        </w:rPr>
        <w:t>from</w:t>
      </w:r>
      <w:r w:rsidRPr="0023477D">
        <w:rPr>
          <w:rFonts w:ascii="Times New Roman" w:hAnsi="Times New Roman" w:cs="Times New Roman"/>
          <w:sz w:val="24"/>
          <w:szCs w:val="24"/>
        </w:rPr>
        <w:t xml:space="preserve"> </w:t>
      </w:r>
      <w:r w:rsidRPr="0023477D">
        <w:rPr>
          <w:rFonts w:ascii="Times New Roman" w:hAnsi="Times New Roman" w:cs="Times New Roman"/>
          <w:sz w:val="24"/>
          <w:szCs w:val="24"/>
          <w:lang w:val="en-GB"/>
        </w:rPr>
        <w:t>descriptive</w:t>
      </w:r>
      <w:r w:rsidRPr="0023477D">
        <w:rPr>
          <w:rFonts w:ascii="Times New Roman" w:hAnsi="Times New Roman" w:cs="Times New Roman"/>
          <w:sz w:val="24"/>
          <w:szCs w:val="24"/>
        </w:rPr>
        <w:t xml:space="preserve"> </w:t>
      </w:r>
      <w:r w:rsidRPr="0023477D">
        <w:rPr>
          <w:rFonts w:ascii="Times New Roman" w:hAnsi="Times New Roman" w:cs="Times New Roman"/>
          <w:sz w:val="24"/>
          <w:szCs w:val="24"/>
          <w:lang w:val="en-GB"/>
        </w:rPr>
        <w:t>statistic, example the mean, median, frequency, or percentage in one cycle with the next cycle</w:t>
      </w:r>
      <w:r w:rsidRPr="0023477D">
        <w:rPr>
          <w:rFonts w:ascii="Times New Roman" w:hAnsi="Times New Roman" w:cs="Times New Roman"/>
          <w:sz w:val="24"/>
          <w:szCs w:val="24"/>
        </w:rPr>
        <w:t>.</w:t>
      </w:r>
      <w:r>
        <w:rPr>
          <w:rFonts w:ascii="Times New Roman" w:hAnsi="Times New Roman" w:cs="Times New Roman"/>
          <w:sz w:val="24"/>
          <w:szCs w:val="24"/>
        </w:rPr>
        <w:t xml:space="preserve"> </w:t>
      </w:r>
      <w:r w:rsidRPr="0023477D">
        <w:rPr>
          <w:rFonts w:ascii="Times New Roman" w:hAnsi="Times New Roman" w:cs="Times New Roman"/>
          <w:sz w:val="24"/>
          <w:szCs w:val="24"/>
        </w:rPr>
        <w:t xml:space="preserve">The </w:t>
      </w:r>
      <w:r w:rsidRPr="0023477D">
        <w:rPr>
          <w:rFonts w:ascii="Times New Roman" w:hAnsi="Times New Roman" w:cs="Times New Roman"/>
          <w:sz w:val="24"/>
          <w:szCs w:val="24"/>
          <w:lang w:val="en-GB"/>
        </w:rPr>
        <w:t xml:space="preserve">students’ mean score in reading test in cycle 1 was 80.32. Moreover, observation sheet showed that 80.65% of 31 students were active in the first meeting listening class. In cycle 2, the mean score was 81.45 and there were 28 students or 90.32% out of 31 students could achieve the target score of the product evaluation. Furthermore, observation sheet showed that 87.09% of 31 students were active in the first meeting </w:t>
      </w:r>
      <w:r w:rsidRPr="0023477D">
        <w:rPr>
          <w:rFonts w:ascii="Times New Roman" w:hAnsi="Times New Roman" w:cs="Times New Roman"/>
          <w:sz w:val="24"/>
          <w:szCs w:val="24"/>
        </w:rPr>
        <w:t xml:space="preserve">reading </w:t>
      </w:r>
      <w:r w:rsidRPr="0023477D">
        <w:rPr>
          <w:rFonts w:ascii="Times New Roman" w:hAnsi="Times New Roman" w:cs="Times New Roman"/>
          <w:sz w:val="24"/>
          <w:szCs w:val="24"/>
          <w:lang w:val="en-GB"/>
        </w:rPr>
        <w:t>class. Then, 93.55% of 31 students were active in the second meeting.</w:t>
      </w:r>
      <w:r>
        <w:rPr>
          <w:rFonts w:ascii="Times New Roman" w:hAnsi="Times New Roman" w:cs="Times New Roman"/>
          <w:sz w:val="24"/>
          <w:szCs w:val="24"/>
        </w:rPr>
        <w:t xml:space="preserve"> </w:t>
      </w:r>
      <w:r w:rsidRPr="0023477D">
        <w:rPr>
          <w:rFonts w:ascii="Times New Roman" w:hAnsi="Times New Roman" w:cs="Times New Roman"/>
          <w:sz w:val="24"/>
          <w:szCs w:val="24"/>
        </w:rPr>
        <w:t>The present study concludes that scanning and skimming strategy were effective to help students learn reading skill. The strategy can also foster students’ engagement.</w:t>
      </w:r>
      <w:r w:rsidRPr="0023477D">
        <w:rPr>
          <w:rFonts w:ascii="Times New Roman" w:hAnsi="Times New Roman" w:cs="Times New Roman"/>
          <w:b/>
          <w:sz w:val="24"/>
          <w:szCs w:val="24"/>
        </w:rPr>
        <w:t xml:space="preserve">  </w:t>
      </w:r>
    </w:p>
    <w:p w:rsidR="00B17867" w:rsidRDefault="00B17867" w:rsidP="0023477D">
      <w:pPr>
        <w:spacing w:after="0" w:line="240" w:lineRule="auto"/>
        <w:jc w:val="both"/>
        <w:rPr>
          <w:rFonts w:ascii="Times New Roman" w:hAnsi="Times New Roman" w:cs="Times New Roman"/>
          <w:b/>
          <w:sz w:val="24"/>
          <w:szCs w:val="24"/>
        </w:rPr>
      </w:pPr>
    </w:p>
    <w:p w:rsidR="00AC3FA3" w:rsidRPr="00AC3FA3" w:rsidRDefault="009357F8" w:rsidP="00AC3FA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lang w:val="en-US"/>
        </w:rPr>
        <w:t>Key</w:t>
      </w:r>
      <w:r w:rsidRPr="00CB310E">
        <w:rPr>
          <w:rFonts w:ascii="Times New Roman" w:hAnsi="Times New Roman" w:cs="Times New Roman"/>
          <w:b/>
          <w:sz w:val="24"/>
          <w:szCs w:val="24"/>
          <w:lang w:val="en-US"/>
        </w:rPr>
        <w:t>word</w:t>
      </w:r>
      <w:r>
        <w:rPr>
          <w:rFonts w:ascii="Times New Roman" w:hAnsi="Times New Roman" w:cs="Times New Roman"/>
          <w:b/>
          <w:sz w:val="24"/>
          <w:szCs w:val="24"/>
          <w:lang w:val="en-US"/>
        </w:rPr>
        <w:t>s</w:t>
      </w:r>
      <w:r w:rsidRPr="00CB310E">
        <w:rPr>
          <w:rFonts w:ascii="Times New Roman" w:hAnsi="Times New Roman" w:cs="Times New Roman"/>
          <w:b/>
          <w:sz w:val="24"/>
          <w:szCs w:val="24"/>
          <w:lang w:val="en-US"/>
        </w:rPr>
        <w:t xml:space="preserve">: </w:t>
      </w:r>
      <w:r w:rsidR="0023477D" w:rsidRPr="0023477D">
        <w:rPr>
          <w:rFonts w:ascii="Times New Roman" w:hAnsi="Times New Roman" w:cs="Times New Roman"/>
          <w:sz w:val="24"/>
          <w:szCs w:val="24"/>
          <w:lang w:val="en-GB"/>
        </w:rPr>
        <w:t>Reading Comprehension, Scanning, Skimming, Strategy</w:t>
      </w:r>
    </w:p>
    <w:p w:rsidR="009357F8" w:rsidRDefault="009357F8" w:rsidP="00BE1E6F">
      <w:pPr>
        <w:spacing w:after="0" w:line="240" w:lineRule="auto"/>
        <w:jc w:val="both"/>
        <w:rPr>
          <w:rFonts w:ascii="Times New Roman" w:hAnsi="Times New Roman" w:cs="Times New Roman"/>
          <w:sz w:val="24"/>
          <w:szCs w:val="24"/>
          <w:lang w:val="en-US"/>
        </w:rPr>
      </w:pPr>
    </w:p>
    <w:p w:rsidR="00B17867" w:rsidRPr="00B17867" w:rsidRDefault="00B17867" w:rsidP="00BE1E6F">
      <w:pPr>
        <w:pStyle w:val="ListParagraph"/>
        <w:spacing w:after="0" w:line="240" w:lineRule="auto"/>
        <w:ind w:left="0"/>
        <w:jc w:val="both"/>
        <w:rPr>
          <w:rFonts w:ascii="Times New Roman" w:hAnsi="Times New Roman"/>
          <w:b/>
          <w:color w:val="000000" w:themeColor="text1"/>
          <w:sz w:val="24"/>
          <w:szCs w:val="24"/>
        </w:rPr>
      </w:pPr>
      <w:r w:rsidRPr="00B17867">
        <w:rPr>
          <w:rFonts w:ascii="Times New Roman" w:hAnsi="Times New Roman"/>
          <w:b/>
          <w:color w:val="000000" w:themeColor="text1"/>
          <w:sz w:val="24"/>
          <w:szCs w:val="24"/>
        </w:rPr>
        <w:t>INTRODUCTION</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 xml:space="preserve">Reading is a good habit to be had by students. It is one of skill in learning English and also the most important one. Moreover, </w:t>
      </w:r>
      <w:proofErr w:type="spellStart"/>
      <w:r w:rsidRPr="0023477D">
        <w:rPr>
          <w:rFonts w:ascii="Times New Roman" w:hAnsi="Times New Roman"/>
          <w:color w:val="000000" w:themeColor="text1"/>
          <w:sz w:val="24"/>
          <w:szCs w:val="24"/>
          <w:lang w:val="en-US"/>
        </w:rPr>
        <w:t>Zare</w:t>
      </w:r>
      <w:proofErr w:type="spellEnd"/>
      <w:r w:rsidRPr="0023477D">
        <w:rPr>
          <w:rFonts w:ascii="Times New Roman" w:hAnsi="Times New Roman"/>
          <w:color w:val="000000" w:themeColor="text1"/>
          <w:sz w:val="24"/>
          <w:szCs w:val="24"/>
          <w:lang w:val="en-US"/>
        </w:rPr>
        <w:t xml:space="preserve"> and Othman (2013, p.188) stated that in reading as a cognitive activity, through the text the reader takes part in a conversation with the author. </w:t>
      </w:r>
      <w:proofErr w:type="spellStart"/>
      <w:r w:rsidRPr="0023477D">
        <w:rPr>
          <w:rFonts w:ascii="Times New Roman" w:hAnsi="Times New Roman"/>
          <w:color w:val="000000" w:themeColor="text1"/>
          <w:sz w:val="24"/>
          <w:szCs w:val="24"/>
          <w:lang w:val="en-US"/>
        </w:rPr>
        <w:t>Alyousef</w:t>
      </w:r>
      <w:proofErr w:type="spellEnd"/>
      <w:r w:rsidRPr="0023477D">
        <w:rPr>
          <w:rFonts w:ascii="Times New Roman" w:hAnsi="Times New Roman"/>
          <w:color w:val="000000" w:themeColor="text1"/>
          <w:sz w:val="24"/>
          <w:szCs w:val="24"/>
          <w:lang w:val="en-US"/>
        </w:rPr>
        <w:t xml:space="preserve"> (2015, p.144) also stated that between a reader and a text in a reading process, there is an “interactive” process </w:t>
      </w:r>
      <w:proofErr w:type="spellStart"/>
      <w:r w:rsidRPr="0023477D">
        <w:rPr>
          <w:rFonts w:ascii="Times New Roman" w:hAnsi="Times New Roman"/>
          <w:color w:val="000000" w:themeColor="text1"/>
          <w:sz w:val="24"/>
          <w:szCs w:val="24"/>
          <w:lang w:val="en-US"/>
        </w:rPr>
        <w:t>automaticaly</w:t>
      </w:r>
      <w:proofErr w:type="spellEnd"/>
      <w:r w:rsidRPr="0023477D">
        <w:rPr>
          <w:rFonts w:ascii="Times New Roman" w:hAnsi="Times New Roman"/>
          <w:color w:val="000000" w:themeColor="text1"/>
          <w:sz w:val="24"/>
          <w:szCs w:val="24"/>
          <w:lang w:val="en-US"/>
        </w:rPr>
        <w:t>. It means that in reading, successful comprehension will be gotten by the readers if they have a good interactive or understanding to the text.</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 xml:space="preserve">One kind of reading is reading comprehension. Of course the reader must understand the content of the text well. By having comprehension in reading, the readers can acquire information. Nation and Angell (2006, p.83) give statement that comprehension is a very complex activity, and the reader may fail to get comprehension because of many reasons. This is an interesting phenomena for the researcher, so the researcher decide to conduct an observation when the English teaching and learning process occurred in one of </w:t>
      </w:r>
      <w:r w:rsidRPr="0023477D">
        <w:rPr>
          <w:rFonts w:ascii="Times New Roman" w:hAnsi="Times New Roman"/>
          <w:color w:val="000000" w:themeColor="text1"/>
          <w:sz w:val="24"/>
          <w:szCs w:val="24"/>
        </w:rPr>
        <w:t>s</w:t>
      </w:r>
      <w:proofErr w:type="spellStart"/>
      <w:r w:rsidRPr="0023477D">
        <w:rPr>
          <w:rFonts w:ascii="Times New Roman" w:hAnsi="Times New Roman"/>
          <w:color w:val="000000" w:themeColor="text1"/>
          <w:sz w:val="24"/>
          <w:szCs w:val="24"/>
          <w:lang w:val="en-US"/>
        </w:rPr>
        <w:t>enior</w:t>
      </w:r>
      <w:proofErr w:type="spellEnd"/>
      <w:r w:rsidRPr="0023477D">
        <w:rPr>
          <w:rFonts w:ascii="Times New Roman" w:hAnsi="Times New Roman"/>
          <w:color w:val="000000" w:themeColor="text1"/>
          <w:sz w:val="24"/>
          <w:szCs w:val="24"/>
          <w:lang w:val="en-US"/>
        </w:rPr>
        <w:t xml:space="preserve"> high school</w:t>
      </w:r>
      <w:r w:rsidRPr="0023477D">
        <w:rPr>
          <w:rFonts w:ascii="Times New Roman" w:hAnsi="Times New Roman"/>
          <w:color w:val="000000" w:themeColor="text1"/>
          <w:sz w:val="24"/>
          <w:szCs w:val="24"/>
        </w:rPr>
        <w:t xml:space="preserve"> in</w:t>
      </w:r>
      <w:r w:rsidRPr="0023477D">
        <w:rPr>
          <w:rFonts w:ascii="Times New Roman" w:hAnsi="Times New Roman"/>
          <w:color w:val="000000" w:themeColor="text1"/>
          <w:sz w:val="24"/>
          <w:szCs w:val="24"/>
          <w:lang w:val="en-US"/>
        </w:rPr>
        <w:t xml:space="preserve"> </w:t>
      </w:r>
      <w:proofErr w:type="spellStart"/>
      <w:r w:rsidRPr="0023477D">
        <w:rPr>
          <w:rFonts w:ascii="Times New Roman" w:hAnsi="Times New Roman"/>
          <w:color w:val="000000" w:themeColor="text1"/>
          <w:sz w:val="24"/>
          <w:szCs w:val="24"/>
          <w:lang w:val="en-US"/>
        </w:rPr>
        <w:t>Banyuwangi</w:t>
      </w:r>
      <w:proofErr w:type="spellEnd"/>
      <w:r w:rsidRPr="0023477D">
        <w:rPr>
          <w:rFonts w:ascii="Times New Roman" w:hAnsi="Times New Roman"/>
          <w:color w:val="000000" w:themeColor="text1"/>
          <w:sz w:val="24"/>
          <w:szCs w:val="24"/>
          <w:lang w:val="en-US"/>
        </w:rPr>
        <w:t>.</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GB"/>
        </w:rPr>
      </w:pPr>
      <w:r w:rsidRPr="0023477D">
        <w:rPr>
          <w:rFonts w:ascii="Times New Roman" w:hAnsi="Times New Roman"/>
          <w:color w:val="000000" w:themeColor="text1"/>
          <w:sz w:val="24"/>
          <w:szCs w:val="24"/>
          <w:lang w:val="en-GB"/>
        </w:rPr>
        <w:t xml:space="preserve">Theories of reading comprehension were stated by some researchers. </w:t>
      </w:r>
      <w:proofErr w:type="spellStart"/>
      <w:r w:rsidRPr="0023477D">
        <w:rPr>
          <w:rFonts w:ascii="Times New Roman" w:hAnsi="Times New Roman"/>
          <w:color w:val="000000" w:themeColor="text1"/>
          <w:sz w:val="24"/>
          <w:szCs w:val="24"/>
          <w:lang w:val="en-GB"/>
        </w:rPr>
        <w:t>Alyousef</w:t>
      </w:r>
      <w:proofErr w:type="spellEnd"/>
      <w:r w:rsidRPr="0023477D">
        <w:rPr>
          <w:rFonts w:ascii="Times New Roman" w:hAnsi="Times New Roman"/>
          <w:color w:val="000000" w:themeColor="text1"/>
          <w:sz w:val="24"/>
          <w:szCs w:val="24"/>
          <w:lang w:val="en-GB"/>
        </w:rPr>
        <w:t xml:space="preserve"> (2006:63) stated that reading is an “interactive” process between a reader and a text which </w:t>
      </w:r>
      <w:r w:rsidRPr="0023477D">
        <w:rPr>
          <w:rFonts w:ascii="Times New Roman" w:hAnsi="Times New Roman"/>
          <w:color w:val="000000" w:themeColor="text1"/>
          <w:sz w:val="24"/>
          <w:szCs w:val="24"/>
          <w:lang w:val="en-GB"/>
        </w:rPr>
        <w:lastRenderedPageBreak/>
        <w:t>leads to automaticity or (reading fluency). It can be interpreted that, when the readers read a text, they should be able to comprehend what they read. Also, Nation and Angell (2006:77) said that reading comprehension is a complex process and there is no doubt about that. So, to understand text, the reader should recognize the words and understand their meanings. Moreover, the readers’ relevant background knowledge needs to be activated, and inferences must be generated as information is integrated during the course of reading.</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rPr>
      </w:pPr>
      <w:r w:rsidRPr="0023477D">
        <w:rPr>
          <w:rFonts w:ascii="Times New Roman" w:hAnsi="Times New Roman"/>
          <w:color w:val="000000" w:themeColor="text1"/>
          <w:sz w:val="24"/>
          <w:szCs w:val="24"/>
          <w:lang w:val="en-GB"/>
        </w:rPr>
        <w:t xml:space="preserve">Reading can be called as receptive skill. It means that a writer who can have read many kinds of books will get ideas which compose a good composition which will be used in his/ her writing. To have a good writing, reading skill must be mastered at first. He stated that reading is an active skill. As the application in the classroom, students can write down answers on the test after reading the text. </w:t>
      </w:r>
      <w:proofErr w:type="gramStart"/>
      <w:r w:rsidRPr="0023477D">
        <w:rPr>
          <w:rFonts w:ascii="Times New Roman" w:hAnsi="Times New Roman"/>
          <w:color w:val="000000" w:themeColor="text1"/>
          <w:sz w:val="24"/>
          <w:szCs w:val="24"/>
          <w:lang w:val="en-GB"/>
        </w:rPr>
        <w:t>to</w:t>
      </w:r>
      <w:proofErr w:type="gramEnd"/>
      <w:r w:rsidRPr="0023477D">
        <w:rPr>
          <w:rFonts w:ascii="Times New Roman" w:hAnsi="Times New Roman"/>
          <w:color w:val="000000" w:themeColor="text1"/>
          <w:sz w:val="24"/>
          <w:szCs w:val="24"/>
          <w:lang w:val="en-GB"/>
        </w:rPr>
        <w:t xml:space="preserve"> sum up, it can be concluded that reading comprehension is an active communication process between the reader and the writer in getting information on the text.</w:t>
      </w:r>
      <w:r w:rsidRPr="0023477D">
        <w:rPr>
          <w:rFonts w:ascii="Times New Roman" w:hAnsi="Times New Roman"/>
          <w:color w:val="000000" w:themeColor="text1"/>
          <w:sz w:val="24"/>
          <w:szCs w:val="24"/>
        </w:rPr>
        <w:t xml:space="preserve"> </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GB"/>
        </w:rPr>
      </w:pPr>
      <w:r w:rsidRPr="0023477D">
        <w:rPr>
          <w:rFonts w:ascii="Times New Roman" w:hAnsi="Times New Roman"/>
          <w:color w:val="000000" w:themeColor="text1"/>
          <w:sz w:val="24"/>
          <w:szCs w:val="24"/>
          <w:lang w:val="en-GB"/>
        </w:rPr>
        <w:t xml:space="preserve">Scanning is one of strategy in reading. Similarly, scanning is identifying a specific graphic form. </w:t>
      </w:r>
      <w:proofErr w:type="gramStart"/>
      <w:r w:rsidRPr="0023477D">
        <w:rPr>
          <w:rFonts w:ascii="Times New Roman" w:hAnsi="Times New Roman"/>
          <w:color w:val="000000" w:themeColor="text1"/>
          <w:sz w:val="24"/>
          <w:szCs w:val="24"/>
          <w:lang w:val="en-GB"/>
        </w:rPr>
        <w:t>In addition, scanning as a high speed search for the answer to a specific question or the location of a specific fact.</w:t>
      </w:r>
      <w:proofErr w:type="gramEnd"/>
      <w:r w:rsidRPr="0023477D">
        <w:rPr>
          <w:rFonts w:ascii="Times New Roman" w:hAnsi="Times New Roman"/>
          <w:color w:val="000000" w:themeColor="text1"/>
          <w:sz w:val="24"/>
          <w:szCs w:val="24"/>
          <w:lang w:val="en-GB"/>
        </w:rPr>
        <w:t xml:space="preserve"> As has been stated, scanning is reading strategy to find </w:t>
      </w:r>
      <w:proofErr w:type="spellStart"/>
      <w:r w:rsidRPr="0023477D">
        <w:rPr>
          <w:rFonts w:ascii="Times New Roman" w:hAnsi="Times New Roman"/>
          <w:color w:val="000000" w:themeColor="text1"/>
          <w:sz w:val="24"/>
          <w:szCs w:val="24"/>
          <w:lang w:val="en-GB"/>
        </w:rPr>
        <w:t>spesific</w:t>
      </w:r>
      <w:proofErr w:type="spellEnd"/>
      <w:r w:rsidRPr="0023477D">
        <w:rPr>
          <w:rFonts w:ascii="Times New Roman" w:hAnsi="Times New Roman"/>
          <w:color w:val="000000" w:themeColor="text1"/>
          <w:sz w:val="24"/>
          <w:szCs w:val="24"/>
          <w:lang w:val="en-GB"/>
        </w:rPr>
        <w:t xml:space="preserve"> information quickly. As the result, this strategy was used in this research to improve students reading comprehension.</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rPr>
      </w:pPr>
      <w:r w:rsidRPr="0023477D">
        <w:rPr>
          <w:rFonts w:ascii="Times New Roman" w:hAnsi="Times New Roman"/>
          <w:color w:val="000000" w:themeColor="text1"/>
          <w:sz w:val="24"/>
          <w:szCs w:val="24"/>
          <w:lang w:val="en-GB"/>
        </w:rPr>
        <w:t xml:space="preserve">Further, some procedures must be followed by the students in order to get a better comprehension by using scanning, they are: (1) state mind to the </w:t>
      </w:r>
      <w:proofErr w:type="spellStart"/>
      <w:r w:rsidRPr="0023477D">
        <w:rPr>
          <w:rFonts w:ascii="Times New Roman" w:hAnsi="Times New Roman"/>
          <w:color w:val="000000" w:themeColor="text1"/>
          <w:sz w:val="24"/>
          <w:szCs w:val="24"/>
          <w:lang w:val="en-GB"/>
        </w:rPr>
        <w:t>spesific</w:t>
      </w:r>
      <w:proofErr w:type="spellEnd"/>
      <w:r w:rsidRPr="0023477D">
        <w:rPr>
          <w:rFonts w:ascii="Times New Roman" w:hAnsi="Times New Roman"/>
          <w:color w:val="000000" w:themeColor="text1"/>
          <w:sz w:val="24"/>
          <w:szCs w:val="24"/>
          <w:lang w:val="en-GB"/>
        </w:rPr>
        <w:t xml:space="preserve"> information that will be found. If it is possible, make in some questions form, (2) try to give the own answers to anticipate the real answer that will be appear, (3) as the important step, determine the organizational of the material in the beginning of looking for information, (4) to help in identifying the section which contained of information, use heading and any other aids, (5) notice the word or phrase immediately when the information which needed is reached, (6) read carefully the sentence which is contained of information in order to know that it is the correct information needed.</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GB"/>
        </w:rPr>
        <w:t>As the result, those procedures can help the students to apply scanning in order to improving reading comprehension of them.</w:t>
      </w:r>
      <w:r w:rsidRPr="0023477D">
        <w:rPr>
          <w:rFonts w:ascii="Times New Roman" w:hAnsi="Times New Roman"/>
          <w:color w:val="000000" w:themeColor="text1"/>
          <w:sz w:val="24"/>
          <w:szCs w:val="24"/>
        </w:rPr>
        <w:t xml:space="preserve"> </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GB"/>
        </w:rPr>
      </w:pPr>
      <w:proofErr w:type="gramStart"/>
      <w:r w:rsidRPr="0023477D">
        <w:rPr>
          <w:rFonts w:ascii="Times New Roman" w:hAnsi="Times New Roman"/>
          <w:color w:val="000000" w:themeColor="text1"/>
          <w:sz w:val="24"/>
          <w:szCs w:val="24"/>
          <w:lang w:val="en-GB"/>
        </w:rPr>
        <w:t>Skimming also strategy in reading.</w:t>
      </w:r>
      <w:proofErr w:type="gramEnd"/>
      <w:r w:rsidRPr="0023477D">
        <w:rPr>
          <w:rFonts w:ascii="Times New Roman" w:hAnsi="Times New Roman"/>
          <w:color w:val="000000" w:themeColor="text1"/>
          <w:sz w:val="24"/>
          <w:szCs w:val="24"/>
          <w:lang w:val="en-GB"/>
        </w:rPr>
        <w:t xml:space="preserve"> By applying skimming, the reader can read the text quickly to gain a general idea. The University of Melbourne (2010:3) stated that by using skimming, the reader may allow to ‘read’ up to 1000 words a minute. Furthermore, Brown (2004:188) said that to get a gist or a main idea of the text, we can use skimming. Moreover, skimming will help the readers to identify whether or not to continue reading. Also, by </w:t>
      </w:r>
      <w:proofErr w:type="spellStart"/>
      <w:r w:rsidRPr="0023477D">
        <w:rPr>
          <w:rFonts w:ascii="Times New Roman" w:hAnsi="Times New Roman"/>
          <w:color w:val="000000" w:themeColor="text1"/>
          <w:sz w:val="24"/>
          <w:szCs w:val="24"/>
          <w:lang w:val="en-GB"/>
        </w:rPr>
        <w:t>appying</w:t>
      </w:r>
      <w:proofErr w:type="spellEnd"/>
      <w:r w:rsidRPr="0023477D">
        <w:rPr>
          <w:rFonts w:ascii="Times New Roman" w:hAnsi="Times New Roman"/>
          <w:color w:val="000000" w:themeColor="text1"/>
          <w:sz w:val="24"/>
          <w:szCs w:val="24"/>
          <w:lang w:val="en-GB"/>
        </w:rPr>
        <w:t xml:space="preserve"> skimming, the readers know what to read carefully, and where the best place is to begin. To sum up, skimming can help the interest of the readers in the text and increase understanding and reflection on the material in the text.</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rPr>
      </w:pPr>
      <w:r w:rsidRPr="0023477D">
        <w:rPr>
          <w:rFonts w:ascii="Times New Roman" w:hAnsi="Times New Roman"/>
          <w:color w:val="000000" w:themeColor="text1"/>
          <w:sz w:val="24"/>
          <w:szCs w:val="24"/>
          <w:lang w:val="en-GB"/>
        </w:rPr>
        <w:t>The University of Melbourne (2010:3) stated that skimming is similar with scanning because it does not involve reading every word or the whole text. Instead, you may skim by reading are (1) titles, (2) subheadings, (3) words in that are in bold, in italics or underlined, (4) diagrams, (5) a report’s abstract, introduction or conclusion, (6) the first sentence of every paragraph, (7) chapter questions, (8) chapter objectives, and (9) chapter summaries. So, the readers can also get a quick reading by applying skimming strategy.</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GB"/>
        </w:rPr>
      </w:pPr>
      <w:r w:rsidRPr="0023477D">
        <w:rPr>
          <w:rFonts w:ascii="Times New Roman" w:hAnsi="Times New Roman"/>
          <w:color w:val="000000" w:themeColor="text1"/>
          <w:sz w:val="24"/>
          <w:szCs w:val="24"/>
          <w:lang w:val="en-GB"/>
        </w:rPr>
        <w:t xml:space="preserve">To create a teaching reading successfully, there are some procedures. It is similar with </w:t>
      </w:r>
      <w:proofErr w:type="spellStart"/>
      <w:r w:rsidRPr="0023477D">
        <w:rPr>
          <w:rFonts w:ascii="Times New Roman" w:hAnsi="Times New Roman"/>
          <w:color w:val="000000" w:themeColor="text1"/>
          <w:sz w:val="24"/>
          <w:szCs w:val="24"/>
          <w:lang w:val="en-GB"/>
        </w:rPr>
        <w:t>Budiharso’s</w:t>
      </w:r>
      <w:proofErr w:type="spellEnd"/>
      <w:r w:rsidRPr="0023477D">
        <w:rPr>
          <w:rFonts w:ascii="Times New Roman" w:hAnsi="Times New Roman"/>
          <w:color w:val="000000" w:themeColor="text1"/>
          <w:sz w:val="24"/>
          <w:szCs w:val="24"/>
          <w:lang w:val="en-GB"/>
        </w:rPr>
        <w:t xml:space="preserve"> statement (2006:25). He said that the three </w:t>
      </w:r>
      <w:proofErr w:type="spellStart"/>
      <w:r w:rsidRPr="0023477D">
        <w:rPr>
          <w:rFonts w:ascii="Times New Roman" w:hAnsi="Times New Roman"/>
          <w:color w:val="000000" w:themeColor="text1"/>
          <w:sz w:val="24"/>
          <w:szCs w:val="24"/>
          <w:lang w:val="en-GB"/>
        </w:rPr>
        <w:t>importants</w:t>
      </w:r>
      <w:proofErr w:type="spellEnd"/>
      <w:r w:rsidRPr="0023477D">
        <w:rPr>
          <w:rFonts w:ascii="Times New Roman" w:hAnsi="Times New Roman"/>
          <w:color w:val="000000" w:themeColor="text1"/>
          <w:sz w:val="24"/>
          <w:szCs w:val="24"/>
          <w:lang w:val="en-GB"/>
        </w:rPr>
        <w:t xml:space="preserve"> factors, the syllabus, the learners, and the teacher affect the success of teaching reading class. Briefly, in the research, the teacher taught the students by using material in syllabus of the school. Of course, scanning and skimming strategy were selected by the teacher in teaching reading where discussion text became the material of the lesson. Clearly, by applying scanning strategy, the reader will get the </w:t>
      </w:r>
      <w:proofErr w:type="spellStart"/>
      <w:r w:rsidRPr="0023477D">
        <w:rPr>
          <w:rFonts w:ascii="Times New Roman" w:hAnsi="Times New Roman"/>
          <w:color w:val="000000" w:themeColor="text1"/>
          <w:sz w:val="24"/>
          <w:szCs w:val="24"/>
          <w:lang w:val="en-GB"/>
        </w:rPr>
        <w:t>spesific</w:t>
      </w:r>
      <w:proofErr w:type="spellEnd"/>
      <w:r w:rsidRPr="0023477D">
        <w:rPr>
          <w:rFonts w:ascii="Times New Roman" w:hAnsi="Times New Roman"/>
          <w:color w:val="000000" w:themeColor="text1"/>
          <w:sz w:val="24"/>
          <w:szCs w:val="24"/>
          <w:lang w:val="en-GB"/>
        </w:rPr>
        <w:t xml:space="preserve"> information without read the whole text.it same with </w:t>
      </w:r>
      <w:proofErr w:type="spellStart"/>
      <w:r w:rsidRPr="0023477D">
        <w:rPr>
          <w:rFonts w:ascii="Times New Roman" w:hAnsi="Times New Roman"/>
          <w:color w:val="000000" w:themeColor="text1"/>
          <w:sz w:val="24"/>
          <w:szCs w:val="24"/>
          <w:lang w:val="en-GB"/>
        </w:rPr>
        <w:t>appying</w:t>
      </w:r>
      <w:proofErr w:type="spellEnd"/>
      <w:r w:rsidRPr="0023477D">
        <w:rPr>
          <w:rFonts w:ascii="Times New Roman" w:hAnsi="Times New Roman"/>
          <w:color w:val="000000" w:themeColor="text1"/>
          <w:sz w:val="24"/>
          <w:szCs w:val="24"/>
          <w:lang w:val="en-GB"/>
        </w:rPr>
        <w:t xml:space="preserve"> skimming where the readers do not need to read the whole text. As the result, the students </w:t>
      </w:r>
      <w:r w:rsidRPr="0023477D">
        <w:rPr>
          <w:rFonts w:ascii="Times New Roman" w:hAnsi="Times New Roman"/>
          <w:color w:val="000000" w:themeColor="text1"/>
          <w:sz w:val="24"/>
          <w:szCs w:val="24"/>
          <w:lang w:val="en-GB"/>
        </w:rPr>
        <w:lastRenderedPageBreak/>
        <w:t xml:space="preserve">were given a discussion text. Then, they searched the </w:t>
      </w:r>
      <w:proofErr w:type="spellStart"/>
      <w:r w:rsidRPr="0023477D">
        <w:rPr>
          <w:rFonts w:ascii="Times New Roman" w:hAnsi="Times New Roman"/>
          <w:color w:val="000000" w:themeColor="text1"/>
          <w:sz w:val="24"/>
          <w:szCs w:val="24"/>
          <w:lang w:val="en-GB"/>
        </w:rPr>
        <w:t>spesific</w:t>
      </w:r>
      <w:proofErr w:type="spellEnd"/>
      <w:r w:rsidRPr="0023477D">
        <w:rPr>
          <w:rFonts w:ascii="Times New Roman" w:hAnsi="Times New Roman"/>
          <w:color w:val="000000" w:themeColor="text1"/>
          <w:sz w:val="24"/>
          <w:szCs w:val="24"/>
          <w:lang w:val="en-GB"/>
        </w:rPr>
        <w:t xml:space="preserve"> information by using scanning, and general information by using skimming. According to Curriculum Directorate of New South Wales Department of School Education (1997:34), specific questions which were given to the students to be answered can develop scanning skills. It also can be applied in skimming. Clearly, to apply </w:t>
      </w:r>
      <w:proofErr w:type="spellStart"/>
      <w:r w:rsidRPr="0023477D">
        <w:rPr>
          <w:rFonts w:ascii="Times New Roman" w:hAnsi="Times New Roman"/>
          <w:color w:val="000000" w:themeColor="text1"/>
          <w:sz w:val="24"/>
          <w:szCs w:val="24"/>
          <w:lang w:val="en-GB"/>
        </w:rPr>
        <w:t>scaning</w:t>
      </w:r>
      <w:proofErr w:type="spellEnd"/>
      <w:r w:rsidRPr="0023477D">
        <w:rPr>
          <w:rFonts w:ascii="Times New Roman" w:hAnsi="Times New Roman"/>
          <w:color w:val="000000" w:themeColor="text1"/>
          <w:sz w:val="24"/>
          <w:szCs w:val="24"/>
          <w:lang w:val="en-GB"/>
        </w:rPr>
        <w:t xml:space="preserve"> and skimming strategy in the teaching and learning process, those </w:t>
      </w:r>
      <w:proofErr w:type="spellStart"/>
      <w:r w:rsidRPr="0023477D">
        <w:rPr>
          <w:rFonts w:ascii="Times New Roman" w:hAnsi="Times New Roman"/>
          <w:color w:val="000000" w:themeColor="text1"/>
          <w:sz w:val="24"/>
          <w:szCs w:val="24"/>
          <w:lang w:val="en-GB"/>
        </w:rPr>
        <w:t>spesificinformations</w:t>
      </w:r>
      <w:proofErr w:type="spellEnd"/>
      <w:r w:rsidRPr="0023477D">
        <w:rPr>
          <w:rFonts w:ascii="Times New Roman" w:hAnsi="Times New Roman"/>
          <w:color w:val="000000" w:themeColor="text1"/>
          <w:sz w:val="24"/>
          <w:szCs w:val="24"/>
          <w:lang w:val="en-GB"/>
        </w:rPr>
        <w:t xml:space="preserve"> and general information became the questions which must be answered by the students after text given.</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GB"/>
        </w:rPr>
      </w:pPr>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r w:rsidRPr="0023477D">
        <w:rPr>
          <w:rFonts w:ascii="Times New Roman" w:hAnsi="Times New Roman"/>
          <w:b/>
          <w:color w:val="000000" w:themeColor="text1"/>
          <w:sz w:val="24"/>
          <w:szCs w:val="24"/>
          <w:lang w:val="en-GB"/>
        </w:rPr>
        <w:t>METHOD</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rPr>
      </w:pPr>
      <w:r w:rsidRPr="0023477D">
        <w:rPr>
          <w:rFonts w:ascii="Times New Roman" w:hAnsi="Times New Roman"/>
          <w:b/>
          <w:color w:val="000000" w:themeColor="text1"/>
          <w:sz w:val="24"/>
          <w:szCs w:val="24"/>
        </w:rPr>
        <w:t>Design</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rPr>
      </w:pPr>
      <w:r w:rsidRPr="0023477D">
        <w:rPr>
          <w:rFonts w:ascii="Times New Roman" w:hAnsi="Times New Roman"/>
          <w:color w:val="000000" w:themeColor="text1"/>
          <w:sz w:val="24"/>
          <w:szCs w:val="24"/>
          <w:lang w:val="en-GB"/>
        </w:rPr>
        <w:tab/>
      </w:r>
      <w:r w:rsidRPr="0023477D">
        <w:rPr>
          <w:rFonts w:ascii="Times New Roman" w:hAnsi="Times New Roman"/>
          <w:color w:val="000000" w:themeColor="text1"/>
          <w:sz w:val="24"/>
          <w:szCs w:val="24"/>
          <w:lang w:val="en-GB"/>
        </w:rPr>
        <w:tab/>
      </w:r>
      <w:r w:rsidRPr="0023477D">
        <w:rPr>
          <w:rFonts w:ascii="Times New Roman" w:hAnsi="Times New Roman"/>
          <w:color w:val="000000" w:themeColor="text1"/>
          <w:sz w:val="24"/>
          <w:szCs w:val="24"/>
        </w:rPr>
        <w:t xml:space="preserve">This study employed classroom action research which has four phases: planning; implementation; observatio; and reflection </w:t>
      </w:r>
      <w:r w:rsidRPr="0023477D">
        <w:rPr>
          <w:rFonts w:ascii="Times New Roman" w:hAnsi="Times New Roman"/>
          <w:color w:val="000000" w:themeColor="text1"/>
          <w:sz w:val="24"/>
          <w:szCs w:val="24"/>
          <w:lang w:val="en-US"/>
        </w:rPr>
        <w:t>(</w:t>
      </w:r>
      <w:proofErr w:type="spellStart"/>
      <w:r w:rsidRPr="0023477D">
        <w:rPr>
          <w:rFonts w:ascii="Times New Roman" w:hAnsi="Times New Roman"/>
          <w:color w:val="000000" w:themeColor="text1"/>
          <w:sz w:val="24"/>
          <w:szCs w:val="24"/>
          <w:lang w:val="en-US"/>
        </w:rPr>
        <w:t>Kemmis</w:t>
      </w:r>
      <w:proofErr w:type="spellEnd"/>
      <w:r w:rsidRPr="0023477D">
        <w:rPr>
          <w:rFonts w:ascii="Times New Roman" w:hAnsi="Times New Roman"/>
          <w:color w:val="000000" w:themeColor="text1"/>
          <w:sz w:val="24"/>
          <w:szCs w:val="24"/>
          <w:lang w:val="en-US"/>
        </w:rPr>
        <w:t xml:space="preserve"> and </w:t>
      </w:r>
      <w:proofErr w:type="spellStart"/>
      <w:r w:rsidRPr="0023477D">
        <w:rPr>
          <w:rFonts w:ascii="Times New Roman" w:hAnsi="Times New Roman"/>
          <w:color w:val="000000" w:themeColor="text1"/>
          <w:sz w:val="24"/>
          <w:szCs w:val="24"/>
          <w:lang w:val="en-US"/>
        </w:rPr>
        <w:t>McTaggrart</w:t>
      </w:r>
      <w:proofErr w:type="spellEnd"/>
      <w:r w:rsidRPr="0023477D">
        <w:rPr>
          <w:rFonts w:ascii="Times New Roman" w:hAnsi="Times New Roman"/>
          <w:color w:val="000000" w:themeColor="text1"/>
          <w:sz w:val="24"/>
          <w:szCs w:val="24"/>
          <w:lang w:val="en-US"/>
        </w:rPr>
        <w:t>, 1999)</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GB"/>
        </w:rPr>
        <w:t xml:space="preserve"> </w:t>
      </w:r>
      <w:r w:rsidRPr="0023477D">
        <w:rPr>
          <w:rFonts w:ascii="Times New Roman" w:hAnsi="Times New Roman"/>
          <w:color w:val="000000" w:themeColor="text1"/>
          <w:sz w:val="24"/>
          <w:szCs w:val="24"/>
        </w:rPr>
        <w:t>In the planning step</w:t>
      </w:r>
      <w:r w:rsidRPr="0023477D">
        <w:rPr>
          <w:rFonts w:ascii="Times New Roman" w:hAnsi="Times New Roman"/>
          <w:color w:val="000000" w:themeColor="text1"/>
          <w:sz w:val="24"/>
          <w:szCs w:val="24"/>
          <w:lang w:val="en-GB"/>
        </w:rPr>
        <w:t xml:space="preserve">, </w:t>
      </w:r>
      <w:r w:rsidRPr="0023477D">
        <w:rPr>
          <w:rFonts w:ascii="Times New Roman" w:hAnsi="Times New Roman"/>
          <w:color w:val="000000" w:themeColor="text1"/>
          <w:sz w:val="24"/>
          <w:szCs w:val="24"/>
        </w:rPr>
        <w:t>the researcher identified</w:t>
      </w:r>
      <w:r w:rsidRPr="0023477D">
        <w:rPr>
          <w:rFonts w:ascii="Times New Roman" w:hAnsi="Times New Roman"/>
          <w:color w:val="000000" w:themeColor="text1"/>
          <w:sz w:val="24"/>
          <w:szCs w:val="24"/>
          <w:lang w:val="en-GB"/>
        </w:rPr>
        <w:t xml:space="preserve"> the problem  faced by the English teacher in the classroom and in students’ learning. </w:t>
      </w:r>
      <w:r w:rsidRPr="0023477D">
        <w:rPr>
          <w:rFonts w:ascii="Times New Roman" w:hAnsi="Times New Roman"/>
          <w:color w:val="000000" w:themeColor="text1"/>
          <w:sz w:val="24"/>
          <w:szCs w:val="24"/>
        </w:rPr>
        <w:t>After finding out the problem, the researcher determined the teaching strategy  and made</w:t>
      </w:r>
      <w:r w:rsidRPr="0023477D">
        <w:rPr>
          <w:rFonts w:ascii="Times New Roman" w:hAnsi="Times New Roman"/>
          <w:color w:val="000000" w:themeColor="text1"/>
          <w:sz w:val="24"/>
          <w:szCs w:val="24"/>
          <w:lang w:val="en-GB"/>
        </w:rPr>
        <w:t xml:space="preserve"> lesson plans </w:t>
      </w:r>
      <w:r w:rsidRPr="0023477D">
        <w:rPr>
          <w:rFonts w:ascii="Times New Roman" w:hAnsi="Times New Roman"/>
          <w:color w:val="000000" w:themeColor="text1"/>
          <w:sz w:val="24"/>
          <w:szCs w:val="24"/>
        </w:rPr>
        <w:t>as well as</w:t>
      </w:r>
      <w:r w:rsidRPr="0023477D">
        <w:rPr>
          <w:rFonts w:ascii="Times New Roman" w:hAnsi="Times New Roman"/>
          <w:color w:val="000000" w:themeColor="text1"/>
          <w:sz w:val="24"/>
          <w:szCs w:val="24"/>
          <w:lang w:val="en-GB"/>
        </w:rPr>
        <w:t xml:space="preserve"> the material and media. </w:t>
      </w:r>
      <w:r w:rsidRPr="0023477D">
        <w:rPr>
          <w:rFonts w:ascii="Times New Roman" w:hAnsi="Times New Roman"/>
          <w:color w:val="000000" w:themeColor="text1"/>
          <w:sz w:val="24"/>
          <w:szCs w:val="24"/>
        </w:rPr>
        <w:t xml:space="preserve">In the implementation stage, the researcher </w:t>
      </w:r>
      <w:r w:rsidRPr="0023477D">
        <w:rPr>
          <w:rFonts w:ascii="Times New Roman" w:hAnsi="Times New Roman"/>
          <w:color w:val="000000" w:themeColor="text1"/>
          <w:sz w:val="24"/>
          <w:szCs w:val="24"/>
          <w:lang w:val="en-GB"/>
        </w:rPr>
        <w:t xml:space="preserve"> </w:t>
      </w:r>
      <w:r w:rsidRPr="0023477D">
        <w:rPr>
          <w:rFonts w:ascii="Times New Roman" w:hAnsi="Times New Roman"/>
          <w:color w:val="000000" w:themeColor="text1"/>
          <w:sz w:val="24"/>
          <w:szCs w:val="24"/>
        </w:rPr>
        <w:t>taught students using the determined strategy and the materials</w:t>
      </w:r>
      <w:r w:rsidRPr="0023477D">
        <w:rPr>
          <w:rFonts w:ascii="Times New Roman" w:hAnsi="Times New Roman"/>
          <w:color w:val="000000" w:themeColor="text1"/>
          <w:sz w:val="24"/>
          <w:szCs w:val="24"/>
          <w:lang w:val="en-GB"/>
        </w:rPr>
        <w:t xml:space="preserve">. </w:t>
      </w:r>
      <w:r w:rsidRPr="0023477D">
        <w:rPr>
          <w:rFonts w:ascii="Times New Roman" w:hAnsi="Times New Roman"/>
          <w:color w:val="000000" w:themeColor="text1"/>
          <w:sz w:val="24"/>
          <w:szCs w:val="24"/>
        </w:rPr>
        <w:t>Next, the researcher observed the implementation of the strategy</w:t>
      </w:r>
      <w:r w:rsidRPr="0023477D">
        <w:rPr>
          <w:rFonts w:ascii="Times New Roman" w:hAnsi="Times New Roman"/>
          <w:color w:val="000000" w:themeColor="text1"/>
          <w:sz w:val="24"/>
          <w:szCs w:val="24"/>
          <w:lang w:val="en-GB"/>
        </w:rPr>
        <w:t xml:space="preserve"> </w:t>
      </w:r>
      <w:r w:rsidRPr="0023477D">
        <w:rPr>
          <w:rFonts w:ascii="Times New Roman" w:hAnsi="Times New Roman"/>
          <w:color w:val="000000" w:themeColor="text1"/>
          <w:sz w:val="24"/>
          <w:szCs w:val="24"/>
        </w:rPr>
        <w:t>w</w:t>
      </w:r>
      <w:proofErr w:type="spellStart"/>
      <w:r w:rsidRPr="0023477D">
        <w:rPr>
          <w:rFonts w:ascii="Times New Roman" w:hAnsi="Times New Roman"/>
          <w:color w:val="000000" w:themeColor="text1"/>
          <w:sz w:val="24"/>
          <w:szCs w:val="24"/>
          <w:lang w:val="en-GB"/>
        </w:rPr>
        <w:t>hile</w:t>
      </w:r>
      <w:proofErr w:type="spellEnd"/>
      <w:r w:rsidRPr="0023477D">
        <w:rPr>
          <w:rFonts w:ascii="Times New Roman" w:hAnsi="Times New Roman"/>
          <w:color w:val="000000" w:themeColor="text1"/>
          <w:sz w:val="24"/>
          <w:szCs w:val="24"/>
          <w:lang w:val="en-GB"/>
        </w:rPr>
        <w:t xml:space="preserve"> the teaching and learning occurred</w:t>
      </w:r>
      <w:r w:rsidRPr="0023477D">
        <w:rPr>
          <w:rFonts w:ascii="Times New Roman" w:hAnsi="Times New Roman"/>
          <w:color w:val="000000" w:themeColor="text1"/>
          <w:sz w:val="24"/>
          <w:szCs w:val="24"/>
        </w:rPr>
        <w:t>. In the reflection stage, the reseacher reflected the implementation of the strategy</w:t>
      </w:r>
      <w:r w:rsidRPr="0023477D">
        <w:rPr>
          <w:rFonts w:ascii="Times New Roman" w:hAnsi="Times New Roman"/>
          <w:color w:val="000000" w:themeColor="text1"/>
          <w:sz w:val="24"/>
          <w:szCs w:val="24"/>
          <w:lang w:val="en-GB"/>
        </w:rPr>
        <w:t xml:space="preserve">. </w:t>
      </w:r>
      <w:r w:rsidRPr="0023477D">
        <w:rPr>
          <w:rFonts w:ascii="Times New Roman" w:hAnsi="Times New Roman"/>
          <w:color w:val="000000" w:themeColor="text1"/>
          <w:sz w:val="24"/>
          <w:szCs w:val="24"/>
        </w:rPr>
        <w:t xml:space="preserve">Finally, the researcher revised the lesson plans based on the reflection and implement it in the next cycle. </w:t>
      </w:r>
      <w:r w:rsidRPr="0023477D">
        <w:rPr>
          <w:rFonts w:ascii="Times New Roman" w:hAnsi="Times New Roman"/>
          <w:color w:val="000000" w:themeColor="text1"/>
          <w:sz w:val="24"/>
          <w:szCs w:val="24"/>
          <w:lang w:val="en-GB"/>
        </w:rPr>
        <w:t xml:space="preserve"> </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GB"/>
        </w:rPr>
        <w:t xml:space="preserve"> </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rPr>
      </w:pPr>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r w:rsidRPr="0023477D">
        <w:rPr>
          <w:rFonts w:ascii="Times New Roman" w:hAnsi="Times New Roman"/>
          <w:b/>
          <w:color w:val="000000" w:themeColor="text1"/>
          <w:sz w:val="24"/>
          <w:szCs w:val="24"/>
        </w:rPr>
        <w:t>Participants</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rPr>
      </w:pPr>
      <w:r w:rsidRPr="0023477D">
        <w:rPr>
          <w:rFonts w:ascii="Times New Roman" w:hAnsi="Times New Roman"/>
          <w:color w:val="000000" w:themeColor="text1"/>
          <w:sz w:val="24"/>
          <w:szCs w:val="24"/>
        </w:rPr>
        <w:tab/>
        <w:t xml:space="preserve">31 students at one of secondary school in Banyuwangi, East Java, Indonesia voluntarily participated in the study. They are at the age of 15-16. Some participants speak Javanese, Osingnese, Madurese as their indigenous language. Some participants also have experienced English learning since they were in the pre-schooling period. Prior the study, they faced several challenges and constraints in reading comprehension. </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r w:rsidRPr="0023477D">
        <w:rPr>
          <w:rFonts w:ascii="Times New Roman" w:hAnsi="Times New Roman"/>
          <w:b/>
          <w:color w:val="000000" w:themeColor="text1"/>
          <w:sz w:val="24"/>
          <w:szCs w:val="24"/>
        </w:rPr>
        <w:t>Data Collection Tool</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rPr>
      </w:pPr>
      <w:r w:rsidRPr="0023477D">
        <w:rPr>
          <w:rFonts w:ascii="Times New Roman" w:hAnsi="Times New Roman"/>
          <w:color w:val="000000" w:themeColor="text1"/>
          <w:sz w:val="24"/>
          <w:szCs w:val="24"/>
        </w:rPr>
        <w:tab/>
      </w:r>
      <w:r w:rsidRPr="0023477D">
        <w:rPr>
          <w:rFonts w:ascii="Times New Roman" w:hAnsi="Times New Roman"/>
          <w:color w:val="000000" w:themeColor="text1"/>
          <w:sz w:val="24"/>
          <w:szCs w:val="24"/>
        </w:rPr>
        <w:tab/>
        <w:t xml:space="preserve">The data of the study were collected from observation checklist and reading test. The observation checklist was used to identify </w:t>
      </w:r>
      <w:r w:rsidRPr="0023477D">
        <w:rPr>
          <w:rFonts w:ascii="Times New Roman" w:hAnsi="Times New Roman"/>
          <w:color w:val="000000" w:themeColor="text1"/>
          <w:sz w:val="24"/>
          <w:szCs w:val="24"/>
          <w:lang w:val="en-GB"/>
        </w:rPr>
        <w:t xml:space="preserve">students’ active involvement </w:t>
      </w:r>
      <w:r w:rsidRPr="0023477D">
        <w:rPr>
          <w:rFonts w:ascii="Times New Roman" w:hAnsi="Times New Roman"/>
          <w:color w:val="000000" w:themeColor="text1"/>
          <w:sz w:val="24"/>
          <w:szCs w:val="24"/>
        </w:rPr>
        <w:t xml:space="preserve">during the teaching and learning of reading through scanning and skimming strategy. Meanwhile, the reading test was used to know the improvement of students’ reading comprehension. The test was administered after the implementation or action was carried out.   </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r w:rsidRPr="0023477D">
        <w:rPr>
          <w:rFonts w:ascii="Times New Roman" w:hAnsi="Times New Roman"/>
          <w:b/>
          <w:color w:val="000000" w:themeColor="text1"/>
          <w:sz w:val="24"/>
          <w:szCs w:val="24"/>
        </w:rPr>
        <w:t>Data Analysis</w:t>
      </w:r>
    </w:p>
    <w:p w:rsid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rPr>
      </w:pPr>
      <w:r w:rsidRPr="0023477D">
        <w:rPr>
          <w:rFonts w:ascii="Times New Roman" w:hAnsi="Times New Roman"/>
          <w:color w:val="000000" w:themeColor="text1"/>
          <w:sz w:val="24"/>
          <w:szCs w:val="24"/>
        </w:rPr>
        <w:t>The q</w:t>
      </w:r>
      <w:proofErr w:type="spellStart"/>
      <w:r w:rsidRPr="0023477D">
        <w:rPr>
          <w:rFonts w:ascii="Times New Roman" w:hAnsi="Times New Roman"/>
          <w:color w:val="000000" w:themeColor="text1"/>
          <w:sz w:val="24"/>
          <w:szCs w:val="24"/>
          <w:lang w:val="en-US"/>
        </w:rPr>
        <w:t>uantitative</w:t>
      </w:r>
      <w:proofErr w:type="spellEnd"/>
      <w:r w:rsidRPr="0023477D">
        <w:rPr>
          <w:rFonts w:ascii="Times New Roman" w:hAnsi="Times New Roman"/>
          <w:color w:val="000000" w:themeColor="text1"/>
          <w:sz w:val="24"/>
          <w:szCs w:val="24"/>
          <w:lang w:val="en-US"/>
        </w:rPr>
        <w:t xml:space="preserve"> data </w:t>
      </w:r>
      <w:r w:rsidRPr="0023477D">
        <w:rPr>
          <w:rFonts w:ascii="Times New Roman" w:hAnsi="Times New Roman"/>
          <w:color w:val="000000" w:themeColor="text1"/>
          <w:sz w:val="24"/>
          <w:szCs w:val="24"/>
        </w:rPr>
        <w:t xml:space="preserve">from observation checklist and reading test were </w:t>
      </w:r>
      <w:r w:rsidRPr="0023477D">
        <w:rPr>
          <w:rFonts w:ascii="Times New Roman" w:hAnsi="Times New Roman"/>
          <w:color w:val="000000" w:themeColor="text1"/>
          <w:sz w:val="24"/>
          <w:szCs w:val="24"/>
          <w:lang w:val="en-US"/>
        </w:rPr>
        <w:t>analyzed by descriptive comparative statistical techniques</w:t>
      </w:r>
      <w:r w:rsidRPr="0023477D">
        <w:rPr>
          <w:rFonts w:ascii="Times New Roman" w:hAnsi="Times New Roman"/>
          <w:color w:val="000000" w:themeColor="text1"/>
          <w:sz w:val="24"/>
          <w:szCs w:val="24"/>
        </w:rPr>
        <w:t xml:space="preserve"> that is</w:t>
      </w:r>
      <w:r w:rsidRPr="0023477D">
        <w:rPr>
          <w:rFonts w:ascii="Times New Roman" w:hAnsi="Times New Roman"/>
          <w:color w:val="000000" w:themeColor="text1"/>
          <w:sz w:val="24"/>
          <w:szCs w:val="24"/>
          <w:lang w:val="en-US"/>
        </w:rPr>
        <w:t xml:space="preserve"> comparing the calculated</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result</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from</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descriptive</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statistic, example the mean, median, frequency, or percentage in one cycle with the next cycle.</w:t>
      </w:r>
      <w:r w:rsidRPr="0023477D">
        <w:rPr>
          <w:rFonts w:ascii="Times New Roman" w:hAnsi="Times New Roman"/>
          <w:color w:val="000000" w:themeColor="text1"/>
          <w:sz w:val="24"/>
          <w:szCs w:val="24"/>
        </w:rPr>
        <w:t xml:space="preserve"> Following is the formula used to </w:t>
      </w:r>
      <w:r>
        <w:rPr>
          <w:rFonts w:ascii="Times New Roman" w:hAnsi="Times New Roman"/>
          <w:color w:val="000000" w:themeColor="text1"/>
          <w:sz w:val="24"/>
          <w:szCs w:val="24"/>
        </w:rPr>
        <w:t>analyzed the quantitative data.</w:t>
      </w:r>
    </w:p>
    <w:p w:rsid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rPr>
      </w:pPr>
    </w:p>
    <w:p w:rsidR="0023477D" w:rsidRPr="0023477D" w:rsidRDefault="0023477D" w:rsidP="0023477D">
      <w:pPr>
        <w:autoSpaceDE w:val="0"/>
        <w:autoSpaceDN w:val="0"/>
        <w:adjustRightInd w:val="0"/>
        <w:spacing w:after="0" w:line="240" w:lineRule="auto"/>
        <w:jc w:val="center"/>
        <w:rPr>
          <w:rFonts w:ascii="Times New Roman" w:hAnsi="Times New Roman" w:cs="Times New Roman"/>
          <w:color w:val="000000" w:themeColor="text1"/>
          <w:sz w:val="24"/>
          <w:szCs w:val="24"/>
          <w:oMath/>
        </w:rPr>
      </w:pPr>
      <m:oMathPara>
        <m:oMath>
          <m:r>
            <m:rPr>
              <m:nor/>
            </m:rPr>
            <w:rPr>
              <w:rFonts w:ascii="Times New Roman" w:hAnsi="Times New Roman" w:cs="Times New Roman"/>
              <w:color w:val="000000" w:themeColor="text1"/>
              <w:sz w:val="24"/>
              <w:szCs w:val="24"/>
            </w:rPr>
            <m:t xml:space="preserve">E= </m:t>
          </m:r>
          <m:f>
            <m:fPr>
              <m:ctrlPr>
                <w:rPr>
                  <w:rFonts w:ascii="Cambria Math" w:hAnsi="Cambria Math" w:cs="Times New Roman"/>
                  <w:i/>
                  <w:color w:val="000000" w:themeColor="text1"/>
                  <w:sz w:val="24"/>
                  <w:szCs w:val="24"/>
                </w:rPr>
              </m:ctrlPr>
            </m:fPr>
            <m:num>
              <m:r>
                <m:rPr>
                  <m:nor/>
                </m:rPr>
                <w:rPr>
                  <w:rFonts w:ascii="Times New Roman" w:hAnsi="Times New Roman" w:cs="Times New Roman"/>
                  <w:color w:val="000000" w:themeColor="text1"/>
                  <w:sz w:val="24"/>
                  <w:szCs w:val="24"/>
                </w:rPr>
                <m:t>n</m:t>
              </m:r>
            </m:num>
            <m:den>
              <m:r>
                <m:rPr>
                  <m:nor/>
                </m:rPr>
                <w:rPr>
                  <w:rFonts w:ascii="Times New Roman" w:hAnsi="Times New Roman" w:cs="Times New Roman"/>
                  <w:color w:val="000000" w:themeColor="text1"/>
                  <w:sz w:val="24"/>
                  <w:szCs w:val="24"/>
                </w:rPr>
                <m:t>N</m:t>
              </m:r>
            </m:den>
          </m:f>
          <m:r>
            <m:rPr>
              <m:nor/>
            </m:rPr>
            <w:rPr>
              <w:rFonts w:ascii="Times New Roman" w:hAnsi="Times New Roman" w:cs="Times New Roman"/>
              <w:color w:val="000000" w:themeColor="text1"/>
              <w:sz w:val="24"/>
              <w:szCs w:val="24"/>
            </w:rPr>
            <m:t>x100%</m:t>
          </m:r>
        </m:oMath>
      </m:oMathPara>
    </w:p>
    <w:p w:rsid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rPr>
      </w:pP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rPr>
      </w:pPr>
      <w:r w:rsidRPr="0023477D">
        <w:rPr>
          <w:rFonts w:ascii="Times New Roman" w:hAnsi="Times New Roman"/>
          <w:color w:val="000000" w:themeColor="text1"/>
          <w:sz w:val="24"/>
          <w:szCs w:val="24"/>
        </w:rPr>
        <w:t>The formula indicates that ‘E’ refers to  t</w:t>
      </w:r>
      <w:r w:rsidRPr="0023477D">
        <w:rPr>
          <w:rFonts w:ascii="Times New Roman" w:hAnsi="Times New Roman"/>
          <w:color w:val="000000" w:themeColor="text1"/>
          <w:sz w:val="24"/>
          <w:szCs w:val="24"/>
          <w:lang w:val="en-US"/>
        </w:rPr>
        <w:t>he</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percentage</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of</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the</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students</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vocabulary achievement</w:t>
      </w:r>
      <w:r w:rsidRPr="0023477D">
        <w:rPr>
          <w:rFonts w:ascii="Times New Roman" w:hAnsi="Times New Roman"/>
          <w:color w:val="000000" w:themeColor="text1"/>
          <w:sz w:val="24"/>
          <w:szCs w:val="24"/>
        </w:rPr>
        <w:t xml:space="preserve"> and ‘n’ indicated t</w:t>
      </w:r>
      <w:r w:rsidRPr="0023477D">
        <w:rPr>
          <w:rFonts w:ascii="Times New Roman" w:hAnsi="Times New Roman"/>
          <w:color w:val="000000" w:themeColor="text1"/>
          <w:sz w:val="24"/>
          <w:szCs w:val="24"/>
          <w:lang w:val="en-US"/>
        </w:rPr>
        <w:t>he</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number</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of</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active</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students</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who fulfill the minimum passing level</w:t>
      </w:r>
      <w:r w:rsidRPr="0023477D">
        <w:rPr>
          <w:rFonts w:ascii="Times New Roman" w:hAnsi="Times New Roman"/>
          <w:color w:val="000000" w:themeColor="text1"/>
          <w:sz w:val="24"/>
          <w:szCs w:val="24"/>
        </w:rPr>
        <w:t>. Meanhwile, ‘N’ indicates t</w:t>
      </w:r>
      <w:r w:rsidRPr="0023477D">
        <w:rPr>
          <w:rFonts w:ascii="Times New Roman" w:hAnsi="Times New Roman"/>
          <w:color w:val="000000" w:themeColor="text1"/>
          <w:sz w:val="24"/>
          <w:szCs w:val="24"/>
          <w:lang w:val="en-US"/>
        </w:rPr>
        <w:t>he</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total</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number of students</w:t>
      </w:r>
      <w:r w:rsidRPr="0023477D">
        <w:rPr>
          <w:rFonts w:ascii="Times New Roman" w:hAnsi="Times New Roman"/>
          <w:color w:val="000000" w:themeColor="text1"/>
          <w:sz w:val="24"/>
          <w:szCs w:val="24"/>
        </w:rPr>
        <w:t xml:space="preserve">. </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rPr>
      </w:pPr>
    </w:p>
    <w:p w:rsid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p>
    <w:p w:rsid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r w:rsidRPr="0023477D">
        <w:rPr>
          <w:rFonts w:ascii="Times New Roman" w:hAnsi="Times New Roman"/>
          <w:b/>
          <w:color w:val="000000" w:themeColor="text1"/>
          <w:sz w:val="24"/>
          <w:szCs w:val="24"/>
        </w:rPr>
        <w:lastRenderedPageBreak/>
        <w:t>FINDINGS AND DISCUSSION</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r w:rsidRPr="0023477D">
        <w:rPr>
          <w:rFonts w:ascii="Times New Roman" w:hAnsi="Times New Roman"/>
          <w:b/>
          <w:color w:val="000000" w:themeColor="text1"/>
          <w:sz w:val="24"/>
          <w:szCs w:val="24"/>
        </w:rPr>
        <w:t>Findings</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GB"/>
        </w:rPr>
      </w:pPr>
      <w:r w:rsidRPr="0023477D">
        <w:rPr>
          <w:rFonts w:ascii="Times New Roman" w:hAnsi="Times New Roman"/>
          <w:color w:val="000000" w:themeColor="text1"/>
          <w:sz w:val="24"/>
          <w:szCs w:val="24"/>
          <w:lang w:val="en-GB"/>
        </w:rPr>
        <w:t>As what had been noted, there was evaluation which had been done by the teacher and observer while the teaching and learning process occurred. They were process and product evaluation. Clearly, the data of process evaluation was gotten from observation of the students’ active involvement in learning while the teacher taught reading by using scanning and skimming strategy. Then, product evaluation was gotten from the score of the students’ reading test. In order to improve the students’ reading ability by applying scanning and skimming strategy, each meeting in teaching and learning process of reading had tasks which must be done by them. Before the students got the reading test, they had to do the reading tasks in the both of the meetings with scanning and skimming as the strategy which had been applied.</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rPr>
      </w:pPr>
    </w:p>
    <w:p w:rsidR="0023477D" w:rsidRPr="0023477D" w:rsidRDefault="0023477D" w:rsidP="0023477D">
      <w:pPr>
        <w:autoSpaceDE w:val="0"/>
        <w:autoSpaceDN w:val="0"/>
        <w:adjustRightInd w:val="0"/>
        <w:spacing w:after="0" w:line="240" w:lineRule="auto"/>
        <w:jc w:val="center"/>
        <w:rPr>
          <w:rFonts w:ascii="Times New Roman" w:hAnsi="Times New Roman"/>
          <w:color w:val="000000" w:themeColor="text1"/>
          <w:sz w:val="24"/>
          <w:szCs w:val="24"/>
          <w:lang w:val="en-US"/>
        </w:rPr>
      </w:pPr>
      <w:proofErr w:type="gramStart"/>
      <w:r w:rsidRPr="0023477D">
        <w:rPr>
          <w:rFonts w:ascii="Times New Roman" w:hAnsi="Times New Roman"/>
          <w:bCs/>
          <w:color w:val="000000" w:themeColor="text1"/>
          <w:sz w:val="24"/>
          <w:szCs w:val="24"/>
          <w:lang w:val="en-US"/>
        </w:rPr>
        <w:t>Table 1</w:t>
      </w:r>
      <w:r w:rsidRPr="0023477D">
        <w:rPr>
          <w:rFonts w:ascii="Times New Roman" w:hAnsi="Times New Roman"/>
          <w:bCs/>
          <w:color w:val="000000" w:themeColor="text1"/>
          <w:sz w:val="24"/>
          <w:szCs w:val="24"/>
        </w:rPr>
        <w:t>.</w:t>
      </w:r>
      <w:proofErr w:type="gramEnd"/>
      <w:r w:rsidRPr="0023477D">
        <w:rPr>
          <w:rFonts w:ascii="Times New Roman" w:hAnsi="Times New Roman"/>
          <w:bCs/>
          <w:color w:val="000000" w:themeColor="text1"/>
          <w:sz w:val="24"/>
          <w:szCs w:val="24"/>
          <w:lang w:val="en-US"/>
        </w:rPr>
        <w:t xml:space="preserve"> The Score Result of the Test</w:t>
      </w:r>
    </w:p>
    <w:tbl>
      <w:tblPr>
        <w:tblStyle w:val="LightShading"/>
        <w:tblW w:w="0" w:type="auto"/>
        <w:jc w:val="center"/>
        <w:tblLook w:val="0620" w:firstRow="1" w:lastRow="0" w:firstColumn="0" w:lastColumn="0" w:noHBand="1" w:noVBand="1"/>
      </w:tblPr>
      <w:tblGrid>
        <w:gridCol w:w="776"/>
        <w:gridCol w:w="851"/>
        <w:gridCol w:w="1134"/>
        <w:gridCol w:w="1134"/>
      </w:tblGrid>
      <w:tr w:rsidR="0023477D" w:rsidRPr="0023477D" w:rsidTr="0023477D">
        <w:trPr>
          <w:cnfStyle w:val="100000000000" w:firstRow="1" w:lastRow="0" w:firstColumn="0" w:lastColumn="0" w:oddVBand="0" w:evenVBand="0" w:oddHBand="0" w:evenHBand="0" w:firstRowFirstColumn="0" w:firstRowLastColumn="0" w:lastRowFirstColumn="0" w:lastRowLastColumn="0"/>
          <w:jc w:val="center"/>
        </w:trPr>
        <w:tc>
          <w:tcPr>
            <w:tcW w:w="696" w:type="dxa"/>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b w:val="0"/>
                <w:color w:val="000000" w:themeColor="text1"/>
                <w:sz w:val="24"/>
                <w:szCs w:val="24"/>
                <w:lang w:val="en-US"/>
              </w:rPr>
            </w:pPr>
            <w:r w:rsidRPr="0023477D">
              <w:rPr>
                <w:rFonts w:ascii="Times New Roman" w:hAnsi="Times New Roman"/>
                <w:b w:val="0"/>
                <w:color w:val="000000" w:themeColor="text1"/>
                <w:sz w:val="24"/>
                <w:szCs w:val="24"/>
                <w:lang w:val="en-US"/>
              </w:rPr>
              <w:t>Cycle</w:t>
            </w:r>
          </w:p>
        </w:tc>
        <w:tc>
          <w:tcPr>
            <w:tcW w:w="851" w:type="dxa"/>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b w:val="0"/>
                <w:color w:val="000000" w:themeColor="text1"/>
                <w:sz w:val="24"/>
                <w:szCs w:val="24"/>
                <w:lang w:val="en-US"/>
              </w:rPr>
            </w:pPr>
            <w:r w:rsidRPr="0023477D">
              <w:rPr>
                <w:rFonts w:ascii="Times New Roman" w:hAnsi="Times New Roman"/>
                <w:b w:val="0"/>
                <w:color w:val="000000" w:themeColor="text1"/>
                <w:sz w:val="24"/>
                <w:szCs w:val="24"/>
                <w:lang w:val="en-US"/>
              </w:rPr>
              <w:t>Mean</w:t>
            </w:r>
          </w:p>
        </w:tc>
        <w:tc>
          <w:tcPr>
            <w:tcW w:w="1134" w:type="dxa"/>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b w:val="0"/>
                <w:color w:val="000000" w:themeColor="text1"/>
                <w:sz w:val="24"/>
                <w:szCs w:val="24"/>
                <w:lang w:val="en-US"/>
              </w:rPr>
            </w:pPr>
            <w:r w:rsidRPr="0023477D">
              <w:rPr>
                <w:rFonts w:ascii="Times New Roman" w:hAnsi="Times New Roman"/>
                <w:b w:val="0"/>
                <w:color w:val="000000" w:themeColor="text1"/>
                <w:sz w:val="24"/>
                <w:szCs w:val="24"/>
                <w:lang w:val="en-US"/>
              </w:rPr>
              <w:t>≥ 75</w:t>
            </w:r>
          </w:p>
        </w:tc>
        <w:tc>
          <w:tcPr>
            <w:tcW w:w="1134" w:type="dxa"/>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b w:val="0"/>
                <w:color w:val="000000" w:themeColor="text1"/>
                <w:sz w:val="24"/>
                <w:szCs w:val="24"/>
                <w:lang w:val="en-US"/>
              </w:rPr>
            </w:pPr>
            <w:r w:rsidRPr="0023477D">
              <w:rPr>
                <w:rFonts w:ascii="Times New Roman" w:hAnsi="Times New Roman"/>
                <w:b w:val="0"/>
                <w:color w:val="000000" w:themeColor="text1"/>
                <w:sz w:val="24"/>
                <w:szCs w:val="24"/>
                <w:lang w:val="en-US"/>
              </w:rPr>
              <w:t>&lt; 75</w:t>
            </w:r>
          </w:p>
        </w:tc>
      </w:tr>
      <w:tr w:rsidR="0023477D" w:rsidRPr="0023477D" w:rsidTr="0023477D">
        <w:trPr>
          <w:jc w:val="center"/>
        </w:trPr>
        <w:tc>
          <w:tcPr>
            <w:tcW w:w="696" w:type="dxa"/>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1</w:t>
            </w:r>
          </w:p>
        </w:tc>
        <w:tc>
          <w:tcPr>
            <w:tcW w:w="851" w:type="dxa"/>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80.32</w:t>
            </w:r>
          </w:p>
        </w:tc>
        <w:tc>
          <w:tcPr>
            <w:tcW w:w="1134" w:type="dxa"/>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80.65%</w:t>
            </w:r>
          </w:p>
        </w:tc>
        <w:tc>
          <w:tcPr>
            <w:tcW w:w="1134" w:type="dxa"/>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19.35%</w:t>
            </w:r>
          </w:p>
        </w:tc>
      </w:tr>
      <w:tr w:rsidR="0023477D" w:rsidRPr="0023477D" w:rsidTr="0023477D">
        <w:trPr>
          <w:jc w:val="center"/>
        </w:trPr>
        <w:tc>
          <w:tcPr>
            <w:tcW w:w="696" w:type="dxa"/>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2</w:t>
            </w:r>
          </w:p>
        </w:tc>
        <w:tc>
          <w:tcPr>
            <w:tcW w:w="851" w:type="dxa"/>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81.45</w:t>
            </w:r>
          </w:p>
        </w:tc>
        <w:tc>
          <w:tcPr>
            <w:tcW w:w="1134" w:type="dxa"/>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90.32%</w:t>
            </w:r>
          </w:p>
        </w:tc>
        <w:tc>
          <w:tcPr>
            <w:tcW w:w="1134" w:type="dxa"/>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9.68%</w:t>
            </w:r>
          </w:p>
        </w:tc>
      </w:tr>
    </w:tbl>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As has been explained that the mean score of the reading test in cycle 1 was 80.32. Successfully, there were 25 of 31 students who could achieve the requirement of the test score. In other words, there were 80.65% of 31 students who achieved the target score of the product evaluation in cycle 1. In cycle 2, the mean score was 81.45 and the percentage of the students who could achieve the target score was 90.32%. The result was different with the students before got teaching and learning process using scanning and skimming strategy. However, before teaching reading using scanning and skimming strategy, the preliminary test showed that the mean score was 74.83. And the percentage of the students who could achieve the target score was 74.19% or in other words, just 23 students.</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 </w:t>
      </w:r>
    </w:p>
    <w:p w:rsidR="0023477D" w:rsidRPr="0023477D" w:rsidRDefault="0023477D" w:rsidP="0023477D">
      <w:pPr>
        <w:autoSpaceDE w:val="0"/>
        <w:autoSpaceDN w:val="0"/>
        <w:adjustRightInd w:val="0"/>
        <w:spacing w:after="0" w:line="240" w:lineRule="auto"/>
        <w:jc w:val="center"/>
        <w:rPr>
          <w:rFonts w:ascii="Times New Roman" w:hAnsi="Times New Roman"/>
          <w:color w:val="000000" w:themeColor="text1"/>
          <w:sz w:val="24"/>
          <w:szCs w:val="24"/>
          <w:lang w:val="en-US"/>
        </w:rPr>
      </w:pPr>
      <w:proofErr w:type="gramStart"/>
      <w:r w:rsidRPr="0023477D">
        <w:rPr>
          <w:rFonts w:ascii="Times New Roman" w:hAnsi="Times New Roman"/>
          <w:bCs/>
          <w:color w:val="000000" w:themeColor="text1"/>
          <w:sz w:val="24"/>
          <w:szCs w:val="24"/>
          <w:lang w:val="en-US"/>
        </w:rPr>
        <w:t>Table 2</w:t>
      </w:r>
      <w:r w:rsidRPr="0023477D">
        <w:rPr>
          <w:rFonts w:ascii="Times New Roman" w:hAnsi="Times New Roman"/>
          <w:bCs/>
          <w:color w:val="000000" w:themeColor="text1"/>
          <w:sz w:val="24"/>
          <w:szCs w:val="24"/>
        </w:rPr>
        <w:t>.</w:t>
      </w:r>
      <w:proofErr w:type="gramEnd"/>
      <w:r w:rsidRPr="0023477D">
        <w:rPr>
          <w:rFonts w:ascii="Times New Roman" w:hAnsi="Times New Roman"/>
          <w:bCs/>
          <w:color w:val="000000" w:themeColor="text1"/>
          <w:sz w:val="24"/>
          <w:szCs w:val="24"/>
          <w:lang w:val="en-US"/>
        </w:rPr>
        <w:t xml:space="preserve"> The observation of the Students’ active involvement</w:t>
      </w:r>
    </w:p>
    <w:tbl>
      <w:tblPr>
        <w:tblStyle w:val="LightShading"/>
        <w:tblW w:w="0" w:type="auto"/>
        <w:jc w:val="center"/>
        <w:tblLook w:val="0620" w:firstRow="1" w:lastRow="0" w:firstColumn="0" w:lastColumn="0" w:noHBand="1" w:noVBand="1"/>
      </w:tblPr>
      <w:tblGrid>
        <w:gridCol w:w="776"/>
        <w:gridCol w:w="1016"/>
        <w:gridCol w:w="956"/>
        <w:gridCol w:w="956"/>
      </w:tblGrid>
      <w:tr w:rsidR="0023477D" w:rsidRPr="0023477D" w:rsidTr="0023477D">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b w:val="0"/>
                <w:color w:val="000000" w:themeColor="text1"/>
                <w:sz w:val="24"/>
                <w:szCs w:val="24"/>
                <w:lang w:val="en-US"/>
              </w:rPr>
            </w:pPr>
            <w:r w:rsidRPr="0023477D">
              <w:rPr>
                <w:rFonts w:ascii="Times New Roman" w:hAnsi="Times New Roman"/>
                <w:b w:val="0"/>
                <w:color w:val="000000" w:themeColor="text1"/>
                <w:sz w:val="24"/>
                <w:szCs w:val="24"/>
                <w:lang w:val="en-US"/>
              </w:rPr>
              <w:t>Cycle</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b w:val="0"/>
                <w:color w:val="000000" w:themeColor="text1"/>
                <w:sz w:val="24"/>
                <w:szCs w:val="24"/>
                <w:lang w:val="en-US"/>
              </w:rPr>
            </w:pPr>
            <w:r w:rsidRPr="0023477D">
              <w:rPr>
                <w:rFonts w:ascii="Times New Roman" w:hAnsi="Times New Roman"/>
                <w:b w:val="0"/>
                <w:color w:val="000000" w:themeColor="text1"/>
                <w:sz w:val="24"/>
                <w:szCs w:val="24"/>
                <w:lang w:val="en-US"/>
              </w:rPr>
              <w:t>Meeting</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b w:val="0"/>
                <w:color w:val="000000" w:themeColor="text1"/>
                <w:sz w:val="24"/>
                <w:szCs w:val="24"/>
                <w:lang w:val="en-US"/>
              </w:rPr>
            </w:pPr>
            <w:r w:rsidRPr="0023477D">
              <w:rPr>
                <w:rFonts w:ascii="Times New Roman" w:hAnsi="Times New Roman"/>
                <w:b w:val="0"/>
                <w:color w:val="000000" w:themeColor="text1"/>
                <w:sz w:val="24"/>
                <w:szCs w:val="24"/>
                <w:lang w:val="en-US"/>
              </w:rPr>
              <w:t>≥ 75</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b w:val="0"/>
                <w:color w:val="000000" w:themeColor="text1"/>
                <w:sz w:val="24"/>
                <w:szCs w:val="24"/>
                <w:lang w:val="en-US"/>
              </w:rPr>
            </w:pPr>
            <w:r w:rsidRPr="0023477D">
              <w:rPr>
                <w:rFonts w:ascii="Times New Roman" w:hAnsi="Times New Roman"/>
                <w:b w:val="0"/>
                <w:color w:val="000000" w:themeColor="text1"/>
                <w:sz w:val="24"/>
                <w:szCs w:val="24"/>
                <w:lang w:val="en-US"/>
              </w:rPr>
              <w:t>&lt; 75</w:t>
            </w:r>
          </w:p>
        </w:tc>
      </w:tr>
      <w:tr w:rsidR="0023477D" w:rsidRPr="0023477D" w:rsidTr="0023477D">
        <w:trPr>
          <w:jc w:val="center"/>
        </w:trPr>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1</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1</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80.65%</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19.35%</w:t>
            </w:r>
          </w:p>
        </w:tc>
      </w:tr>
      <w:tr w:rsidR="0023477D" w:rsidRPr="0023477D" w:rsidTr="0023477D">
        <w:trPr>
          <w:jc w:val="center"/>
        </w:trPr>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2</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83.87%</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16.13%</w:t>
            </w:r>
          </w:p>
        </w:tc>
      </w:tr>
      <w:tr w:rsidR="0023477D" w:rsidRPr="0023477D" w:rsidTr="0023477D">
        <w:trPr>
          <w:jc w:val="center"/>
        </w:trPr>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2</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1</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87.09%</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12.91%</w:t>
            </w:r>
          </w:p>
        </w:tc>
      </w:tr>
      <w:tr w:rsidR="0023477D" w:rsidRPr="0023477D" w:rsidTr="0023477D">
        <w:trPr>
          <w:jc w:val="center"/>
        </w:trPr>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2</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93.55%</w:t>
            </w:r>
          </w:p>
        </w:tc>
        <w:tc>
          <w:tcPr>
            <w:tcW w:w="0" w:type="auto"/>
            <w:hideMark/>
          </w:tcPr>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6.45%</w:t>
            </w:r>
          </w:p>
        </w:tc>
      </w:tr>
    </w:tbl>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p>
    <w:p w:rsidR="0023477D" w:rsidRPr="0023477D" w:rsidRDefault="0023477D" w:rsidP="0023477D">
      <w:pPr>
        <w:autoSpaceDE w:val="0"/>
        <w:autoSpaceDN w:val="0"/>
        <w:adjustRightInd w:val="0"/>
        <w:spacing w:after="0" w:line="240" w:lineRule="auto"/>
        <w:ind w:firstLine="709"/>
        <w:jc w:val="both"/>
        <w:rPr>
          <w:rFonts w:ascii="Times New Roman" w:hAnsi="Times New Roman"/>
          <w:b/>
          <w:color w:val="000000" w:themeColor="text1"/>
          <w:sz w:val="24"/>
          <w:szCs w:val="24"/>
        </w:rPr>
      </w:pPr>
      <w:r w:rsidRPr="0023477D">
        <w:rPr>
          <w:rFonts w:ascii="Times New Roman" w:hAnsi="Times New Roman"/>
          <w:color w:val="000000" w:themeColor="text1"/>
          <w:sz w:val="24"/>
          <w:szCs w:val="24"/>
          <w:lang w:val="en-US"/>
        </w:rPr>
        <w:t>Furthermore, from the result of observation, it was known that in the first meeting of cycle 1 there were 80.65% of 31 students were active in reading class. In other words, there are 25 students were active. Then, there were 6 students who passive in teaching and learning involvement. Then, in the second meeting were 83.87% of 31 students who active. In short, the requirement of the students’ active involvement of cycle 1 in reading class had been fulfilled.  Then, in cycle 2, there were 27 students or 87.09% of 31 students who active in the first meeting. Also, there were 29 students or 93.55% of 31 students who active in the second meeting. Before, the English teacher said that most of the students did not pay attention when she taught in the classroom. Also, the students did not pay attention in doing exercise of reading.</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r w:rsidRPr="0023477D">
        <w:rPr>
          <w:rFonts w:ascii="Times New Roman" w:hAnsi="Times New Roman"/>
          <w:b/>
          <w:color w:val="000000" w:themeColor="text1"/>
          <w:sz w:val="24"/>
          <w:szCs w:val="24"/>
        </w:rPr>
        <w:t>Discussion</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Scanning and skimming strategy was implemented in the action of the teaching and learning process. The English teacher used the lesson plans that had been made where reading was taught by scanning and skimming as the strategy. </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lastRenderedPageBreak/>
        <w:t>Briefly, there were five steps of activities in the procedures of applying scanning strategy. (1) The students should keep in mind what is the key word to be searching for. (2) The students should anticipate in what form the information is likely to appear. It could be in numbers, proper nouns, etc. (3) Analyzing the organization of the content before starting to scan. (4)  They should let the eyes run rapidly over several lines of print at a time. (5) When the students find the sentence that has the information they seek, they had to read the entire sentence. As a note, in applying scanning strategy, the reader must be willing to skip over large sections of text without reading or understanding them.</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 xml:space="preserve">In applying skimming strategy, there were seven steps. (1) Reading the title as the shortest possible summary of the content. (2) Reading the introduction or lead-in paragraph of the text. (3) Reading the first paragraph completely. (4) If there are subheadings, they read each one, looking for relationships among them. (5) Reading the first sentence of each remaining paragraph. (6) Dipping into the text looking for, such as clue words that answer WH word question (who, what, when, why, how), proper nouns, unusual words, enumerations, qualifying adjectives (best, worst, most, etc.), typographical cues (italics, boldface, underlining, asterisks, </w:t>
      </w:r>
      <w:proofErr w:type="spellStart"/>
      <w:r w:rsidRPr="0023477D">
        <w:rPr>
          <w:rFonts w:ascii="Times New Roman" w:hAnsi="Times New Roman"/>
          <w:color w:val="000000" w:themeColor="text1"/>
          <w:sz w:val="24"/>
          <w:szCs w:val="24"/>
          <w:lang w:val="en-US"/>
        </w:rPr>
        <w:t>etc</w:t>
      </w:r>
      <w:proofErr w:type="spellEnd"/>
      <w:r w:rsidRPr="0023477D">
        <w:rPr>
          <w:rFonts w:ascii="Times New Roman" w:hAnsi="Times New Roman"/>
          <w:color w:val="000000" w:themeColor="text1"/>
          <w:sz w:val="24"/>
          <w:szCs w:val="24"/>
          <w:lang w:val="en-US"/>
        </w:rPr>
        <w:t>). (7) Reading the final paragraph completely</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US"/>
        </w:rPr>
      </w:pPr>
      <w:r w:rsidRPr="0023477D">
        <w:rPr>
          <w:rFonts w:ascii="Times New Roman" w:hAnsi="Times New Roman"/>
          <w:color w:val="000000" w:themeColor="text1"/>
          <w:sz w:val="24"/>
          <w:szCs w:val="24"/>
          <w:lang w:val="en-US"/>
        </w:rPr>
        <w:t xml:space="preserve">The both previous studies of the research had the differences with this research. </w:t>
      </w:r>
      <w:proofErr w:type="spellStart"/>
      <w:r w:rsidRPr="0023477D">
        <w:rPr>
          <w:rFonts w:ascii="Times New Roman" w:hAnsi="Times New Roman"/>
          <w:color w:val="000000" w:themeColor="text1"/>
          <w:sz w:val="24"/>
          <w:szCs w:val="24"/>
          <w:lang w:val="en-US"/>
        </w:rPr>
        <w:t>Pratiwi</w:t>
      </w:r>
      <w:proofErr w:type="spellEnd"/>
      <w:r w:rsidRPr="0023477D">
        <w:rPr>
          <w:rFonts w:ascii="Times New Roman" w:hAnsi="Times New Roman"/>
          <w:color w:val="000000" w:themeColor="text1"/>
          <w:sz w:val="24"/>
          <w:szCs w:val="24"/>
          <w:lang w:val="en-US"/>
        </w:rPr>
        <w:t xml:space="preserve"> (2010) conducted the research in Senior high school which applied KTSP as the curriculum. The steps of the strategy were similar, but the material and the curriculum were different. Moreover, </w:t>
      </w:r>
      <w:proofErr w:type="spellStart"/>
      <w:r w:rsidRPr="0023477D">
        <w:rPr>
          <w:rFonts w:ascii="Times New Roman" w:hAnsi="Times New Roman"/>
          <w:color w:val="000000" w:themeColor="text1"/>
          <w:sz w:val="24"/>
          <w:szCs w:val="24"/>
          <w:lang w:val="en-US"/>
        </w:rPr>
        <w:t>Mubin</w:t>
      </w:r>
      <w:proofErr w:type="spellEnd"/>
      <w:r w:rsidRPr="0023477D">
        <w:rPr>
          <w:rFonts w:ascii="Times New Roman" w:hAnsi="Times New Roman"/>
          <w:color w:val="000000" w:themeColor="text1"/>
          <w:sz w:val="24"/>
          <w:szCs w:val="24"/>
          <w:lang w:val="en-US"/>
        </w:rPr>
        <w:t xml:space="preserve"> (2013) also conducted the research in similar strategies but in different school level. He conducted the research in Junior high school. The material, curriculum, and the level of the school were different with this research but the procedures in applying those strategies were similar. </w:t>
      </w:r>
    </w:p>
    <w:p w:rsidR="0023477D" w:rsidRPr="0023477D" w:rsidRDefault="0023477D" w:rsidP="0023477D">
      <w:pPr>
        <w:autoSpaceDE w:val="0"/>
        <w:autoSpaceDN w:val="0"/>
        <w:adjustRightInd w:val="0"/>
        <w:spacing w:after="0" w:line="240" w:lineRule="auto"/>
        <w:ind w:firstLine="709"/>
        <w:jc w:val="both"/>
        <w:rPr>
          <w:rFonts w:ascii="Times New Roman" w:hAnsi="Times New Roman"/>
          <w:b/>
          <w:color w:val="000000" w:themeColor="text1"/>
          <w:sz w:val="24"/>
          <w:szCs w:val="24"/>
        </w:rPr>
      </w:pPr>
      <w:r w:rsidRPr="0023477D">
        <w:rPr>
          <w:rFonts w:ascii="Times New Roman" w:hAnsi="Times New Roman"/>
          <w:color w:val="000000" w:themeColor="text1"/>
          <w:sz w:val="24"/>
          <w:szCs w:val="24"/>
          <w:lang w:val="en-GB"/>
        </w:rPr>
        <w:t>After all, the students got a new learning process of reading by using scanning and skimming as the strategy in teaching and learning process of reading comprehension.</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r w:rsidRPr="0023477D">
        <w:rPr>
          <w:rFonts w:ascii="Times New Roman" w:hAnsi="Times New Roman"/>
          <w:b/>
          <w:color w:val="000000" w:themeColor="text1"/>
          <w:sz w:val="24"/>
          <w:szCs w:val="24"/>
        </w:rPr>
        <w:t>CONCLUSIONS</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GB"/>
        </w:rPr>
      </w:pPr>
      <w:r w:rsidRPr="0023477D">
        <w:rPr>
          <w:rFonts w:ascii="Times New Roman" w:hAnsi="Times New Roman"/>
          <w:b/>
          <w:color w:val="000000" w:themeColor="text1"/>
          <w:sz w:val="24"/>
          <w:szCs w:val="24"/>
        </w:rPr>
        <w:tab/>
      </w:r>
      <w:r w:rsidRPr="0023477D">
        <w:rPr>
          <w:rFonts w:ascii="Times New Roman" w:hAnsi="Times New Roman"/>
          <w:color w:val="000000" w:themeColor="text1"/>
          <w:sz w:val="24"/>
          <w:szCs w:val="24"/>
          <w:lang w:val="en-GB"/>
        </w:rPr>
        <w:t>The result of the research indicated that scanning and skimming strategy can improve students’ reading skill and students’ active learning involvement. It is showed by the students’ mean score in reading test in cycle 1 was 80.32 and there were 25 students or 80.65% out of 31 students could achieve the target score of the product evaluation. Moreover, observation sheet showed that 80.65% of 31 students were active in the first meeting listening class. Then, 83.87% of 31 students were active in the second meeting. In cycle 2, the mean score was 81.45 and there were 28 students or 90.32% out of 31 students could achieve the target score of the product evaluation. Furthermore, observation sheet showed that 87.09% of 31 students were active in the first meeting listening class. Then, 93.55% of 31 students were active in the second meeting. As has been indicated, students’ reading skill and students’ active learning involvement in reading class can be improved by using scanning and skimming strategy.</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lang w:val="en-GB"/>
        </w:rPr>
      </w:pPr>
      <w:r w:rsidRPr="0023477D">
        <w:rPr>
          <w:rFonts w:ascii="Times New Roman" w:hAnsi="Times New Roman"/>
          <w:color w:val="000000" w:themeColor="text1"/>
          <w:sz w:val="24"/>
          <w:szCs w:val="24"/>
          <w:lang w:val="en-GB"/>
        </w:rPr>
        <w:t>To make it clear, there were five steps of activities in the procedures of applying scanning strategy which was applied by the teacher. First, the students should keep in mind what is the key word to be searching for. The teacher can help them by giving question related to the keyword which they will find out. Second, the students should anticipate in what form the information is likely to appear. It could be in numbers, proper nouns, etc. Third, analyse the organization of the content before starting to scan. Forth, they should let the eyes run rapidly over several lines of print at a time. Last, when the students find the sentence that has the information they seek, they had to read the entire sentence. As a note, in applying scanning strategy, the reader should not read the whole text. They could stop read when they had found the keyword.</w:t>
      </w:r>
    </w:p>
    <w:p w:rsidR="0023477D" w:rsidRPr="0023477D" w:rsidRDefault="0023477D" w:rsidP="0023477D">
      <w:pPr>
        <w:autoSpaceDE w:val="0"/>
        <w:autoSpaceDN w:val="0"/>
        <w:adjustRightInd w:val="0"/>
        <w:spacing w:after="0" w:line="240" w:lineRule="auto"/>
        <w:ind w:firstLine="709"/>
        <w:jc w:val="both"/>
        <w:rPr>
          <w:rFonts w:ascii="Times New Roman" w:hAnsi="Times New Roman"/>
          <w:color w:val="000000" w:themeColor="text1"/>
          <w:sz w:val="24"/>
          <w:szCs w:val="24"/>
        </w:rPr>
      </w:pPr>
      <w:r w:rsidRPr="0023477D">
        <w:rPr>
          <w:rFonts w:ascii="Times New Roman" w:hAnsi="Times New Roman"/>
          <w:color w:val="000000" w:themeColor="text1"/>
          <w:sz w:val="24"/>
          <w:szCs w:val="24"/>
        </w:rPr>
        <w:lastRenderedPageBreak/>
        <w:tab/>
      </w:r>
      <w:r w:rsidRPr="0023477D">
        <w:rPr>
          <w:rFonts w:ascii="Times New Roman" w:hAnsi="Times New Roman"/>
          <w:color w:val="000000" w:themeColor="text1"/>
          <w:sz w:val="24"/>
          <w:szCs w:val="24"/>
          <w:lang w:val="en-GB"/>
        </w:rPr>
        <w:t xml:space="preserve">In applying skimming strategy, there were seven steps. Actually, it was depend on the gist that they should look for. So, the students should read the question first. As the beginning, the students may read the title as the shortest possible summary of the content. Second, read the introduction or lead-in paragraph of the text. Third, read the first paragraph completely.  Forth, if there are subheadings, read each one, looking for relationships among them. Fifth, read the first sentence of each remaining paragraph. Sixth, dip into the text looking for, such as clue words that answer WH word question (who, what, when, why, how), proper nouns, unusual words, enumerations, qualifying adjectives (best, worst, most, etc.), typographical cues (italics, boldface, underlining, asterisks, </w:t>
      </w:r>
      <w:proofErr w:type="spellStart"/>
      <w:r w:rsidRPr="0023477D">
        <w:rPr>
          <w:rFonts w:ascii="Times New Roman" w:hAnsi="Times New Roman"/>
          <w:color w:val="000000" w:themeColor="text1"/>
          <w:sz w:val="24"/>
          <w:szCs w:val="24"/>
          <w:lang w:val="en-GB"/>
        </w:rPr>
        <w:t>etc</w:t>
      </w:r>
      <w:proofErr w:type="spellEnd"/>
      <w:r w:rsidRPr="0023477D">
        <w:rPr>
          <w:rFonts w:ascii="Times New Roman" w:hAnsi="Times New Roman"/>
          <w:color w:val="000000" w:themeColor="text1"/>
          <w:sz w:val="24"/>
          <w:szCs w:val="24"/>
          <w:lang w:val="en-GB"/>
        </w:rPr>
        <w:t>). Seventh, read the final paragraph completely.</w:t>
      </w:r>
      <w:bookmarkStart w:id="0" w:name="_GoBack"/>
      <w:bookmarkEnd w:id="0"/>
    </w:p>
    <w:p w:rsidR="0023477D" w:rsidRPr="0023477D" w:rsidRDefault="0023477D" w:rsidP="0023477D">
      <w:pPr>
        <w:autoSpaceDE w:val="0"/>
        <w:autoSpaceDN w:val="0"/>
        <w:adjustRightInd w:val="0"/>
        <w:spacing w:after="0" w:line="240" w:lineRule="auto"/>
        <w:ind w:left="709" w:hanging="709"/>
        <w:jc w:val="both"/>
        <w:rPr>
          <w:rFonts w:ascii="Times New Roman" w:hAnsi="Times New Roman"/>
          <w:b/>
          <w:color w:val="000000" w:themeColor="text1"/>
          <w:sz w:val="24"/>
          <w:szCs w:val="24"/>
        </w:rPr>
      </w:pP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rPr>
      </w:pPr>
      <w:r w:rsidRPr="0023477D">
        <w:rPr>
          <w:rFonts w:ascii="Times New Roman" w:hAnsi="Times New Roman"/>
          <w:b/>
          <w:color w:val="000000" w:themeColor="text1"/>
          <w:sz w:val="24"/>
          <w:szCs w:val="24"/>
        </w:rPr>
        <w:t>REFERENCES</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proofErr w:type="spellStart"/>
      <w:r w:rsidRPr="0023477D">
        <w:rPr>
          <w:rFonts w:ascii="Times New Roman" w:hAnsi="Times New Roman"/>
          <w:color w:val="000000" w:themeColor="text1"/>
          <w:sz w:val="24"/>
          <w:szCs w:val="24"/>
          <w:lang w:val="en-US"/>
        </w:rPr>
        <w:t>Alyousef</w:t>
      </w:r>
      <w:proofErr w:type="spellEnd"/>
      <w:r w:rsidRPr="0023477D">
        <w:rPr>
          <w:rFonts w:ascii="Times New Roman" w:hAnsi="Times New Roman"/>
          <w:color w:val="000000" w:themeColor="text1"/>
          <w:sz w:val="24"/>
          <w:szCs w:val="24"/>
          <w:lang w:val="en-US"/>
        </w:rPr>
        <w:t xml:space="preserve">, H.S. (2005). </w:t>
      </w:r>
      <w:proofErr w:type="gramStart"/>
      <w:r w:rsidRPr="0023477D">
        <w:rPr>
          <w:rFonts w:ascii="Times New Roman" w:hAnsi="Times New Roman"/>
          <w:color w:val="000000" w:themeColor="text1"/>
          <w:sz w:val="24"/>
          <w:szCs w:val="24"/>
          <w:lang w:val="en-US"/>
        </w:rPr>
        <w:t xml:space="preserve">Teaching reading comprehension to </w:t>
      </w:r>
      <w:proofErr w:type="spellStart"/>
      <w:r w:rsidRPr="0023477D">
        <w:rPr>
          <w:rFonts w:ascii="Times New Roman" w:hAnsi="Times New Roman"/>
          <w:color w:val="000000" w:themeColor="text1"/>
          <w:sz w:val="24"/>
          <w:szCs w:val="24"/>
          <w:lang w:val="en-US"/>
        </w:rPr>
        <w:t>Esl</w:t>
      </w:r>
      <w:proofErr w:type="spellEnd"/>
      <w:r w:rsidRPr="0023477D">
        <w:rPr>
          <w:rFonts w:ascii="Times New Roman" w:hAnsi="Times New Roman"/>
          <w:color w:val="000000" w:themeColor="text1"/>
          <w:sz w:val="24"/>
          <w:szCs w:val="24"/>
          <w:lang w:val="en-US"/>
        </w:rPr>
        <w:t>/</w:t>
      </w:r>
      <w:proofErr w:type="spellStart"/>
      <w:r w:rsidRPr="0023477D">
        <w:rPr>
          <w:rFonts w:ascii="Times New Roman" w:hAnsi="Times New Roman"/>
          <w:color w:val="000000" w:themeColor="text1"/>
          <w:sz w:val="24"/>
          <w:szCs w:val="24"/>
          <w:lang w:val="en-US"/>
        </w:rPr>
        <w:t>Efl</w:t>
      </w:r>
      <w:proofErr w:type="spellEnd"/>
      <w:r w:rsidRPr="0023477D">
        <w:rPr>
          <w:rFonts w:ascii="Times New Roman" w:hAnsi="Times New Roman"/>
          <w:color w:val="000000" w:themeColor="text1"/>
          <w:sz w:val="24"/>
          <w:szCs w:val="24"/>
          <w:lang w:val="en-US"/>
        </w:rPr>
        <w:t xml:space="preserve"> </w:t>
      </w:r>
      <w:proofErr w:type="spellStart"/>
      <w:r w:rsidRPr="0023477D">
        <w:rPr>
          <w:rFonts w:ascii="Times New Roman" w:hAnsi="Times New Roman"/>
          <w:color w:val="000000" w:themeColor="text1"/>
          <w:sz w:val="24"/>
          <w:szCs w:val="24"/>
          <w:lang w:val="en-US"/>
        </w:rPr>
        <w:t>learners.</w:t>
      </w:r>
      <w:r w:rsidRPr="0023477D">
        <w:rPr>
          <w:rFonts w:ascii="Times New Roman" w:hAnsi="Times New Roman"/>
          <w:i/>
          <w:iCs/>
          <w:color w:val="000000" w:themeColor="text1"/>
          <w:sz w:val="24"/>
          <w:szCs w:val="24"/>
          <w:lang w:val="en-US"/>
        </w:rPr>
        <w:t>The</w:t>
      </w:r>
      <w:proofErr w:type="spellEnd"/>
      <w:r w:rsidRPr="0023477D">
        <w:rPr>
          <w:rFonts w:ascii="Times New Roman" w:hAnsi="Times New Roman"/>
          <w:i/>
          <w:iCs/>
          <w:color w:val="000000" w:themeColor="text1"/>
          <w:sz w:val="24"/>
          <w:szCs w:val="24"/>
          <w:lang w:val="en-US"/>
        </w:rPr>
        <w:t xml:space="preserve"> Reading Matrix, 5</w:t>
      </w:r>
      <w:r w:rsidRPr="0023477D">
        <w:rPr>
          <w:rFonts w:ascii="Times New Roman" w:hAnsi="Times New Roman"/>
          <w:color w:val="000000" w:themeColor="text1"/>
          <w:sz w:val="24"/>
          <w:szCs w:val="24"/>
          <w:lang w:val="en-US"/>
        </w:rPr>
        <w:t>(2).</w:t>
      </w:r>
      <w:proofErr w:type="gramEnd"/>
      <w:r w:rsidRPr="0023477D">
        <w:rPr>
          <w:rFonts w:ascii="Times New Roman" w:hAnsi="Times New Roman"/>
          <w:color w:val="000000" w:themeColor="text1"/>
          <w:sz w:val="24"/>
          <w:szCs w:val="24"/>
          <w:lang w:val="en-US"/>
        </w:rPr>
        <w:t xml:space="preserve"> Retrieved from www.ijhssnet.com </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proofErr w:type="spellStart"/>
      <w:r w:rsidRPr="0023477D">
        <w:rPr>
          <w:rFonts w:ascii="Times New Roman" w:hAnsi="Times New Roman"/>
          <w:color w:val="000000" w:themeColor="text1"/>
          <w:sz w:val="24"/>
          <w:szCs w:val="24"/>
          <w:lang w:val="en-US"/>
        </w:rPr>
        <w:t>Alyousef</w:t>
      </w:r>
      <w:proofErr w:type="spellEnd"/>
      <w:r w:rsidRPr="0023477D">
        <w:rPr>
          <w:rFonts w:ascii="Times New Roman" w:hAnsi="Times New Roman"/>
          <w:color w:val="000000" w:themeColor="text1"/>
          <w:sz w:val="24"/>
          <w:szCs w:val="24"/>
          <w:lang w:val="en-US"/>
        </w:rPr>
        <w:t xml:space="preserve">, H.S. (2006). </w:t>
      </w:r>
      <w:proofErr w:type="gramStart"/>
      <w:r w:rsidRPr="0023477D">
        <w:rPr>
          <w:rFonts w:ascii="Times New Roman" w:hAnsi="Times New Roman"/>
          <w:color w:val="000000" w:themeColor="text1"/>
          <w:sz w:val="24"/>
          <w:szCs w:val="24"/>
          <w:lang w:val="en-US"/>
        </w:rPr>
        <w:t xml:space="preserve">Teaching reading comprehension to ESL/EFL </w:t>
      </w:r>
      <w:proofErr w:type="spellStart"/>
      <w:r w:rsidRPr="0023477D">
        <w:rPr>
          <w:rFonts w:ascii="Times New Roman" w:hAnsi="Times New Roman"/>
          <w:color w:val="000000" w:themeColor="text1"/>
          <w:sz w:val="24"/>
          <w:szCs w:val="24"/>
          <w:lang w:val="en-US"/>
        </w:rPr>
        <w:t>learners.</w:t>
      </w:r>
      <w:r w:rsidRPr="0023477D">
        <w:rPr>
          <w:rFonts w:ascii="Times New Roman" w:hAnsi="Times New Roman"/>
          <w:i/>
          <w:iCs/>
          <w:color w:val="000000" w:themeColor="text1"/>
          <w:sz w:val="24"/>
          <w:szCs w:val="24"/>
          <w:lang w:val="en-US"/>
        </w:rPr>
        <w:t>Journal</w:t>
      </w:r>
      <w:proofErr w:type="spellEnd"/>
      <w:r w:rsidRPr="0023477D">
        <w:rPr>
          <w:rFonts w:ascii="Times New Roman" w:hAnsi="Times New Roman"/>
          <w:i/>
          <w:iCs/>
          <w:color w:val="000000" w:themeColor="text1"/>
          <w:sz w:val="24"/>
          <w:szCs w:val="24"/>
          <w:lang w:val="en-US"/>
        </w:rPr>
        <w:t xml:space="preserve"> of Language and Learning, 5</w:t>
      </w:r>
      <w:r w:rsidRPr="0023477D">
        <w:rPr>
          <w:rFonts w:ascii="Times New Roman" w:hAnsi="Times New Roman"/>
          <w:color w:val="000000" w:themeColor="text1"/>
          <w:sz w:val="24"/>
          <w:szCs w:val="24"/>
          <w:lang w:val="en-US"/>
        </w:rPr>
        <w:t>(1).</w:t>
      </w:r>
      <w:proofErr w:type="gramEnd"/>
      <w:r w:rsidRPr="0023477D">
        <w:rPr>
          <w:rFonts w:ascii="Times New Roman" w:hAnsi="Times New Roman"/>
          <w:color w:val="000000" w:themeColor="text1"/>
          <w:sz w:val="24"/>
          <w:szCs w:val="24"/>
          <w:lang w:val="en-US"/>
        </w:rPr>
        <w:t xml:space="preserve"> Retrieved from </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rPr>
      </w:pPr>
      <w:r w:rsidRPr="0023477D">
        <w:rPr>
          <w:rFonts w:ascii="Times New Roman" w:hAnsi="Times New Roman"/>
          <w:color w:val="000000" w:themeColor="text1"/>
          <w:sz w:val="24"/>
          <w:szCs w:val="24"/>
          <w:lang w:val="en-US"/>
        </w:rPr>
        <w:tab/>
        <w:t>www.readingmatrix.com/articles/</w:t>
      </w:r>
      <w:proofErr w:type="spellStart"/>
      <w:r w:rsidRPr="0023477D">
        <w:rPr>
          <w:rFonts w:ascii="Times New Roman" w:hAnsi="Times New Roman"/>
          <w:color w:val="000000" w:themeColor="text1"/>
          <w:sz w:val="24"/>
          <w:szCs w:val="24"/>
          <w:lang w:val="en-US"/>
        </w:rPr>
        <w:t>alyousef</w:t>
      </w:r>
      <w:proofErr w:type="spellEnd"/>
      <w:r w:rsidRPr="0023477D">
        <w:rPr>
          <w:rFonts w:ascii="Times New Roman" w:hAnsi="Times New Roman"/>
          <w:color w:val="000000" w:themeColor="text1"/>
          <w:sz w:val="24"/>
          <w:szCs w:val="24"/>
          <w:lang w:val="en-US"/>
        </w:rPr>
        <w:t>/article.pdf‎</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rPr>
      </w:pPr>
      <w:proofErr w:type="spellStart"/>
      <w:r w:rsidRPr="0023477D">
        <w:rPr>
          <w:rFonts w:ascii="Times New Roman" w:hAnsi="Times New Roman"/>
          <w:color w:val="000000" w:themeColor="text1"/>
          <w:sz w:val="24"/>
          <w:szCs w:val="24"/>
          <w:lang w:val="en-GB"/>
        </w:rPr>
        <w:t>Kemmis</w:t>
      </w:r>
      <w:proofErr w:type="spellEnd"/>
      <w:r w:rsidRPr="0023477D">
        <w:rPr>
          <w:rFonts w:ascii="Times New Roman" w:hAnsi="Times New Roman"/>
          <w:color w:val="000000" w:themeColor="text1"/>
          <w:sz w:val="24"/>
          <w:szCs w:val="24"/>
          <w:lang w:val="en-GB"/>
        </w:rPr>
        <w:t xml:space="preserve">, Stephen, </w:t>
      </w:r>
      <w:proofErr w:type="spellStart"/>
      <w:r w:rsidRPr="0023477D">
        <w:rPr>
          <w:rFonts w:ascii="Times New Roman" w:hAnsi="Times New Roman"/>
          <w:color w:val="000000" w:themeColor="text1"/>
          <w:sz w:val="24"/>
          <w:szCs w:val="24"/>
          <w:lang w:val="en-GB"/>
        </w:rPr>
        <w:t>McTaggart</w:t>
      </w:r>
      <w:proofErr w:type="spellEnd"/>
      <w:r w:rsidRPr="0023477D">
        <w:rPr>
          <w:rFonts w:ascii="Times New Roman" w:hAnsi="Times New Roman"/>
          <w:color w:val="000000" w:themeColor="text1"/>
          <w:sz w:val="24"/>
          <w:szCs w:val="24"/>
          <w:lang w:val="en-GB"/>
        </w:rPr>
        <w:t xml:space="preserve">, Robin. (1999). </w:t>
      </w:r>
      <w:proofErr w:type="gramStart"/>
      <w:r w:rsidRPr="0023477D">
        <w:rPr>
          <w:rFonts w:ascii="Times New Roman" w:hAnsi="Times New Roman"/>
          <w:i/>
          <w:iCs/>
          <w:color w:val="000000" w:themeColor="text1"/>
          <w:sz w:val="24"/>
          <w:szCs w:val="24"/>
          <w:lang w:val="en-GB"/>
        </w:rPr>
        <w:t>The</w:t>
      </w:r>
      <w:proofErr w:type="gramEnd"/>
      <w:r w:rsidRPr="0023477D">
        <w:rPr>
          <w:rFonts w:ascii="Times New Roman" w:hAnsi="Times New Roman"/>
          <w:i/>
          <w:iCs/>
          <w:color w:val="000000" w:themeColor="text1"/>
          <w:sz w:val="24"/>
          <w:szCs w:val="24"/>
          <w:lang w:val="en-GB"/>
        </w:rPr>
        <w:t xml:space="preserve"> Action Research Planner</w:t>
      </w:r>
      <w:r w:rsidRPr="0023477D">
        <w:rPr>
          <w:rFonts w:ascii="Times New Roman" w:hAnsi="Times New Roman"/>
          <w:color w:val="000000" w:themeColor="text1"/>
          <w:sz w:val="24"/>
          <w:szCs w:val="24"/>
          <w:lang w:val="en-GB"/>
        </w:rPr>
        <w:t xml:space="preserve">, Victoria: </w:t>
      </w:r>
      <w:proofErr w:type="spellStart"/>
      <w:r w:rsidRPr="0023477D">
        <w:rPr>
          <w:rFonts w:ascii="Times New Roman" w:hAnsi="Times New Roman"/>
          <w:color w:val="000000" w:themeColor="text1"/>
          <w:sz w:val="24"/>
          <w:szCs w:val="24"/>
          <w:lang w:val="en-GB"/>
        </w:rPr>
        <w:t>Deakin</w:t>
      </w:r>
      <w:proofErr w:type="spellEnd"/>
      <w:r w:rsidRPr="0023477D">
        <w:rPr>
          <w:rFonts w:ascii="Times New Roman" w:hAnsi="Times New Roman"/>
          <w:color w:val="000000" w:themeColor="text1"/>
          <w:sz w:val="24"/>
          <w:szCs w:val="24"/>
          <w:lang w:val="en-GB"/>
        </w:rPr>
        <w:t xml:space="preserve"> University.</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proofErr w:type="spellStart"/>
      <w:r w:rsidRPr="0023477D">
        <w:rPr>
          <w:rFonts w:ascii="Times New Roman" w:hAnsi="Times New Roman"/>
          <w:color w:val="000000" w:themeColor="text1"/>
          <w:sz w:val="24"/>
          <w:szCs w:val="24"/>
          <w:lang w:val="en-US"/>
        </w:rPr>
        <w:t>Mubin</w:t>
      </w:r>
      <w:proofErr w:type="spellEnd"/>
      <w:r w:rsidRPr="0023477D">
        <w:rPr>
          <w:rFonts w:ascii="Times New Roman" w:hAnsi="Times New Roman"/>
          <w:color w:val="000000" w:themeColor="text1"/>
          <w:sz w:val="24"/>
          <w:szCs w:val="24"/>
          <w:lang w:val="en-US"/>
        </w:rPr>
        <w:t xml:space="preserve">, A. (2013). </w:t>
      </w:r>
      <w:proofErr w:type="gramStart"/>
      <w:r w:rsidRPr="0023477D">
        <w:rPr>
          <w:rFonts w:ascii="Times New Roman" w:hAnsi="Times New Roman"/>
          <w:color w:val="000000" w:themeColor="text1"/>
          <w:sz w:val="24"/>
          <w:szCs w:val="24"/>
          <w:lang w:val="en-US"/>
        </w:rPr>
        <w:t xml:space="preserve">Implementing skimming and scanning in teaching reading to improve the second year students’ reading comprehension achievement of </w:t>
      </w:r>
      <w:proofErr w:type="spellStart"/>
      <w:r w:rsidRPr="0023477D">
        <w:rPr>
          <w:rFonts w:ascii="Times New Roman" w:hAnsi="Times New Roman"/>
          <w:color w:val="000000" w:themeColor="text1"/>
          <w:sz w:val="24"/>
          <w:szCs w:val="24"/>
          <w:lang w:val="en-US"/>
        </w:rPr>
        <w:t>MTsNPilangkencengMadiun</w:t>
      </w:r>
      <w:proofErr w:type="spellEnd"/>
      <w:r w:rsidRPr="0023477D">
        <w:rPr>
          <w:rFonts w:ascii="Times New Roman" w:hAnsi="Times New Roman"/>
          <w:color w:val="000000" w:themeColor="text1"/>
          <w:sz w:val="24"/>
          <w:szCs w:val="24"/>
          <w:lang w:val="en-US"/>
        </w:rPr>
        <w:t xml:space="preserve"> (Unpublished Thesis).</w:t>
      </w:r>
      <w:proofErr w:type="gramEnd"/>
      <w:r w:rsidRPr="0023477D">
        <w:rPr>
          <w:rFonts w:ascii="Times New Roman" w:hAnsi="Times New Roman"/>
          <w:color w:val="000000" w:themeColor="text1"/>
          <w:sz w:val="24"/>
          <w:szCs w:val="24"/>
          <w:lang w:val="en-US"/>
        </w:rPr>
        <w:t xml:space="preserve"> Malang, Indonesia: University of Islam Malang.</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proofErr w:type="gramStart"/>
      <w:r w:rsidRPr="0023477D">
        <w:rPr>
          <w:rFonts w:ascii="Times New Roman" w:hAnsi="Times New Roman"/>
          <w:color w:val="000000" w:themeColor="text1"/>
          <w:sz w:val="24"/>
          <w:szCs w:val="24"/>
          <w:lang w:val="en-US"/>
        </w:rPr>
        <w:t>Nation, K. and Angell, P. (2006).</w:t>
      </w:r>
      <w:proofErr w:type="gramEnd"/>
      <w:r w:rsidRPr="0023477D">
        <w:rPr>
          <w:rFonts w:ascii="Times New Roman" w:hAnsi="Times New Roman"/>
          <w:color w:val="000000" w:themeColor="text1"/>
          <w:sz w:val="24"/>
          <w:szCs w:val="24"/>
          <w:lang w:val="en-US"/>
        </w:rPr>
        <w:t xml:space="preserve"> </w:t>
      </w:r>
      <w:proofErr w:type="gramStart"/>
      <w:r w:rsidRPr="0023477D">
        <w:rPr>
          <w:rFonts w:ascii="Times New Roman" w:hAnsi="Times New Roman"/>
          <w:color w:val="000000" w:themeColor="text1"/>
          <w:sz w:val="24"/>
          <w:szCs w:val="24"/>
          <w:lang w:val="en-US"/>
        </w:rPr>
        <w:t xml:space="preserve">Learning to read and learning to </w:t>
      </w:r>
      <w:proofErr w:type="spellStart"/>
      <w:r w:rsidRPr="0023477D">
        <w:rPr>
          <w:rFonts w:ascii="Times New Roman" w:hAnsi="Times New Roman"/>
          <w:color w:val="000000" w:themeColor="text1"/>
          <w:sz w:val="24"/>
          <w:szCs w:val="24"/>
          <w:lang w:val="en-US"/>
        </w:rPr>
        <w:t>comprehend.</w:t>
      </w:r>
      <w:r w:rsidRPr="0023477D">
        <w:rPr>
          <w:rFonts w:ascii="Times New Roman" w:hAnsi="Times New Roman"/>
          <w:i/>
          <w:iCs/>
          <w:color w:val="000000" w:themeColor="text1"/>
          <w:sz w:val="24"/>
          <w:szCs w:val="24"/>
          <w:lang w:val="en-US"/>
        </w:rPr>
        <w:t>Language</w:t>
      </w:r>
      <w:proofErr w:type="spellEnd"/>
      <w:r w:rsidRPr="0023477D">
        <w:rPr>
          <w:rFonts w:ascii="Times New Roman" w:hAnsi="Times New Roman"/>
          <w:i/>
          <w:iCs/>
          <w:color w:val="000000" w:themeColor="text1"/>
          <w:sz w:val="24"/>
          <w:szCs w:val="24"/>
          <w:lang w:val="en-US"/>
        </w:rPr>
        <w:t xml:space="preserve"> Teaching, 31</w:t>
      </w:r>
      <w:r w:rsidRPr="0023477D">
        <w:rPr>
          <w:rFonts w:ascii="Times New Roman" w:hAnsi="Times New Roman"/>
          <w:color w:val="000000" w:themeColor="text1"/>
          <w:sz w:val="24"/>
          <w:szCs w:val="24"/>
          <w:lang w:val="en-US"/>
        </w:rPr>
        <w:t>(3).</w:t>
      </w:r>
      <w:proofErr w:type="gramEnd"/>
      <w:r w:rsidRPr="0023477D">
        <w:rPr>
          <w:rFonts w:ascii="Times New Roman" w:hAnsi="Times New Roman"/>
          <w:color w:val="000000" w:themeColor="text1"/>
          <w:sz w:val="24"/>
          <w:szCs w:val="24"/>
          <w:lang w:val="en-US"/>
        </w:rPr>
        <w:t xml:space="preserve"> Retrieved from </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r w:rsidRPr="0023477D">
        <w:rPr>
          <w:rFonts w:ascii="Times New Roman" w:hAnsi="Times New Roman"/>
          <w:i/>
          <w:iCs/>
          <w:color w:val="000000" w:themeColor="text1"/>
          <w:sz w:val="24"/>
          <w:szCs w:val="24"/>
          <w:lang w:val="en-US"/>
        </w:rPr>
        <w:tab/>
        <w:t>www.tandfonline.com/</w:t>
      </w:r>
      <w:proofErr w:type="spellStart"/>
      <w:r w:rsidRPr="0023477D">
        <w:rPr>
          <w:rFonts w:ascii="Times New Roman" w:hAnsi="Times New Roman"/>
          <w:i/>
          <w:iCs/>
          <w:color w:val="000000" w:themeColor="text1"/>
          <w:sz w:val="24"/>
          <w:szCs w:val="24"/>
          <w:lang w:val="en-US"/>
        </w:rPr>
        <w:t>doi</w:t>
      </w:r>
      <w:proofErr w:type="spellEnd"/>
      <w:r w:rsidRPr="0023477D">
        <w:rPr>
          <w:rFonts w:ascii="Times New Roman" w:hAnsi="Times New Roman"/>
          <w:i/>
          <w:iCs/>
          <w:color w:val="000000" w:themeColor="text1"/>
          <w:sz w:val="24"/>
          <w:szCs w:val="24"/>
          <w:lang w:val="en-US"/>
        </w:rPr>
        <w:t>/</w:t>
      </w:r>
      <w:proofErr w:type="spellStart"/>
      <w:r w:rsidRPr="0023477D">
        <w:rPr>
          <w:rFonts w:ascii="Times New Roman" w:hAnsi="Times New Roman"/>
          <w:i/>
          <w:iCs/>
          <w:color w:val="000000" w:themeColor="text1"/>
          <w:sz w:val="24"/>
          <w:szCs w:val="24"/>
          <w:lang w:val="en-US"/>
        </w:rPr>
        <w:t>pdf</w:t>
      </w:r>
      <w:proofErr w:type="spellEnd"/>
      <w:r w:rsidRPr="0023477D">
        <w:rPr>
          <w:rFonts w:ascii="Times New Roman" w:hAnsi="Times New Roman"/>
          <w:i/>
          <w:iCs/>
          <w:color w:val="000000" w:themeColor="text1"/>
          <w:sz w:val="24"/>
          <w:szCs w:val="24"/>
          <w:lang w:val="en-US"/>
        </w:rPr>
        <w:t>/10.1080/13603110600574538‎</w:t>
      </w:r>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proofErr w:type="spellStart"/>
      <w:r w:rsidRPr="0023477D">
        <w:rPr>
          <w:rFonts w:ascii="Times New Roman" w:hAnsi="Times New Roman"/>
          <w:color w:val="000000" w:themeColor="text1"/>
          <w:sz w:val="24"/>
          <w:szCs w:val="24"/>
          <w:lang w:val="en-US"/>
        </w:rPr>
        <w:t>Pratiwi</w:t>
      </w:r>
      <w:proofErr w:type="spellEnd"/>
      <w:r w:rsidRPr="0023477D">
        <w:rPr>
          <w:rFonts w:ascii="Times New Roman" w:hAnsi="Times New Roman"/>
          <w:color w:val="000000" w:themeColor="text1"/>
          <w:sz w:val="24"/>
          <w:szCs w:val="24"/>
          <w:lang w:val="en-US"/>
        </w:rPr>
        <w:t xml:space="preserve">, B.S. (2010). The use of skimming and scanning in teaching reading to improve the first year students’ reading comprehension achievement of SMAN 1 </w:t>
      </w:r>
      <w:proofErr w:type="spellStart"/>
      <w:r w:rsidRPr="0023477D">
        <w:rPr>
          <w:rFonts w:ascii="Times New Roman" w:hAnsi="Times New Roman"/>
          <w:color w:val="000000" w:themeColor="text1"/>
          <w:sz w:val="24"/>
          <w:szCs w:val="24"/>
          <w:lang w:val="en-US"/>
        </w:rPr>
        <w:t>Muncar</w:t>
      </w:r>
      <w:proofErr w:type="spellEnd"/>
      <w:r w:rsidRPr="0023477D">
        <w:rPr>
          <w:rFonts w:ascii="Times New Roman" w:hAnsi="Times New Roman"/>
          <w:color w:val="000000" w:themeColor="text1"/>
          <w:sz w:val="24"/>
          <w:szCs w:val="24"/>
          <w:lang w:val="en-US"/>
        </w:rPr>
        <w:t xml:space="preserve"> in the 2009/2010 Academic Year. Malang: Unpublished S2 Thesis. </w:t>
      </w:r>
      <w:proofErr w:type="gramStart"/>
      <w:r w:rsidRPr="0023477D">
        <w:rPr>
          <w:rFonts w:ascii="Times New Roman" w:hAnsi="Times New Roman"/>
          <w:color w:val="000000" w:themeColor="text1"/>
          <w:sz w:val="24"/>
          <w:szCs w:val="24"/>
          <w:lang w:val="en-US"/>
        </w:rPr>
        <w:t>Islamic University of Malang.</w:t>
      </w:r>
      <w:proofErr w:type="gramEnd"/>
    </w:p>
    <w:p w:rsidR="0023477D" w:rsidRPr="0023477D" w:rsidRDefault="0023477D" w:rsidP="0023477D">
      <w:pPr>
        <w:autoSpaceDE w:val="0"/>
        <w:autoSpaceDN w:val="0"/>
        <w:adjustRightInd w:val="0"/>
        <w:spacing w:after="0" w:line="240" w:lineRule="auto"/>
        <w:ind w:left="709" w:hanging="709"/>
        <w:jc w:val="both"/>
        <w:rPr>
          <w:rFonts w:ascii="Times New Roman" w:hAnsi="Times New Roman"/>
          <w:color w:val="000000" w:themeColor="text1"/>
          <w:sz w:val="24"/>
          <w:szCs w:val="24"/>
          <w:lang w:val="en-US"/>
        </w:rPr>
      </w:pPr>
      <w:proofErr w:type="spellStart"/>
      <w:r w:rsidRPr="0023477D">
        <w:rPr>
          <w:rFonts w:ascii="Times New Roman" w:hAnsi="Times New Roman"/>
          <w:color w:val="000000" w:themeColor="text1"/>
          <w:sz w:val="24"/>
          <w:szCs w:val="24"/>
          <w:lang w:val="en-US"/>
        </w:rPr>
        <w:t>Zare</w:t>
      </w:r>
      <w:proofErr w:type="spellEnd"/>
      <w:r w:rsidRPr="0023477D">
        <w:rPr>
          <w:rFonts w:ascii="Times New Roman" w:hAnsi="Times New Roman"/>
          <w:color w:val="000000" w:themeColor="text1"/>
          <w:sz w:val="24"/>
          <w:szCs w:val="24"/>
          <w:lang w:val="en-US"/>
        </w:rPr>
        <w:t xml:space="preserve">, P and </w:t>
      </w:r>
      <w:r w:rsidRPr="0023477D">
        <w:rPr>
          <w:rFonts w:ascii="Times New Roman" w:hAnsi="Times New Roman"/>
          <w:color w:val="000000" w:themeColor="text1"/>
          <w:sz w:val="24"/>
          <w:szCs w:val="24"/>
        </w:rPr>
        <w:t xml:space="preserve"> </w:t>
      </w:r>
      <w:r w:rsidRPr="0023477D">
        <w:rPr>
          <w:rFonts w:ascii="Times New Roman" w:hAnsi="Times New Roman"/>
          <w:color w:val="000000" w:themeColor="text1"/>
          <w:sz w:val="24"/>
          <w:szCs w:val="24"/>
          <w:lang w:val="en-US"/>
        </w:rPr>
        <w:t xml:space="preserve">Othman, M. (2013).The relationship between reading comprehension and reading strategy use among Malaysian ESL </w:t>
      </w:r>
      <w:proofErr w:type="spellStart"/>
      <w:r w:rsidRPr="0023477D">
        <w:rPr>
          <w:rFonts w:ascii="Times New Roman" w:hAnsi="Times New Roman"/>
          <w:color w:val="000000" w:themeColor="text1"/>
          <w:sz w:val="24"/>
          <w:szCs w:val="24"/>
          <w:lang w:val="en-US"/>
        </w:rPr>
        <w:t>Learners.</w:t>
      </w:r>
      <w:r w:rsidRPr="0023477D">
        <w:rPr>
          <w:rFonts w:ascii="Times New Roman" w:hAnsi="Times New Roman"/>
          <w:i/>
          <w:iCs/>
          <w:color w:val="000000" w:themeColor="text1"/>
          <w:sz w:val="24"/>
          <w:szCs w:val="24"/>
          <w:lang w:val="en-US"/>
        </w:rPr>
        <w:t>International</w:t>
      </w:r>
      <w:proofErr w:type="spellEnd"/>
      <w:r w:rsidRPr="0023477D">
        <w:rPr>
          <w:rFonts w:ascii="Times New Roman" w:hAnsi="Times New Roman"/>
          <w:i/>
          <w:iCs/>
          <w:color w:val="000000" w:themeColor="text1"/>
          <w:sz w:val="24"/>
          <w:szCs w:val="24"/>
          <w:lang w:val="en-US"/>
        </w:rPr>
        <w:t xml:space="preserve"> Journal of Humanities and Social Science, 3</w:t>
      </w:r>
      <w:r w:rsidRPr="0023477D">
        <w:rPr>
          <w:rFonts w:ascii="Times New Roman" w:hAnsi="Times New Roman"/>
          <w:color w:val="000000" w:themeColor="text1"/>
          <w:sz w:val="24"/>
          <w:szCs w:val="24"/>
          <w:lang w:val="en-US"/>
        </w:rPr>
        <w:t>(13). Retrieved from www.ijhssnet.com</w:t>
      </w:r>
    </w:p>
    <w:p w:rsidR="00525F85" w:rsidRDefault="00525F85" w:rsidP="002520A8">
      <w:pPr>
        <w:autoSpaceDE w:val="0"/>
        <w:autoSpaceDN w:val="0"/>
        <w:adjustRightInd w:val="0"/>
        <w:spacing w:after="0" w:line="240" w:lineRule="auto"/>
        <w:ind w:left="709" w:hanging="709"/>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sectPr w:rsidR="003D198C" w:rsidSect="00CA0265">
      <w:footerReference w:type="default" r:id="rId8"/>
      <w:pgSz w:w="11906" w:h="16838"/>
      <w:pgMar w:top="1440" w:right="1440" w:bottom="1440" w:left="1440" w:header="709" w:footer="709" w:gutter="0"/>
      <w:pgNumType w:start="4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351" w:rsidRDefault="00ED0351" w:rsidP="006837A1">
      <w:pPr>
        <w:spacing w:after="0" w:line="240" w:lineRule="auto"/>
      </w:pPr>
      <w:r>
        <w:separator/>
      </w:r>
    </w:p>
  </w:endnote>
  <w:endnote w:type="continuationSeparator" w:id="0">
    <w:p w:rsidR="00ED0351" w:rsidRDefault="00ED0351" w:rsidP="0068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555510370"/>
      <w:docPartObj>
        <w:docPartGallery w:val="Page Numbers (Bottom of Page)"/>
        <w:docPartUnique/>
      </w:docPartObj>
    </w:sdtPr>
    <w:sdtContent>
      <w:p w:rsidR="00D4741E" w:rsidRPr="007235C0" w:rsidRDefault="00D4741E">
        <w:pPr>
          <w:pStyle w:val="Footer"/>
          <w:jc w:val="right"/>
          <w:rPr>
            <w:rFonts w:ascii="Arial Narrow" w:hAnsi="Arial Narrow"/>
          </w:rPr>
        </w:pPr>
        <w:r w:rsidRPr="007235C0">
          <w:rPr>
            <w:rFonts w:ascii="Arial Narrow" w:hAnsi="Arial Narrow"/>
            <w:i/>
          </w:rPr>
          <w:t>JETLING (</w:t>
        </w:r>
        <w:r w:rsidRPr="007235C0">
          <w:rPr>
            <w:rFonts w:ascii="Arial Narrow" w:hAnsi="Arial Narrow"/>
            <w:bCs/>
            <w:i/>
          </w:rPr>
          <w:t>Journal of English Teaching and Learning</w:t>
        </w:r>
        <w:r w:rsidRPr="007235C0">
          <w:rPr>
            <w:rFonts w:ascii="Arial Narrow" w:hAnsi="Arial Narrow"/>
            <w:i/>
          </w:rPr>
          <w:t>)</w:t>
        </w:r>
        <w:r w:rsidRPr="007235C0">
          <w:rPr>
            <w:rFonts w:ascii="Arial Narrow" w:hAnsi="Arial Narrow"/>
          </w:rPr>
          <w:t xml:space="preserve"> | </w:t>
        </w:r>
        <w:r>
          <w:rPr>
            <w:rFonts w:ascii="Arial Narrow" w:hAnsi="Arial Narrow"/>
          </w:rPr>
          <w:t xml:space="preserve"> </w:t>
        </w:r>
        <w:r w:rsidRPr="007235C0">
          <w:rPr>
            <w:rFonts w:ascii="Arial Narrow" w:hAnsi="Arial Narrow"/>
          </w:rPr>
          <w:fldChar w:fldCharType="begin"/>
        </w:r>
        <w:r w:rsidRPr="00CA0265">
          <w:rPr>
            <w:rFonts w:ascii="Arial Narrow" w:hAnsi="Arial Narrow"/>
          </w:rPr>
          <w:instrText xml:space="preserve"> PAGE   \* MERGEFORMAT </w:instrText>
        </w:r>
        <w:r w:rsidRPr="007235C0">
          <w:rPr>
            <w:rFonts w:ascii="Arial Narrow" w:hAnsi="Arial Narrow"/>
          </w:rPr>
          <w:fldChar w:fldCharType="separate"/>
        </w:r>
        <w:r w:rsidR="0023477D">
          <w:rPr>
            <w:rFonts w:ascii="Arial Narrow" w:hAnsi="Arial Narrow"/>
            <w:noProof/>
          </w:rPr>
          <w:t>43</w:t>
        </w:r>
        <w:r w:rsidRPr="007235C0">
          <w:rPr>
            <w:rFonts w:ascii="Arial Narrow" w:hAnsi="Arial Narrow"/>
            <w:noProof/>
          </w:rPr>
          <w:fldChar w:fldCharType="end"/>
        </w:r>
        <w:r w:rsidRPr="007235C0">
          <w:rPr>
            <w:rFonts w:ascii="Arial Narrow" w:hAnsi="Arial Narrow"/>
          </w:rPr>
          <w:t xml:space="preserve"> </w:t>
        </w:r>
      </w:p>
    </w:sdtContent>
  </w:sdt>
  <w:p w:rsidR="00D4741E" w:rsidRDefault="00D47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351" w:rsidRDefault="00ED0351" w:rsidP="006837A1">
      <w:pPr>
        <w:spacing w:after="0" w:line="240" w:lineRule="auto"/>
      </w:pPr>
      <w:r>
        <w:separator/>
      </w:r>
    </w:p>
  </w:footnote>
  <w:footnote w:type="continuationSeparator" w:id="0">
    <w:p w:rsidR="00ED0351" w:rsidRDefault="00ED0351" w:rsidP="00683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0264"/>
    <w:multiLevelType w:val="hybridMultilevel"/>
    <w:tmpl w:val="05422BD0"/>
    <w:lvl w:ilvl="0" w:tplc="96BC3B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E9179D2"/>
    <w:multiLevelType w:val="multilevel"/>
    <w:tmpl w:val="742C2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AD3788"/>
    <w:multiLevelType w:val="hybridMultilevel"/>
    <w:tmpl w:val="129E7C84"/>
    <w:lvl w:ilvl="0" w:tplc="68248A2C">
      <w:start w:val="1"/>
      <w:numFmt w:val="decimal"/>
      <w:lvlText w:val="%1."/>
      <w:lvlJc w:val="left"/>
      <w:pPr>
        <w:ind w:left="140" w:hanging="276"/>
        <w:jc w:val="left"/>
      </w:pPr>
      <w:rPr>
        <w:rFonts w:ascii="Times New Roman" w:eastAsia="Times New Roman" w:hAnsi="Times New Roman" w:cs="Times New Roman" w:hint="default"/>
        <w:w w:val="100"/>
        <w:sz w:val="24"/>
        <w:szCs w:val="24"/>
        <w:lang w:val="en-US" w:eastAsia="en-US" w:bidi="ar-SA"/>
      </w:rPr>
    </w:lvl>
    <w:lvl w:ilvl="1" w:tplc="427CE706">
      <w:numFmt w:val="bullet"/>
      <w:lvlText w:val="•"/>
      <w:lvlJc w:val="left"/>
      <w:pPr>
        <w:ind w:left="525" w:hanging="276"/>
      </w:pPr>
      <w:rPr>
        <w:rFonts w:hint="default"/>
        <w:lang w:val="en-US" w:eastAsia="en-US" w:bidi="ar-SA"/>
      </w:rPr>
    </w:lvl>
    <w:lvl w:ilvl="2" w:tplc="5628AFD4">
      <w:numFmt w:val="bullet"/>
      <w:lvlText w:val="•"/>
      <w:lvlJc w:val="left"/>
      <w:pPr>
        <w:ind w:left="910" w:hanging="276"/>
      </w:pPr>
      <w:rPr>
        <w:rFonts w:hint="default"/>
        <w:lang w:val="en-US" w:eastAsia="en-US" w:bidi="ar-SA"/>
      </w:rPr>
    </w:lvl>
    <w:lvl w:ilvl="3" w:tplc="07EC50D0">
      <w:numFmt w:val="bullet"/>
      <w:lvlText w:val="•"/>
      <w:lvlJc w:val="left"/>
      <w:pPr>
        <w:ind w:left="1295" w:hanging="276"/>
      </w:pPr>
      <w:rPr>
        <w:rFonts w:hint="default"/>
        <w:lang w:val="en-US" w:eastAsia="en-US" w:bidi="ar-SA"/>
      </w:rPr>
    </w:lvl>
    <w:lvl w:ilvl="4" w:tplc="A1445E8A">
      <w:numFmt w:val="bullet"/>
      <w:lvlText w:val="•"/>
      <w:lvlJc w:val="left"/>
      <w:pPr>
        <w:ind w:left="1680" w:hanging="276"/>
      </w:pPr>
      <w:rPr>
        <w:rFonts w:hint="default"/>
        <w:lang w:val="en-US" w:eastAsia="en-US" w:bidi="ar-SA"/>
      </w:rPr>
    </w:lvl>
    <w:lvl w:ilvl="5" w:tplc="6928AD54">
      <w:numFmt w:val="bullet"/>
      <w:lvlText w:val="•"/>
      <w:lvlJc w:val="left"/>
      <w:pPr>
        <w:ind w:left="2065" w:hanging="276"/>
      </w:pPr>
      <w:rPr>
        <w:rFonts w:hint="default"/>
        <w:lang w:val="en-US" w:eastAsia="en-US" w:bidi="ar-SA"/>
      </w:rPr>
    </w:lvl>
    <w:lvl w:ilvl="6" w:tplc="199CB87C">
      <w:numFmt w:val="bullet"/>
      <w:lvlText w:val="•"/>
      <w:lvlJc w:val="left"/>
      <w:pPr>
        <w:ind w:left="2450" w:hanging="276"/>
      </w:pPr>
      <w:rPr>
        <w:rFonts w:hint="default"/>
        <w:lang w:val="en-US" w:eastAsia="en-US" w:bidi="ar-SA"/>
      </w:rPr>
    </w:lvl>
    <w:lvl w:ilvl="7" w:tplc="E44E29E2">
      <w:numFmt w:val="bullet"/>
      <w:lvlText w:val="•"/>
      <w:lvlJc w:val="left"/>
      <w:pPr>
        <w:ind w:left="2835" w:hanging="276"/>
      </w:pPr>
      <w:rPr>
        <w:rFonts w:hint="default"/>
        <w:lang w:val="en-US" w:eastAsia="en-US" w:bidi="ar-SA"/>
      </w:rPr>
    </w:lvl>
    <w:lvl w:ilvl="8" w:tplc="1A2ECA08">
      <w:numFmt w:val="bullet"/>
      <w:lvlText w:val="•"/>
      <w:lvlJc w:val="left"/>
      <w:pPr>
        <w:ind w:left="3220" w:hanging="276"/>
      </w:pPr>
      <w:rPr>
        <w:rFonts w:hint="default"/>
        <w:lang w:val="en-US" w:eastAsia="en-US" w:bidi="ar-SA"/>
      </w:rPr>
    </w:lvl>
  </w:abstractNum>
  <w:abstractNum w:abstractNumId="3">
    <w:nsid w:val="1C3668B5"/>
    <w:multiLevelType w:val="hybridMultilevel"/>
    <w:tmpl w:val="36060FB8"/>
    <w:lvl w:ilvl="0" w:tplc="50B22DE6">
      <w:start w:val="1"/>
      <w:numFmt w:val="lowerLetter"/>
      <w:lvlText w:val="%1)"/>
      <w:lvlJc w:val="left"/>
      <w:pPr>
        <w:ind w:left="750" w:hanging="39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E1B36D3"/>
    <w:multiLevelType w:val="hybridMultilevel"/>
    <w:tmpl w:val="DF1A6298"/>
    <w:lvl w:ilvl="0" w:tplc="F7A4F9D4">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CABC0974">
      <w:numFmt w:val="bullet"/>
      <w:lvlText w:val="•"/>
      <w:lvlJc w:val="left"/>
      <w:pPr>
        <w:ind w:left="1187" w:hanging="360"/>
      </w:pPr>
      <w:rPr>
        <w:rFonts w:hint="default"/>
        <w:lang w:val="en-US" w:eastAsia="en-US" w:bidi="ar-SA"/>
      </w:rPr>
    </w:lvl>
    <w:lvl w:ilvl="2" w:tplc="1604E1BC">
      <w:numFmt w:val="bullet"/>
      <w:lvlText w:val="•"/>
      <w:lvlJc w:val="left"/>
      <w:pPr>
        <w:ind w:left="1515" w:hanging="360"/>
      </w:pPr>
      <w:rPr>
        <w:rFonts w:hint="default"/>
        <w:lang w:val="en-US" w:eastAsia="en-US" w:bidi="ar-SA"/>
      </w:rPr>
    </w:lvl>
    <w:lvl w:ilvl="3" w:tplc="6A440A00">
      <w:numFmt w:val="bullet"/>
      <w:lvlText w:val="•"/>
      <w:lvlJc w:val="left"/>
      <w:pPr>
        <w:ind w:left="1843" w:hanging="360"/>
      </w:pPr>
      <w:rPr>
        <w:rFonts w:hint="default"/>
        <w:lang w:val="en-US" w:eastAsia="en-US" w:bidi="ar-SA"/>
      </w:rPr>
    </w:lvl>
    <w:lvl w:ilvl="4" w:tplc="26F60E54">
      <w:numFmt w:val="bullet"/>
      <w:lvlText w:val="•"/>
      <w:lvlJc w:val="left"/>
      <w:pPr>
        <w:ind w:left="2171" w:hanging="360"/>
      </w:pPr>
      <w:rPr>
        <w:rFonts w:hint="default"/>
        <w:lang w:val="en-US" w:eastAsia="en-US" w:bidi="ar-SA"/>
      </w:rPr>
    </w:lvl>
    <w:lvl w:ilvl="5" w:tplc="0B6EC682">
      <w:numFmt w:val="bullet"/>
      <w:lvlText w:val="•"/>
      <w:lvlJc w:val="left"/>
      <w:pPr>
        <w:ind w:left="2499" w:hanging="360"/>
      </w:pPr>
      <w:rPr>
        <w:rFonts w:hint="default"/>
        <w:lang w:val="en-US" w:eastAsia="en-US" w:bidi="ar-SA"/>
      </w:rPr>
    </w:lvl>
    <w:lvl w:ilvl="6" w:tplc="0B2E3318">
      <w:numFmt w:val="bullet"/>
      <w:lvlText w:val="•"/>
      <w:lvlJc w:val="left"/>
      <w:pPr>
        <w:ind w:left="2827" w:hanging="360"/>
      </w:pPr>
      <w:rPr>
        <w:rFonts w:hint="default"/>
        <w:lang w:val="en-US" w:eastAsia="en-US" w:bidi="ar-SA"/>
      </w:rPr>
    </w:lvl>
    <w:lvl w:ilvl="7" w:tplc="6D20C270">
      <w:numFmt w:val="bullet"/>
      <w:lvlText w:val="•"/>
      <w:lvlJc w:val="left"/>
      <w:pPr>
        <w:ind w:left="3155" w:hanging="360"/>
      </w:pPr>
      <w:rPr>
        <w:rFonts w:hint="default"/>
        <w:lang w:val="en-US" w:eastAsia="en-US" w:bidi="ar-SA"/>
      </w:rPr>
    </w:lvl>
    <w:lvl w:ilvl="8" w:tplc="E80E00B8">
      <w:numFmt w:val="bullet"/>
      <w:lvlText w:val="•"/>
      <w:lvlJc w:val="left"/>
      <w:pPr>
        <w:ind w:left="3483" w:hanging="360"/>
      </w:pPr>
      <w:rPr>
        <w:rFonts w:hint="default"/>
        <w:lang w:val="en-US" w:eastAsia="en-US" w:bidi="ar-SA"/>
      </w:rPr>
    </w:lvl>
  </w:abstractNum>
  <w:abstractNum w:abstractNumId="5">
    <w:nsid w:val="20E06713"/>
    <w:multiLevelType w:val="hybridMultilevel"/>
    <w:tmpl w:val="74CE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1527114"/>
    <w:multiLevelType w:val="hybridMultilevel"/>
    <w:tmpl w:val="BBA2CB5E"/>
    <w:lvl w:ilvl="0" w:tplc="4DD2E392">
      <w:start w:val="1"/>
      <w:numFmt w:val="decimal"/>
      <w:lvlText w:val="%1."/>
      <w:lvlJc w:val="left"/>
      <w:pPr>
        <w:ind w:left="566" w:hanging="361"/>
        <w:jc w:val="left"/>
      </w:pPr>
      <w:rPr>
        <w:rFonts w:ascii="Times New Roman" w:eastAsia="Times New Roman" w:hAnsi="Times New Roman" w:cs="Times New Roman" w:hint="default"/>
        <w:b/>
        <w:bCs/>
        <w:w w:val="100"/>
        <w:sz w:val="24"/>
        <w:szCs w:val="24"/>
        <w:lang w:val="en-US" w:eastAsia="en-US" w:bidi="ar-SA"/>
      </w:rPr>
    </w:lvl>
    <w:lvl w:ilvl="1" w:tplc="D55260FA">
      <w:start w:val="1"/>
      <w:numFmt w:val="decimal"/>
      <w:lvlText w:val="%2."/>
      <w:lvlJc w:val="left"/>
      <w:pPr>
        <w:ind w:left="860" w:hanging="360"/>
        <w:jc w:val="right"/>
      </w:pPr>
      <w:rPr>
        <w:rFonts w:hint="default"/>
        <w:w w:val="100"/>
        <w:lang w:val="en-US" w:eastAsia="en-US" w:bidi="ar-SA"/>
      </w:rPr>
    </w:lvl>
    <w:lvl w:ilvl="2" w:tplc="CB5872F6">
      <w:numFmt w:val="none"/>
      <w:lvlText w:val=""/>
      <w:lvlJc w:val="left"/>
      <w:pPr>
        <w:tabs>
          <w:tab w:val="num" w:pos="360"/>
        </w:tabs>
      </w:pPr>
    </w:lvl>
    <w:lvl w:ilvl="3" w:tplc="DFE4D51E">
      <w:numFmt w:val="none"/>
      <w:lvlText w:val=""/>
      <w:lvlJc w:val="left"/>
      <w:pPr>
        <w:tabs>
          <w:tab w:val="num" w:pos="360"/>
        </w:tabs>
      </w:pPr>
    </w:lvl>
    <w:lvl w:ilvl="4" w:tplc="5768AD94">
      <w:numFmt w:val="bullet"/>
      <w:lvlText w:val="•"/>
      <w:lvlJc w:val="left"/>
      <w:pPr>
        <w:ind w:left="661" w:hanging="541"/>
      </w:pPr>
      <w:rPr>
        <w:rFonts w:hint="default"/>
        <w:lang w:val="en-US" w:eastAsia="en-US" w:bidi="ar-SA"/>
      </w:rPr>
    </w:lvl>
    <w:lvl w:ilvl="5" w:tplc="AF24ABA6">
      <w:numFmt w:val="bullet"/>
      <w:lvlText w:val="•"/>
      <w:lvlJc w:val="left"/>
      <w:pPr>
        <w:ind w:left="463" w:hanging="541"/>
      </w:pPr>
      <w:rPr>
        <w:rFonts w:hint="default"/>
        <w:lang w:val="en-US" w:eastAsia="en-US" w:bidi="ar-SA"/>
      </w:rPr>
    </w:lvl>
    <w:lvl w:ilvl="6" w:tplc="7AF82086">
      <w:numFmt w:val="bullet"/>
      <w:lvlText w:val="•"/>
      <w:lvlJc w:val="left"/>
      <w:pPr>
        <w:ind w:left="264" w:hanging="541"/>
      </w:pPr>
      <w:rPr>
        <w:rFonts w:hint="default"/>
        <w:lang w:val="en-US" w:eastAsia="en-US" w:bidi="ar-SA"/>
      </w:rPr>
    </w:lvl>
    <w:lvl w:ilvl="7" w:tplc="2D6CD032">
      <w:numFmt w:val="bullet"/>
      <w:lvlText w:val="•"/>
      <w:lvlJc w:val="left"/>
      <w:pPr>
        <w:ind w:left="66" w:hanging="541"/>
      </w:pPr>
      <w:rPr>
        <w:rFonts w:hint="default"/>
        <w:lang w:val="en-US" w:eastAsia="en-US" w:bidi="ar-SA"/>
      </w:rPr>
    </w:lvl>
    <w:lvl w:ilvl="8" w:tplc="A1EEBDE0">
      <w:numFmt w:val="bullet"/>
      <w:lvlText w:val="•"/>
      <w:lvlJc w:val="left"/>
      <w:pPr>
        <w:ind w:left="-133" w:hanging="541"/>
      </w:pPr>
      <w:rPr>
        <w:rFonts w:hint="default"/>
        <w:lang w:val="en-US" w:eastAsia="en-US" w:bidi="ar-SA"/>
      </w:rPr>
    </w:lvl>
  </w:abstractNum>
  <w:abstractNum w:abstractNumId="7">
    <w:nsid w:val="27812BCE"/>
    <w:multiLevelType w:val="hybridMultilevel"/>
    <w:tmpl w:val="BC4C2F82"/>
    <w:lvl w:ilvl="0" w:tplc="E468EDB2">
      <w:start w:val="4"/>
      <w:numFmt w:val="decimal"/>
      <w:lvlText w:val="%1"/>
      <w:lvlJc w:val="left"/>
      <w:pPr>
        <w:ind w:left="385" w:hanging="246"/>
        <w:jc w:val="left"/>
      </w:pPr>
      <w:rPr>
        <w:rFonts w:ascii="Times New Roman" w:eastAsia="Times New Roman" w:hAnsi="Times New Roman" w:cs="Times New Roman" w:hint="default"/>
        <w:w w:val="100"/>
        <w:sz w:val="24"/>
        <w:szCs w:val="24"/>
        <w:lang w:val="en-US" w:eastAsia="en-US" w:bidi="ar-SA"/>
      </w:rPr>
    </w:lvl>
    <w:lvl w:ilvl="1" w:tplc="8F7C0B06">
      <w:numFmt w:val="none"/>
      <w:lvlText w:val=""/>
      <w:lvlJc w:val="left"/>
      <w:pPr>
        <w:tabs>
          <w:tab w:val="num" w:pos="360"/>
        </w:tabs>
      </w:pPr>
    </w:lvl>
    <w:lvl w:ilvl="2" w:tplc="2F90F93A">
      <w:numFmt w:val="bullet"/>
      <w:lvlText w:val="•"/>
      <w:lvlJc w:val="left"/>
      <w:pPr>
        <w:ind w:left="373" w:hanging="360"/>
      </w:pPr>
      <w:rPr>
        <w:rFonts w:hint="default"/>
        <w:lang w:val="en-US" w:eastAsia="en-US" w:bidi="ar-SA"/>
      </w:rPr>
    </w:lvl>
    <w:lvl w:ilvl="3" w:tplc="F0187144">
      <w:numFmt w:val="bullet"/>
      <w:lvlText w:val="•"/>
      <w:lvlJc w:val="left"/>
      <w:pPr>
        <w:ind w:left="266" w:hanging="360"/>
      </w:pPr>
      <w:rPr>
        <w:rFonts w:hint="default"/>
        <w:lang w:val="en-US" w:eastAsia="en-US" w:bidi="ar-SA"/>
      </w:rPr>
    </w:lvl>
    <w:lvl w:ilvl="4" w:tplc="E0943B9A">
      <w:numFmt w:val="bullet"/>
      <w:lvlText w:val="•"/>
      <w:lvlJc w:val="left"/>
      <w:pPr>
        <w:ind w:left="160" w:hanging="360"/>
      </w:pPr>
      <w:rPr>
        <w:rFonts w:hint="default"/>
        <w:lang w:val="en-US" w:eastAsia="en-US" w:bidi="ar-SA"/>
      </w:rPr>
    </w:lvl>
    <w:lvl w:ilvl="5" w:tplc="FD0E8CE6">
      <w:numFmt w:val="bullet"/>
      <w:lvlText w:val="•"/>
      <w:lvlJc w:val="left"/>
      <w:pPr>
        <w:ind w:left="53" w:hanging="360"/>
      </w:pPr>
      <w:rPr>
        <w:rFonts w:hint="default"/>
        <w:lang w:val="en-US" w:eastAsia="en-US" w:bidi="ar-SA"/>
      </w:rPr>
    </w:lvl>
    <w:lvl w:ilvl="6" w:tplc="F66E75A6">
      <w:numFmt w:val="bullet"/>
      <w:lvlText w:val="•"/>
      <w:lvlJc w:val="left"/>
      <w:pPr>
        <w:ind w:left="-53" w:hanging="360"/>
      </w:pPr>
      <w:rPr>
        <w:rFonts w:hint="default"/>
        <w:lang w:val="en-US" w:eastAsia="en-US" w:bidi="ar-SA"/>
      </w:rPr>
    </w:lvl>
    <w:lvl w:ilvl="7" w:tplc="FABA786E">
      <w:numFmt w:val="bullet"/>
      <w:lvlText w:val="•"/>
      <w:lvlJc w:val="left"/>
      <w:pPr>
        <w:ind w:left="-160" w:hanging="360"/>
      </w:pPr>
      <w:rPr>
        <w:rFonts w:hint="default"/>
        <w:lang w:val="en-US" w:eastAsia="en-US" w:bidi="ar-SA"/>
      </w:rPr>
    </w:lvl>
    <w:lvl w:ilvl="8" w:tplc="AC18C2F2">
      <w:numFmt w:val="bullet"/>
      <w:lvlText w:val="•"/>
      <w:lvlJc w:val="left"/>
      <w:pPr>
        <w:ind w:left="-266" w:hanging="360"/>
      </w:pPr>
      <w:rPr>
        <w:rFonts w:hint="default"/>
        <w:lang w:val="en-US" w:eastAsia="en-US" w:bidi="ar-SA"/>
      </w:rPr>
    </w:lvl>
  </w:abstractNum>
  <w:abstractNum w:abstractNumId="8">
    <w:nsid w:val="29B365B0"/>
    <w:multiLevelType w:val="hybridMultilevel"/>
    <w:tmpl w:val="D5DAA34C"/>
    <w:lvl w:ilvl="0" w:tplc="3F809734">
      <w:start w:val="4"/>
      <w:numFmt w:val="decimal"/>
      <w:lvlText w:val="%1."/>
      <w:lvlJc w:val="left"/>
      <w:pPr>
        <w:ind w:left="566" w:hanging="360"/>
        <w:jc w:val="right"/>
      </w:pPr>
      <w:rPr>
        <w:rFonts w:ascii="Times New Roman" w:eastAsia="Times New Roman" w:hAnsi="Times New Roman" w:cs="Times New Roman" w:hint="default"/>
        <w:b/>
        <w:bCs/>
        <w:w w:val="100"/>
        <w:sz w:val="24"/>
        <w:szCs w:val="24"/>
        <w:lang w:val="en-US" w:eastAsia="en-US" w:bidi="ar-SA"/>
      </w:rPr>
    </w:lvl>
    <w:lvl w:ilvl="1" w:tplc="4DBA3608">
      <w:numFmt w:val="bullet"/>
      <w:lvlText w:val="•"/>
      <w:lvlJc w:val="left"/>
      <w:pPr>
        <w:ind w:left="945" w:hanging="360"/>
      </w:pPr>
      <w:rPr>
        <w:rFonts w:hint="default"/>
        <w:lang w:val="en-US" w:eastAsia="en-US" w:bidi="ar-SA"/>
      </w:rPr>
    </w:lvl>
    <w:lvl w:ilvl="2" w:tplc="28941F22">
      <w:numFmt w:val="bullet"/>
      <w:lvlText w:val="•"/>
      <w:lvlJc w:val="left"/>
      <w:pPr>
        <w:ind w:left="1331" w:hanging="360"/>
      </w:pPr>
      <w:rPr>
        <w:rFonts w:hint="default"/>
        <w:lang w:val="en-US" w:eastAsia="en-US" w:bidi="ar-SA"/>
      </w:rPr>
    </w:lvl>
    <w:lvl w:ilvl="3" w:tplc="ACE43454">
      <w:numFmt w:val="bullet"/>
      <w:lvlText w:val="•"/>
      <w:lvlJc w:val="left"/>
      <w:pPr>
        <w:ind w:left="1717" w:hanging="360"/>
      </w:pPr>
      <w:rPr>
        <w:rFonts w:hint="default"/>
        <w:lang w:val="en-US" w:eastAsia="en-US" w:bidi="ar-SA"/>
      </w:rPr>
    </w:lvl>
    <w:lvl w:ilvl="4" w:tplc="0CC4276A">
      <w:numFmt w:val="bullet"/>
      <w:lvlText w:val="•"/>
      <w:lvlJc w:val="left"/>
      <w:pPr>
        <w:ind w:left="2102" w:hanging="360"/>
      </w:pPr>
      <w:rPr>
        <w:rFonts w:hint="default"/>
        <w:lang w:val="en-US" w:eastAsia="en-US" w:bidi="ar-SA"/>
      </w:rPr>
    </w:lvl>
    <w:lvl w:ilvl="5" w:tplc="5928B0B8">
      <w:numFmt w:val="bullet"/>
      <w:lvlText w:val="•"/>
      <w:lvlJc w:val="left"/>
      <w:pPr>
        <w:ind w:left="2488" w:hanging="360"/>
      </w:pPr>
      <w:rPr>
        <w:rFonts w:hint="default"/>
        <w:lang w:val="en-US" w:eastAsia="en-US" w:bidi="ar-SA"/>
      </w:rPr>
    </w:lvl>
    <w:lvl w:ilvl="6" w:tplc="141E3504">
      <w:numFmt w:val="bullet"/>
      <w:lvlText w:val="•"/>
      <w:lvlJc w:val="left"/>
      <w:pPr>
        <w:ind w:left="2874" w:hanging="360"/>
      </w:pPr>
      <w:rPr>
        <w:rFonts w:hint="default"/>
        <w:lang w:val="en-US" w:eastAsia="en-US" w:bidi="ar-SA"/>
      </w:rPr>
    </w:lvl>
    <w:lvl w:ilvl="7" w:tplc="2F0A1214">
      <w:numFmt w:val="bullet"/>
      <w:lvlText w:val="•"/>
      <w:lvlJc w:val="left"/>
      <w:pPr>
        <w:ind w:left="3259" w:hanging="360"/>
      </w:pPr>
      <w:rPr>
        <w:rFonts w:hint="default"/>
        <w:lang w:val="en-US" w:eastAsia="en-US" w:bidi="ar-SA"/>
      </w:rPr>
    </w:lvl>
    <w:lvl w:ilvl="8" w:tplc="DC74DF7C">
      <w:numFmt w:val="bullet"/>
      <w:lvlText w:val="•"/>
      <w:lvlJc w:val="left"/>
      <w:pPr>
        <w:ind w:left="3645" w:hanging="360"/>
      </w:pPr>
      <w:rPr>
        <w:rFonts w:hint="default"/>
        <w:lang w:val="en-US" w:eastAsia="en-US" w:bidi="ar-SA"/>
      </w:rPr>
    </w:lvl>
  </w:abstractNum>
  <w:abstractNum w:abstractNumId="9">
    <w:nsid w:val="2CE751DD"/>
    <w:multiLevelType w:val="hybridMultilevel"/>
    <w:tmpl w:val="3874271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1">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2E9C586C"/>
    <w:multiLevelType w:val="hybridMultilevel"/>
    <w:tmpl w:val="E2B86DBE"/>
    <w:lvl w:ilvl="0" w:tplc="8CDA3300">
      <w:start w:val="14"/>
      <w:numFmt w:val="decimal"/>
      <w:lvlText w:val="%1"/>
      <w:lvlJc w:val="left"/>
      <w:pPr>
        <w:ind w:left="648" w:hanging="499"/>
        <w:jc w:val="left"/>
      </w:pPr>
      <w:rPr>
        <w:rFonts w:ascii="Times New Roman" w:eastAsia="Times New Roman" w:hAnsi="Times New Roman" w:cs="Times New Roman" w:hint="default"/>
        <w:b/>
        <w:bCs/>
        <w:w w:val="100"/>
        <w:sz w:val="24"/>
        <w:szCs w:val="24"/>
        <w:lang w:val="en-US" w:eastAsia="en-US" w:bidi="ar-SA"/>
      </w:rPr>
    </w:lvl>
    <w:lvl w:ilvl="1" w:tplc="DA92CDD0">
      <w:numFmt w:val="bullet"/>
      <w:lvlText w:val="•"/>
      <w:lvlJc w:val="left"/>
      <w:pPr>
        <w:ind w:left="979" w:hanging="499"/>
      </w:pPr>
      <w:rPr>
        <w:rFonts w:hint="default"/>
        <w:lang w:val="en-US" w:eastAsia="en-US" w:bidi="ar-SA"/>
      </w:rPr>
    </w:lvl>
    <w:lvl w:ilvl="2" w:tplc="218C5772">
      <w:numFmt w:val="bullet"/>
      <w:lvlText w:val="•"/>
      <w:lvlJc w:val="left"/>
      <w:pPr>
        <w:ind w:left="1318" w:hanging="499"/>
      </w:pPr>
      <w:rPr>
        <w:rFonts w:hint="default"/>
        <w:lang w:val="en-US" w:eastAsia="en-US" w:bidi="ar-SA"/>
      </w:rPr>
    </w:lvl>
    <w:lvl w:ilvl="3" w:tplc="446C469E">
      <w:numFmt w:val="bullet"/>
      <w:lvlText w:val="•"/>
      <w:lvlJc w:val="left"/>
      <w:pPr>
        <w:ind w:left="1657" w:hanging="499"/>
      </w:pPr>
      <w:rPr>
        <w:rFonts w:hint="default"/>
        <w:lang w:val="en-US" w:eastAsia="en-US" w:bidi="ar-SA"/>
      </w:rPr>
    </w:lvl>
    <w:lvl w:ilvl="4" w:tplc="6EB0D5DC">
      <w:numFmt w:val="bullet"/>
      <w:lvlText w:val="•"/>
      <w:lvlJc w:val="left"/>
      <w:pPr>
        <w:ind w:left="1996" w:hanging="499"/>
      </w:pPr>
      <w:rPr>
        <w:rFonts w:hint="default"/>
        <w:lang w:val="en-US" w:eastAsia="en-US" w:bidi="ar-SA"/>
      </w:rPr>
    </w:lvl>
    <w:lvl w:ilvl="5" w:tplc="0C5A344A">
      <w:numFmt w:val="bullet"/>
      <w:lvlText w:val="•"/>
      <w:lvlJc w:val="left"/>
      <w:pPr>
        <w:ind w:left="2336" w:hanging="499"/>
      </w:pPr>
      <w:rPr>
        <w:rFonts w:hint="default"/>
        <w:lang w:val="en-US" w:eastAsia="en-US" w:bidi="ar-SA"/>
      </w:rPr>
    </w:lvl>
    <w:lvl w:ilvl="6" w:tplc="85964742">
      <w:numFmt w:val="bullet"/>
      <w:lvlText w:val="•"/>
      <w:lvlJc w:val="left"/>
      <w:pPr>
        <w:ind w:left="2675" w:hanging="499"/>
      </w:pPr>
      <w:rPr>
        <w:rFonts w:hint="default"/>
        <w:lang w:val="en-US" w:eastAsia="en-US" w:bidi="ar-SA"/>
      </w:rPr>
    </w:lvl>
    <w:lvl w:ilvl="7" w:tplc="3ACC25B8">
      <w:numFmt w:val="bullet"/>
      <w:lvlText w:val="•"/>
      <w:lvlJc w:val="left"/>
      <w:pPr>
        <w:ind w:left="3014" w:hanging="499"/>
      </w:pPr>
      <w:rPr>
        <w:rFonts w:hint="default"/>
        <w:lang w:val="en-US" w:eastAsia="en-US" w:bidi="ar-SA"/>
      </w:rPr>
    </w:lvl>
    <w:lvl w:ilvl="8" w:tplc="806AE7D6">
      <w:numFmt w:val="bullet"/>
      <w:lvlText w:val="•"/>
      <w:lvlJc w:val="left"/>
      <w:pPr>
        <w:ind w:left="3353" w:hanging="499"/>
      </w:pPr>
      <w:rPr>
        <w:rFonts w:hint="default"/>
        <w:lang w:val="en-US" w:eastAsia="en-US" w:bidi="ar-SA"/>
      </w:rPr>
    </w:lvl>
  </w:abstractNum>
  <w:abstractNum w:abstractNumId="11">
    <w:nsid w:val="35CE4D34"/>
    <w:multiLevelType w:val="multilevel"/>
    <w:tmpl w:val="0421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6504FC9"/>
    <w:multiLevelType w:val="multilevel"/>
    <w:tmpl w:val="146A96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4B91F2E"/>
    <w:multiLevelType w:val="multilevel"/>
    <w:tmpl w:val="41D4DE26"/>
    <w:numStyleLink w:val="Style1"/>
  </w:abstractNum>
  <w:abstractNum w:abstractNumId="14">
    <w:nsid w:val="50021405"/>
    <w:multiLevelType w:val="hybridMultilevel"/>
    <w:tmpl w:val="700C0B9A"/>
    <w:lvl w:ilvl="0" w:tplc="4D669C6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5920612"/>
    <w:multiLevelType w:val="multilevel"/>
    <w:tmpl w:val="446C4BA2"/>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6345618"/>
    <w:multiLevelType w:val="hybridMultilevel"/>
    <w:tmpl w:val="8084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AC61A6"/>
    <w:multiLevelType w:val="multilevel"/>
    <w:tmpl w:val="E988B0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BB275E2"/>
    <w:multiLevelType w:val="hybridMultilevel"/>
    <w:tmpl w:val="48A8D7BE"/>
    <w:lvl w:ilvl="0" w:tplc="1284A4C4">
      <w:start w:val="7"/>
      <w:numFmt w:val="decimal"/>
      <w:lvlText w:val="%1"/>
      <w:lvlJc w:val="left"/>
      <w:pPr>
        <w:ind w:left="648" w:hanging="439"/>
        <w:jc w:val="left"/>
      </w:pPr>
      <w:rPr>
        <w:rFonts w:ascii="Times New Roman" w:eastAsia="Times New Roman" w:hAnsi="Times New Roman" w:cs="Times New Roman" w:hint="default"/>
        <w:b/>
        <w:bCs/>
        <w:w w:val="100"/>
        <w:sz w:val="24"/>
        <w:szCs w:val="24"/>
        <w:lang w:val="en-US" w:eastAsia="en-US" w:bidi="ar-SA"/>
      </w:rPr>
    </w:lvl>
    <w:lvl w:ilvl="1" w:tplc="778CAADC">
      <w:numFmt w:val="bullet"/>
      <w:lvlText w:val="•"/>
      <w:lvlJc w:val="left"/>
      <w:pPr>
        <w:ind w:left="979" w:hanging="439"/>
      </w:pPr>
      <w:rPr>
        <w:rFonts w:hint="default"/>
        <w:lang w:val="en-US" w:eastAsia="en-US" w:bidi="ar-SA"/>
      </w:rPr>
    </w:lvl>
    <w:lvl w:ilvl="2" w:tplc="3B300AFC">
      <w:numFmt w:val="bullet"/>
      <w:lvlText w:val="•"/>
      <w:lvlJc w:val="left"/>
      <w:pPr>
        <w:ind w:left="1318" w:hanging="439"/>
      </w:pPr>
      <w:rPr>
        <w:rFonts w:hint="default"/>
        <w:lang w:val="en-US" w:eastAsia="en-US" w:bidi="ar-SA"/>
      </w:rPr>
    </w:lvl>
    <w:lvl w:ilvl="3" w:tplc="E8E67D52">
      <w:numFmt w:val="bullet"/>
      <w:lvlText w:val="•"/>
      <w:lvlJc w:val="left"/>
      <w:pPr>
        <w:ind w:left="1657" w:hanging="439"/>
      </w:pPr>
      <w:rPr>
        <w:rFonts w:hint="default"/>
        <w:lang w:val="en-US" w:eastAsia="en-US" w:bidi="ar-SA"/>
      </w:rPr>
    </w:lvl>
    <w:lvl w:ilvl="4" w:tplc="39004380">
      <w:numFmt w:val="bullet"/>
      <w:lvlText w:val="•"/>
      <w:lvlJc w:val="left"/>
      <w:pPr>
        <w:ind w:left="1996" w:hanging="439"/>
      </w:pPr>
      <w:rPr>
        <w:rFonts w:hint="default"/>
        <w:lang w:val="en-US" w:eastAsia="en-US" w:bidi="ar-SA"/>
      </w:rPr>
    </w:lvl>
    <w:lvl w:ilvl="5" w:tplc="09B83B7A">
      <w:numFmt w:val="bullet"/>
      <w:lvlText w:val="•"/>
      <w:lvlJc w:val="left"/>
      <w:pPr>
        <w:ind w:left="2336" w:hanging="439"/>
      </w:pPr>
      <w:rPr>
        <w:rFonts w:hint="default"/>
        <w:lang w:val="en-US" w:eastAsia="en-US" w:bidi="ar-SA"/>
      </w:rPr>
    </w:lvl>
    <w:lvl w:ilvl="6" w:tplc="2F80CFDE">
      <w:numFmt w:val="bullet"/>
      <w:lvlText w:val="•"/>
      <w:lvlJc w:val="left"/>
      <w:pPr>
        <w:ind w:left="2675" w:hanging="439"/>
      </w:pPr>
      <w:rPr>
        <w:rFonts w:hint="default"/>
        <w:lang w:val="en-US" w:eastAsia="en-US" w:bidi="ar-SA"/>
      </w:rPr>
    </w:lvl>
    <w:lvl w:ilvl="7" w:tplc="19D44A88">
      <w:numFmt w:val="bullet"/>
      <w:lvlText w:val="•"/>
      <w:lvlJc w:val="left"/>
      <w:pPr>
        <w:ind w:left="3014" w:hanging="439"/>
      </w:pPr>
      <w:rPr>
        <w:rFonts w:hint="default"/>
        <w:lang w:val="en-US" w:eastAsia="en-US" w:bidi="ar-SA"/>
      </w:rPr>
    </w:lvl>
    <w:lvl w:ilvl="8" w:tplc="BCFA6864">
      <w:numFmt w:val="bullet"/>
      <w:lvlText w:val="•"/>
      <w:lvlJc w:val="left"/>
      <w:pPr>
        <w:ind w:left="3353" w:hanging="439"/>
      </w:pPr>
      <w:rPr>
        <w:rFonts w:hint="default"/>
        <w:lang w:val="en-US" w:eastAsia="en-US" w:bidi="ar-SA"/>
      </w:rPr>
    </w:lvl>
  </w:abstractNum>
  <w:abstractNum w:abstractNumId="19">
    <w:nsid w:val="66006195"/>
    <w:multiLevelType w:val="hybridMultilevel"/>
    <w:tmpl w:val="1D4AF754"/>
    <w:lvl w:ilvl="0" w:tplc="E2F6B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20">
    <w:nsid w:val="66DD7A92"/>
    <w:multiLevelType w:val="hybridMultilevel"/>
    <w:tmpl w:val="3D08C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9C19B0"/>
    <w:multiLevelType w:val="multilevel"/>
    <w:tmpl w:val="41D4DE2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DE131F5"/>
    <w:multiLevelType w:val="multilevel"/>
    <w:tmpl w:val="446C4BA2"/>
    <w:numStyleLink w:val="Style2"/>
  </w:abstractNum>
  <w:abstractNum w:abstractNumId="23">
    <w:nsid w:val="7009496E"/>
    <w:multiLevelType w:val="multilevel"/>
    <w:tmpl w:val="0421001F"/>
    <w:numStyleLink w:val="Style3"/>
  </w:abstractNum>
  <w:abstractNum w:abstractNumId="24">
    <w:nsid w:val="792F43E4"/>
    <w:multiLevelType w:val="hybridMultilevel"/>
    <w:tmpl w:val="88EAECD6"/>
    <w:lvl w:ilvl="0" w:tplc="A372C844">
      <w:start w:val="1"/>
      <w:numFmt w:val="decimal"/>
      <w:lvlText w:val="%1."/>
      <w:lvlJc w:val="left"/>
      <w:pPr>
        <w:ind w:left="1627" w:hanging="360"/>
      </w:pPr>
      <w:rPr>
        <w:rFonts w:hint="default"/>
        <w:i/>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12"/>
  </w:num>
  <w:num w:numId="2">
    <w:abstractNumId w:val="3"/>
  </w:num>
  <w:num w:numId="3">
    <w:abstractNumId w:val="16"/>
  </w:num>
  <w:num w:numId="4">
    <w:abstractNumId w:val="19"/>
  </w:num>
  <w:num w:numId="5">
    <w:abstractNumId w:val="20"/>
  </w:num>
  <w:num w:numId="6">
    <w:abstractNumId w:val="24"/>
  </w:num>
  <w:num w:numId="7">
    <w:abstractNumId w:val="5"/>
  </w:num>
  <w:num w:numId="8">
    <w:abstractNumId w:val="13"/>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num>
  <w:num w:numId="9">
    <w:abstractNumId w:val="21"/>
  </w:num>
  <w:num w:numId="10">
    <w:abstractNumId w:val="23"/>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hint="default"/>
          <w:b/>
        </w:rPr>
      </w:lvl>
    </w:lvlOverride>
  </w:num>
  <w:num w:numId="11">
    <w:abstractNumId w:val="15"/>
  </w:num>
  <w:num w:numId="12">
    <w:abstractNumId w:val="11"/>
  </w:num>
  <w:num w:numId="13">
    <w:abstractNumId w:val="9"/>
  </w:num>
  <w:num w:numId="14">
    <w:abstractNumId w:val="22"/>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lvlOverride w:ilvl="2">
      <w:lvl w:ilvl="2">
        <w:start w:val="1"/>
        <w:numFmt w:val="decimal"/>
        <w:lvlText w:val="%1.%2.%3."/>
        <w:lvlJc w:val="left"/>
        <w:pPr>
          <w:ind w:left="1224" w:hanging="504"/>
        </w:pPr>
        <w:rPr>
          <w:rFonts w:hint="default"/>
        </w:rPr>
      </w:lvl>
    </w:lvlOverride>
  </w:num>
  <w:num w:numId="15">
    <w:abstractNumId w:val="14"/>
  </w:num>
  <w:num w:numId="16">
    <w:abstractNumId w:val="1"/>
  </w:num>
  <w:num w:numId="17">
    <w:abstractNumId w:val="17"/>
  </w:num>
  <w:num w:numId="18">
    <w:abstractNumId w:val="0"/>
  </w:num>
  <w:num w:numId="19">
    <w:abstractNumId w:val="10"/>
  </w:num>
  <w:num w:numId="20">
    <w:abstractNumId w:val="18"/>
  </w:num>
  <w:num w:numId="21">
    <w:abstractNumId w:val="8"/>
  </w:num>
  <w:num w:numId="22">
    <w:abstractNumId w:val="7"/>
  </w:num>
  <w:num w:numId="23">
    <w:abstractNumId w:val="2"/>
  </w:num>
  <w:num w:numId="24">
    <w:abstractNumId w:val="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F8"/>
    <w:rsid w:val="000D3BE2"/>
    <w:rsid w:val="0013065F"/>
    <w:rsid w:val="0023477D"/>
    <w:rsid w:val="002520A8"/>
    <w:rsid w:val="002A37D9"/>
    <w:rsid w:val="002B5DC1"/>
    <w:rsid w:val="0032665B"/>
    <w:rsid w:val="00332F6F"/>
    <w:rsid w:val="003D198C"/>
    <w:rsid w:val="00464B68"/>
    <w:rsid w:val="0047586D"/>
    <w:rsid w:val="004A57DD"/>
    <w:rsid w:val="004E0E1B"/>
    <w:rsid w:val="004E5808"/>
    <w:rsid w:val="004F554A"/>
    <w:rsid w:val="00525F85"/>
    <w:rsid w:val="00542F2D"/>
    <w:rsid w:val="005511A9"/>
    <w:rsid w:val="00561B27"/>
    <w:rsid w:val="00591A9F"/>
    <w:rsid w:val="005A7C8F"/>
    <w:rsid w:val="005B4CF3"/>
    <w:rsid w:val="005F6BD6"/>
    <w:rsid w:val="00624CC3"/>
    <w:rsid w:val="00663207"/>
    <w:rsid w:val="006825A0"/>
    <w:rsid w:val="006837A1"/>
    <w:rsid w:val="006B33D2"/>
    <w:rsid w:val="006C0D12"/>
    <w:rsid w:val="006C29E9"/>
    <w:rsid w:val="007235C0"/>
    <w:rsid w:val="00776315"/>
    <w:rsid w:val="007820C3"/>
    <w:rsid w:val="007D6C41"/>
    <w:rsid w:val="00807246"/>
    <w:rsid w:val="00813DA2"/>
    <w:rsid w:val="008519CF"/>
    <w:rsid w:val="00854909"/>
    <w:rsid w:val="008F32A9"/>
    <w:rsid w:val="008F6FBB"/>
    <w:rsid w:val="009357F8"/>
    <w:rsid w:val="00937F62"/>
    <w:rsid w:val="00965709"/>
    <w:rsid w:val="0099385C"/>
    <w:rsid w:val="009C1D22"/>
    <w:rsid w:val="00AC3FA3"/>
    <w:rsid w:val="00B06C4F"/>
    <w:rsid w:val="00B17867"/>
    <w:rsid w:val="00B767C0"/>
    <w:rsid w:val="00B864FA"/>
    <w:rsid w:val="00BB3E85"/>
    <w:rsid w:val="00BE1E6F"/>
    <w:rsid w:val="00C247C7"/>
    <w:rsid w:val="00CA0265"/>
    <w:rsid w:val="00CF4489"/>
    <w:rsid w:val="00D01E7B"/>
    <w:rsid w:val="00D1141B"/>
    <w:rsid w:val="00D4741E"/>
    <w:rsid w:val="00DB0994"/>
    <w:rsid w:val="00DD7D4B"/>
    <w:rsid w:val="00E400EB"/>
    <w:rsid w:val="00E75D83"/>
    <w:rsid w:val="00EA5AF6"/>
    <w:rsid w:val="00ED035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link w:val="Heading1Char"/>
    <w:uiPriority w:val="1"/>
    <w:qFormat/>
    <w:rsid w:val="00854909"/>
    <w:pPr>
      <w:widowControl w:val="0"/>
      <w:autoSpaceDE w:val="0"/>
      <w:autoSpaceDN w:val="0"/>
      <w:spacing w:after="0" w:line="240" w:lineRule="auto"/>
      <w:ind w:left="566"/>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59"/>
    <w:rsid w:val="00B17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unhideWhenUsed/>
    <w:qFormat/>
    <w:rsid w:val="006825A0"/>
    <w:pPr>
      <w:spacing w:after="120"/>
    </w:pPr>
  </w:style>
  <w:style w:type="character" w:customStyle="1" w:styleId="BodyTextChar">
    <w:name w:val="Body Text Char"/>
    <w:basedOn w:val="DefaultParagraphFont"/>
    <w:link w:val="BodyText"/>
    <w:uiPriority w:val="1"/>
    <w:rsid w:val="006825A0"/>
  </w:style>
  <w:style w:type="character" w:styleId="PlaceholderText">
    <w:name w:val="Placeholder Text"/>
    <w:basedOn w:val="DefaultParagraphFont"/>
    <w:uiPriority w:val="99"/>
    <w:semiHidden/>
    <w:rsid w:val="006825A0"/>
    <w:rPr>
      <w:color w:val="808080"/>
    </w:rPr>
  </w:style>
  <w:style w:type="character" w:customStyle="1" w:styleId="Heading1Char">
    <w:name w:val="Heading 1 Char"/>
    <w:basedOn w:val="DefaultParagraphFont"/>
    <w:link w:val="Heading1"/>
    <w:uiPriority w:val="1"/>
    <w:rsid w:val="00854909"/>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854909"/>
    <w:pPr>
      <w:widowControl w:val="0"/>
      <w:autoSpaceDE w:val="0"/>
      <w:autoSpaceDN w:val="0"/>
      <w:spacing w:after="0" w:line="240" w:lineRule="auto"/>
    </w:pPr>
    <w:rPr>
      <w:rFonts w:ascii="Times New Roman" w:eastAsia="Times New Roman" w:hAnsi="Times New Roman" w:cs="Times New Roman"/>
      <w:lang w:val="en-US"/>
    </w:rPr>
  </w:style>
  <w:style w:type="paragraph" w:styleId="Title">
    <w:name w:val="Title"/>
    <w:basedOn w:val="Normal"/>
    <w:next w:val="Normal"/>
    <w:link w:val="TitleChar"/>
    <w:uiPriority w:val="10"/>
    <w:qFormat/>
    <w:rsid w:val="00D4741E"/>
    <w:pPr>
      <w:keepNext/>
      <w:keepLines/>
      <w:spacing w:before="480" w:after="120"/>
    </w:pPr>
    <w:rPr>
      <w:rFonts w:ascii="Calibri" w:eastAsiaTheme="minorEastAsia" w:hAnsi="Calibri" w:cs="Calibri"/>
      <w:b/>
      <w:sz w:val="72"/>
      <w:szCs w:val="72"/>
      <w:lang w:val="en-GB" w:eastAsia="en-GB"/>
    </w:rPr>
  </w:style>
  <w:style w:type="character" w:customStyle="1" w:styleId="TitleChar">
    <w:name w:val="Title Char"/>
    <w:basedOn w:val="DefaultParagraphFont"/>
    <w:link w:val="Title"/>
    <w:uiPriority w:val="10"/>
    <w:rsid w:val="00D4741E"/>
    <w:rPr>
      <w:rFonts w:ascii="Calibri" w:eastAsiaTheme="minorEastAsia" w:hAnsi="Calibri" w:cs="Calibri"/>
      <w:b/>
      <w:sz w:val="72"/>
      <w:szCs w:val="72"/>
      <w:lang w:val="en-GB" w:eastAsia="en-GB"/>
    </w:rPr>
  </w:style>
  <w:style w:type="character" w:customStyle="1" w:styleId="fontstyle21">
    <w:name w:val="fontstyle21"/>
    <w:basedOn w:val="DefaultParagraphFont"/>
    <w:rsid w:val="00D4741E"/>
    <w:rPr>
      <w:rFonts w:ascii="Times New Roman" w:hAnsi="Times New Roman" w:cs="Times New Roman" w:hint="default"/>
      <w:b w:val="0"/>
      <w:bCs w:val="0"/>
      <w:i w:val="0"/>
      <w:iCs w:val="0"/>
      <w:color w:val="202124"/>
      <w:sz w:val="24"/>
      <w:szCs w:val="24"/>
    </w:rPr>
  </w:style>
  <w:style w:type="character" w:customStyle="1" w:styleId="fontstyle31">
    <w:name w:val="fontstyle31"/>
    <w:basedOn w:val="DefaultParagraphFont"/>
    <w:rsid w:val="00D4741E"/>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1">
    <w:name w:val="heading 1"/>
    <w:basedOn w:val="Normal"/>
    <w:link w:val="Heading1Char"/>
    <w:uiPriority w:val="1"/>
    <w:qFormat/>
    <w:rsid w:val="00854909"/>
    <w:pPr>
      <w:widowControl w:val="0"/>
      <w:autoSpaceDE w:val="0"/>
      <w:autoSpaceDN w:val="0"/>
      <w:spacing w:after="0" w:line="240" w:lineRule="auto"/>
      <w:ind w:left="566"/>
      <w:jc w:val="both"/>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1"/>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59"/>
    <w:rsid w:val="00B17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1"/>
    <w:unhideWhenUsed/>
    <w:qFormat/>
    <w:rsid w:val="006825A0"/>
    <w:pPr>
      <w:spacing w:after="120"/>
    </w:pPr>
  </w:style>
  <w:style w:type="character" w:customStyle="1" w:styleId="BodyTextChar">
    <w:name w:val="Body Text Char"/>
    <w:basedOn w:val="DefaultParagraphFont"/>
    <w:link w:val="BodyText"/>
    <w:uiPriority w:val="1"/>
    <w:rsid w:val="006825A0"/>
  </w:style>
  <w:style w:type="character" w:styleId="PlaceholderText">
    <w:name w:val="Placeholder Text"/>
    <w:basedOn w:val="DefaultParagraphFont"/>
    <w:uiPriority w:val="99"/>
    <w:semiHidden/>
    <w:rsid w:val="006825A0"/>
    <w:rPr>
      <w:color w:val="808080"/>
    </w:rPr>
  </w:style>
  <w:style w:type="character" w:customStyle="1" w:styleId="Heading1Char">
    <w:name w:val="Heading 1 Char"/>
    <w:basedOn w:val="DefaultParagraphFont"/>
    <w:link w:val="Heading1"/>
    <w:uiPriority w:val="1"/>
    <w:rsid w:val="00854909"/>
    <w:rPr>
      <w:rFonts w:ascii="Times New Roman" w:eastAsia="Times New Roman" w:hAnsi="Times New Roman" w:cs="Times New Roman"/>
      <w:b/>
      <w:bCs/>
      <w:sz w:val="24"/>
      <w:szCs w:val="24"/>
      <w:lang w:val="en-US"/>
    </w:rPr>
  </w:style>
  <w:style w:type="paragraph" w:customStyle="1" w:styleId="TableParagraph">
    <w:name w:val="Table Paragraph"/>
    <w:basedOn w:val="Normal"/>
    <w:uiPriority w:val="1"/>
    <w:qFormat/>
    <w:rsid w:val="00854909"/>
    <w:pPr>
      <w:widowControl w:val="0"/>
      <w:autoSpaceDE w:val="0"/>
      <w:autoSpaceDN w:val="0"/>
      <w:spacing w:after="0" w:line="240" w:lineRule="auto"/>
    </w:pPr>
    <w:rPr>
      <w:rFonts w:ascii="Times New Roman" w:eastAsia="Times New Roman" w:hAnsi="Times New Roman" w:cs="Times New Roman"/>
      <w:lang w:val="en-US"/>
    </w:rPr>
  </w:style>
  <w:style w:type="paragraph" w:styleId="Title">
    <w:name w:val="Title"/>
    <w:basedOn w:val="Normal"/>
    <w:next w:val="Normal"/>
    <w:link w:val="TitleChar"/>
    <w:uiPriority w:val="10"/>
    <w:qFormat/>
    <w:rsid w:val="00D4741E"/>
    <w:pPr>
      <w:keepNext/>
      <w:keepLines/>
      <w:spacing w:before="480" w:after="120"/>
    </w:pPr>
    <w:rPr>
      <w:rFonts w:ascii="Calibri" w:eastAsiaTheme="minorEastAsia" w:hAnsi="Calibri" w:cs="Calibri"/>
      <w:b/>
      <w:sz w:val="72"/>
      <w:szCs w:val="72"/>
      <w:lang w:val="en-GB" w:eastAsia="en-GB"/>
    </w:rPr>
  </w:style>
  <w:style w:type="character" w:customStyle="1" w:styleId="TitleChar">
    <w:name w:val="Title Char"/>
    <w:basedOn w:val="DefaultParagraphFont"/>
    <w:link w:val="Title"/>
    <w:uiPriority w:val="10"/>
    <w:rsid w:val="00D4741E"/>
    <w:rPr>
      <w:rFonts w:ascii="Calibri" w:eastAsiaTheme="minorEastAsia" w:hAnsi="Calibri" w:cs="Calibri"/>
      <w:b/>
      <w:sz w:val="72"/>
      <w:szCs w:val="72"/>
      <w:lang w:val="en-GB" w:eastAsia="en-GB"/>
    </w:rPr>
  </w:style>
  <w:style w:type="character" w:customStyle="1" w:styleId="fontstyle21">
    <w:name w:val="fontstyle21"/>
    <w:basedOn w:val="DefaultParagraphFont"/>
    <w:rsid w:val="00D4741E"/>
    <w:rPr>
      <w:rFonts w:ascii="Times New Roman" w:hAnsi="Times New Roman" w:cs="Times New Roman" w:hint="default"/>
      <w:b w:val="0"/>
      <w:bCs w:val="0"/>
      <w:i w:val="0"/>
      <w:iCs w:val="0"/>
      <w:color w:val="202124"/>
      <w:sz w:val="24"/>
      <w:szCs w:val="24"/>
    </w:rPr>
  </w:style>
  <w:style w:type="character" w:customStyle="1" w:styleId="fontstyle31">
    <w:name w:val="fontstyle31"/>
    <w:basedOn w:val="DefaultParagraphFont"/>
    <w:rsid w:val="00D4741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EBB"/>
    <w:rsid w:val="002F0AD5"/>
    <w:rsid w:val="00553E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AD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A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2954</Words>
  <Characters>16841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Wijaya Group</Company>
  <LinksUpToDate>false</LinksUpToDate>
  <CharactersWithSpaces>19756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Care Samarinda</dc:creator>
  <cp:lastModifiedBy>MENA</cp:lastModifiedBy>
  <cp:revision>2</cp:revision>
  <cp:lastPrinted>2024-03-15T16:57:00Z</cp:lastPrinted>
  <dcterms:created xsi:type="dcterms:W3CDTF">2024-03-15T17:13:00Z</dcterms:created>
  <dcterms:modified xsi:type="dcterms:W3CDTF">2024-03-15T17:13:00Z</dcterms:modified>
</cp:coreProperties>
</file>