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14E" w:rsidRDefault="00E2440E" w:rsidP="00E2440E">
      <w:pPr>
        <w:pStyle w:val="Heading1"/>
        <w:spacing w:before="209" w:line="360" w:lineRule="auto"/>
        <w:ind w:left="720" w:right="162" w:hanging="80"/>
        <w:jc w:val="center"/>
      </w:pPr>
      <w:r>
        <w:rPr>
          <w:lang w:val="id-ID"/>
        </w:rPr>
        <w:t xml:space="preserve">THE </w:t>
      </w:r>
      <w:r w:rsidR="00AA262D">
        <w:t>CORRELATION BETWEEN SELF-CONFIDENCE, MOTIVATION, AND</w:t>
      </w:r>
      <w:r w:rsidR="00AA262D">
        <w:rPr>
          <w:spacing w:val="-57"/>
        </w:rPr>
        <w:t xml:space="preserve"> </w:t>
      </w:r>
      <w:r w:rsidR="00AA262D">
        <w:t>STUDENTS’</w:t>
      </w:r>
      <w:r w:rsidR="00AA262D">
        <w:rPr>
          <w:spacing w:val="-3"/>
        </w:rPr>
        <w:t xml:space="preserve"> </w:t>
      </w:r>
      <w:r w:rsidR="00AA262D">
        <w:t>SPEAKING</w:t>
      </w:r>
      <w:r w:rsidR="00AA262D">
        <w:rPr>
          <w:spacing w:val="-6"/>
        </w:rPr>
        <w:t xml:space="preserve"> </w:t>
      </w:r>
      <w:r w:rsidR="00AA262D">
        <w:t>ACHIEVEMENT</w:t>
      </w:r>
      <w:r w:rsidR="00AA262D">
        <w:rPr>
          <w:spacing w:val="-4"/>
        </w:rPr>
        <w:t xml:space="preserve"> </w:t>
      </w:r>
      <w:r w:rsidR="00AA262D">
        <w:t>IN</w:t>
      </w:r>
      <w:r w:rsidR="00AA262D">
        <w:rPr>
          <w:spacing w:val="-3"/>
        </w:rPr>
        <w:t xml:space="preserve"> </w:t>
      </w:r>
      <w:r w:rsidR="00AA262D">
        <w:t>SENIOR</w:t>
      </w:r>
      <w:r w:rsidR="00AA262D">
        <w:rPr>
          <w:spacing w:val="-4"/>
        </w:rPr>
        <w:t xml:space="preserve"> </w:t>
      </w:r>
      <w:r w:rsidR="00AA262D">
        <w:t>HIGH</w:t>
      </w:r>
      <w:r w:rsidR="00AA262D">
        <w:rPr>
          <w:spacing w:val="-3"/>
        </w:rPr>
        <w:t xml:space="preserve"> </w:t>
      </w:r>
      <w:r w:rsidR="00AA262D">
        <w:t>SCHOOL</w:t>
      </w:r>
    </w:p>
    <w:p w:rsidR="009F614E" w:rsidRDefault="00AA262D">
      <w:pPr>
        <w:pStyle w:val="BodyText"/>
        <w:spacing w:before="192"/>
        <w:ind w:left="3077" w:right="2461" w:firstLine="559"/>
        <w:rPr>
          <w:b/>
          <w:spacing w:val="1"/>
          <w:lang w:val="id-ID"/>
        </w:rPr>
      </w:pPr>
      <w:proofErr w:type="spellStart"/>
      <w:r w:rsidRPr="006622DA">
        <w:rPr>
          <w:b/>
        </w:rPr>
        <w:t>Erlin</w:t>
      </w:r>
      <w:proofErr w:type="spellEnd"/>
      <w:r w:rsidRPr="006622DA">
        <w:rPr>
          <w:b/>
        </w:rPr>
        <w:t xml:space="preserve"> </w:t>
      </w:r>
      <w:proofErr w:type="spellStart"/>
      <w:r w:rsidRPr="006622DA">
        <w:rPr>
          <w:b/>
        </w:rPr>
        <w:t>Rizka</w:t>
      </w:r>
      <w:proofErr w:type="spellEnd"/>
      <w:r w:rsidRPr="006622DA">
        <w:rPr>
          <w:b/>
        </w:rPr>
        <w:t xml:space="preserve"> </w:t>
      </w:r>
      <w:proofErr w:type="spellStart"/>
      <w:r w:rsidRPr="006622DA">
        <w:rPr>
          <w:b/>
        </w:rPr>
        <w:t>Arofah</w:t>
      </w:r>
      <w:proofErr w:type="spellEnd"/>
      <w:r w:rsidRPr="006622DA">
        <w:rPr>
          <w:b/>
          <w:spacing w:val="1"/>
        </w:rPr>
        <w:t xml:space="preserve"> </w:t>
      </w:r>
    </w:p>
    <w:p w:rsidR="006622DA" w:rsidRDefault="006622DA" w:rsidP="006622DA">
      <w:pPr>
        <w:pStyle w:val="BodyText"/>
        <w:spacing w:before="192"/>
        <w:ind w:right="3"/>
        <w:jc w:val="center"/>
        <w:rPr>
          <w:spacing w:val="1"/>
          <w:lang w:val="id-ID"/>
        </w:rPr>
      </w:pPr>
      <w:r w:rsidRPr="006622DA">
        <w:rPr>
          <w:spacing w:val="1"/>
          <w:lang w:val="id-ID"/>
        </w:rPr>
        <w:t>Universitas 17 Agustus 1945 Banyuwangi</w:t>
      </w:r>
      <w:r>
        <w:rPr>
          <w:spacing w:val="1"/>
          <w:lang w:val="id-ID"/>
        </w:rPr>
        <w:t>, 68416</w:t>
      </w:r>
    </w:p>
    <w:p w:rsidR="006622DA" w:rsidRPr="006F20D3" w:rsidRDefault="006622DA" w:rsidP="006622DA">
      <w:pPr>
        <w:pStyle w:val="BodyText"/>
        <w:spacing w:before="192"/>
        <w:ind w:right="3"/>
        <w:jc w:val="center"/>
      </w:pPr>
      <w:r>
        <w:rPr>
          <w:spacing w:val="1"/>
          <w:lang w:val="id-ID"/>
        </w:rPr>
        <w:t xml:space="preserve">Corresponding Author Email: </w:t>
      </w:r>
      <w:r w:rsidR="006F20D3">
        <w:rPr>
          <w:spacing w:val="1"/>
          <w:lang w:val="id-ID"/>
        </w:rPr>
        <w:fldChar w:fldCharType="begin"/>
      </w:r>
      <w:r w:rsidR="006F20D3">
        <w:rPr>
          <w:spacing w:val="1"/>
          <w:lang w:val="id-ID"/>
        </w:rPr>
        <w:instrText xml:space="preserve"> HYPERLINK "mailto:erlinrizkaarofah@gmail.co</w:instrText>
      </w:r>
      <w:r w:rsidR="006F20D3">
        <w:rPr>
          <w:spacing w:val="1"/>
        </w:rPr>
        <w:instrText>m</w:instrText>
      </w:r>
      <w:r w:rsidR="006F20D3">
        <w:rPr>
          <w:spacing w:val="1"/>
          <w:lang w:val="id-ID"/>
        </w:rPr>
        <w:instrText xml:space="preserve">" </w:instrText>
      </w:r>
      <w:r w:rsidR="006F20D3">
        <w:rPr>
          <w:spacing w:val="1"/>
          <w:lang w:val="id-ID"/>
        </w:rPr>
        <w:fldChar w:fldCharType="separate"/>
      </w:r>
      <w:r w:rsidR="006F20D3" w:rsidRPr="00C028FA">
        <w:rPr>
          <w:rStyle w:val="Hyperlink"/>
          <w:spacing w:val="1"/>
          <w:lang w:val="id-ID"/>
        </w:rPr>
        <w:t>erlinrizkaarofah@gmail.co</w:t>
      </w:r>
      <w:r w:rsidR="006F20D3" w:rsidRPr="00C028FA">
        <w:rPr>
          <w:rStyle w:val="Hyperlink"/>
          <w:spacing w:val="1"/>
        </w:rPr>
        <w:t>m</w:t>
      </w:r>
      <w:r w:rsidR="006F20D3">
        <w:rPr>
          <w:spacing w:val="1"/>
          <w:lang w:val="id-ID"/>
        </w:rPr>
        <w:fldChar w:fldCharType="end"/>
      </w:r>
      <w:r w:rsidR="006F20D3">
        <w:rPr>
          <w:spacing w:val="1"/>
        </w:rPr>
        <w:t xml:space="preserve"> </w:t>
      </w:r>
    </w:p>
    <w:p w:rsidR="003B38EC" w:rsidRPr="006F20D3" w:rsidRDefault="003B38EC" w:rsidP="006F20D3">
      <w:pPr>
        <w:pStyle w:val="Heading1"/>
        <w:spacing w:before="52"/>
        <w:ind w:left="0" w:firstLine="0"/>
      </w:pPr>
      <w:bookmarkStart w:id="0" w:name="_GoBack"/>
      <w:bookmarkEnd w:id="0"/>
    </w:p>
    <w:p w:rsidR="009F614E" w:rsidRDefault="00AA262D" w:rsidP="003B38EC">
      <w:pPr>
        <w:pStyle w:val="Heading1"/>
        <w:spacing w:before="52"/>
        <w:ind w:left="588" w:firstLine="0"/>
        <w:jc w:val="center"/>
      </w:pPr>
      <w:r>
        <w:t>Abstract</w:t>
      </w:r>
    </w:p>
    <w:p w:rsidR="009F614E" w:rsidRDefault="003B38EC" w:rsidP="00D15EE6">
      <w:pPr>
        <w:pStyle w:val="BodyText"/>
        <w:jc w:val="both"/>
      </w:pPr>
      <w:r>
        <w:rPr>
          <w:lang w:val="id-ID"/>
        </w:rPr>
        <w:t xml:space="preserve">This study aims to investigate the relationship between </w:t>
      </w:r>
      <w:r w:rsidR="00AA262D">
        <w:t>self-confidence</w:t>
      </w:r>
      <w:r>
        <w:rPr>
          <w:spacing w:val="1"/>
          <w:lang w:val="id-ID"/>
        </w:rPr>
        <w:t xml:space="preserve">, </w:t>
      </w:r>
      <w:r w:rsidR="00AA262D">
        <w:t xml:space="preserve">motivation and speaking achievement. </w:t>
      </w:r>
      <w:r>
        <w:rPr>
          <w:lang w:val="id-ID"/>
        </w:rPr>
        <w:t>The present study used correlational research approach which examine whether two or more variables have correlation or not. T</w:t>
      </w:r>
      <w:r w:rsidR="00AA262D">
        <w:t>here were 39 respondents that were taken 25 %</w:t>
      </w:r>
      <w:r w:rsidR="00AA262D">
        <w:rPr>
          <w:spacing w:val="1"/>
        </w:rPr>
        <w:t xml:space="preserve"> </w:t>
      </w:r>
      <w:r w:rsidR="00AA262D">
        <w:t xml:space="preserve">from five classes in the eleventh graders </w:t>
      </w:r>
      <w:r>
        <w:rPr>
          <w:lang w:val="id-ID"/>
        </w:rPr>
        <w:t>at one of secondary school in Banyuwangi</w:t>
      </w:r>
      <w:r w:rsidR="00AA262D">
        <w:t>.</w:t>
      </w:r>
      <w:r>
        <w:rPr>
          <w:lang w:val="id-ID"/>
        </w:rPr>
        <w:t xml:space="preserve"> </w:t>
      </w:r>
      <w:r w:rsidR="00AA262D">
        <w:rPr>
          <w:spacing w:val="1"/>
        </w:rPr>
        <w:t xml:space="preserve"> </w:t>
      </w:r>
      <w:r w:rsidR="00AA262D">
        <w:t>The</w:t>
      </w:r>
      <w:r w:rsidR="00AA262D">
        <w:rPr>
          <w:spacing w:val="1"/>
        </w:rPr>
        <w:t xml:space="preserve"> </w:t>
      </w:r>
      <w:r w:rsidR="00AA262D">
        <w:t>instruments</w:t>
      </w:r>
      <w:r w:rsidR="00AA262D">
        <w:rPr>
          <w:spacing w:val="1"/>
        </w:rPr>
        <w:t xml:space="preserve"> </w:t>
      </w:r>
      <w:r w:rsidR="00AA262D">
        <w:t>used</w:t>
      </w:r>
      <w:r w:rsidR="00AA262D">
        <w:rPr>
          <w:spacing w:val="1"/>
        </w:rPr>
        <w:t xml:space="preserve"> </w:t>
      </w:r>
      <w:r w:rsidR="00AA262D">
        <w:t>were</w:t>
      </w:r>
      <w:r w:rsidR="00AA262D">
        <w:rPr>
          <w:spacing w:val="1"/>
        </w:rPr>
        <w:t xml:space="preserve"> </w:t>
      </w:r>
      <w:r w:rsidR="00AA262D">
        <w:t>self-confidence</w:t>
      </w:r>
      <w:r w:rsidR="00AA262D">
        <w:rPr>
          <w:spacing w:val="1"/>
        </w:rPr>
        <w:t xml:space="preserve"> </w:t>
      </w:r>
      <w:r w:rsidR="00AA262D">
        <w:t>and</w:t>
      </w:r>
      <w:r w:rsidR="00AA262D">
        <w:rPr>
          <w:spacing w:val="1"/>
        </w:rPr>
        <w:t xml:space="preserve"> </w:t>
      </w:r>
      <w:r w:rsidR="00AA262D">
        <w:t>motivation</w:t>
      </w:r>
      <w:r w:rsidR="00AA262D">
        <w:rPr>
          <w:spacing w:val="1"/>
        </w:rPr>
        <w:t xml:space="preserve"> </w:t>
      </w:r>
      <w:r w:rsidR="00AA262D">
        <w:t>questionnaire and students’ speaking achievement test. Pearson product moment</w:t>
      </w:r>
      <w:r w:rsidR="00AA262D">
        <w:rPr>
          <w:spacing w:val="1"/>
        </w:rPr>
        <w:t xml:space="preserve"> </w:t>
      </w:r>
      <w:r w:rsidR="00AA262D">
        <w:t>and scatter plot in SPSS were used to analyze the data so that there was a result</w:t>
      </w:r>
      <w:r w:rsidR="00AA262D">
        <w:rPr>
          <w:spacing w:val="1"/>
        </w:rPr>
        <w:t xml:space="preserve"> </w:t>
      </w:r>
      <w:proofErr w:type="gramStart"/>
      <w:r w:rsidR="00AA262D">
        <w:t>whether</w:t>
      </w:r>
      <w:proofErr w:type="gramEnd"/>
      <w:r w:rsidR="00AA262D">
        <w:rPr>
          <w:spacing w:val="1"/>
        </w:rPr>
        <w:t xml:space="preserve"> </w:t>
      </w:r>
      <w:r w:rsidR="00AA262D">
        <w:t>there</w:t>
      </w:r>
      <w:r w:rsidR="00AA262D">
        <w:rPr>
          <w:spacing w:val="1"/>
        </w:rPr>
        <w:t xml:space="preserve"> </w:t>
      </w:r>
      <w:r w:rsidR="00AA262D">
        <w:t>is</w:t>
      </w:r>
      <w:r w:rsidR="00AA262D">
        <w:rPr>
          <w:spacing w:val="1"/>
        </w:rPr>
        <w:t xml:space="preserve"> </w:t>
      </w:r>
      <w:r w:rsidR="00AA262D">
        <w:t>correlation</w:t>
      </w:r>
      <w:r w:rsidR="00AA262D">
        <w:rPr>
          <w:spacing w:val="1"/>
        </w:rPr>
        <w:t xml:space="preserve"> </w:t>
      </w:r>
      <w:r w:rsidR="00AA262D">
        <w:t>or</w:t>
      </w:r>
      <w:r w:rsidR="00AA262D">
        <w:rPr>
          <w:spacing w:val="1"/>
        </w:rPr>
        <w:t xml:space="preserve"> </w:t>
      </w:r>
      <w:r w:rsidR="00AA262D">
        <w:t>not.</w:t>
      </w:r>
      <w:r w:rsidR="00AA262D">
        <w:rPr>
          <w:spacing w:val="1"/>
        </w:rPr>
        <w:t xml:space="preserve"> </w:t>
      </w:r>
      <w:r w:rsidR="00AA262D">
        <w:t>The</w:t>
      </w:r>
      <w:r w:rsidR="00AA262D">
        <w:rPr>
          <w:spacing w:val="1"/>
        </w:rPr>
        <w:t xml:space="preserve"> </w:t>
      </w:r>
      <w:r w:rsidR="00AA262D">
        <w:t>finding</w:t>
      </w:r>
      <w:r w:rsidR="00AA262D">
        <w:rPr>
          <w:spacing w:val="1"/>
        </w:rPr>
        <w:t xml:space="preserve"> </w:t>
      </w:r>
      <w:r>
        <w:rPr>
          <w:lang w:val="id-ID"/>
        </w:rPr>
        <w:t>revealed</w:t>
      </w:r>
      <w:r w:rsidR="00AA262D">
        <w:rPr>
          <w:spacing w:val="1"/>
        </w:rPr>
        <w:t xml:space="preserve"> </w:t>
      </w:r>
      <w:r w:rsidR="00AA262D">
        <w:t>that</w:t>
      </w:r>
      <w:r w:rsidR="00AA262D">
        <w:rPr>
          <w:spacing w:val="1"/>
        </w:rPr>
        <w:t xml:space="preserve"> </w:t>
      </w:r>
      <w:r w:rsidR="00AA262D">
        <w:t>there</w:t>
      </w:r>
      <w:r w:rsidR="00AA262D">
        <w:rPr>
          <w:spacing w:val="1"/>
        </w:rPr>
        <w:t xml:space="preserve"> </w:t>
      </w:r>
      <w:r w:rsidR="00AA262D">
        <w:t>is</w:t>
      </w:r>
      <w:r w:rsidR="00AA262D">
        <w:rPr>
          <w:spacing w:val="1"/>
        </w:rPr>
        <w:t xml:space="preserve"> </w:t>
      </w:r>
      <w:r w:rsidR="00AA262D">
        <w:t>no</w:t>
      </w:r>
      <w:r w:rsidR="00AA262D">
        <w:rPr>
          <w:spacing w:val="1"/>
        </w:rPr>
        <w:t xml:space="preserve"> </w:t>
      </w:r>
      <w:r w:rsidR="00AA262D">
        <w:t>significant correlation between self-confidence and speaking achievement. Not</w:t>
      </w:r>
      <w:r w:rsidR="00AA262D">
        <w:rPr>
          <w:spacing w:val="1"/>
        </w:rPr>
        <w:t xml:space="preserve"> </w:t>
      </w:r>
      <w:r w:rsidR="00AA262D">
        <w:t>only the self-confidence which is there was no correlation but also motivation and</w:t>
      </w:r>
      <w:r w:rsidR="00AA262D">
        <w:rPr>
          <w:spacing w:val="1"/>
        </w:rPr>
        <w:t xml:space="preserve"> </w:t>
      </w:r>
      <w:r w:rsidR="00AA262D">
        <w:t>speaking</w:t>
      </w:r>
      <w:r w:rsidR="00AA262D">
        <w:rPr>
          <w:spacing w:val="-1"/>
        </w:rPr>
        <w:t xml:space="preserve"> </w:t>
      </w:r>
      <w:r w:rsidR="00AA262D">
        <w:t>achievement too.</w:t>
      </w:r>
    </w:p>
    <w:p w:rsidR="009F614E" w:rsidRDefault="009F614E">
      <w:pPr>
        <w:pStyle w:val="BodyText"/>
        <w:spacing w:before="10"/>
        <w:rPr>
          <w:sz w:val="11"/>
        </w:rPr>
      </w:pPr>
    </w:p>
    <w:p w:rsidR="009F614E" w:rsidRPr="003B38EC" w:rsidRDefault="003B38EC">
      <w:pPr>
        <w:pStyle w:val="BodyText"/>
        <w:rPr>
          <w:b/>
          <w:sz w:val="26"/>
          <w:lang w:val="id-ID"/>
        </w:rPr>
      </w:pPr>
      <w:r w:rsidRPr="003B38EC">
        <w:rPr>
          <w:b/>
          <w:sz w:val="26"/>
          <w:lang w:val="id-ID"/>
        </w:rPr>
        <w:t xml:space="preserve">Keywords: </w:t>
      </w:r>
      <w:r w:rsidR="00AE36CF" w:rsidRPr="00AE36CF">
        <w:rPr>
          <w:sz w:val="26"/>
          <w:lang w:val="id-ID"/>
        </w:rPr>
        <w:t>Motivation, Speaking, Self-confidence</w:t>
      </w:r>
      <w:r w:rsidR="00AE36CF">
        <w:rPr>
          <w:sz w:val="26"/>
          <w:lang w:val="id-ID"/>
        </w:rPr>
        <w:t xml:space="preserve"> </w:t>
      </w:r>
      <w:r w:rsidR="00AE36CF">
        <w:rPr>
          <w:b/>
          <w:sz w:val="26"/>
          <w:lang w:val="id-ID"/>
        </w:rPr>
        <w:t xml:space="preserve"> </w:t>
      </w:r>
    </w:p>
    <w:p w:rsidR="00AE36CF" w:rsidRDefault="00AE36CF" w:rsidP="003B38EC">
      <w:pPr>
        <w:pStyle w:val="Heading1"/>
        <w:tabs>
          <w:tab w:val="left" w:pos="829"/>
        </w:tabs>
        <w:spacing w:before="172"/>
        <w:rPr>
          <w:lang w:val="id-ID"/>
        </w:rPr>
      </w:pPr>
    </w:p>
    <w:p w:rsidR="009F614E" w:rsidRDefault="003B38EC" w:rsidP="00D15EE6">
      <w:pPr>
        <w:pStyle w:val="Heading1"/>
        <w:tabs>
          <w:tab w:val="left" w:pos="829"/>
        </w:tabs>
        <w:spacing w:before="0"/>
        <w:ind w:left="0" w:firstLine="0"/>
      </w:pPr>
      <w:r>
        <w:t>INTRODUCTION</w:t>
      </w:r>
    </w:p>
    <w:p w:rsidR="009F614E" w:rsidRDefault="00AA262D" w:rsidP="00D15EE6">
      <w:pPr>
        <w:pStyle w:val="BodyText"/>
        <w:ind w:right="117" w:firstLine="360"/>
        <w:jc w:val="both"/>
      </w:pPr>
      <w:r>
        <w:t>Speaking is an important language skill that can be integrated with the other</w:t>
      </w:r>
      <w:r>
        <w:rPr>
          <w:spacing w:val="1"/>
        </w:rPr>
        <w:t xml:space="preserve"> </w:t>
      </w:r>
      <w:r>
        <w:t>three language skills, namely listening, reading and writing.</w:t>
      </w:r>
      <w:r>
        <w:rPr>
          <w:spacing w:val="1"/>
        </w:rPr>
        <w:t xml:space="preserve"> </w:t>
      </w:r>
      <w:r>
        <w:t>Speaking is</w:t>
      </w:r>
      <w:r>
        <w:rPr>
          <w:spacing w:val="60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for the development of the other language arts: thinking, reading, writing and</w:t>
      </w:r>
      <w:r>
        <w:rPr>
          <w:spacing w:val="1"/>
        </w:rPr>
        <w:t xml:space="preserve"> </w:t>
      </w:r>
      <w:r>
        <w:t xml:space="preserve">listening Farris as cited in </w:t>
      </w:r>
      <w:proofErr w:type="spellStart"/>
      <w:r>
        <w:t>Ardi</w:t>
      </w:r>
      <w:proofErr w:type="spellEnd"/>
      <w:r>
        <w:t xml:space="preserve"> and Martha (2005:227). First, thinking is actually</w:t>
      </w:r>
      <w:r>
        <w:rPr>
          <w:spacing w:val="1"/>
        </w:rPr>
        <w:t xml:space="preserve"> </w:t>
      </w:r>
      <w:r>
        <w:t>cognitive process that requires a person to organize, conceptualize and clarify the</w:t>
      </w:r>
      <w:r>
        <w:rPr>
          <w:spacing w:val="1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feeling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saying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words.</w:t>
      </w:r>
      <w:r>
        <w:rPr>
          <w:spacing w:val="1"/>
        </w:rPr>
        <w:t xml:space="preserve"> </w:t>
      </w:r>
      <w:r>
        <w:t>Meanwhile,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listening,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speaker will attempt to be a good listener who is interested in understanding the</w:t>
      </w:r>
      <w:r>
        <w:rPr>
          <w:spacing w:val="1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discussed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speaker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listener.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teaching</w:t>
      </w:r>
      <w:r>
        <w:rPr>
          <w:spacing w:val="1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teaching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encountered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thinking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listening</w:t>
      </w:r>
      <w:r>
        <w:rPr>
          <w:spacing w:val="1"/>
        </w:rPr>
        <w:t xml:space="preserve"> </w:t>
      </w:r>
      <w:r>
        <w:t>process.</w:t>
      </w:r>
    </w:p>
    <w:p w:rsidR="009F614E" w:rsidRDefault="00AA262D" w:rsidP="00D15EE6">
      <w:pPr>
        <w:pStyle w:val="BodyText"/>
        <w:ind w:right="114" w:firstLine="360"/>
        <w:jc w:val="both"/>
      </w:pPr>
      <w:r>
        <w:t>The teaching of speaking can become more challenging when students are</w:t>
      </w:r>
      <w:r>
        <w:rPr>
          <w:spacing w:val="1"/>
        </w:rPr>
        <w:t xml:space="preserve"> </w:t>
      </w:r>
      <w:r>
        <w:t xml:space="preserve">reluctant to speak. </w:t>
      </w:r>
      <w:proofErr w:type="spellStart"/>
      <w:r>
        <w:t>MacIntyre</w:t>
      </w:r>
      <w:proofErr w:type="spellEnd"/>
      <w:r>
        <w:t xml:space="preserve"> and Gardner (1994:22) reveal that students with</w:t>
      </w:r>
      <w:r>
        <w:rPr>
          <w:spacing w:val="1"/>
        </w:rPr>
        <w:t xml:space="preserve"> </w:t>
      </w:r>
      <w:r>
        <w:t>speaking fear have difficulty in expressing their own views and undervalue their</w:t>
      </w:r>
      <w:r>
        <w:rPr>
          <w:spacing w:val="1"/>
        </w:rPr>
        <w:t xml:space="preserve"> </w:t>
      </w:r>
      <w:r>
        <w:t>abilities.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words,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lack</w:t>
      </w:r>
      <w:r>
        <w:rPr>
          <w:spacing w:val="1"/>
        </w:rPr>
        <w:t xml:space="preserve"> </w:t>
      </w:r>
      <w:r>
        <w:t>confidence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difficult</w:t>
      </w:r>
      <w:r>
        <w:rPr>
          <w:spacing w:val="6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7"/>
        </w:rPr>
        <w:t xml:space="preserve"> </w:t>
      </w:r>
      <w:r>
        <w:t>their</w:t>
      </w:r>
      <w:r>
        <w:rPr>
          <w:spacing w:val="17"/>
        </w:rPr>
        <w:t xml:space="preserve"> </w:t>
      </w:r>
      <w:r>
        <w:t>speaking</w:t>
      </w:r>
      <w:r>
        <w:rPr>
          <w:spacing w:val="20"/>
        </w:rPr>
        <w:t xml:space="preserve"> </w:t>
      </w:r>
      <w:r>
        <w:t>achievement.</w:t>
      </w:r>
      <w:r>
        <w:rPr>
          <w:spacing w:val="20"/>
        </w:rPr>
        <w:t xml:space="preserve"> </w:t>
      </w:r>
      <w:r>
        <w:t>Furthermore,</w:t>
      </w:r>
      <w:r>
        <w:rPr>
          <w:spacing w:val="19"/>
        </w:rPr>
        <w:t xml:space="preserve"> </w:t>
      </w:r>
      <w:proofErr w:type="spellStart"/>
      <w:r>
        <w:t>Tanveer</w:t>
      </w:r>
      <w:proofErr w:type="spellEnd"/>
      <w:r>
        <w:rPr>
          <w:spacing w:val="17"/>
        </w:rPr>
        <w:t xml:space="preserve"> </w:t>
      </w:r>
      <w:r>
        <w:t>(2007:22)</w:t>
      </w:r>
      <w:r>
        <w:rPr>
          <w:spacing w:val="18"/>
        </w:rPr>
        <w:t xml:space="preserve"> </w:t>
      </w:r>
      <w:r>
        <w:t>argues</w:t>
      </w:r>
      <w:r>
        <w:rPr>
          <w:spacing w:val="18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a critical challenge of most foreign language (FL) learners in language classes is</w:t>
      </w:r>
      <w:r>
        <w:rPr>
          <w:spacing w:val="1"/>
        </w:rPr>
        <w:t xml:space="preserve"> </w:t>
      </w:r>
      <w:r>
        <w:t>speaking a foreign language. The reason why speaking is more demanding than</w:t>
      </w:r>
      <w:r>
        <w:rPr>
          <w:spacing w:val="1"/>
        </w:rPr>
        <w:t xml:space="preserve"> </w:t>
      </w:r>
      <w:r>
        <w:t>other English skills is that speaker has to organize related information so that</w:t>
      </w:r>
      <w:r>
        <w:rPr>
          <w:spacing w:val="1"/>
        </w:rPr>
        <w:t xml:space="preserve"> </w:t>
      </w:r>
      <w:r>
        <w:t>produce the suitable language in the same time which is different from the other</w:t>
      </w:r>
      <w:r>
        <w:rPr>
          <w:spacing w:val="1"/>
        </w:rPr>
        <w:t xml:space="preserve"> </w:t>
      </w:r>
      <w:r>
        <w:t>language skills because the learners have much time to arrange current knowledge</w:t>
      </w:r>
      <w:r>
        <w:rPr>
          <w:spacing w:val="-57"/>
        </w:rPr>
        <w:t xml:space="preserve"> </w:t>
      </w:r>
      <w:proofErr w:type="spellStart"/>
      <w:r>
        <w:t>Shabani</w:t>
      </w:r>
      <w:proofErr w:type="spellEnd"/>
      <w:r>
        <w:t xml:space="preserve"> (2013:25). This can be problematic for learners of English because they</w:t>
      </w:r>
      <w:r>
        <w:rPr>
          <w:spacing w:val="1"/>
        </w:rPr>
        <w:t xml:space="preserve"> </w:t>
      </w:r>
      <w:r>
        <w:t>are not only fear of making mistakes so that they have lack of confidence but also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manipulate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delivering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message</w:t>
      </w:r>
      <w:r>
        <w:rPr>
          <w:spacing w:val="60"/>
        </w:rPr>
        <w:t xml:space="preserve"> </w:t>
      </w:r>
      <w:r>
        <w:lastRenderedPageBreak/>
        <w:t>being</w:t>
      </w:r>
      <w:r>
        <w:rPr>
          <w:spacing w:val="1"/>
        </w:rPr>
        <w:t xml:space="preserve"> </w:t>
      </w:r>
      <w:r>
        <w:t>discussed.</w:t>
      </w:r>
    </w:p>
    <w:p w:rsidR="009F614E" w:rsidRDefault="00AA262D" w:rsidP="00D15EE6">
      <w:pPr>
        <w:pStyle w:val="BodyText"/>
        <w:ind w:right="115" w:firstLine="360"/>
        <w:jc w:val="both"/>
      </w:pPr>
      <w:r>
        <w:t>Theoretically,</w:t>
      </w:r>
      <w:r>
        <w:rPr>
          <w:spacing w:val="1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achievement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five</w:t>
      </w:r>
      <w:r>
        <w:rPr>
          <w:spacing w:val="1"/>
        </w:rPr>
        <w:t xml:space="preserve"> </w:t>
      </w:r>
      <w:r>
        <w:t>elements.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accent,</w:t>
      </w:r>
      <w:r>
        <w:rPr>
          <w:spacing w:val="1"/>
        </w:rPr>
        <w:t xml:space="preserve"> </w:t>
      </w:r>
      <w:r>
        <w:t>grammar, vocabulary, fluency, and comprehension. To achieve this</w:t>
      </w:r>
      <w:r>
        <w:rPr>
          <w:rFonts w:ascii="Calibri" w:hAnsi="Calibri"/>
        </w:rPr>
        <w:t xml:space="preserve">, </w:t>
      </w:r>
      <w:r>
        <w:t>a language</w:t>
      </w:r>
      <w:r>
        <w:rPr>
          <w:spacing w:val="1"/>
        </w:rPr>
        <w:t xml:space="preserve"> </w:t>
      </w:r>
      <w:r>
        <w:t>learner needs to succeed in doing speaking performance with an effort. Based on</w:t>
      </w:r>
      <w:r>
        <w:rPr>
          <w:spacing w:val="1"/>
        </w:rPr>
        <w:t xml:space="preserve"> </w:t>
      </w:r>
      <w:r>
        <w:t xml:space="preserve">the </w:t>
      </w:r>
      <w:proofErr w:type="spellStart"/>
      <w:r>
        <w:t>standar</w:t>
      </w:r>
      <w:proofErr w:type="spellEnd"/>
      <w:r w:rsidR="00E2440E">
        <w:rPr>
          <w:lang w:val="id-ID"/>
        </w:rPr>
        <w:t>d</w:t>
      </w:r>
      <w:r>
        <w:t xml:space="preserve"> for test con</w:t>
      </w:r>
      <w:r w:rsidR="00E2440E">
        <w:rPr>
          <w:lang w:val="id-ID"/>
        </w:rPr>
        <w:t>s</w:t>
      </w:r>
      <w:proofErr w:type="spellStart"/>
      <w:r>
        <w:t>truction</w:t>
      </w:r>
      <w:proofErr w:type="spellEnd"/>
      <w:r>
        <w:t xml:space="preserve"> in American Psychological Association as cited in</w:t>
      </w:r>
      <w:r>
        <w:rPr>
          <w:spacing w:val="1"/>
        </w:rPr>
        <w:t xml:space="preserve"> </w:t>
      </w:r>
      <w:proofErr w:type="spellStart"/>
      <w:r>
        <w:t>Dasi</w:t>
      </w:r>
      <w:proofErr w:type="spellEnd"/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proofErr w:type="spellStart"/>
      <w:r>
        <w:t>Algarabel</w:t>
      </w:r>
      <w:proofErr w:type="spellEnd"/>
      <w:r>
        <w:rPr>
          <w:spacing w:val="13"/>
        </w:rPr>
        <w:t xml:space="preserve"> </w:t>
      </w:r>
      <w:r>
        <w:t>(1999:44)</w:t>
      </w:r>
      <w:r>
        <w:rPr>
          <w:spacing w:val="10"/>
        </w:rPr>
        <w:t xml:space="preserve"> </w:t>
      </w:r>
      <w:r>
        <w:t>stated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viewed</w:t>
      </w:r>
      <w:r>
        <w:rPr>
          <w:spacing w:val="10"/>
        </w:rPr>
        <w:t xml:space="preserve"> </w:t>
      </w:r>
      <w:r>
        <w:t>basically</w:t>
      </w:r>
      <w:r>
        <w:rPr>
          <w:spacing w:val="5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competence</w:t>
      </w:r>
      <w:r>
        <w:rPr>
          <w:spacing w:val="-58"/>
        </w:rPr>
        <w:t xml:space="preserve"> </w:t>
      </w:r>
      <w:r>
        <w:t>a person have in an area of content. Students can achieve their speaking if they</w:t>
      </w:r>
      <w:r>
        <w:rPr>
          <w:spacing w:val="1"/>
        </w:rPr>
        <w:t xml:space="preserve"> </w:t>
      </w:r>
      <w:r>
        <w:t>have great confidence and return. Therefore, Rubio (2007: 6) argued that there is</w:t>
      </w:r>
      <w:r>
        <w:rPr>
          <w:spacing w:val="1"/>
        </w:rPr>
        <w:t xml:space="preserve"> </w:t>
      </w:r>
      <w:r>
        <w:t>correlation between foreign language learning and classroom activity. Actually,</w:t>
      </w:r>
      <w:r>
        <w:rPr>
          <w:spacing w:val="1"/>
        </w:rPr>
        <w:t xml:space="preserve"> </w:t>
      </w:r>
      <w:r>
        <w:t>creating comfortable environment for students doing activities such as answer</w:t>
      </w:r>
      <w:r>
        <w:rPr>
          <w:spacing w:val="1"/>
        </w:rPr>
        <w:t xml:space="preserve"> </w:t>
      </w:r>
      <w:r>
        <w:t>question without being afraid to make a mistake and give a positive feedback can</w:t>
      </w:r>
      <w:r>
        <w:rPr>
          <w:spacing w:val="1"/>
        </w:rPr>
        <w:t xml:space="preserve"> </w:t>
      </w:r>
      <w:r>
        <w:t>be the way to increase students’ confidence. Thus, students can build their ability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speaking without anxiety</w:t>
      </w:r>
      <w:r>
        <w:rPr>
          <w:spacing w:val="-5"/>
        </w:rPr>
        <w:t xml:space="preserve"> </w:t>
      </w:r>
      <w:r>
        <w:t>in making</w:t>
      </w:r>
      <w:r>
        <w:rPr>
          <w:spacing w:val="-3"/>
        </w:rPr>
        <w:t xml:space="preserve"> </w:t>
      </w:r>
      <w:r>
        <w:t>error.</w:t>
      </w:r>
    </w:p>
    <w:p w:rsidR="009F614E" w:rsidRDefault="00AA262D" w:rsidP="00D15EE6">
      <w:pPr>
        <w:pStyle w:val="BodyText"/>
        <w:ind w:right="117" w:firstLine="360"/>
        <w:jc w:val="both"/>
      </w:pPr>
      <w:r>
        <w:t>Students’ self-confidence is the most essential factor that determines learners’</w:t>
      </w:r>
      <w:r>
        <w:rPr>
          <w:spacing w:val="1"/>
        </w:rPr>
        <w:t xml:space="preserve"> </w:t>
      </w:r>
      <w:r>
        <w:t xml:space="preserve">readiness to contribute in speaking activities in language classrooms </w:t>
      </w:r>
      <w:proofErr w:type="spellStart"/>
      <w:r>
        <w:t>Yashima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Zenuk-Nishide</w:t>
      </w:r>
      <w:proofErr w:type="spellEnd"/>
      <w:r>
        <w:t>, and Shimizu (2004:61). In other words, it can be concluded that if</w:t>
      </w:r>
      <w:r>
        <w:rPr>
          <w:spacing w:val="-57"/>
        </w:rPr>
        <w:t xml:space="preserve"> </w:t>
      </w:r>
      <w:r>
        <w:t>the students can build their self-confidence, they will be good communicators. On</w:t>
      </w:r>
      <w:r>
        <w:rPr>
          <w:spacing w:val="1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other</w:t>
      </w:r>
      <w:r>
        <w:rPr>
          <w:spacing w:val="38"/>
        </w:rPr>
        <w:t xml:space="preserve"> </w:t>
      </w:r>
      <w:r>
        <w:t>hand,</w:t>
      </w:r>
      <w:r>
        <w:rPr>
          <w:spacing w:val="39"/>
        </w:rPr>
        <w:t xml:space="preserve"> </w:t>
      </w:r>
      <w:r>
        <w:t>when</w:t>
      </w:r>
      <w:r>
        <w:rPr>
          <w:spacing w:val="4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students</w:t>
      </w:r>
      <w:r>
        <w:rPr>
          <w:spacing w:val="42"/>
        </w:rPr>
        <w:t xml:space="preserve"> </w:t>
      </w:r>
      <w:r>
        <w:t>are</w:t>
      </w:r>
      <w:r>
        <w:rPr>
          <w:spacing w:val="38"/>
        </w:rPr>
        <w:t xml:space="preserve"> </w:t>
      </w:r>
      <w:r>
        <w:t>less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self-</w:t>
      </w:r>
      <w:r>
        <w:rPr>
          <w:spacing w:val="39"/>
        </w:rPr>
        <w:t xml:space="preserve"> </w:t>
      </w:r>
      <w:r>
        <w:t>confidence</w:t>
      </w:r>
      <w:r>
        <w:rPr>
          <w:spacing w:val="39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create</w:t>
      </w:r>
      <w:r>
        <w:rPr>
          <w:spacing w:val="39"/>
        </w:rPr>
        <w:t xml:space="preserve"> </w:t>
      </w:r>
      <w:r>
        <w:t>an</w:t>
      </w:r>
    </w:p>
    <w:p w:rsidR="009F614E" w:rsidRDefault="00AA262D" w:rsidP="00D15EE6">
      <w:pPr>
        <w:pStyle w:val="BodyText"/>
        <w:ind w:right="117"/>
        <w:jc w:val="both"/>
      </w:pPr>
      <w:proofErr w:type="gramStart"/>
      <w:r>
        <w:t>ineffective</w:t>
      </w:r>
      <w:proofErr w:type="gramEnd"/>
      <w:r>
        <w:t xml:space="preserve"> communication. Sometimes, lack of self-reliance occurred when the</w:t>
      </w:r>
      <w:r>
        <w:rPr>
          <w:spacing w:val="1"/>
        </w:rPr>
        <w:t xml:space="preserve"> </w:t>
      </w:r>
      <w:r>
        <w:t>learners feel uncomfortable when using the foreign language orally Al-</w:t>
      </w:r>
      <w:proofErr w:type="spellStart"/>
      <w:r>
        <w:t>Hebaish</w:t>
      </w:r>
      <w:proofErr w:type="spellEnd"/>
      <w:r>
        <w:rPr>
          <w:spacing w:val="1"/>
        </w:rPr>
        <w:t xml:space="preserve"> </w:t>
      </w:r>
      <w:r>
        <w:t>(2012:61). Additionally, it can be an effect on how the students participate in</w:t>
      </w:r>
      <w:r>
        <w:rPr>
          <w:spacing w:val="1"/>
        </w:rPr>
        <w:t xml:space="preserve"> </w:t>
      </w:r>
      <w:r>
        <w:t>learning activities. The teacher also needs to reflect on how to give motivation so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 learners can be</w:t>
      </w:r>
      <w:r>
        <w:rPr>
          <w:spacing w:val="-1"/>
        </w:rPr>
        <w:t xml:space="preserve"> </w:t>
      </w:r>
      <w:r>
        <w:t>active</w:t>
      </w:r>
      <w:r>
        <w:rPr>
          <w:spacing w:val="-2"/>
        </w:rPr>
        <w:t xml:space="preserve"> </w:t>
      </w:r>
      <w:r>
        <w:t>participation in learning.</w:t>
      </w:r>
    </w:p>
    <w:p w:rsidR="009F614E" w:rsidRDefault="00AA262D" w:rsidP="00D15EE6">
      <w:pPr>
        <w:pStyle w:val="BodyText"/>
        <w:ind w:right="118" w:firstLine="360"/>
        <w:jc w:val="both"/>
      </w:pPr>
      <w:r>
        <w:t>In</w:t>
      </w:r>
      <w:r>
        <w:rPr>
          <w:spacing w:val="1"/>
        </w:rPr>
        <w:t xml:space="preserve"> </w:t>
      </w:r>
      <w:r>
        <w:t>education,</w:t>
      </w:r>
      <w:r>
        <w:rPr>
          <w:spacing w:val="1"/>
        </w:rPr>
        <w:t xml:space="preserve"> </w:t>
      </w:r>
      <w:r>
        <w:t>motivation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conceive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students’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students’</w:t>
      </w:r>
      <w:r>
        <w:rPr>
          <w:spacing w:val="1"/>
        </w:rPr>
        <w:t xml:space="preserve"> </w:t>
      </w:r>
      <w:r>
        <w:t>responsibility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finishing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accomplish their goal in classroom. Motivation also has an effect in students’</w:t>
      </w:r>
      <w:r>
        <w:rPr>
          <w:spacing w:val="1"/>
        </w:rPr>
        <w:t xml:space="preserve"> </w:t>
      </w:r>
      <w:r>
        <w:t>success.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supported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proofErr w:type="spellStart"/>
      <w:r>
        <w:t>Ramli</w:t>
      </w:r>
      <w:proofErr w:type="spellEnd"/>
      <w:r>
        <w:rPr>
          <w:spacing w:val="1"/>
        </w:rPr>
        <w:t xml:space="preserve"> </w:t>
      </w:r>
      <w:r>
        <w:t>(2014:730)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states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opportunity to learn more about their interested, so that they can understand and</w:t>
      </w:r>
      <w:r>
        <w:rPr>
          <w:spacing w:val="1"/>
        </w:rPr>
        <w:t xml:space="preserve"> </w:t>
      </w:r>
      <w:r>
        <w:t xml:space="preserve">able to </w:t>
      </w:r>
      <w:proofErr w:type="gramStart"/>
      <w:r>
        <w:t>motivated</w:t>
      </w:r>
      <w:proofErr w:type="gramEnd"/>
      <w:r>
        <w:t xml:space="preserve"> </w:t>
      </w:r>
      <w:proofErr w:type="spellStart"/>
      <w:r>
        <w:t>themselve</w:t>
      </w:r>
      <w:proofErr w:type="spellEnd"/>
      <w:r>
        <w:t xml:space="preserve"> because they are in their environment not under</w:t>
      </w:r>
      <w:r>
        <w:rPr>
          <w:spacing w:val="1"/>
        </w:rPr>
        <w:t xml:space="preserve"> </w:t>
      </w:r>
      <w:r>
        <w:t>pressure.</w:t>
      </w:r>
    </w:p>
    <w:p w:rsidR="009F614E" w:rsidRDefault="00AA262D" w:rsidP="00D15EE6">
      <w:pPr>
        <w:pStyle w:val="BodyText"/>
        <w:ind w:right="116" w:firstLine="360"/>
        <w:jc w:val="both"/>
      </w:pPr>
      <w:r>
        <w:t>In previous study, Clark</w:t>
      </w:r>
      <w:r>
        <w:rPr>
          <w:spacing w:val="60"/>
        </w:rPr>
        <w:t xml:space="preserve"> </w:t>
      </w:r>
      <w:r>
        <w:t>(2001:94) argued that family factor can be effective</w:t>
      </w:r>
      <w:r>
        <w:rPr>
          <w:spacing w:val="1"/>
        </w:rPr>
        <w:t xml:space="preserve"> </w:t>
      </w:r>
      <w:r>
        <w:t xml:space="preserve">in expanding students’ </w:t>
      </w:r>
      <w:proofErr w:type="spellStart"/>
      <w:r>
        <w:t>self confidence</w:t>
      </w:r>
      <w:proofErr w:type="spellEnd"/>
      <w:r>
        <w:t>. It can be concluded that, when the learners</w:t>
      </w:r>
      <w:r>
        <w:rPr>
          <w:spacing w:val="-57"/>
        </w:rPr>
        <w:t xml:space="preserve"> </w:t>
      </w:r>
      <w:r>
        <w:t>near with their parent, they will get high confidence and success. Additionally,</w:t>
      </w:r>
      <w:r>
        <w:rPr>
          <w:spacing w:val="1"/>
        </w:rPr>
        <w:t xml:space="preserve"> </w:t>
      </w:r>
      <w:r>
        <w:t>Rubio (2007:7) says that lack of self-confidence can make them unmotivated in</w:t>
      </w:r>
      <w:r>
        <w:rPr>
          <w:spacing w:val="1"/>
        </w:rPr>
        <w:t xml:space="preserve"> </w:t>
      </w:r>
      <w:r>
        <w:t>classroom activity. In fact, parents who do not want to look their children in bad</w:t>
      </w:r>
      <w:r>
        <w:rPr>
          <w:spacing w:val="1"/>
        </w:rPr>
        <w:t xml:space="preserve"> </w:t>
      </w:r>
      <w:r>
        <w:t>time and</w:t>
      </w:r>
      <w:r>
        <w:rPr>
          <w:spacing w:val="1"/>
        </w:rPr>
        <w:t xml:space="preserve"> </w:t>
      </w:r>
      <w:r>
        <w:t>construct</w:t>
      </w:r>
      <w:r>
        <w:rPr>
          <w:spacing w:val="1"/>
        </w:rPr>
        <w:t xml:space="preserve"> </w:t>
      </w:r>
      <w:r>
        <w:t>the achievement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saying “You can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it”,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60"/>
        </w:rPr>
        <w:t xml:space="preserve"> </w:t>
      </w:r>
      <w:r>
        <w:t>be a</w:t>
      </w:r>
      <w:r>
        <w:rPr>
          <w:spacing w:val="1"/>
        </w:rPr>
        <w:t xml:space="preserve"> </w:t>
      </w:r>
      <w:r>
        <w:t>feature to foster their children’ confidence. Some previous studies showed that the</w:t>
      </w:r>
      <w:r>
        <w:rPr>
          <w:spacing w:val="-57"/>
        </w:rPr>
        <w:t xml:space="preserve"> </w:t>
      </w:r>
      <w:r>
        <w:t>relationship between general self-confidence and academic achievement has been</w:t>
      </w:r>
      <w:r>
        <w:rPr>
          <w:spacing w:val="1"/>
        </w:rPr>
        <w:t xml:space="preserve"> </w:t>
      </w:r>
      <w:r>
        <w:t>recognized in literature. The result of the research is there is a significant positive</w:t>
      </w:r>
      <w:r>
        <w:rPr>
          <w:spacing w:val="1"/>
        </w:rPr>
        <w:t xml:space="preserve"> </w:t>
      </w:r>
      <w:r>
        <w:t>correlation between self-confidence with the respondents in language courses.</w:t>
      </w:r>
      <w:r>
        <w:rPr>
          <w:spacing w:val="1"/>
        </w:rPr>
        <w:t xml:space="preserve"> </w:t>
      </w:r>
      <w:r>
        <w:t>Likewise,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great</w:t>
      </w:r>
      <w:r>
        <w:rPr>
          <w:spacing w:val="1"/>
        </w:rPr>
        <w:t xml:space="preserve"> </w:t>
      </w:r>
      <w:r>
        <w:t>self-reliance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students’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exchange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enhance proficiency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performance.</w:t>
      </w:r>
    </w:p>
    <w:p w:rsidR="009F614E" w:rsidRDefault="00AA262D" w:rsidP="00D15EE6">
      <w:pPr>
        <w:pStyle w:val="BodyText"/>
        <w:ind w:right="118" w:firstLine="720"/>
        <w:jc w:val="both"/>
      </w:pPr>
      <w:r>
        <w:t>In</w:t>
      </w:r>
      <w:r>
        <w:rPr>
          <w:spacing w:val="1"/>
        </w:rPr>
        <w:t xml:space="preserve"> </w:t>
      </w:r>
      <w:r>
        <w:t>foreign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settings,</w:t>
      </w:r>
      <w:r>
        <w:rPr>
          <w:spacing w:val="1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challenging</w:t>
      </w:r>
      <w:r>
        <w:rPr>
          <w:spacing w:val="1"/>
        </w:rPr>
        <w:t xml:space="preserve"> </w:t>
      </w:r>
      <w:r>
        <w:t>activity.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 xml:space="preserve">supported by </w:t>
      </w:r>
      <w:proofErr w:type="spellStart"/>
      <w:r>
        <w:t>Demir</w:t>
      </w:r>
      <w:proofErr w:type="spellEnd"/>
      <w:r>
        <w:t>, S (2017:1457) who states that in English</w:t>
      </w:r>
      <w:r>
        <w:rPr>
          <w:spacing w:val="1"/>
        </w:rPr>
        <w:t xml:space="preserve"> </w:t>
      </w:r>
      <w:r>
        <w:t>language learning,</w:t>
      </w:r>
      <w:r>
        <w:rPr>
          <w:spacing w:val="1"/>
        </w:rPr>
        <w:t xml:space="preserve"> </w:t>
      </w:r>
      <w:r>
        <w:t>speakin</w:t>
      </w:r>
      <w:r w:rsidR="00E2440E">
        <w:t>g is the crucial skill in every</w:t>
      </w:r>
      <w:r>
        <w:t>day life and students’ succeed. Achievement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learners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skill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accept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>Theoretically</w:t>
      </w:r>
      <w:r>
        <w:rPr>
          <w:spacing w:val="1"/>
        </w:rPr>
        <w:t xml:space="preserve"> </w:t>
      </w:r>
      <w:r>
        <w:t>speaking,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concepts,</w:t>
      </w:r>
      <w:r>
        <w:rPr>
          <w:spacing w:val="1"/>
        </w:rPr>
        <w:t xml:space="preserve"> </w:t>
      </w:r>
      <w:r>
        <w:t>principles,</w:t>
      </w:r>
      <w:r>
        <w:rPr>
          <w:spacing w:val="-1"/>
        </w:rPr>
        <w:t xml:space="preserve"> </w:t>
      </w:r>
      <w:r>
        <w:t>skills, strategic</w:t>
      </w:r>
      <w:r>
        <w:rPr>
          <w:spacing w:val="-2"/>
        </w:rPr>
        <w:t xml:space="preserve"> </w:t>
      </w:r>
      <w:r>
        <w:t>and addition</w:t>
      </w:r>
      <w:r>
        <w:rPr>
          <w:spacing w:val="-1"/>
        </w:rPr>
        <w:t xml:space="preserve"> </w:t>
      </w:r>
      <w:r>
        <w:t>of knowledge</w:t>
      </w:r>
      <w:r>
        <w:rPr>
          <w:spacing w:val="1"/>
        </w:rPr>
        <w:t xml:space="preserve"> </w:t>
      </w:r>
      <w:r w:rsidR="00E2440E">
        <w:rPr>
          <w:spacing w:val="1"/>
          <w:lang w:val="id-ID"/>
        </w:rPr>
        <w:t>(</w:t>
      </w:r>
      <w:proofErr w:type="spellStart"/>
      <w:r>
        <w:t>Niemi</w:t>
      </w:r>
      <w:proofErr w:type="spellEnd"/>
      <w:r w:rsidR="00E2440E">
        <w:rPr>
          <w:lang w:val="id-ID"/>
        </w:rPr>
        <w:t xml:space="preserve">, </w:t>
      </w:r>
      <w:r>
        <w:t>1999:46).</w:t>
      </w:r>
    </w:p>
    <w:p w:rsidR="009F614E" w:rsidRDefault="00AA262D" w:rsidP="00D15EE6">
      <w:pPr>
        <w:pStyle w:val="BodyText"/>
        <w:ind w:right="116" w:firstLine="720"/>
        <w:jc w:val="both"/>
      </w:pPr>
      <w:r>
        <w:t>In</w:t>
      </w:r>
      <w:r>
        <w:rPr>
          <w:spacing w:val="1"/>
        </w:rPr>
        <w:t xml:space="preserve"> </w:t>
      </w:r>
      <w:r>
        <w:t>addition,</w:t>
      </w:r>
      <w:r>
        <w:rPr>
          <w:spacing w:val="1"/>
        </w:rPr>
        <w:t xml:space="preserve"> </w:t>
      </w:r>
      <w:r>
        <w:t>Brown</w:t>
      </w:r>
      <w:r>
        <w:rPr>
          <w:spacing w:val="1"/>
        </w:rPr>
        <w:t xml:space="preserve"> </w:t>
      </w:r>
      <w:r>
        <w:t>(1994:61)</w:t>
      </w:r>
      <w:r>
        <w:rPr>
          <w:spacing w:val="1"/>
        </w:rPr>
        <w:t xml:space="preserve"> </w:t>
      </w:r>
      <w:r>
        <w:t>says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achievement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thought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highly</w:t>
      </w:r>
      <w:r>
        <w:rPr>
          <w:spacing w:val="1"/>
        </w:rPr>
        <w:t xml:space="preserve"> </w:t>
      </w:r>
      <w:r>
        <w:t>correlated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self-confidence,</w:t>
      </w:r>
      <w:r>
        <w:rPr>
          <w:spacing w:val="1"/>
        </w:rPr>
        <w:t xml:space="preserve"> </w:t>
      </w:r>
      <w:r>
        <w:t>foreign</w:t>
      </w:r>
      <w:r>
        <w:rPr>
          <w:spacing w:val="1"/>
        </w:rPr>
        <w:t xml:space="preserve"> </w:t>
      </w:r>
      <w:r>
        <w:t>language learners cannot speak properly without the high level of self-confidence.</w:t>
      </w:r>
      <w:r>
        <w:rPr>
          <w:spacing w:val="1"/>
        </w:rPr>
        <w:t xml:space="preserve"> </w:t>
      </w:r>
      <w:r>
        <w:t>Being afraid of making an error is one of the reasons why students could not</w:t>
      </w:r>
      <w:r>
        <w:rPr>
          <w:spacing w:val="1"/>
        </w:rPr>
        <w:t xml:space="preserve"> </w:t>
      </w:r>
      <w:r>
        <w:t xml:space="preserve">improve their oral achievement. It </w:t>
      </w:r>
      <w:r>
        <w:lastRenderedPageBreak/>
        <w:t>happens because they are having less of self-</w:t>
      </w:r>
      <w:r>
        <w:rPr>
          <w:spacing w:val="1"/>
        </w:rPr>
        <w:t xml:space="preserve"> </w:t>
      </w:r>
      <w:r>
        <w:t>confidence. Moreover, it is an individual factor which is supported in teaching and</w:t>
      </w:r>
      <w:r>
        <w:rPr>
          <w:spacing w:val="-57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proofErr w:type="gramStart"/>
      <w:r>
        <w:t>this</w:t>
      </w:r>
      <w:r>
        <w:rPr>
          <w:spacing w:val="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students</w:t>
      </w:r>
      <w:proofErr w:type="gramEnd"/>
      <w:r>
        <w:rPr>
          <w:spacing w:val="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succeed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classroom</w:t>
      </w:r>
      <w:r>
        <w:rPr>
          <w:spacing w:val="1"/>
        </w:rPr>
        <w:t xml:space="preserve"> </w:t>
      </w:r>
      <w:r>
        <w:t>activity.</w:t>
      </w:r>
    </w:p>
    <w:p w:rsidR="009F614E" w:rsidRDefault="00AA262D" w:rsidP="00D15EE6">
      <w:pPr>
        <w:pStyle w:val="BodyText"/>
        <w:ind w:right="116" w:firstLine="720"/>
        <w:jc w:val="both"/>
      </w:pPr>
      <w:r>
        <w:t>In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differences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difficulty, same as in speaking ability. </w:t>
      </w:r>
      <w:proofErr w:type="spellStart"/>
      <w:r>
        <w:t>Tanveer</w:t>
      </w:r>
      <w:proofErr w:type="spellEnd"/>
      <w:r>
        <w:t xml:space="preserve"> (2007:2) says that challenge in the</w:t>
      </w:r>
      <w:r>
        <w:rPr>
          <w:spacing w:val="1"/>
        </w:rPr>
        <w:t xml:space="preserve"> </w:t>
      </w:r>
      <w:r>
        <w:t>most of learners in English teaching and learning process is speaking foreign</w:t>
      </w:r>
      <w:r>
        <w:rPr>
          <w:spacing w:val="1"/>
        </w:rPr>
        <w:t xml:space="preserve"> </w:t>
      </w:r>
      <w:r>
        <w:t>language. Improving speaking achievement is likely an important one in English</w:t>
      </w:r>
      <w:r>
        <w:rPr>
          <w:spacing w:val="1"/>
        </w:rPr>
        <w:t xml:space="preserve"> </w:t>
      </w:r>
      <w:r>
        <w:t>learning process. This statement maintained by El-</w:t>
      </w:r>
      <w:proofErr w:type="spellStart"/>
      <w:r>
        <w:t>sakka</w:t>
      </w:r>
      <w:proofErr w:type="spellEnd"/>
      <w:r>
        <w:t xml:space="preserve"> (2016:22) argued that</w:t>
      </w:r>
      <w:r>
        <w:rPr>
          <w:spacing w:val="1"/>
        </w:rPr>
        <w:t xml:space="preserve"> </w:t>
      </w:r>
      <w:r>
        <w:t>speaking language classroom activities is reasonable in terms of the ability in</w:t>
      </w:r>
      <w:r>
        <w:rPr>
          <w:spacing w:val="1"/>
        </w:rPr>
        <w:t xml:space="preserve"> </w:t>
      </w:r>
      <w:r>
        <w:t>conversation</w:t>
      </w:r>
      <w:r>
        <w:rPr>
          <w:spacing w:val="1"/>
        </w:rPr>
        <w:t xml:space="preserve"> </w:t>
      </w:r>
      <w:r>
        <w:t>though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thought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while</w:t>
      </w:r>
      <w:r>
        <w:rPr>
          <w:spacing w:val="-58"/>
        </w:rPr>
        <w:t xml:space="preserve"> </w:t>
      </w:r>
      <w:r>
        <w:t>learning to write, read and listen, but now speaking has important skill that had to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increased.</w:t>
      </w:r>
    </w:p>
    <w:p w:rsidR="009F614E" w:rsidRDefault="00AA262D" w:rsidP="00E2440E">
      <w:pPr>
        <w:pStyle w:val="BodyText"/>
        <w:ind w:right="113" w:firstLine="720"/>
        <w:jc w:val="both"/>
      </w:pPr>
      <w:r>
        <w:t>Moreover,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achievement</w:t>
      </w:r>
      <w:r>
        <w:rPr>
          <w:spacing w:val="60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building their self-confidence in English language learning. It is supported by</w:t>
      </w:r>
      <w:r>
        <w:rPr>
          <w:spacing w:val="1"/>
        </w:rPr>
        <w:t xml:space="preserve"> </w:t>
      </w:r>
      <w:proofErr w:type="spellStart"/>
      <w:r>
        <w:t>Molberg</w:t>
      </w:r>
      <w:proofErr w:type="spellEnd"/>
      <w:r>
        <w:t>, et al (2010:62) that the anxiety of speaking is related to low levels of</w:t>
      </w:r>
      <w:r>
        <w:rPr>
          <w:spacing w:val="1"/>
        </w:rPr>
        <w:t xml:space="preserve"> </w:t>
      </w:r>
      <w:r>
        <w:t>confidence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lower</w:t>
      </w:r>
      <w:r>
        <w:rPr>
          <w:spacing w:val="-1"/>
        </w:rPr>
        <w:t xml:space="preserve"> </w:t>
      </w:r>
      <w:r>
        <w:t>performance.</w:t>
      </w:r>
      <w:r>
        <w:rPr>
          <w:spacing w:val="-1"/>
        </w:rPr>
        <w:t xml:space="preserve"> </w:t>
      </w:r>
      <w:r>
        <w:t>Rubio (2007:60)</w:t>
      </w:r>
      <w:r>
        <w:rPr>
          <w:spacing w:val="-1"/>
        </w:rPr>
        <w:t xml:space="preserve"> </w:t>
      </w:r>
      <w:r>
        <w:t>says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when the</w:t>
      </w:r>
      <w:r w:rsidR="00E2440E">
        <w:rPr>
          <w:lang w:val="id-ID"/>
        </w:rPr>
        <w:t xml:space="preserve"> </w:t>
      </w:r>
      <w:r>
        <w:t>learners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fear,</w:t>
      </w:r>
      <w:r>
        <w:rPr>
          <w:spacing w:val="1"/>
        </w:rPr>
        <w:t xml:space="preserve"> </w:t>
      </w:r>
      <w:r>
        <w:t>uncertainty,</w:t>
      </w:r>
      <w:r>
        <w:rPr>
          <w:spacing w:val="1"/>
        </w:rPr>
        <w:t xml:space="preserve"> </w:t>
      </w:r>
      <w:r>
        <w:t>self-doubt,</w:t>
      </w:r>
      <w:r>
        <w:rPr>
          <w:spacing w:val="1"/>
        </w:rPr>
        <w:t xml:space="preserve"> </w:t>
      </w:r>
      <w:r>
        <w:t>unmotivated</w:t>
      </w:r>
      <w:r>
        <w:rPr>
          <w:spacing w:val="1"/>
        </w:rPr>
        <w:t xml:space="preserve"> </w:t>
      </w:r>
      <w:r>
        <w:t>they are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self-</w:t>
      </w:r>
      <w:r>
        <w:rPr>
          <w:spacing w:val="-57"/>
        </w:rPr>
        <w:t xml:space="preserve"> </w:t>
      </w:r>
      <w:r>
        <w:t>confidence. On the other side, learning process needed high self-confidence 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learners’</w:t>
      </w:r>
      <w:r>
        <w:rPr>
          <w:spacing w:val="1"/>
        </w:rPr>
        <w:t xml:space="preserve"> </w:t>
      </w:r>
      <w:r>
        <w:t>motivation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achievement. So, it is how the learners could increase their self-</w:t>
      </w:r>
      <w:r w:rsidR="00E2440E">
        <w:rPr>
          <w:lang w:val="id-ID"/>
        </w:rPr>
        <w:t>c</w:t>
      </w:r>
      <w:proofErr w:type="spellStart"/>
      <w:r>
        <w:t>onfidence</w:t>
      </w:r>
      <w:proofErr w:type="spellEnd"/>
      <w:r>
        <w:t>, thus</w:t>
      </w:r>
      <w:r>
        <w:rPr>
          <w:spacing w:val="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the motivation</w:t>
      </w:r>
      <w:r>
        <w:rPr>
          <w:spacing w:val="-1"/>
        </w:rPr>
        <w:t xml:space="preserve"> </w:t>
      </w:r>
      <w:r>
        <w:t>in order to,</w:t>
      </w:r>
      <w:r>
        <w:rPr>
          <w:spacing w:val="-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get high</w:t>
      </w:r>
      <w:r>
        <w:rPr>
          <w:spacing w:val="-1"/>
        </w:rPr>
        <w:t xml:space="preserve"> </w:t>
      </w:r>
      <w:r>
        <w:t>interest in learning</w:t>
      </w:r>
      <w:r>
        <w:rPr>
          <w:spacing w:val="-4"/>
        </w:rPr>
        <w:t xml:space="preserve"> </w:t>
      </w:r>
      <w:r>
        <w:t>process.</w:t>
      </w:r>
    </w:p>
    <w:p w:rsidR="009F614E" w:rsidRDefault="00AA262D" w:rsidP="00D15EE6">
      <w:pPr>
        <w:pStyle w:val="BodyText"/>
        <w:ind w:right="114" w:firstLine="720"/>
        <w:jc w:val="both"/>
      </w:pPr>
      <w:r>
        <w:t>According to Cambridge dictionary, self-confidence is behaving calmly</w:t>
      </w:r>
      <w:r>
        <w:rPr>
          <w:spacing w:val="1"/>
        </w:rPr>
        <w:t xml:space="preserve"> </w:t>
      </w:r>
      <w:r>
        <w:t>because you have no doubts about your ability or knowledge. Additionally self-</w:t>
      </w:r>
      <w:r>
        <w:rPr>
          <w:spacing w:val="1"/>
        </w:rPr>
        <w:t xml:space="preserve"> </w:t>
      </w:r>
      <w:r>
        <w:t>confidence can be considered as a cognitive human perception how they can feel</w:t>
      </w:r>
      <w:r>
        <w:rPr>
          <w:spacing w:val="1"/>
        </w:rPr>
        <w:t xml:space="preserve"> </w:t>
      </w:r>
      <w:r>
        <w:t>great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success</w:t>
      </w:r>
      <w:r>
        <w:rPr>
          <w:spacing w:val="1"/>
        </w:rPr>
        <w:t xml:space="preserve"> </w:t>
      </w:r>
      <w:r>
        <w:t>(</w:t>
      </w:r>
      <w:proofErr w:type="spellStart"/>
      <w:r>
        <w:t>Tuncel</w:t>
      </w:r>
      <w:proofErr w:type="spellEnd"/>
      <w:r>
        <w:t>,</w:t>
      </w:r>
      <w:r>
        <w:rPr>
          <w:spacing w:val="1"/>
        </w:rPr>
        <w:t xml:space="preserve"> </w:t>
      </w:r>
      <w:r>
        <w:t>2015:2575).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definitions,</w:t>
      </w:r>
      <w:r>
        <w:rPr>
          <w:spacing w:val="60"/>
        </w:rPr>
        <w:t xml:space="preserve"> </w:t>
      </w:r>
      <w:r>
        <w:t>self-</w:t>
      </w:r>
      <w:r>
        <w:rPr>
          <w:spacing w:val="1"/>
        </w:rPr>
        <w:t xml:space="preserve"> </w:t>
      </w:r>
      <w:r>
        <w:t>confidence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reflected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intellectual</w:t>
      </w:r>
      <w:r>
        <w:rPr>
          <w:spacing w:val="1"/>
        </w:rPr>
        <w:t xml:space="preserve"> </w:t>
      </w:r>
      <w:r>
        <w:t>sensitivity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important role in completing fundamental of personal necessity such as pleasure</w:t>
      </w:r>
      <w:r>
        <w:rPr>
          <w:spacing w:val="1"/>
        </w:rPr>
        <w:t xml:space="preserve"> </w:t>
      </w:r>
      <w:r>
        <w:t xml:space="preserve">and achievement. Not only in school but also in social life, such as </w:t>
      </w:r>
      <w:proofErr w:type="spellStart"/>
      <w:r>
        <w:t>enthusia</w:t>
      </w:r>
      <w:proofErr w:type="spellEnd"/>
      <w:r w:rsidR="00E2440E">
        <w:rPr>
          <w:lang w:val="id-ID"/>
        </w:rPr>
        <w:t>s</w:t>
      </w:r>
      <w:r>
        <w:t>tic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teaching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activity,</w:t>
      </w:r>
      <w:r>
        <w:rPr>
          <w:spacing w:val="1"/>
        </w:rPr>
        <w:t xml:space="preserve"> </w:t>
      </w:r>
      <w:r>
        <w:t>study hard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every time,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 xml:space="preserve">extraordinary of stimulus, and keep to be well-being. </w:t>
      </w:r>
      <w:proofErr w:type="spellStart"/>
      <w:r>
        <w:t>Tuncel</w:t>
      </w:r>
      <w:proofErr w:type="spellEnd"/>
      <w:r>
        <w:t xml:space="preserve"> (2015:2576) added</w:t>
      </w:r>
      <w:r>
        <w:rPr>
          <w:spacing w:val="1"/>
        </w:rPr>
        <w:t xml:space="preserve"> </w:t>
      </w:r>
      <w:r>
        <w:t>that creating students’ self-confidence environment be considered important, such</w:t>
      </w:r>
      <w:r>
        <w:rPr>
          <w:spacing w:val="1"/>
        </w:rPr>
        <w:t xml:space="preserve"> </w:t>
      </w:r>
      <w:r>
        <w:t>as students can answer questions without fear.</w:t>
      </w:r>
      <w:r>
        <w:rPr>
          <w:spacing w:val="1"/>
        </w:rPr>
        <w:t xml:space="preserve"> </w:t>
      </w:r>
      <w:r>
        <w:t>Besides that, Clark as cited in</w:t>
      </w:r>
      <w:r>
        <w:rPr>
          <w:spacing w:val="1"/>
        </w:rPr>
        <w:t xml:space="preserve"> </w:t>
      </w:r>
      <w:proofErr w:type="spellStart"/>
      <w:r>
        <w:t>Tuncel</w:t>
      </w:r>
      <w:proofErr w:type="spellEnd"/>
      <w:r>
        <w:t xml:space="preserve"> (2015:2576) states that low self-confidence provided one of the critical</w:t>
      </w:r>
      <w:r>
        <w:rPr>
          <w:spacing w:val="1"/>
        </w:rPr>
        <w:t xml:space="preserve"> </w:t>
      </w:r>
      <w:r>
        <w:t>remarkable findings. Afterward, “speaking requires a high level of self-confidence</w:t>
      </w:r>
      <w:r>
        <w:rPr>
          <w:spacing w:val="-57"/>
        </w:rPr>
        <w:t xml:space="preserve"> </w:t>
      </w:r>
      <w:r>
        <w:t>that means the state of being sure of doing something, and not being shy and</w:t>
      </w:r>
      <w:r>
        <w:rPr>
          <w:spacing w:val="1"/>
        </w:rPr>
        <w:t xml:space="preserve"> </w:t>
      </w:r>
      <w:r>
        <w:t>aggressive in social situations (Longman Dictionary of Contemporary English)”.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to,</w:t>
      </w:r>
      <w:r>
        <w:rPr>
          <w:spacing w:val="1"/>
        </w:rPr>
        <w:t xml:space="preserve"> </w:t>
      </w:r>
      <w:proofErr w:type="spellStart"/>
      <w:r>
        <w:t>Gurler</w:t>
      </w:r>
      <w:proofErr w:type="spellEnd"/>
      <w:r>
        <w:rPr>
          <w:spacing w:val="1"/>
        </w:rPr>
        <w:t xml:space="preserve"> </w:t>
      </w:r>
      <w:r>
        <w:t>(2015:16)</w:t>
      </w:r>
      <w:r>
        <w:rPr>
          <w:spacing w:val="1"/>
        </w:rPr>
        <w:t xml:space="preserve"> </w:t>
      </w:r>
      <w:r>
        <w:t>self-confidence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facilitator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proofErr w:type="gramStart"/>
      <w:r>
        <w:t>speak</w:t>
      </w:r>
      <w:proofErr w:type="gramEnd"/>
      <w:r>
        <w:rPr>
          <w:spacing w:val="-57"/>
        </w:rPr>
        <w:t xml:space="preserve"> </w:t>
      </w:r>
      <w:r>
        <w:t>fluently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accurately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speaking.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arguments, it can be concluded that confidence in speaking is how the learners can</w:t>
      </w:r>
      <w:r>
        <w:rPr>
          <w:spacing w:val="-57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the skill by</w:t>
      </w:r>
      <w:r>
        <w:rPr>
          <w:spacing w:val="-8"/>
        </w:rPr>
        <w:t xml:space="preserve"> </w:t>
      </w:r>
      <w:r>
        <w:t>decreasing</w:t>
      </w:r>
      <w:r>
        <w:rPr>
          <w:spacing w:val="-2"/>
        </w:rPr>
        <w:t xml:space="preserve"> </w:t>
      </w:r>
      <w:r>
        <w:t>their afraid in communicating.</w:t>
      </w:r>
    </w:p>
    <w:p w:rsidR="009F614E" w:rsidRDefault="00AA262D" w:rsidP="00D15EE6">
      <w:pPr>
        <w:pStyle w:val="BodyText"/>
        <w:ind w:right="115" w:firstLine="720"/>
        <w:jc w:val="both"/>
      </w:pPr>
      <w:r>
        <w:t xml:space="preserve">Motivation can effect in teaching learning context. Why there </w:t>
      </w:r>
      <w:proofErr w:type="gramStart"/>
      <w:r>
        <w:t>is</w:t>
      </w:r>
      <w:proofErr w:type="gramEnd"/>
      <w:r>
        <w:t xml:space="preserve"> students</w:t>
      </w:r>
      <w:r>
        <w:rPr>
          <w:spacing w:val="1"/>
        </w:rPr>
        <w:t xml:space="preserve"> </w:t>
      </w:r>
      <w:r>
        <w:t xml:space="preserve">who </w:t>
      </w:r>
      <w:proofErr w:type="spellStart"/>
      <w:r>
        <w:t>can not</w:t>
      </w:r>
      <w:proofErr w:type="spellEnd"/>
      <w:r>
        <w:t xml:space="preserve"> feel comfort and interest in classroom activity. One of the basic cause</w:t>
      </w:r>
      <w:r>
        <w:rPr>
          <w:spacing w:val="-57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they</w:t>
      </w:r>
      <w:r>
        <w:rPr>
          <w:spacing w:val="21"/>
        </w:rPr>
        <w:t xml:space="preserve"> </w:t>
      </w:r>
      <w:proofErr w:type="spellStart"/>
      <w:r>
        <w:t>can</w:t>
      </w:r>
      <w:r>
        <w:rPr>
          <w:spacing w:val="25"/>
        </w:rPr>
        <w:t xml:space="preserve"> </w:t>
      </w:r>
      <w:r>
        <w:t>not</w:t>
      </w:r>
      <w:proofErr w:type="spellEnd"/>
      <w:r>
        <w:rPr>
          <w:spacing w:val="26"/>
        </w:rPr>
        <w:t xml:space="preserve"> </w:t>
      </w:r>
      <w:r>
        <w:t>build</w:t>
      </w:r>
      <w:r>
        <w:rPr>
          <w:spacing w:val="25"/>
        </w:rPr>
        <w:t xml:space="preserve"> </w:t>
      </w:r>
      <w:r>
        <w:t>their</w:t>
      </w:r>
      <w:r>
        <w:rPr>
          <w:spacing w:val="25"/>
        </w:rPr>
        <w:t xml:space="preserve"> </w:t>
      </w:r>
      <w:r>
        <w:t>impulse.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proofErr w:type="gramStart"/>
      <w:r>
        <w:t>learners</w:t>
      </w:r>
      <w:proofErr w:type="gramEnd"/>
      <w:r>
        <w:rPr>
          <w:spacing w:val="24"/>
        </w:rPr>
        <w:t xml:space="preserve"> </w:t>
      </w:r>
      <w:r>
        <w:t>who</w:t>
      </w:r>
      <w:r>
        <w:rPr>
          <w:spacing w:val="25"/>
        </w:rPr>
        <w:t xml:space="preserve"> </w:t>
      </w:r>
      <w:r>
        <w:t>have</w:t>
      </w:r>
      <w:r>
        <w:rPr>
          <w:spacing w:val="24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high</w:t>
      </w:r>
      <w:r>
        <w:rPr>
          <w:spacing w:val="25"/>
        </w:rPr>
        <w:t xml:space="preserve"> </w:t>
      </w:r>
      <w:r>
        <w:t>motivation</w:t>
      </w:r>
      <w:r>
        <w:rPr>
          <w:spacing w:val="26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less of it, will get a different result in their aim of their study, because motivation</w:t>
      </w:r>
      <w:r>
        <w:rPr>
          <w:spacing w:val="1"/>
        </w:rPr>
        <w:t xml:space="preserve"> </w:t>
      </w:r>
      <w:r>
        <w:t>can force the students’ action in teaching and learning process Odera (2011:283).</w:t>
      </w:r>
      <w:r>
        <w:rPr>
          <w:spacing w:val="1"/>
        </w:rPr>
        <w:t xml:space="preserve"> </w:t>
      </w:r>
      <w:r>
        <w:t>Thenceforth,</w:t>
      </w:r>
      <w:r>
        <w:rPr>
          <w:spacing w:val="1"/>
        </w:rPr>
        <w:t xml:space="preserve"> </w:t>
      </w:r>
      <w:r>
        <w:t>motivation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complicated</w:t>
      </w:r>
      <w:r>
        <w:rPr>
          <w:spacing w:val="1"/>
        </w:rPr>
        <w:t xml:space="preserve"> </w:t>
      </w:r>
      <w:r>
        <w:t>segment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thinking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attitudes that effect in how people spend the time, how vitality and long to finish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mission,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feel</w:t>
      </w:r>
      <w:r>
        <w:rPr>
          <w:spacing w:val="1"/>
        </w:rPr>
        <w:t xml:space="preserve"> </w:t>
      </w:r>
      <w:r>
        <w:t>comfort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t>Dornyei</w:t>
      </w:r>
      <w:proofErr w:type="spellEnd"/>
      <w:r>
        <w:rPr>
          <w:spacing w:val="-57"/>
        </w:rPr>
        <w:t xml:space="preserve"> </w:t>
      </w:r>
      <w:r>
        <w:t>(2001:61)</w:t>
      </w:r>
      <w:r>
        <w:rPr>
          <w:spacing w:val="1"/>
        </w:rPr>
        <w:t xml:space="preserve"> </w:t>
      </w:r>
      <w:r>
        <w:t>motivation</w:t>
      </w:r>
      <w:r>
        <w:rPr>
          <w:spacing w:val="1"/>
        </w:rPr>
        <w:t xml:space="preserve"> </w:t>
      </w:r>
      <w:r>
        <w:t>refers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efforts</w:t>
      </w:r>
      <w:r>
        <w:rPr>
          <w:spacing w:val="1"/>
        </w:rPr>
        <w:t xml:space="preserve"> </w:t>
      </w:r>
      <w:r>
        <w:t>learners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foreign</w:t>
      </w:r>
      <w:r>
        <w:rPr>
          <w:spacing w:val="1"/>
        </w:rPr>
        <w:t xml:space="preserve"> </w:t>
      </w:r>
      <w:r>
        <w:t>language.</w:t>
      </w:r>
      <w:r>
        <w:rPr>
          <w:spacing w:val="1"/>
        </w:rPr>
        <w:t xml:space="preserve"> </w:t>
      </w:r>
      <w:r>
        <w:t>Motivation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keys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guide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success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language.</w:t>
      </w:r>
      <w:r>
        <w:rPr>
          <w:spacing w:val="1"/>
        </w:rPr>
        <w:t xml:space="preserve"> </w:t>
      </w:r>
      <w:r>
        <w:t>So,</w:t>
      </w:r>
      <w:r>
        <w:rPr>
          <w:spacing w:val="1"/>
        </w:rPr>
        <w:t xml:space="preserve"> </w:t>
      </w:r>
      <w:r>
        <w:t>motivation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teaching</w:t>
      </w:r>
      <w:r>
        <w:rPr>
          <w:spacing w:val="-4"/>
        </w:rPr>
        <w:t xml:space="preserve"> </w:t>
      </w:r>
      <w:r>
        <w:t>and learning</w:t>
      </w:r>
      <w:r>
        <w:rPr>
          <w:spacing w:val="-3"/>
        </w:rPr>
        <w:t xml:space="preserve"> </w:t>
      </w:r>
      <w:r>
        <w:t>process.</w:t>
      </w:r>
    </w:p>
    <w:p w:rsidR="009F614E" w:rsidRDefault="00AA262D" w:rsidP="00D15EE6">
      <w:pPr>
        <w:pStyle w:val="BodyText"/>
        <w:ind w:right="115" w:firstLine="283"/>
        <w:jc w:val="both"/>
      </w:pPr>
      <w:r>
        <w:t xml:space="preserve">According to, Aggarwal and </w:t>
      </w:r>
      <w:proofErr w:type="spellStart"/>
      <w:r>
        <w:t>Goel</w:t>
      </w:r>
      <w:proofErr w:type="spellEnd"/>
      <w:r>
        <w:t xml:space="preserve"> (2012:90) Self-Confidence is “</w:t>
      </w:r>
      <w:proofErr w:type="spellStart"/>
      <w:r>
        <w:t>fundamentaly</w:t>
      </w:r>
      <w:proofErr w:type="spellEnd"/>
      <w:r>
        <w:rPr>
          <w:spacing w:val="-57"/>
        </w:rPr>
        <w:t xml:space="preserve"> </w:t>
      </w:r>
      <w:r>
        <w:t xml:space="preserve">an </w:t>
      </w:r>
      <w:r>
        <w:lastRenderedPageBreak/>
        <w:t>attitude which allows us to have a positive and realistic perception of ourselves</w:t>
      </w:r>
      <w:r>
        <w:rPr>
          <w:spacing w:val="1"/>
        </w:rPr>
        <w:t xml:space="preserve"> </w:t>
      </w:r>
      <w:r>
        <w:t>and our abilities”. In other words, it is how the individual recognize with their</w:t>
      </w:r>
      <w:r>
        <w:rPr>
          <w:spacing w:val="1"/>
        </w:rPr>
        <w:t xml:space="preserve"> </w:t>
      </w:r>
      <w:r>
        <w:t xml:space="preserve">abilities and being aware of their own emotions. Then </w:t>
      </w:r>
      <w:proofErr w:type="spellStart"/>
      <w:r>
        <w:t>Akagunduz</w:t>
      </w:r>
      <w:proofErr w:type="spellEnd"/>
      <w:r>
        <w:t xml:space="preserve"> as cited in</w:t>
      </w:r>
      <w:r>
        <w:rPr>
          <w:spacing w:val="1"/>
        </w:rPr>
        <w:t xml:space="preserve"> </w:t>
      </w:r>
      <w:proofErr w:type="spellStart"/>
      <w:r>
        <w:t>Gurler</w:t>
      </w:r>
      <w:proofErr w:type="spellEnd"/>
      <w:r>
        <w:rPr>
          <w:spacing w:val="-3"/>
        </w:rPr>
        <w:t xml:space="preserve"> </w:t>
      </w:r>
      <w:r>
        <w:t>(2015:15) divided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 w:rsidR="00AE36CF">
        <w:t xml:space="preserve">into two </w:t>
      </w:r>
      <w:proofErr w:type="spellStart"/>
      <w:r w:rsidR="00AE36CF">
        <w:t>categori</w:t>
      </w:r>
      <w:proofErr w:type="spellEnd"/>
      <w:r w:rsidR="00AE36CF">
        <w:rPr>
          <w:lang w:val="id-ID"/>
        </w:rPr>
        <w:t>es: i</w:t>
      </w:r>
      <w:proofErr w:type="spellStart"/>
      <w:r>
        <w:t>ntrinsic</w:t>
      </w:r>
      <w:proofErr w:type="spellEnd"/>
      <w:r>
        <w:rPr>
          <w:spacing w:val="-3"/>
        </w:rPr>
        <w:t xml:space="preserve"> </w:t>
      </w:r>
      <w:r>
        <w:t>self-confidence</w:t>
      </w:r>
      <w:r w:rsidR="00AE36CF">
        <w:rPr>
          <w:lang w:val="id-ID"/>
        </w:rPr>
        <w:t>, e</w:t>
      </w:r>
      <w:proofErr w:type="spellStart"/>
      <w:r>
        <w:t>xtrinsic</w:t>
      </w:r>
      <w:proofErr w:type="spellEnd"/>
      <w:r>
        <w:rPr>
          <w:spacing w:val="-2"/>
        </w:rPr>
        <w:t xml:space="preserve"> </w:t>
      </w:r>
      <w:r>
        <w:t>self-confidence</w:t>
      </w:r>
      <w:r w:rsidR="00AE36CF">
        <w:rPr>
          <w:lang w:val="id-ID"/>
        </w:rPr>
        <w:t xml:space="preserve">. 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segment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manner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others.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constructing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extrinsic</w:t>
      </w:r>
      <w:r>
        <w:rPr>
          <w:spacing w:val="1"/>
        </w:rPr>
        <w:t xml:space="preserve"> </w:t>
      </w:r>
      <w:r>
        <w:t>self-confidence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controlling emotions. In fact, it is like family environment, school environment,</w:t>
      </w:r>
      <w:r>
        <w:rPr>
          <w:spacing w:val="1"/>
        </w:rPr>
        <w:t xml:space="preserve"> </w:t>
      </w:r>
      <w:r>
        <w:t>and the community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environment.</w:t>
      </w:r>
    </w:p>
    <w:p w:rsidR="009F614E" w:rsidRDefault="00AA262D" w:rsidP="00D15EE6">
      <w:pPr>
        <w:pStyle w:val="BodyText"/>
        <w:ind w:right="116" w:firstLine="720"/>
        <w:jc w:val="both"/>
      </w:pPr>
      <w:r>
        <w:t xml:space="preserve">Additionally, according to </w:t>
      </w:r>
      <w:proofErr w:type="spellStart"/>
      <w:proofErr w:type="gramStart"/>
      <w:r>
        <w:t>Sar</w:t>
      </w:r>
      <w:proofErr w:type="spellEnd"/>
      <w:proofErr w:type="gramEnd"/>
      <w:r>
        <w:t xml:space="preserve">, </w:t>
      </w:r>
      <w:proofErr w:type="spellStart"/>
      <w:r>
        <w:t>Avcu</w:t>
      </w:r>
      <w:proofErr w:type="spellEnd"/>
      <w:r>
        <w:t xml:space="preserve"> and </w:t>
      </w:r>
      <w:proofErr w:type="spellStart"/>
      <w:r>
        <w:t>Isiklar</w:t>
      </w:r>
      <w:proofErr w:type="spellEnd"/>
      <w:r>
        <w:t xml:space="preserve"> (2010:15) there are two</w:t>
      </w:r>
      <w:r>
        <w:rPr>
          <w:spacing w:val="1"/>
        </w:rPr>
        <w:t xml:space="preserve"> </w:t>
      </w:r>
      <w:r>
        <w:t>factors that found from the research, namely inner and outer confidence. The</w:t>
      </w:r>
      <w:r>
        <w:rPr>
          <w:spacing w:val="1"/>
        </w:rPr>
        <w:t xml:space="preserve"> </w:t>
      </w:r>
      <w:r>
        <w:t>elements of inner self-confidence are the love of own self, self-knowledge, set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goal,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thinking</w:t>
      </w:r>
      <w:r>
        <w:rPr>
          <w:spacing w:val="1"/>
        </w:rPr>
        <w:t xml:space="preserve"> </w:t>
      </w:r>
      <w:r>
        <w:t>positively.</w:t>
      </w:r>
      <w:r>
        <w:rPr>
          <w:spacing w:val="1"/>
        </w:rPr>
        <w:t xml:space="preserve"> </w:t>
      </w:r>
      <w:r>
        <w:t>Next,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outer</w:t>
      </w:r>
      <w:r>
        <w:rPr>
          <w:spacing w:val="1"/>
        </w:rPr>
        <w:t xml:space="preserve"> </w:t>
      </w:r>
      <w:r>
        <w:t>confidence</w:t>
      </w:r>
      <w:r>
        <w:rPr>
          <w:spacing w:val="1"/>
        </w:rPr>
        <w:t xml:space="preserve"> </w:t>
      </w:r>
      <w:proofErr w:type="gramStart"/>
      <w:r>
        <w:t>is</w:t>
      </w:r>
      <w:proofErr w:type="gramEnd"/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ideas</w:t>
      </w:r>
      <w:r>
        <w:rPr>
          <w:spacing w:val="6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feelings</w:t>
      </w:r>
      <w:r>
        <w:rPr>
          <w:spacing w:val="-1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person that</w:t>
      </w:r>
      <w:r>
        <w:rPr>
          <w:spacing w:val="2"/>
        </w:rPr>
        <w:t xml:space="preserve"> </w:t>
      </w:r>
      <w:r>
        <w:t>explain how the</w:t>
      </w:r>
      <w:r>
        <w:rPr>
          <w:spacing w:val="-1"/>
        </w:rPr>
        <w:t xml:space="preserve"> </w:t>
      </w:r>
      <w:r>
        <w:t>others 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peace</w:t>
      </w:r>
      <w:r>
        <w:rPr>
          <w:spacing w:val="-1"/>
        </w:rPr>
        <w:t xml:space="preserve"> </w:t>
      </w:r>
      <w:r>
        <w:t>with themselves.</w:t>
      </w:r>
    </w:p>
    <w:p w:rsidR="009F614E" w:rsidRDefault="00AA262D" w:rsidP="00D15EE6">
      <w:pPr>
        <w:pStyle w:val="BodyText"/>
        <w:ind w:right="118" w:firstLine="566"/>
        <w:jc w:val="both"/>
      </w:pPr>
      <w:r>
        <w:t xml:space="preserve">In this study, according to </w:t>
      </w:r>
      <w:r>
        <w:rPr>
          <w:color w:val="221F1F"/>
        </w:rPr>
        <w:t>Self-Determination Theory (SDT) Deci &amp; Ryan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 xml:space="preserve">(2000:55) and the types of motivation are categorized into </w:t>
      </w:r>
      <w:r w:rsidR="00E2440E">
        <w:rPr>
          <w:color w:val="221F1F"/>
        </w:rPr>
        <w:t>intrinsic</w:t>
      </w:r>
      <w:r>
        <w:rPr>
          <w:color w:val="221F1F"/>
        </w:rPr>
        <w:t xml:space="preserve"> and extrinsic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motivation</w:t>
      </w:r>
      <w:r w:rsidR="00AE36CF">
        <w:rPr>
          <w:color w:val="221F1F"/>
          <w:spacing w:val="-1"/>
          <w:lang w:val="id-ID"/>
        </w:rPr>
        <w:t xml:space="preserve">. </w:t>
      </w:r>
      <w:r>
        <w:t xml:space="preserve">There are two kinds of motivation. It is supported by </w:t>
      </w:r>
      <w:proofErr w:type="spellStart"/>
      <w:r>
        <w:t>Decy</w:t>
      </w:r>
      <w:proofErr w:type="spellEnd"/>
      <w:r>
        <w:t xml:space="preserve"> and Ryan (2000:58)</w:t>
      </w:r>
      <w:r>
        <w:rPr>
          <w:spacing w:val="-57"/>
        </w:rPr>
        <w:t xml:space="preserve"> </w:t>
      </w:r>
      <w:r>
        <w:t>says that intrinsic motivation “</w:t>
      </w:r>
      <w:r>
        <w:rPr>
          <w:color w:val="221F1F"/>
        </w:rPr>
        <w:t>defined as the doing of an activity for its inherent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 xml:space="preserve">satisfactions rather than for some separable consequence”. </w:t>
      </w:r>
      <w:r>
        <w:t>The learners who have</w:t>
      </w:r>
      <w:r>
        <w:rPr>
          <w:spacing w:val="1"/>
        </w:rPr>
        <w:t xml:space="preserve"> </w:t>
      </w:r>
      <w:r>
        <w:t>motivation intrinsically, they will do the task in classroom well without pressure</w:t>
      </w:r>
      <w:r>
        <w:rPr>
          <w:spacing w:val="1"/>
        </w:rPr>
        <w:t xml:space="preserve"> </w:t>
      </w:r>
      <w:r>
        <w:t>and also with a great interest and on contrary. In addition, there are two argued</w:t>
      </w:r>
      <w:r>
        <w:rPr>
          <w:spacing w:val="1"/>
        </w:rPr>
        <w:t xml:space="preserve"> </w:t>
      </w:r>
      <w:r>
        <w:t xml:space="preserve">about this topic. First, </w:t>
      </w:r>
      <w:proofErr w:type="spellStart"/>
      <w:r>
        <w:t>Ramli</w:t>
      </w:r>
      <w:proofErr w:type="spellEnd"/>
      <w:r>
        <w:t xml:space="preserve"> (2014:726) add that intrinsic motivation is how the</w:t>
      </w:r>
      <w:r>
        <w:rPr>
          <w:spacing w:val="1"/>
        </w:rPr>
        <w:t xml:space="preserve"> </w:t>
      </w:r>
      <w:r>
        <w:t>students’ attitude, interest and their intelligence. For example, when teaching and</w:t>
      </w:r>
      <w:r>
        <w:rPr>
          <w:spacing w:val="1"/>
        </w:rPr>
        <w:t xml:space="preserve"> </w:t>
      </w:r>
      <w:r>
        <w:t>learning process is satisfying and meaningful, when what is learned is understood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learner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confidence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aim,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motivation</w:t>
      </w:r>
      <w:r>
        <w:rPr>
          <w:spacing w:val="-1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intrinsic,</w:t>
      </w:r>
      <w:r>
        <w:rPr>
          <w:spacing w:val="1"/>
        </w:rPr>
        <w:t xml:space="preserve"> </w:t>
      </w:r>
      <w:r>
        <w:t>create a</w:t>
      </w:r>
      <w:r>
        <w:rPr>
          <w:spacing w:val="-3"/>
        </w:rPr>
        <w:t xml:space="preserve"> </w:t>
      </w:r>
      <w:r>
        <w:t xml:space="preserve">benefit </w:t>
      </w:r>
      <w:proofErr w:type="spellStart"/>
      <w:r>
        <w:t>Decy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Ryan</w:t>
      </w:r>
      <w:r>
        <w:rPr>
          <w:spacing w:val="2"/>
        </w:rPr>
        <w:t xml:space="preserve"> </w:t>
      </w:r>
      <w:r>
        <w:t>(2000:59).</w:t>
      </w:r>
    </w:p>
    <w:p w:rsidR="009F614E" w:rsidRDefault="00AA262D" w:rsidP="00D15EE6">
      <w:pPr>
        <w:pStyle w:val="BodyText"/>
        <w:ind w:right="116" w:firstLine="283"/>
        <w:jc w:val="both"/>
      </w:pPr>
      <w:r>
        <w:t>Extrinsic motivation contrasts with intrinsic motivation, which refers to do an</w:t>
      </w:r>
      <w:r>
        <w:rPr>
          <w:spacing w:val="1"/>
        </w:rPr>
        <w:t xml:space="preserve"> </w:t>
      </w:r>
      <w:r>
        <w:t>activity simply for the enjoyment of the activity itself, rather than its instrumental</w:t>
      </w:r>
      <w:r>
        <w:rPr>
          <w:spacing w:val="1"/>
        </w:rPr>
        <w:t xml:space="preserve"> </w:t>
      </w:r>
      <w:r>
        <w:t>value for example, a student who does her homework only because she afraid with</w:t>
      </w:r>
      <w:r>
        <w:rPr>
          <w:spacing w:val="-57"/>
        </w:rPr>
        <w:t xml:space="preserve"> </w:t>
      </w:r>
      <w:r>
        <w:t>punishment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her</w:t>
      </w:r>
      <w:r>
        <w:rPr>
          <w:spacing w:val="14"/>
        </w:rPr>
        <w:t xml:space="preserve"> </w:t>
      </w:r>
      <w:r>
        <w:t>parents.</w:t>
      </w:r>
      <w:r>
        <w:rPr>
          <w:spacing w:val="19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extrinsically</w:t>
      </w:r>
      <w:r>
        <w:rPr>
          <w:spacing w:val="10"/>
        </w:rPr>
        <w:t xml:space="preserve"> </w:t>
      </w:r>
      <w:r>
        <w:t>motivated</w:t>
      </w:r>
      <w:r>
        <w:rPr>
          <w:spacing w:val="16"/>
        </w:rPr>
        <w:t xml:space="preserve"> </w:t>
      </w:r>
      <w:r>
        <w:t>because</w:t>
      </w:r>
      <w:r>
        <w:rPr>
          <w:spacing w:val="17"/>
        </w:rPr>
        <w:t xml:space="preserve"> </w:t>
      </w:r>
      <w:r>
        <w:t>she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doing</w:t>
      </w:r>
    </w:p>
    <w:p w:rsidR="009F614E" w:rsidRDefault="00AA262D" w:rsidP="00D15EE6">
      <w:pPr>
        <w:pStyle w:val="BodyText"/>
        <w:ind w:right="121"/>
        <w:jc w:val="both"/>
      </w:pPr>
      <w:proofErr w:type="gramStart"/>
      <w:r>
        <w:t>something</w:t>
      </w:r>
      <w:proofErr w:type="gramEnd"/>
      <w:r>
        <w:t xml:space="preserve"> in order to reach the distinguish result from the sanctions, it effects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family, school, and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community</w:t>
      </w:r>
      <w:r>
        <w:rPr>
          <w:spacing w:val="-6"/>
        </w:rPr>
        <w:t xml:space="preserve"> </w:t>
      </w:r>
      <w:r>
        <w:t>environment (Bakar, 2014:726).</w:t>
      </w:r>
    </w:p>
    <w:p w:rsidR="009F614E" w:rsidRDefault="00AA262D" w:rsidP="00D15EE6">
      <w:pPr>
        <w:pStyle w:val="BodyText"/>
        <w:ind w:right="114" w:firstLine="720"/>
        <w:jc w:val="both"/>
      </w:pPr>
      <w:r>
        <w:t>From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explanation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motivation,</w:t>
      </w:r>
      <w:r>
        <w:rPr>
          <w:spacing w:val="1"/>
        </w:rPr>
        <w:t xml:space="preserve"> </w:t>
      </w:r>
      <w:r>
        <w:t>Self-</w:t>
      </w:r>
      <w:r>
        <w:rPr>
          <w:spacing w:val="1"/>
        </w:rPr>
        <w:t xml:space="preserve"> </w:t>
      </w:r>
      <w:r>
        <w:t>Determination Theory (SDT) Deci &amp; Ryan (2000:60) argue that core difference</w:t>
      </w:r>
      <w:r>
        <w:rPr>
          <w:spacing w:val="1"/>
        </w:rPr>
        <w:t xml:space="preserve"> </w:t>
      </w:r>
      <w:r>
        <w:t>between intrinsic motivation and extrinsic motivation is that intrinsic motivation</w:t>
      </w:r>
      <w:r>
        <w:rPr>
          <w:spacing w:val="1"/>
        </w:rPr>
        <w:t xml:space="preserve"> </w:t>
      </w:r>
      <w:r>
        <w:t>refers to doing something because it is essentially interesting or enjoyable while</w:t>
      </w:r>
      <w:r>
        <w:rPr>
          <w:spacing w:val="1"/>
        </w:rPr>
        <w:t xml:space="preserve"> </w:t>
      </w:r>
      <w:r>
        <w:t>extrinsic</w:t>
      </w:r>
      <w:r>
        <w:rPr>
          <w:spacing w:val="1"/>
        </w:rPr>
        <w:t xml:space="preserve"> </w:t>
      </w:r>
      <w:r>
        <w:t>motivation</w:t>
      </w:r>
      <w:r>
        <w:rPr>
          <w:spacing w:val="1"/>
        </w:rPr>
        <w:t xml:space="preserve"> </w:t>
      </w:r>
      <w:r>
        <w:t>refers to</w:t>
      </w:r>
      <w:r>
        <w:rPr>
          <w:spacing w:val="1"/>
        </w:rPr>
        <w:t xml:space="preserve"> </w:t>
      </w:r>
      <w:r>
        <w:t>doing something</w:t>
      </w:r>
      <w:r>
        <w:rPr>
          <w:spacing w:val="1"/>
        </w:rPr>
        <w:t xml:space="preserve"> </w:t>
      </w:r>
      <w:r>
        <w:t>because it</w:t>
      </w:r>
      <w:r>
        <w:rPr>
          <w:spacing w:val="1"/>
        </w:rPr>
        <w:t xml:space="preserve"> </w:t>
      </w:r>
      <w:r>
        <w:t>leads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divisible</w:t>
      </w:r>
      <w:r>
        <w:rPr>
          <w:spacing w:val="1"/>
        </w:rPr>
        <w:t xml:space="preserve"> </w:t>
      </w:r>
      <w:r>
        <w:t>outcome. In the classroom situation, extrinsic motivation can find in different</w:t>
      </w:r>
      <w:r>
        <w:rPr>
          <w:spacing w:val="1"/>
        </w:rPr>
        <w:t xml:space="preserve"> </w:t>
      </w:r>
      <w:r>
        <w:t>ways. For example, praise, teacher rewards, and the expectation of good grades</w:t>
      </w:r>
      <w:r>
        <w:rPr>
          <w:spacing w:val="1"/>
        </w:rPr>
        <w:t xml:space="preserve"> </w:t>
      </w:r>
      <w:r>
        <w:t>can all act as extrinsic motivators and are not necessarily bad Covington and</w:t>
      </w:r>
      <w:r>
        <w:rPr>
          <w:spacing w:val="1"/>
        </w:rPr>
        <w:t xml:space="preserve"> </w:t>
      </w:r>
      <w:r>
        <w:t>Mueller</w:t>
      </w:r>
      <w:r>
        <w:rPr>
          <w:spacing w:val="-3"/>
        </w:rPr>
        <w:t xml:space="preserve"> </w:t>
      </w:r>
      <w:r>
        <w:t>(2001:158).</w:t>
      </w:r>
    </w:p>
    <w:p w:rsidR="009F614E" w:rsidRDefault="00AA262D" w:rsidP="00D15EE6">
      <w:pPr>
        <w:pStyle w:val="BodyText"/>
        <w:ind w:right="117" w:firstLine="566"/>
        <w:jc w:val="both"/>
      </w:pPr>
      <w:r>
        <w:t xml:space="preserve">Indeed of every </w:t>
      </w:r>
      <w:proofErr w:type="gramStart"/>
      <w:r>
        <w:t>aspects</w:t>
      </w:r>
      <w:proofErr w:type="gramEnd"/>
      <w:r>
        <w:t>, there are effect in self-confidence and motivation in</w:t>
      </w:r>
      <w:r>
        <w:rPr>
          <w:spacing w:val="-57"/>
        </w:rPr>
        <w:t xml:space="preserve"> </w:t>
      </w:r>
      <w:r>
        <w:t>Foreign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Learning.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self-confidence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motivation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 xml:space="preserve">students get uncomfortable </w:t>
      </w:r>
      <w:r w:rsidR="00E2440E">
        <w:t>atmosphere</w:t>
      </w:r>
      <w:r>
        <w:t xml:space="preserve"> in the classroom. These will be explained</w:t>
      </w:r>
      <w:r>
        <w:rPr>
          <w:spacing w:val="-57"/>
        </w:rPr>
        <w:t xml:space="preserve"> </w:t>
      </w:r>
      <w:r>
        <w:t>in below. Self-confidence is a personal factor that pays a supportive role in the</w:t>
      </w:r>
      <w:r>
        <w:rPr>
          <w:spacing w:val="1"/>
        </w:rPr>
        <w:t xml:space="preserve"> </w:t>
      </w:r>
      <w:r>
        <w:t>achievement of foreign language learning. Some studies claim that no language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carried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successfully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it</w:t>
      </w:r>
      <w:r>
        <w:rPr>
          <w:spacing w:val="60"/>
        </w:rPr>
        <w:t xml:space="preserve"> </w:t>
      </w:r>
      <w:r>
        <w:t>Al-</w:t>
      </w:r>
      <w:proofErr w:type="spellStart"/>
      <w:r>
        <w:t>Hebaish</w:t>
      </w:r>
      <w:proofErr w:type="spellEnd"/>
      <w:r>
        <w:rPr>
          <w:spacing w:val="1"/>
        </w:rPr>
        <w:t xml:space="preserve"> </w:t>
      </w:r>
      <w:r>
        <w:t>(2012:61). When there is less of self-confidence, and return, “learners suffer from</w:t>
      </w:r>
      <w:r>
        <w:rPr>
          <w:spacing w:val="1"/>
        </w:rPr>
        <w:t xml:space="preserve"> </w:t>
      </w:r>
      <w:r>
        <w:t>uncertainty,</w:t>
      </w:r>
      <w:r>
        <w:rPr>
          <w:spacing w:val="-1"/>
        </w:rPr>
        <w:t xml:space="preserve"> </w:t>
      </w:r>
      <w:r>
        <w:t>insecurity,</w:t>
      </w:r>
      <w:r>
        <w:rPr>
          <w:spacing w:val="2"/>
        </w:rPr>
        <w:t xml:space="preserve"> </w:t>
      </w:r>
      <w:r>
        <w:t>fear</w:t>
      </w:r>
      <w:r>
        <w:rPr>
          <w:spacing w:val="-1"/>
        </w:rPr>
        <w:t xml:space="preserve"> </w:t>
      </w:r>
      <w:r>
        <w:t>and social</w:t>
      </w:r>
      <w:r>
        <w:rPr>
          <w:spacing w:val="-1"/>
        </w:rPr>
        <w:t xml:space="preserve"> </w:t>
      </w:r>
      <w:r>
        <w:t>distance”</w:t>
      </w:r>
      <w:r>
        <w:rPr>
          <w:spacing w:val="-1"/>
        </w:rPr>
        <w:t xml:space="preserve"> </w:t>
      </w:r>
      <w:r>
        <w:t>Rubio (2007:7).</w:t>
      </w:r>
    </w:p>
    <w:p w:rsidR="009F614E" w:rsidRDefault="00AA262D" w:rsidP="00D15EE6">
      <w:pPr>
        <w:pStyle w:val="BodyText"/>
        <w:ind w:right="117" w:firstLine="566"/>
        <w:jc w:val="both"/>
      </w:pPr>
      <w:r>
        <w:t>Later,</w:t>
      </w:r>
      <w:r>
        <w:rPr>
          <w:spacing w:val="1"/>
        </w:rPr>
        <w:t xml:space="preserve"> </w:t>
      </w:r>
      <w:r>
        <w:t>Bakar</w:t>
      </w:r>
      <w:r>
        <w:rPr>
          <w:spacing w:val="1"/>
        </w:rPr>
        <w:t xml:space="preserve"> </w:t>
      </w:r>
      <w:r>
        <w:t>(2014:730)</w:t>
      </w:r>
      <w:r>
        <w:rPr>
          <w:spacing w:val="1"/>
        </w:rPr>
        <w:t xml:space="preserve"> </w:t>
      </w:r>
      <w:r>
        <w:t>argues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students’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encourage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motivation in learning process when there are supports team like teachers, staff,</w:t>
      </w:r>
      <w:r>
        <w:rPr>
          <w:spacing w:val="1"/>
        </w:rPr>
        <w:t xml:space="preserve"> </w:t>
      </w:r>
      <w:r>
        <w:t>parents,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community,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environment, as well as methods in teaching and learning process so that the</w:t>
      </w:r>
      <w:r>
        <w:rPr>
          <w:spacing w:val="1"/>
        </w:rPr>
        <w:t xml:space="preserve"> </w:t>
      </w:r>
      <w:r>
        <w:t xml:space="preserve">student can like in what they learned. </w:t>
      </w:r>
      <w:r>
        <w:lastRenderedPageBreak/>
        <w:t>Afterward, use cooperative goals learning</w:t>
      </w:r>
      <w:r>
        <w:rPr>
          <w:spacing w:val="1"/>
        </w:rPr>
        <w:t xml:space="preserve"> </w:t>
      </w:r>
      <w:r>
        <w:t>activities in which every participant has an important role to play in completing a</w:t>
      </w:r>
      <w:r>
        <w:rPr>
          <w:spacing w:val="1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can help to increase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students’ motivation.</w:t>
      </w:r>
    </w:p>
    <w:p w:rsidR="00D15EE6" w:rsidRDefault="00D15EE6" w:rsidP="00AE36CF">
      <w:pPr>
        <w:pStyle w:val="Heading1"/>
        <w:tabs>
          <w:tab w:val="left" w:pos="829"/>
        </w:tabs>
        <w:spacing w:before="0"/>
        <w:ind w:left="0" w:firstLine="0"/>
        <w:rPr>
          <w:lang w:val="id-ID"/>
        </w:rPr>
      </w:pPr>
    </w:p>
    <w:p w:rsidR="009F614E" w:rsidRDefault="00AE36CF" w:rsidP="00AE36CF">
      <w:pPr>
        <w:pStyle w:val="Heading1"/>
        <w:tabs>
          <w:tab w:val="left" w:pos="829"/>
        </w:tabs>
        <w:spacing w:before="0"/>
        <w:ind w:left="0" w:firstLine="0"/>
      </w:pPr>
      <w:r>
        <w:t>METHOD</w:t>
      </w:r>
    </w:p>
    <w:p w:rsidR="009F614E" w:rsidRPr="00AE36CF" w:rsidRDefault="00AA262D" w:rsidP="00AE36CF">
      <w:pPr>
        <w:tabs>
          <w:tab w:val="left" w:pos="949"/>
        </w:tabs>
        <w:rPr>
          <w:b/>
          <w:sz w:val="24"/>
        </w:rPr>
      </w:pPr>
      <w:r w:rsidRPr="00AE36CF">
        <w:rPr>
          <w:b/>
          <w:sz w:val="24"/>
        </w:rPr>
        <w:t>Research</w:t>
      </w:r>
      <w:r w:rsidRPr="00AE36CF">
        <w:rPr>
          <w:b/>
          <w:spacing w:val="-2"/>
          <w:sz w:val="24"/>
        </w:rPr>
        <w:t xml:space="preserve"> </w:t>
      </w:r>
      <w:r w:rsidRPr="00AE36CF">
        <w:rPr>
          <w:b/>
          <w:sz w:val="24"/>
        </w:rPr>
        <w:t>Design</w:t>
      </w:r>
    </w:p>
    <w:p w:rsidR="009F614E" w:rsidRDefault="00AA262D" w:rsidP="00D15EE6">
      <w:pPr>
        <w:pStyle w:val="BodyText"/>
        <w:ind w:right="115" w:firstLine="720"/>
        <w:jc w:val="both"/>
        <w:rPr>
          <w:lang w:val="id-ID"/>
        </w:rPr>
      </w:pPr>
      <w:r>
        <w:t>This research is regarded as a correlational study. Correlational study can</w:t>
      </w:r>
      <w:r>
        <w:rPr>
          <w:spacing w:val="1"/>
        </w:rPr>
        <w:t xml:space="preserve"> </w:t>
      </w:r>
      <w:r>
        <w:t>be defined as a statistical test used to determine the tendency or pattern for two 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vary</w:t>
      </w:r>
      <w:r>
        <w:rPr>
          <w:spacing w:val="1"/>
        </w:rPr>
        <w:t xml:space="preserve"> </w:t>
      </w:r>
      <w:r>
        <w:t>consistently,</w:t>
      </w:r>
      <w:r>
        <w:rPr>
          <w:spacing w:val="1"/>
        </w:rPr>
        <w:t xml:space="preserve"> </w:t>
      </w:r>
      <w:r>
        <w:t>Kothari</w:t>
      </w:r>
      <w:r>
        <w:rPr>
          <w:spacing w:val="1"/>
        </w:rPr>
        <w:t xml:space="preserve"> </w:t>
      </w:r>
      <w:r>
        <w:t>(2004:5).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correlational study is a design that helps the researcher to predict the score and</w:t>
      </w:r>
      <w:r>
        <w:rPr>
          <w:spacing w:val="1"/>
        </w:rPr>
        <w:t xml:space="preserve"> </w:t>
      </w:r>
      <w:r>
        <w:t>explain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 among variables</w:t>
      </w:r>
      <w:r>
        <w:rPr>
          <w:spacing w:val="1"/>
        </w:rPr>
        <w:t xml:space="preserve"> </w:t>
      </w:r>
      <w:r>
        <w:t>or between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B.</w:t>
      </w:r>
      <w:r>
        <w:rPr>
          <w:spacing w:val="60"/>
        </w:rPr>
        <w:t xml:space="preserve"> </w:t>
      </w:r>
      <w:r>
        <w:t>There are</w:t>
      </w:r>
      <w:r>
        <w:rPr>
          <w:spacing w:val="-57"/>
        </w:rPr>
        <w:t xml:space="preserve"> </w:t>
      </w:r>
      <w:r>
        <w:t>three variables in the research they are two predictive variables and one of the</w:t>
      </w:r>
      <w:r>
        <w:rPr>
          <w:spacing w:val="1"/>
        </w:rPr>
        <w:t xml:space="preserve"> </w:t>
      </w:r>
      <w:r>
        <w:t>dependent or criterion variable. In this study, while the predictive variables are</w:t>
      </w:r>
      <w:r>
        <w:rPr>
          <w:spacing w:val="1"/>
        </w:rPr>
        <w:t xml:space="preserve"> </w:t>
      </w:r>
      <w:r>
        <w:t>self-confidence and motivation, the dependent variable is speaking achievement.</w:t>
      </w:r>
      <w:r>
        <w:rPr>
          <w:spacing w:val="1"/>
        </w:rPr>
        <w:t xml:space="preserve"> </w:t>
      </w:r>
      <w:r>
        <w:t>Next, this research is trying to investigate whether or not there is a correlation</w:t>
      </w:r>
      <w:r>
        <w:rPr>
          <w:spacing w:val="1"/>
        </w:rPr>
        <w:t xml:space="preserve"> </w:t>
      </w:r>
      <w:r>
        <w:t xml:space="preserve">between self-confidence and speaking </w:t>
      </w:r>
      <w:r w:rsidR="00D15EE6">
        <w:t>achievement</w:t>
      </w:r>
      <w:r>
        <w:t>, then motivation and speaking</w:t>
      </w:r>
      <w:r>
        <w:rPr>
          <w:spacing w:val="1"/>
        </w:rPr>
        <w:t xml:space="preserve"> </w:t>
      </w:r>
      <w:r>
        <w:t>achievement</w:t>
      </w:r>
      <w:r>
        <w:rPr>
          <w:spacing w:val="-1"/>
        </w:rPr>
        <w:t xml:space="preserve"> </w:t>
      </w:r>
      <w:r>
        <w:t>in senior high school in</w:t>
      </w:r>
      <w:r>
        <w:rPr>
          <w:spacing w:val="1"/>
        </w:rPr>
        <w:t xml:space="preserve"> </w:t>
      </w:r>
      <w:proofErr w:type="spellStart"/>
      <w:r>
        <w:t>Banyuwangi</w:t>
      </w:r>
      <w:proofErr w:type="spellEnd"/>
      <w:r>
        <w:t>.</w:t>
      </w:r>
    </w:p>
    <w:p w:rsidR="00E2440E" w:rsidRDefault="00E2440E" w:rsidP="00D15EE6">
      <w:pPr>
        <w:pStyle w:val="BodyText"/>
        <w:ind w:right="115" w:firstLine="720"/>
        <w:jc w:val="both"/>
        <w:rPr>
          <w:lang w:val="id-ID"/>
        </w:rPr>
      </w:pPr>
    </w:p>
    <w:p w:rsidR="00E2440E" w:rsidRPr="00E2440E" w:rsidRDefault="00E2440E" w:rsidP="00D15EE6">
      <w:pPr>
        <w:pStyle w:val="BodyText"/>
        <w:ind w:right="115" w:firstLine="720"/>
        <w:jc w:val="both"/>
        <w:rPr>
          <w:lang w:val="id-ID"/>
        </w:rPr>
      </w:pPr>
    </w:p>
    <w:p w:rsidR="009F614E" w:rsidRPr="00D15EE6" w:rsidRDefault="00F21052" w:rsidP="00D15EE6">
      <w:pPr>
        <w:pStyle w:val="BodyText"/>
        <w:rPr>
          <w:b/>
          <w:lang w:val="id-ID"/>
        </w:rPr>
      </w:pPr>
      <w:r w:rsidRPr="00D15EE6">
        <w:rPr>
          <w:b/>
          <w:lang w:val="id-ID"/>
        </w:rPr>
        <w:t>Participants</w:t>
      </w:r>
    </w:p>
    <w:p w:rsidR="009F614E" w:rsidRDefault="00AA262D" w:rsidP="00D15EE6">
      <w:pPr>
        <w:pStyle w:val="BodyText"/>
        <w:ind w:right="117" w:firstLine="720"/>
        <w:jc w:val="both"/>
      </w:pPr>
      <w:r>
        <w:t>In</w:t>
      </w:r>
      <w:r>
        <w:rPr>
          <w:spacing w:val="1"/>
        </w:rPr>
        <w:t xml:space="preserve"> </w:t>
      </w:r>
      <w:r>
        <w:t xml:space="preserve">this study, the researcher </w:t>
      </w:r>
      <w:r w:rsidR="00F21052">
        <w:rPr>
          <w:lang w:val="id-ID"/>
        </w:rPr>
        <w:t>recruited</w:t>
      </w:r>
      <w:r>
        <w:t xml:space="preserve"> the </w:t>
      </w:r>
      <w:r w:rsidR="00F21052">
        <w:rPr>
          <w:lang w:val="id-ID"/>
        </w:rPr>
        <w:t xml:space="preserve">eleventh graders </w:t>
      </w:r>
      <w:r w:rsidR="00E2440E">
        <w:rPr>
          <w:lang w:val="id-ID"/>
        </w:rPr>
        <w:t xml:space="preserve">as the </w:t>
      </w:r>
      <w:r w:rsidR="00E2440E">
        <w:t>participants</w:t>
      </w:r>
      <w:r w:rsidR="00E2440E">
        <w:rPr>
          <w:lang w:val="id-ID"/>
        </w:rPr>
        <w:t xml:space="preserve"> </w:t>
      </w:r>
      <w:r w:rsidR="00F21052">
        <w:rPr>
          <w:lang w:val="id-ID"/>
        </w:rPr>
        <w:t>from three majors: natural sciences, social sciences and Islamic education. Due to</w:t>
      </w:r>
      <w:r>
        <w:t xml:space="preserve"> limitation</w:t>
      </w:r>
      <w:r w:rsidR="00F21052">
        <w:rPr>
          <w:lang w:val="id-ID"/>
        </w:rPr>
        <w:t xml:space="preserve"> of</w:t>
      </w:r>
      <w:r>
        <w:t xml:space="preserve"> the</w:t>
      </w:r>
      <w:r>
        <w:rPr>
          <w:spacing w:val="1"/>
        </w:rPr>
        <w:t xml:space="preserve"> </w:t>
      </w:r>
      <w:r>
        <w:t>classes</w:t>
      </w:r>
      <w:r w:rsidR="00F21052">
        <w:rPr>
          <w:lang w:val="id-ID"/>
        </w:rPr>
        <w:t xml:space="preserve">, </w:t>
      </w:r>
      <w:r>
        <w:t>the researcher can inv</w:t>
      </w:r>
      <w:r w:rsidR="00F21052">
        <w:t>estigate</w:t>
      </w:r>
      <w:r w:rsidR="00D15EE6">
        <w:rPr>
          <w:lang w:val="id-ID"/>
        </w:rPr>
        <w:t xml:space="preserve"> </w:t>
      </w:r>
      <w:r>
        <w:t>only 5 classes which is taken</w:t>
      </w:r>
      <w:r>
        <w:rPr>
          <w:spacing w:val="1"/>
        </w:rPr>
        <w:t xml:space="preserve"> </w:t>
      </w:r>
      <w:r>
        <w:t>randomly</w:t>
      </w:r>
      <w:r>
        <w:rPr>
          <w:spacing w:val="-6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eleventh</w:t>
      </w:r>
      <w:r>
        <w:rPr>
          <w:spacing w:val="3"/>
        </w:rPr>
        <w:t xml:space="preserve"> </w:t>
      </w:r>
      <w:r>
        <w:t>grades as the</w:t>
      </w:r>
      <w:r>
        <w:rPr>
          <w:spacing w:val="1"/>
        </w:rPr>
        <w:t xml:space="preserve"> </w:t>
      </w:r>
      <w:r>
        <w:t>participants.</w:t>
      </w:r>
    </w:p>
    <w:p w:rsidR="009F614E" w:rsidRDefault="00AA262D" w:rsidP="00D15EE6">
      <w:pPr>
        <w:pStyle w:val="BodyText"/>
        <w:ind w:right="117" w:firstLine="720"/>
        <w:jc w:val="both"/>
      </w:pPr>
      <w:r>
        <w:t>Moreover, the sample takes only 25 % of the populations. It is supported</w:t>
      </w:r>
      <w:r>
        <w:rPr>
          <w:spacing w:val="1"/>
        </w:rPr>
        <w:t xml:space="preserve"> </w:t>
      </w:r>
      <w:r>
        <w:t>by Kothari (2004:61) the probability of drawing one more element in the third</w:t>
      </w:r>
      <w:r>
        <w:rPr>
          <w:spacing w:val="1"/>
        </w:rPr>
        <w:t xml:space="preserve"> </w:t>
      </w:r>
      <w:r>
        <w:t>draw is 1/4. The sample who was taken randomly samples from each class in the 5</w:t>
      </w:r>
      <w:r>
        <w:rPr>
          <w:spacing w:val="-57"/>
        </w:rPr>
        <w:t xml:space="preserve"> </w:t>
      </w:r>
      <w:r>
        <w:t>classes. The result, there are 39 students from 151 participants in the school who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selected as the</w:t>
      </w:r>
      <w:r>
        <w:rPr>
          <w:spacing w:val="-1"/>
        </w:rPr>
        <w:t xml:space="preserve"> </w:t>
      </w:r>
      <w:r>
        <w:t>respondents</w:t>
      </w:r>
      <w:r>
        <w:rPr>
          <w:spacing w:val="-1"/>
        </w:rPr>
        <w:t xml:space="preserve"> </w:t>
      </w:r>
      <w:r>
        <w:t>in this research.</w:t>
      </w:r>
    </w:p>
    <w:p w:rsidR="009F614E" w:rsidRDefault="00AA262D" w:rsidP="00D15EE6">
      <w:pPr>
        <w:pStyle w:val="BodyText"/>
        <w:ind w:right="118" w:firstLine="720"/>
        <w:jc w:val="both"/>
      </w:pPr>
      <w:r>
        <w:t>Self-confidence questionnaire</w:t>
      </w:r>
      <w:r>
        <w:rPr>
          <w:b/>
        </w:rPr>
        <w:t xml:space="preserve">, </w:t>
      </w:r>
      <w:r>
        <w:t>in the questionnaire used in the research is</w:t>
      </w:r>
      <w:r>
        <w:rPr>
          <w:spacing w:val="1"/>
        </w:rPr>
        <w:t xml:space="preserve"> </w:t>
      </w:r>
      <w:r>
        <w:t>self-confidence questionnaire which was developed by Sweeney, E and Farmer R</w:t>
      </w:r>
      <w:r>
        <w:rPr>
          <w:spacing w:val="1"/>
        </w:rPr>
        <w:t xml:space="preserve"> </w:t>
      </w:r>
      <w:r>
        <w:t>(1994:297). It consisted</w:t>
      </w:r>
      <w:r>
        <w:rPr>
          <w:spacing w:val="60"/>
        </w:rPr>
        <w:t xml:space="preserve"> </w:t>
      </w:r>
      <w:r>
        <w:t>of statements that related with students’ self-confidence</w:t>
      </w:r>
      <w:r>
        <w:rPr>
          <w:spacing w:val="1"/>
        </w:rPr>
        <w:t xml:space="preserve"> </w:t>
      </w:r>
      <w:r>
        <w:t>in speaking skill achievement. Furthermore, students are required to respond using</w:t>
      </w:r>
      <w:r>
        <w:rPr>
          <w:spacing w:val="-5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four-point</w:t>
      </w:r>
      <w:r>
        <w:rPr>
          <w:spacing w:val="1"/>
        </w:rPr>
        <w:t xml:space="preserve"> </w:t>
      </w:r>
      <w:r>
        <w:t>Likert</w:t>
      </w:r>
      <w:r>
        <w:rPr>
          <w:spacing w:val="1"/>
        </w:rPr>
        <w:t xml:space="preserve"> </w:t>
      </w:r>
      <w:proofErr w:type="gramStart"/>
      <w:r>
        <w:t>scale</w:t>
      </w:r>
      <w:r>
        <w:rPr>
          <w:spacing w:val="1"/>
        </w:rPr>
        <w:t xml:space="preserve"> </w:t>
      </w:r>
      <w:r>
        <w:t>ranging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strongly</w:t>
      </w:r>
      <w:r>
        <w:rPr>
          <w:spacing w:val="1"/>
        </w:rPr>
        <w:t xml:space="preserve"> </w:t>
      </w:r>
      <w:r>
        <w:t>disagree</w:t>
      </w:r>
      <w:proofErr w:type="gramEnd"/>
      <w:r>
        <w:t>,</w:t>
      </w:r>
      <w:r>
        <w:rPr>
          <w:spacing w:val="1"/>
        </w:rPr>
        <w:t xml:space="preserve"> </w:t>
      </w:r>
      <w:r>
        <w:t>disagree,</w:t>
      </w:r>
      <w:r>
        <w:rPr>
          <w:spacing w:val="1"/>
        </w:rPr>
        <w:t xml:space="preserve"> </w:t>
      </w:r>
      <w:r>
        <w:t>agree,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strongly agree. Additionally, the scale is a numeric response scale used to indicate</w:t>
      </w:r>
      <w:r>
        <w:rPr>
          <w:spacing w:val="-57"/>
        </w:rPr>
        <w:t xml:space="preserve"> </w:t>
      </w:r>
      <w:r>
        <w:t>the participants’ rating or level of agreement in the statements. The questionnaire</w:t>
      </w:r>
      <w:r>
        <w:rPr>
          <w:spacing w:val="1"/>
        </w:rPr>
        <w:t xml:space="preserve"> </w:t>
      </w:r>
      <w:r>
        <w:t>used restricted item, where the items do not give respondents an option to respond</w:t>
      </w:r>
      <w:r>
        <w:rPr>
          <w:spacing w:val="-57"/>
        </w:rPr>
        <w:t xml:space="preserve"> </w:t>
      </w:r>
      <w:r>
        <w:t>in their own opinion, but the item is classified to the limited number of options</w:t>
      </w:r>
      <w:r>
        <w:rPr>
          <w:spacing w:val="1"/>
        </w:rPr>
        <w:t xml:space="preserve"> </w:t>
      </w:r>
      <w:r>
        <w:t>provided by</w:t>
      </w:r>
      <w:r>
        <w:rPr>
          <w:spacing w:val="-5"/>
        </w:rPr>
        <w:t xml:space="preserve"> </w:t>
      </w:r>
      <w:r>
        <w:t>the researcher</w:t>
      </w:r>
    </w:p>
    <w:p w:rsidR="009F614E" w:rsidRDefault="00AA262D" w:rsidP="00D15EE6">
      <w:pPr>
        <w:pStyle w:val="BodyText"/>
        <w:ind w:right="114" w:firstLine="720"/>
        <w:jc w:val="both"/>
      </w:pPr>
      <w:r>
        <w:t>Motivation</w:t>
      </w:r>
      <w:r>
        <w:rPr>
          <w:spacing w:val="1"/>
        </w:rPr>
        <w:t xml:space="preserve"> </w:t>
      </w:r>
      <w:r>
        <w:t>questionnaire</w:t>
      </w:r>
      <w:r>
        <w:rPr>
          <w:b/>
        </w:rPr>
        <w:t>,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researcher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motivation</w:t>
      </w:r>
      <w:r>
        <w:rPr>
          <w:spacing w:val="1"/>
        </w:rPr>
        <w:t xml:space="preserve"> </w:t>
      </w:r>
      <w:r>
        <w:t>questionnaire</w:t>
      </w:r>
      <w:r>
        <w:rPr>
          <w:spacing w:val="-57"/>
        </w:rPr>
        <w:t xml:space="preserve"> </w:t>
      </w:r>
      <w:r>
        <w:t>which is adapted from Payne (2007:13) that was review about the development of</w:t>
      </w:r>
      <w:r>
        <w:rPr>
          <w:spacing w:val="1"/>
        </w:rPr>
        <w:t xml:space="preserve"> </w:t>
      </w:r>
      <w:r>
        <w:t>the Academic Writing</w:t>
      </w:r>
      <w:r>
        <w:rPr>
          <w:spacing w:val="1"/>
        </w:rPr>
        <w:t xml:space="preserve"> </w:t>
      </w:r>
      <w:r>
        <w:t>Motivation</w:t>
      </w:r>
      <w:r>
        <w:rPr>
          <w:spacing w:val="1"/>
        </w:rPr>
        <w:t xml:space="preserve"> </w:t>
      </w:r>
      <w:r>
        <w:t>Questionnaire (AMWQ) because there 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limitation in motivation of speaking questionnaire. There are 14 items of the</w:t>
      </w:r>
      <w:r>
        <w:rPr>
          <w:spacing w:val="1"/>
        </w:rPr>
        <w:t xml:space="preserve"> </w:t>
      </w:r>
      <w:r>
        <w:t>questionnaire.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questionnaire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originally</w:t>
      </w:r>
      <w:r>
        <w:rPr>
          <w:spacing w:val="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English,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translated into Bahasa Indonesia to make the participants easier to complete the</w:t>
      </w:r>
      <w:r>
        <w:rPr>
          <w:spacing w:val="1"/>
        </w:rPr>
        <w:t xml:space="preserve"> </w:t>
      </w:r>
      <w:r>
        <w:t>questionnaires. The translation version is verified by two consultants in the study.</w:t>
      </w:r>
      <w:r>
        <w:rPr>
          <w:spacing w:val="1"/>
        </w:rPr>
        <w:t xml:space="preserve"> </w:t>
      </w:r>
      <w:r>
        <w:t>Besides that, there is a verification sheet to assured the directions and focuses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self-confidence</w:t>
      </w:r>
      <w:r>
        <w:rPr>
          <w:spacing w:val="1"/>
        </w:rPr>
        <w:t xml:space="preserve"> </w:t>
      </w:r>
      <w:r>
        <w:t>questionnaire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motivation</w:t>
      </w:r>
      <w:r>
        <w:rPr>
          <w:spacing w:val="-1"/>
        </w:rPr>
        <w:t xml:space="preserve"> </w:t>
      </w:r>
      <w:r>
        <w:t>questionnaire.</w:t>
      </w:r>
    </w:p>
    <w:p w:rsidR="00F21052" w:rsidRDefault="00AA262D" w:rsidP="00D15EE6">
      <w:pPr>
        <w:pStyle w:val="BodyText"/>
        <w:ind w:right="115" w:firstLine="360"/>
        <w:jc w:val="both"/>
        <w:rPr>
          <w:spacing w:val="1"/>
          <w:lang w:val="id-ID"/>
        </w:rPr>
      </w:pPr>
      <w:r>
        <w:t>Speaking achievement test, the research uses description test because it is</w:t>
      </w:r>
      <w:r>
        <w:rPr>
          <w:spacing w:val="1"/>
        </w:rPr>
        <w:t xml:space="preserve"> </w:t>
      </w:r>
      <w:r>
        <w:t>based on the recommendation given by the English teacher of the eleventh grades</w:t>
      </w:r>
      <w:r>
        <w:rPr>
          <w:spacing w:val="1"/>
        </w:rPr>
        <w:t xml:space="preserve"> </w:t>
      </w:r>
      <w:r>
        <w:t>and related with the students’ learning material. In this test, the researcher gives 3</w:t>
      </w:r>
      <w:r>
        <w:rPr>
          <w:spacing w:val="1"/>
        </w:rPr>
        <w:t xml:space="preserve"> </w:t>
      </w:r>
      <w:r>
        <w:t xml:space="preserve">pictures. They are, </w:t>
      </w:r>
      <w:proofErr w:type="spellStart"/>
      <w:r>
        <w:t>Raditya</w:t>
      </w:r>
      <w:proofErr w:type="spellEnd"/>
      <w:r>
        <w:t xml:space="preserve"> </w:t>
      </w:r>
      <w:proofErr w:type="spellStart"/>
      <w:r>
        <w:t>Dika</w:t>
      </w:r>
      <w:proofErr w:type="spellEnd"/>
      <w:r>
        <w:t xml:space="preserve">, </w:t>
      </w:r>
      <w:proofErr w:type="spellStart"/>
      <w:r>
        <w:t>Danang</w:t>
      </w:r>
      <w:proofErr w:type="spellEnd"/>
      <w:r>
        <w:t xml:space="preserve">, and </w:t>
      </w:r>
      <w:proofErr w:type="spellStart"/>
      <w:r>
        <w:t>Lalu</w:t>
      </w:r>
      <w:proofErr w:type="spellEnd"/>
      <w:r>
        <w:t xml:space="preserve"> Muhammad </w:t>
      </w:r>
      <w:proofErr w:type="spellStart"/>
      <w:r>
        <w:t>Zohri</w:t>
      </w:r>
      <w:proofErr w:type="spellEnd"/>
      <w:r>
        <w:t>. In the</w:t>
      </w:r>
      <w:r>
        <w:rPr>
          <w:spacing w:val="1"/>
        </w:rPr>
        <w:t xml:space="preserve"> </w:t>
      </w:r>
      <w:r>
        <w:t xml:space="preserve">study, there are 39 participants in the test. Every </w:t>
      </w:r>
      <w:proofErr w:type="gramStart"/>
      <w:r>
        <w:t>students</w:t>
      </w:r>
      <w:proofErr w:type="gramEnd"/>
      <w:r>
        <w:t xml:space="preserve"> will get 3 minutes to</w:t>
      </w:r>
      <w:r>
        <w:rPr>
          <w:spacing w:val="1"/>
        </w:rPr>
        <w:t xml:space="preserve"> </w:t>
      </w:r>
      <w:r>
        <w:t xml:space="preserve">prepare and 2 minutes for </w:t>
      </w:r>
      <w:r>
        <w:lastRenderedPageBreak/>
        <w:t>their performance. The researcher asks the participants</w:t>
      </w:r>
      <w:r>
        <w:rPr>
          <w:spacing w:val="1"/>
        </w:rPr>
        <w:t xml:space="preserve"> </w:t>
      </w:r>
      <w:r>
        <w:t>to stay inside the office</w:t>
      </w:r>
      <w:r>
        <w:rPr>
          <w:spacing w:val="60"/>
        </w:rPr>
        <w:t xml:space="preserve"> </w:t>
      </w:r>
      <w:r>
        <w:t>so that, other respondents do not know the picture first.</w:t>
      </w:r>
      <w:r>
        <w:rPr>
          <w:spacing w:val="1"/>
        </w:rPr>
        <w:t xml:space="preserve"> </w:t>
      </w:r>
      <w:r>
        <w:t>So, there will be 195 minutes to conduct the students’ speaking achievement test.</w:t>
      </w:r>
      <w:r>
        <w:rPr>
          <w:spacing w:val="1"/>
        </w:rPr>
        <w:t xml:space="preserve"> </w:t>
      </w:r>
    </w:p>
    <w:p w:rsidR="00F21052" w:rsidRDefault="00F21052" w:rsidP="00D15EE6">
      <w:pPr>
        <w:pStyle w:val="BodyText"/>
        <w:ind w:right="115" w:firstLine="360"/>
        <w:jc w:val="both"/>
        <w:rPr>
          <w:spacing w:val="1"/>
          <w:lang w:val="id-ID"/>
        </w:rPr>
      </w:pPr>
    </w:p>
    <w:p w:rsidR="009F614E" w:rsidRPr="00F21052" w:rsidRDefault="00AA262D" w:rsidP="00D15EE6">
      <w:pPr>
        <w:pStyle w:val="BodyText"/>
        <w:ind w:right="115"/>
        <w:jc w:val="both"/>
        <w:rPr>
          <w:lang w:val="id-ID"/>
        </w:rPr>
      </w:pPr>
      <w:r w:rsidRPr="00F21052">
        <w:rPr>
          <w:b/>
        </w:rPr>
        <w:t>Data</w:t>
      </w:r>
      <w:r w:rsidRPr="00F21052">
        <w:rPr>
          <w:b/>
          <w:spacing w:val="-2"/>
        </w:rPr>
        <w:t xml:space="preserve"> </w:t>
      </w:r>
      <w:r w:rsidRPr="00F21052">
        <w:rPr>
          <w:b/>
        </w:rPr>
        <w:t>Collection</w:t>
      </w:r>
      <w:r w:rsidR="00F21052" w:rsidRPr="00F21052">
        <w:rPr>
          <w:b/>
          <w:lang w:val="id-ID"/>
        </w:rPr>
        <w:t xml:space="preserve"> Method</w:t>
      </w:r>
    </w:p>
    <w:p w:rsidR="009F614E" w:rsidRDefault="00AA262D" w:rsidP="00D15EE6">
      <w:pPr>
        <w:pStyle w:val="BodyText"/>
        <w:ind w:right="117" w:firstLine="720"/>
        <w:jc w:val="both"/>
      </w:pPr>
      <w:r>
        <w:t>In this research, the researcher distributed self-confidence and motivation</w:t>
      </w:r>
      <w:r>
        <w:rPr>
          <w:spacing w:val="1"/>
        </w:rPr>
        <w:t xml:space="preserve"> </w:t>
      </w:r>
      <w:r>
        <w:t>questionnaires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participants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chosen</w:t>
      </w:r>
      <w:r>
        <w:rPr>
          <w:spacing w:val="1"/>
        </w:rPr>
        <w:t xml:space="preserve"> </w:t>
      </w:r>
      <w:r>
        <w:t>randomly.</w:t>
      </w:r>
      <w:r>
        <w:rPr>
          <w:spacing w:val="60"/>
        </w:rPr>
        <w:t xml:space="preserve"> </w:t>
      </w:r>
      <w:r>
        <w:t>After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researcher</w:t>
      </w:r>
      <w:r>
        <w:rPr>
          <w:spacing w:val="1"/>
        </w:rPr>
        <w:t xml:space="preserve"> </w:t>
      </w:r>
      <w:r>
        <w:t>distributed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questionnaires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participants,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researcher</w:t>
      </w:r>
      <w:r>
        <w:rPr>
          <w:spacing w:val="1"/>
        </w:rPr>
        <w:t xml:space="preserve"> </w:t>
      </w:r>
      <w:r>
        <w:t>explain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questionnaire.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self-confidence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motivation</w:t>
      </w:r>
      <w:r>
        <w:rPr>
          <w:spacing w:val="11"/>
        </w:rPr>
        <w:t xml:space="preserve"> </w:t>
      </w:r>
      <w:r>
        <w:t>questionnaire</w:t>
      </w:r>
      <w:r>
        <w:rPr>
          <w:spacing w:val="9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25</w:t>
      </w:r>
      <w:r>
        <w:rPr>
          <w:spacing w:val="11"/>
        </w:rPr>
        <w:t xml:space="preserve"> </w:t>
      </w:r>
      <w:r>
        <w:t>items.</w:t>
      </w:r>
      <w:r>
        <w:rPr>
          <w:spacing w:val="11"/>
        </w:rPr>
        <w:t xml:space="preserve"> </w:t>
      </w:r>
      <w:r>
        <w:t>Afterward,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researcher</w:t>
      </w:r>
      <w:r>
        <w:rPr>
          <w:spacing w:val="11"/>
        </w:rPr>
        <w:t xml:space="preserve"> </w:t>
      </w:r>
      <w:r>
        <w:t>set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time</w:t>
      </w:r>
      <w:r w:rsidR="00F21052">
        <w:rPr>
          <w:lang w:val="id-ID"/>
        </w:rPr>
        <w:t xml:space="preserve"> </w:t>
      </w:r>
      <w:r>
        <w:t>allocation to complete the questionnaires for about an hour. It was the minimum</w:t>
      </w:r>
      <w:r>
        <w:rPr>
          <w:spacing w:val="1"/>
        </w:rPr>
        <w:t xml:space="preserve"> </w:t>
      </w:r>
      <w:r>
        <w:t>time for the samples to fill out the questionnaires which has provided by the</w:t>
      </w:r>
      <w:r>
        <w:rPr>
          <w:spacing w:val="1"/>
        </w:rPr>
        <w:t xml:space="preserve"> </w:t>
      </w:r>
      <w:r>
        <w:t>researcher. Then, the respondents should fill out the questionnaire by giving sign</w:t>
      </w:r>
      <w:r>
        <w:rPr>
          <w:spacing w:val="1"/>
        </w:rPr>
        <w:t xml:space="preserve"> </w:t>
      </w:r>
      <w:r>
        <w:t xml:space="preserve">(√) in the provided column. Additionally, the researcher </w:t>
      </w:r>
      <w:proofErr w:type="gramStart"/>
      <w:r>
        <w:t>also given</w:t>
      </w:r>
      <w:proofErr w:type="gramEnd"/>
      <w:r>
        <w:t xml:space="preserve"> an instruction</w:t>
      </w:r>
      <w:r>
        <w:rPr>
          <w:spacing w:val="1"/>
        </w:rPr>
        <w:t xml:space="preserve"> </w:t>
      </w:r>
      <w:r>
        <w:t>to the all participants to give some reasons about why they like or dislike to speak</w:t>
      </w:r>
      <w:r>
        <w:rPr>
          <w:spacing w:val="1"/>
        </w:rPr>
        <w:t xml:space="preserve"> </w:t>
      </w:r>
      <w:r>
        <w:t>English below</w:t>
      </w:r>
      <w:r>
        <w:rPr>
          <w:spacing w:val="1"/>
        </w:rPr>
        <w:t xml:space="preserve"> </w:t>
      </w:r>
      <w:r>
        <w:t>of the questionnaire column.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 to, the researcher could</w:t>
      </w:r>
      <w:r>
        <w:rPr>
          <w:spacing w:val="1"/>
        </w:rPr>
        <w:t xml:space="preserve"> </w:t>
      </w:r>
      <w:r>
        <w:t>investigate</w:t>
      </w:r>
      <w:r>
        <w:rPr>
          <w:spacing w:val="-1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respondents like and dislike</w:t>
      </w:r>
      <w:r>
        <w:rPr>
          <w:spacing w:val="-2"/>
        </w:rPr>
        <w:t xml:space="preserve"> </w:t>
      </w:r>
      <w:r>
        <w:t>in their speaking</w:t>
      </w:r>
      <w:r>
        <w:rPr>
          <w:spacing w:val="-3"/>
        </w:rPr>
        <w:t xml:space="preserve"> </w:t>
      </w:r>
      <w:r>
        <w:t>activities.</w:t>
      </w:r>
    </w:p>
    <w:p w:rsidR="009F614E" w:rsidRDefault="00AA262D" w:rsidP="00D15EE6">
      <w:pPr>
        <w:pStyle w:val="BodyText"/>
        <w:ind w:right="117" w:firstLine="720"/>
        <w:jc w:val="both"/>
      </w:pPr>
      <w:r>
        <w:t>To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obtained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students’ speaking achievement of the eleventh grades. The score is taken by two</w:t>
      </w:r>
      <w:r>
        <w:rPr>
          <w:spacing w:val="1"/>
        </w:rPr>
        <w:t xml:space="preserve"> </w:t>
      </w:r>
      <w:r>
        <w:t>scorers</w:t>
      </w:r>
      <w:r>
        <w:rPr>
          <w:spacing w:val="1"/>
        </w:rPr>
        <w:t xml:space="preserve"> </w:t>
      </w:r>
      <w:r>
        <w:t>inside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classroom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participants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speaking test. When the test occurred outside the class, the participants will focus</w:t>
      </w:r>
      <w:r>
        <w:rPr>
          <w:spacing w:val="1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all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activities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school.</w:t>
      </w:r>
      <w:r>
        <w:rPr>
          <w:spacing w:val="23"/>
        </w:rPr>
        <w:t xml:space="preserve"> </w:t>
      </w:r>
      <w:r>
        <w:t>So,</w:t>
      </w:r>
      <w:r>
        <w:rPr>
          <w:spacing w:val="21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researcher</w:t>
      </w:r>
      <w:r>
        <w:rPr>
          <w:spacing w:val="23"/>
        </w:rPr>
        <w:t xml:space="preserve"> </w:t>
      </w:r>
      <w:r>
        <w:t>chooses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do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test</w:t>
      </w:r>
      <w:r>
        <w:rPr>
          <w:spacing w:val="20"/>
        </w:rPr>
        <w:t xml:space="preserve"> </w:t>
      </w:r>
      <w:r>
        <w:t>inside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classroom. The</w:t>
      </w:r>
      <w:r>
        <w:rPr>
          <w:spacing w:val="-1"/>
        </w:rPr>
        <w:t xml:space="preserve"> </w:t>
      </w:r>
      <w:r>
        <w:t>research described in the</w:t>
      </w:r>
      <w:r>
        <w:rPr>
          <w:spacing w:val="-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below:</w:t>
      </w:r>
    </w:p>
    <w:p w:rsidR="00F21052" w:rsidRPr="00F21052" w:rsidRDefault="00F21052" w:rsidP="00D15EE6">
      <w:pPr>
        <w:pStyle w:val="ListParagraph"/>
        <w:numPr>
          <w:ilvl w:val="1"/>
          <w:numId w:val="7"/>
        </w:numPr>
        <w:tabs>
          <w:tab w:val="left" w:pos="949"/>
        </w:tabs>
        <w:ind w:left="0"/>
        <w:rPr>
          <w:b/>
          <w:sz w:val="24"/>
        </w:rPr>
      </w:pPr>
    </w:p>
    <w:p w:rsidR="009F614E" w:rsidRPr="00F21052" w:rsidRDefault="00AA262D" w:rsidP="00D15EE6">
      <w:pPr>
        <w:pStyle w:val="ListParagraph"/>
        <w:numPr>
          <w:ilvl w:val="1"/>
          <w:numId w:val="7"/>
        </w:numPr>
        <w:tabs>
          <w:tab w:val="clear" w:pos="360"/>
        </w:tabs>
        <w:ind w:left="0" w:hanging="77"/>
        <w:rPr>
          <w:b/>
          <w:sz w:val="24"/>
        </w:rPr>
      </w:pPr>
      <w:r w:rsidRPr="00F21052">
        <w:rPr>
          <w:b/>
          <w:sz w:val="24"/>
        </w:rPr>
        <w:t>Data</w:t>
      </w:r>
      <w:r w:rsidRPr="00F21052">
        <w:rPr>
          <w:b/>
          <w:spacing w:val="-2"/>
          <w:sz w:val="24"/>
        </w:rPr>
        <w:t xml:space="preserve"> </w:t>
      </w:r>
      <w:r w:rsidRPr="00F21052">
        <w:rPr>
          <w:b/>
          <w:sz w:val="24"/>
        </w:rPr>
        <w:t>Analysis</w:t>
      </w:r>
    </w:p>
    <w:p w:rsidR="009F614E" w:rsidRDefault="00AA262D" w:rsidP="00D15EE6">
      <w:pPr>
        <w:pStyle w:val="BodyText"/>
        <w:ind w:right="117" w:firstLine="720"/>
        <w:jc w:val="both"/>
      </w:pPr>
      <w:r>
        <w:t>The</w:t>
      </w:r>
      <w:r>
        <w:rPr>
          <w:spacing w:val="1"/>
        </w:rPr>
        <w:t xml:space="preserve"> </w:t>
      </w:r>
      <w:r>
        <w:t>researcher</w:t>
      </w:r>
      <w:r>
        <w:rPr>
          <w:spacing w:val="1"/>
        </w:rPr>
        <w:t xml:space="preserve"> </w:t>
      </w:r>
      <w:proofErr w:type="spellStart"/>
      <w:r>
        <w:t>analysed</w:t>
      </w:r>
      <w:proofErr w:type="spell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Pearson</w:t>
      </w:r>
      <w:r>
        <w:rPr>
          <w:spacing w:val="1"/>
        </w:rPr>
        <w:t xml:space="preserve"> </w:t>
      </w:r>
      <w:r>
        <w:t>Product-moment</w:t>
      </w:r>
      <w:r>
        <w:rPr>
          <w:spacing w:val="1"/>
        </w:rPr>
        <w:t xml:space="preserve"> </w:t>
      </w:r>
      <w:r>
        <w:t>correlation through SPSS to control all</w:t>
      </w:r>
      <w:r>
        <w:rPr>
          <w:spacing w:val="1"/>
        </w:rPr>
        <w:t xml:space="preserve"> </w:t>
      </w:r>
      <w:r>
        <w:t>correlations.</w:t>
      </w:r>
      <w:r>
        <w:rPr>
          <w:spacing w:val="1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this research</w:t>
      </w:r>
      <w:r>
        <w:rPr>
          <w:spacing w:val="60"/>
        </w:rPr>
        <w:t xml:space="preserve"> </w:t>
      </w:r>
      <w:r>
        <w:t>there are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questions,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are,</w:t>
      </w:r>
      <w:r>
        <w:rPr>
          <w:spacing w:val="1"/>
        </w:rPr>
        <w:t xml:space="preserve"> </w:t>
      </w:r>
      <w:r>
        <w:t>Self-confidence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Students’</w:t>
      </w:r>
      <w:r>
        <w:rPr>
          <w:spacing w:val="1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 xml:space="preserve">Achievement. In this point, </w:t>
      </w:r>
      <w:proofErr w:type="spellStart"/>
      <w:r>
        <w:t>self confidence</w:t>
      </w:r>
      <w:proofErr w:type="spellEnd"/>
      <w:r>
        <w:t xml:space="preserve"> and students’ speaking achievement</w:t>
      </w:r>
      <w:r>
        <w:rPr>
          <w:spacing w:val="1"/>
        </w:rPr>
        <w:t xml:space="preserve"> </w:t>
      </w:r>
      <w:r>
        <w:t>analyzed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SPSS</w:t>
      </w:r>
      <w:r>
        <w:rPr>
          <w:spacing w:val="35"/>
        </w:rPr>
        <w:t xml:space="preserve"> </w:t>
      </w:r>
      <w:r>
        <w:t>so</w:t>
      </w:r>
      <w:r>
        <w:rPr>
          <w:spacing w:val="35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researcher</w:t>
      </w:r>
      <w:r>
        <w:rPr>
          <w:spacing w:val="36"/>
        </w:rPr>
        <w:t xml:space="preserve"> </w:t>
      </w:r>
      <w:r>
        <w:t>can</w:t>
      </w:r>
      <w:r>
        <w:rPr>
          <w:spacing w:val="36"/>
        </w:rPr>
        <w:t xml:space="preserve"> </w:t>
      </w:r>
      <w:r>
        <w:t>know</w:t>
      </w:r>
      <w:r>
        <w:rPr>
          <w:spacing w:val="34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there</w:t>
      </w:r>
      <w:r>
        <w:rPr>
          <w:spacing w:val="36"/>
        </w:rPr>
        <w:t xml:space="preserve"> </w:t>
      </w:r>
      <w:r>
        <w:t>correlation</w:t>
      </w:r>
      <w:r>
        <w:rPr>
          <w:spacing w:val="37"/>
        </w:rPr>
        <w:t xml:space="preserve"> </w:t>
      </w:r>
      <w:r>
        <w:t>between</w:t>
      </w:r>
      <w:r>
        <w:rPr>
          <w:spacing w:val="-58"/>
        </w:rPr>
        <w:t xml:space="preserve"> </w:t>
      </w:r>
      <w:r>
        <w:t>both of the variables. The second data, the researcher will be collected is the</w:t>
      </w:r>
      <w:r>
        <w:rPr>
          <w:spacing w:val="1"/>
        </w:rPr>
        <w:t xml:space="preserve"> </w:t>
      </w:r>
      <w:r>
        <w:t>motivation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students’</w:t>
      </w:r>
      <w:r>
        <w:rPr>
          <w:spacing w:val="1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questionnaire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it,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distinguish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motivation</w:t>
      </w:r>
      <w:r>
        <w:rPr>
          <w:spacing w:val="1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achievement.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researcher</w:t>
      </w:r>
      <w:r>
        <w:rPr>
          <w:spacing w:val="1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self-confidence,</w:t>
      </w:r>
      <w:r>
        <w:rPr>
          <w:spacing w:val="1"/>
        </w:rPr>
        <w:t xml:space="preserve"> </w:t>
      </w:r>
      <w:r>
        <w:t>motivation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students’</w:t>
      </w:r>
      <w:r>
        <w:rPr>
          <w:spacing w:val="1"/>
        </w:rPr>
        <w:t xml:space="preserve"> </w:t>
      </w:r>
      <w:r>
        <w:t>speaking</w:t>
      </w:r>
      <w:r>
        <w:rPr>
          <w:spacing w:val="-57"/>
        </w:rPr>
        <w:t xml:space="preserve"> </w:t>
      </w:r>
      <w:r>
        <w:t>achievement. After finding both of the data, the researcher also analyses the score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students’ speaking</w:t>
      </w:r>
      <w:r>
        <w:rPr>
          <w:spacing w:val="-1"/>
        </w:rPr>
        <w:t xml:space="preserve"> </w:t>
      </w:r>
      <w:r>
        <w:t>achievement.</w:t>
      </w:r>
    </w:p>
    <w:p w:rsidR="009F614E" w:rsidRDefault="009F614E" w:rsidP="00D15EE6">
      <w:pPr>
        <w:pStyle w:val="BodyText"/>
        <w:rPr>
          <w:sz w:val="21"/>
        </w:rPr>
      </w:pPr>
    </w:p>
    <w:p w:rsidR="009F614E" w:rsidRDefault="00F21052" w:rsidP="00D15EE6">
      <w:pPr>
        <w:pStyle w:val="BodyText"/>
        <w:rPr>
          <w:b/>
          <w:sz w:val="29"/>
          <w:lang w:val="id-ID"/>
        </w:rPr>
      </w:pPr>
      <w:r>
        <w:rPr>
          <w:b/>
          <w:sz w:val="29"/>
          <w:lang w:val="id-ID"/>
        </w:rPr>
        <w:t>FINDINGS AND DISCUSSION</w:t>
      </w:r>
    </w:p>
    <w:p w:rsidR="00F21052" w:rsidRPr="00F21052" w:rsidRDefault="00F21052" w:rsidP="00D15EE6">
      <w:pPr>
        <w:pStyle w:val="BodyText"/>
        <w:rPr>
          <w:b/>
          <w:sz w:val="29"/>
          <w:lang w:val="id-ID"/>
        </w:rPr>
      </w:pPr>
      <w:r>
        <w:rPr>
          <w:b/>
          <w:sz w:val="29"/>
          <w:lang w:val="id-ID"/>
        </w:rPr>
        <w:t>Findings</w:t>
      </w:r>
    </w:p>
    <w:p w:rsidR="009F614E" w:rsidRDefault="00AA262D" w:rsidP="00D15EE6">
      <w:pPr>
        <w:pStyle w:val="BodyText"/>
        <w:ind w:right="115" w:firstLine="720"/>
        <w:jc w:val="both"/>
      </w:pPr>
      <w:r>
        <w:t xml:space="preserve">In this point, the researcher had two </w:t>
      </w:r>
      <w:proofErr w:type="gramStart"/>
      <w:r>
        <w:t>variable</w:t>
      </w:r>
      <w:proofErr w:type="gramEnd"/>
      <w:r>
        <w:t xml:space="preserve"> that have been </w:t>
      </w:r>
      <w:proofErr w:type="spellStart"/>
      <w:r>
        <w:t>anaylised</w:t>
      </w:r>
      <w:proofErr w:type="spellEnd"/>
      <w:r>
        <w:t xml:space="preserve"> in</w:t>
      </w:r>
      <w:r>
        <w:rPr>
          <w:spacing w:val="1"/>
        </w:rPr>
        <w:t xml:space="preserve"> </w:t>
      </w:r>
      <w:r>
        <w:t xml:space="preserve">SPSS, the first </w:t>
      </w:r>
      <w:proofErr w:type="spellStart"/>
      <w:r>
        <w:t>varibale</w:t>
      </w:r>
      <w:proofErr w:type="spellEnd"/>
      <w:r>
        <w:t xml:space="preserve"> is self-confidence and the second is students’ speaking</w:t>
      </w:r>
      <w:r>
        <w:rPr>
          <w:spacing w:val="1"/>
        </w:rPr>
        <w:t xml:space="preserve"> </w:t>
      </w:r>
      <w:r>
        <w:t xml:space="preserve">achievement score. In this research, there are two null </w:t>
      </w:r>
      <w:proofErr w:type="spellStart"/>
      <w:r>
        <w:t>hyphotesis</w:t>
      </w:r>
      <w:proofErr w:type="spellEnd"/>
      <w:r>
        <w:t>. One of them is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self-confidence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students’</w:t>
      </w:r>
      <w:r>
        <w:rPr>
          <w:spacing w:val="1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achievement.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(5) is description</w:t>
      </w:r>
      <w:r>
        <w:rPr>
          <w:spacing w:val="-1"/>
        </w:rPr>
        <w:t xml:space="preserve"> </w:t>
      </w:r>
      <w:r>
        <w:t>of finding</w:t>
      </w:r>
      <w:r>
        <w:rPr>
          <w:spacing w:val="-3"/>
        </w:rPr>
        <w:t xml:space="preserve"> </w:t>
      </w:r>
      <w:r>
        <w:t>the coefficient correlation.</w:t>
      </w:r>
    </w:p>
    <w:p w:rsidR="009F614E" w:rsidRDefault="00AA262D" w:rsidP="00D15EE6">
      <w:pPr>
        <w:jc w:val="both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5 </w:t>
      </w:r>
      <w:proofErr w:type="gramStart"/>
      <w:r>
        <w:rPr>
          <w:i/>
          <w:sz w:val="24"/>
        </w:rPr>
        <w:t>The</w:t>
      </w:r>
      <w:proofErr w:type="gram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Number of Correlations</w:t>
      </w:r>
    </w:p>
    <w:p w:rsidR="009F614E" w:rsidRDefault="00AA262D" w:rsidP="00D15EE6">
      <w:pPr>
        <w:ind w:right="3095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>Correlations</w:t>
      </w:r>
    </w:p>
    <w:tbl>
      <w:tblPr>
        <w:tblW w:w="0" w:type="auto"/>
        <w:tblInd w:w="224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"/>
        <w:gridCol w:w="2172"/>
        <w:gridCol w:w="1001"/>
        <w:gridCol w:w="999"/>
      </w:tblGrid>
      <w:tr w:rsidR="009F614E">
        <w:trPr>
          <w:trHeight w:val="329"/>
        </w:trPr>
        <w:tc>
          <w:tcPr>
            <w:tcW w:w="2670" w:type="dxa"/>
            <w:gridSpan w:val="2"/>
          </w:tcPr>
          <w:p w:rsidR="009F614E" w:rsidRDefault="009F614E" w:rsidP="00D15E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1" w:type="dxa"/>
            <w:tcBorders>
              <w:right w:val="single" w:sz="8" w:space="0" w:color="000000"/>
            </w:tcBorders>
          </w:tcPr>
          <w:p w:rsidR="009F614E" w:rsidRDefault="00AA262D" w:rsidP="00D15EE6">
            <w:pPr>
              <w:pStyle w:val="TableParagraph"/>
              <w:ind w:right="344"/>
              <w:jc w:val="center"/>
              <w:rPr>
                <w:sz w:val="18"/>
              </w:rPr>
            </w:pPr>
            <w:r>
              <w:rPr>
                <w:sz w:val="18"/>
              </w:rPr>
              <w:t>X1</w:t>
            </w:r>
          </w:p>
        </w:tc>
        <w:tc>
          <w:tcPr>
            <w:tcW w:w="999" w:type="dxa"/>
            <w:tcBorders>
              <w:left w:val="single" w:sz="8" w:space="0" w:color="000000"/>
            </w:tcBorders>
          </w:tcPr>
          <w:p w:rsidR="009F614E" w:rsidRDefault="00AA262D" w:rsidP="00D15EE6">
            <w:pPr>
              <w:pStyle w:val="TableParagraph"/>
              <w:ind w:right="334"/>
              <w:jc w:val="center"/>
              <w:rPr>
                <w:sz w:val="18"/>
              </w:rPr>
            </w:pPr>
            <w:r>
              <w:rPr>
                <w:sz w:val="18"/>
              </w:rPr>
              <w:t>Y1</w:t>
            </w:r>
          </w:p>
        </w:tc>
      </w:tr>
      <w:tr w:rsidR="009F614E">
        <w:trPr>
          <w:trHeight w:val="287"/>
        </w:trPr>
        <w:tc>
          <w:tcPr>
            <w:tcW w:w="498" w:type="dxa"/>
            <w:tcBorders>
              <w:bottom w:val="nil"/>
              <w:right w:val="nil"/>
            </w:tcBorders>
          </w:tcPr>
          <w:p w:rsidR="009F614E" w:rsidRDefault="00AA262D" w:rsidP="00D15EE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X1</w:t>
            </w:r>
          </w:p>
        </w:tc>
        <w:tc>
          <w:tcPr>
            <w:tcW w:w="2172" w:type="dxa"/>
            <w:tcBorders>
              <w:left w:val="nil"/>
              <w:bottom w:val="nil"/>
            </w:tcBorders>
          </w:tcPr>
          <w:p w:rsidR="009F614E" w:rsidRDefault="00AA262D" w:rsidP="00D15EE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Pearson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Correlation</w:t>
            </w:r>
          </w:p>
        </w:tc>
        <w:tc>
          <w:tcPr>
            <w:tcW w:w="1001" w:type="dxa"/>
            <w:tcBorders>
              <w:bottom w:val="nil"/>
              <w:right w:val="single" w:sz="8" w:space="0" w:color="000000"/>
            </w:tcBorders>
          </w:tcPr>
          <w:p w:rsidR="009F614E" w:rsidRDefault="00AA262D" w:rsidP="00D15EE6">
            <w:pPr>
              <w:pStyle w:val="TableParagraph"/>
              <w:ind w:right="1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999" w:type="dxa"/>
            <w:tcBorders>
              <w:left w:val="single" w:sz="8" w:space="0" w:color="000000"/>
              <w:bottom w:val="nil"/>
            </w:tcBorders>
          </w:tcPr>
          <w:p w:rsidR="009F614E" w:rsidRDefault="00AA262D" w:rsidP="00D15EE6"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.227</w:t>
            </w:r>
          </w:p>
        </w:tc>
      </w:tr>
      <w:tr w:rsidR="009F614E">
        <w:trPr>
          <w:trHeight w:val="360"/>
        </w:trPr>
        <w:tc>
          <w:tcPr>
            <w:tcW w:w="498" w:type="dxa"/>
            <w:tcBorders>
              <w:top w:val="nil"/>
              <w:bottom w:val="nil"/>
              <w:right w:val="nil"/>
            </w:tcBorders>
          </w:tcPr>
          <w:p w:rsidR="009F614E" w:rsidRDefault="009F614E" w:rsidP="00D15E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</w:tcBorders>
          </w:tcPr>
          <w:p w:rsidR="009F614E" w:rsidRDefault="00AA262D" w:rsidP="00D15EE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Sig.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(2-tailed)</w:t>
            </w:r>
          </w:p>
        </w:tc>
        <w:tc>
          <w:tcPr>
            <w:tcW w:w="1001" w:type="dxa"/>
            <w:tcBorders>
              <w:top w:val="nil"/>
              <w:bottom w:val="nil"/>
              <w:right w:val="single" w:sz="8" w:space="0" w:color="000000"/>
            </w:tcBorders>
          </w:tcPr>
          <w:p w:rsidR="009F614E" w:rsidRDefault="009F614E" w:rsidP="00D15E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9" w:type="dxa"/>
            <w:tcBorders>
              <w:top w:val="nil"/>
              <w:left w:val="single" w:sz="8" w:space="0" w:color="000000"/>
              <w:bottom w:val="nil"/>
            </w:tcBorders>
          </w:tcPr>
          <w:p w:rsidR="009F614E" w:rsidRDefault="00AA262D" w:rsidP="00D15EE6"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.165</w:t>
            </w:r>
          </w:p>
        </w:tc>
      </w:tr>
      <w:tr w:rsidR="009F614E">
        <w:trPr>
          <w:trHeight w:val="302"/>
        </w:trPr>
        <w:tc>
          <w:tcPr>
            <w:tcW w:w="498" w:type="dxa"/>
            <w:tcBorders>
              <w:top w:val="nil"/>
              <w:bottom w:val="single" w:sz="8" w:space="0" w:color="000000"/>
              <w:right w:val="nil"/>
            </w:tcBorders>
          </w:tcPr>
          <w:p w:rsidR="009F614E" w:rsidRDefault="009F614E" w:rsidP="00D15E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000000"/>
            </w:tcBorders>
          </w:tcPr>
          <w:p w:rsidR="009F614E" w:rsidRDefault="00AA262D" w:rsidP="00D15EE6">
            <w:pPr>
              <w:pStyle w:val="TableParagraph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  <w:tc>
          <w:tcPr>
            <w:tcW w:w="1001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9F614E" w:rsidRDefault="00AA262D" w:rsidP="00D15EE6"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999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9F614E" w:rsidRDefault="00AA262D" w:rsidP="00D15EE6"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</w:tr>
      <w:tr w:rsidR="009F614E">
        <w:trPr>
          <w:trHeight w:val="277"/>
        </w:trPr>
        <w:tc>
          <w:tcPr>
            <w:tcW w:w="498" w:type="dxa"/>
            <w:tcBorders>
              <w:top w:val="single" w:sz="8" w:space="0" w:color="000000"/>
              <w:bottom w:val="nil"/>
              <w:right w:val="nil"/>
            </w:tcBorders>
          </w:tcPr>
          <w:p w:rsidR="009F614E" w:rsidRDefault="00AA262D" w:rsidP="00D15EE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Y1</w:t>
            </w: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nil"/>
            </w:tcBorders>
          </w:tcPr>
          <w:p w:rsidR="009F614E" w:rsidRDefault="00AA262D" w:rsidP="00D15EE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Pearson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Correlation</w:t>
            </w:r>
          </w:p>
        </w:tc>
        <w:tc>
          <w:tcPr>
            <w:tcW w:w="1001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 w:rsidR="009F614E" w:rsidRDefault="00AA262D" w:rsidP="00D15EE6"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.227</w:t>
            </w:r>
          </w:p>
        </w:tc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:rsidR="009F614E" w:rsidRDefault="00AA262D" w:rsidP="00D15EE6"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</w:tr>
      <w:tr w:rsidR="009F614E">
        <w:trPr>
          <w:trHeight w:val="338"/>
        </w:trPr>
        <w:tc>
          <w:tcPr>
            <w:tcW w:w="498" w:type="dxa"/>
            <w:tcBorders>
              <w:top w:val="nil"/>
              <w:bottom w:val="nil"/>
              <w:right w:val="nil"/>
            </w:tcBorders>
          </w:tcPr>
          <w:p w:rsidR="009F614E" w:rsidRDefault="009F614E" w:rsidP="00D15E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</w:tcBorders>
          </w:tcPr>
          <w:p w:rsidR="009F614E" w:rsidRDefault="00AA262D" w:rsidP="00D15EE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Sig.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(2-tailed)</w:t>
            </w:r>
          </w:p>
        </w:tc>
        <w:tc>
          <w:tcPr>
            <w:tcW w:w="1001" w:type="dxa"/>
            <w:tcBorders>
              <w:top w:val="nil"/>
              <w:bottom w:val="nil"/>
              <w:right w:val="single" w:sz="8" w:space="0" w:color="000000"/>
            </w:tcBorders>
          </w:tcPr>
          <w:p w:rsidR="009F614E" w:rsidRDefault="00AA262D" w:rsidP="00D15EE6"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.165</w:t>
            </w:r>
          </w:p>
        </w:tc>
        <w:tc>
          <w:tcPr>
            <w:tcW w:w="999" w:type="dxa"/>
            <w:tcBorders>
              <w:top w:val="nil"/>
              <w:left w:val="single" w:sz="8" w:space="0" w:color="000000"/>
              <w:bottom w:val="nil"/>
            </w:tcBorders>
          </w:tcPr>
          <w:p w:rsidR="009F614E" w:rsidRDefault="009F614E" w:rsidP="00D15EE6">
            <w:pPr>
              <w:pStyle w:val="TableParagraph"/>
              <w:rPr>
                <w:rFonts w:ascii="Times New Roman"/>
              </w:rPr>
            </w:pPr>
          </w:p>
        </w:tc>
      </w:tr>
      <w:tr w:rsidR="009F614E">
        <w:trPr>
          <w:trHeight w:val="291"/>
        </w:trPr>
        <w:tc>
          <w:tcPr>
            <w:tcW w:w="498" w:type="dxa"/>
            <w:tcBorders>
              <w:top w:val="nil"/>
              <w:right w:val="nil"/>
            </w:tcBorders>
          </w:tcPr>
          <w:p w:rsidR="009F614E" w:rsidRDefault="009F614E" w:rsidP="00D15EE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2" w:type="dxa"/>
            <w:tcBorders>
              <w:top w:val="nil"/>
              <w:left w:val="nil"/>
            </w:tcBorders>
          </w:tcPr>
          <w:p w:rsidR="009F614E" w:rsidRDefault="00AA262D" w:rsidP="00D15EE6">
            <w:pPr>
              <w:pStyle w:val="TableParagraph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  <w:tc>
          <w:tcPr>
            <w:tcW w:w="1001" w:type="dxa"/>
            <w:tcBorders>
              <w:top w:val="nil"/>
              <w:right w:val="single" w:sz="8" w:space="0" w:color="000000"/>
            </w:tcBorders>
          </w:tcPr>
          <w:p w:rsidR="009F614E" w:rsidRDefault="00AA262D" w:rsidP="00D15EE6"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999" w:type="dxa"/>
            <w:tcBorders>
              <w:top w:val="nil"/>
              <w:left w:val="single" w:sz="8" w:space="0" w:color="000000"/>
            </w:tcBorders>
          </w:tcPr>
          <w:p w:rsidR="009F614E" w:rsidRDefault="00AA262D" w:rsidP="00D15EE6"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</w:tr>
    </w:tbl>
    <w:p w:rsidR="009F614E" w:rsidRDefault="009F614E" w:rsidP="00D15EE6">
      <w:pPr>
        <w:pStyle w:val="BodyText"/>
        <w:rPr>
          <w:rFonts w:ascii="Arial"/>
          <w:b/>
          <w:sz w:val="23"/>
        </w:rPr>
      </w:pPr>
    </w:p>
    <w:p w:rsidR="009F614E" w:rsidRDefault="00AA262D" w:rsidP="00D15EE6">
      <w:pPr>
        <w:pStyle w:val="BodyText"/>
        <w:jc w:val="both"/>
      </w:pPr>
      <w:r>
        <w:t>Based</w:t>
      </w:r>
      <w:r>
        <w:rPr>
          <w:spacing w:val="43"/>
        </w:rPr>
        <w:t xml:space="preserve"> </w:t>
      </w:r>
      <w:r>
        <w:t>on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table</w:t>
      </w:r>
      <w:r>
        <w:rPr>
          <w:spacing w:val="43"/>
        </w:rPr>
        <w:t xml:space="preserve"> </w:t>
      </w:r>
      <w:r>
        <w:t>above,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coefficient</w:t>
      </w:r>
      <w:r>
        <w:rPr>
          <w:spacing w:val="44"/>
        </w:rPr>
        <w:t xml:space="preserve"> </w:t>
      </w:r>
      <w:r>
        <w:t>of</w:t>
      </w:r>
      <w:r>
        <w:rPr>
          <w:spacing w:val="43"/>
        </w:rPr>
        <w:t xml:space="preserve"> </w:t>
      </w:r>
      <w:proofErr w:type="spellStart"/>
      <w:proofErr w:type="gramStart"/>
      <w:r>
        <w:t>pearson</w:t>
      </w:r>
      <w:proofErr w:type="spellEnd"/>
      <w:proofErr w:type="gramEnd"/>
      <w:r>
        <w:rPr>
          <w:spacing w:val="43"/>
        </w:rPr>
        <w:t xml:space="preserve"> </w:t>
      </w:r>
      <w:r>
        <w:t>correlation</w:t>
      </w:r>
      <w:r>
        <w:rPr>
          <w:spacing w:val="44"/>
        </w:rPr>
        <w:t xml:space="preserve"> </w:t>
      </w:r>
      <w:r>
        <w:t>or</w:t>
      </w:r>
      <w:r>
        <w:rPr>
          <w:spacing w:val="48"/>
        </w:rPr>
        <w:t xml:space="preserve"> </w:t>
      </w:r>
      <w:r>
        <w:t>r</w:t>
      </w:r>
      <w:r>
        <w:rPr>
          <w:spacing w:val="42"/>
        </w:rPr>
        <w:t xml:space="preserve"> </w:t>
      </w:r>
      <w:r>
        <w:t>is</w:t>
      </w:r>
    </w:p>
    <w:p w:rsidR="009F614E" w:rsidRDefault="00AA262D" w:rsidP="00D15EE6">
      <w:pPr>
        <w:pStyle w:val="BodyText"/>
        <w:ind w:right="121"/>
        <w:jc w:val="both"/>
      </w:pPr>
      <w:r>
        <w:t>0.227. Temporary, the significance or p was 0.165. If P = 0.165 and &gt; 0.05. Then</w:t>
      </w:r>
      <w:r>
        <w:rPr>
          <w:spacing w:val="1"/>
        </w:rPr>
        <w:t xml:space="preserve"> </w:t>
      </w:r>
      <w:r>
        <w:t xml:space="preserve">Ho was not rejected and Ha was rejected. </w:t>
      </w:r>
      <w:proofErr w:type="gramStart"/>
      <w:r>
        <w:t>So that there is no correlation in both of</w:t>
      </w:r>
      <w:r>
        <w:rPr>
          <w:spacing w:val="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variables.</w:t>
      </w:r>
      <w:proofErr w:type="gramEnd"/>
      <w:r>
        <w:rPr>
          <w:spacing w:val="16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other</w:t>
      </w:r>
      <w:r>
        <w:rPr>
          <w:spacing w:val="13"/>
        </w:rPr>
        <w:t xml:space="preserve"> </w:t>
      </w:r>
      <w:r>
        <w:t>words,</w:t>
      </w:r>
      <w:r>
        <w:rPr>
          <w:spacing w:val="14"/>
        </w:rPr>
        <w:t xml:space="preserve"> </w:t>
      </w:r>
      <w:r>
        <w:t>there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no</w:t>
      </w:r>
      <w:r>
        <w:rPr>
          <w:spacing w:val="14"/>
        </w:rPr>
        <w:t xml:space="preserve"> </w:t>
      </w:r>
      <w:r>
        <w:t>correlation</w:t>
      </w:r>
      <w:r>
        <w:rPr>
          <w:spacing w:val="16"/>
        </w:rPr>
        <w:t xml:space="preserve"> </w:t>
      </w:r>
      <w:r>
        <w:t>between</w:t>
      </w:r>
      <w:r>
        <w:rPr>
          <w:spacing w:val="14"/>
        </w:rPr>
        <w:t xml:space="preserve"> </w:t>
      </w:r>
      <w:r>
        <w:t>self-confidence</w:t>
      </w:r>
      <w:r>
        <w:rPr>
          <w:spacing w:val="13"/>
        </w:rPr>
        <w:t xml:space="preserve"> </w:t>
      </w:r>
      <w:r>
        <w:t>and</w:t>
      </w:r>
    </w:p>
    <w:p w:rsidR="009F614E" w:rsidRDefault="00AA262D" w:rsidP="00D15EE6">
      <w:pPr>
        <w:pStyle w:val="BodyText"/>
      </w:pPr>
      <w:proofErr w:type="gramStart"/>
      <w:r>
        <w:t>students</w:t>
      </w:r>
      <w:proofErr w:type="gramEnd"/>
      <w:r>
        <w:t>’</w:t>
      </w:r>
      <w:r>
        <w:rPr>
          <w:spacing w:val="47"/>
        </w:rPr>
        <w:t xml:space="preserve"> </w:t>
      </w:r>
      <w:r>
        <w:t>speaking</w:t>
      </w:r>
      <w:r>
        <w:rPr>
          <w:spacing w:val="48"/>
        </w:rPr>
        <w:t xml:space="preserve"> </w:t>
      </w:r>
      <w:r>
        <w:t>achievement.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respondent</w:t>
      </w:r>
      <w:r>
        <w:rPr>
          <w:spacing w:val="49"/>
        </w:rPr>
        <w:t xml:space="preserve"> </w:t>
      </w:r>
      <w:r>
        <w:t>who</w:t>
      </w:r>
      <w:r>
        <w:rPr>
          <w:spacing w:val="47"/>
        </w:rPr>
        <w:t xml:space="preserve"> </w:t>
      </w:r>
      <w:r>
        <w:t>has</w:t>
      </w:r>
      <w:r>
        <w:rPr>
          <w:spacing w:val="47"/>
        </w:rPr>
        <w:t xml:space="preserve"> </w:t>
      </w:r>
      <w:r>
        <w:t>high</w:t>
      </w:r>
      <w:r>
        <w:rPr>
          <w:spacing w:val="48"/>
        </w:rPr>
        <w:t xml:space="preserve"> </w:t>
      </w:r>
      <w:r>
        <w:t>self-confidence</w:t>
      </w:r>
      <w:r>
        <w:rPr>
          <w:spacing w:val="-57"/>
        </w:rPr>
        <w:t xml:space="preserve"> </w:t>
      </w:r>
      <w:r>
        <w:t>uncertain</w:t>
      </w:r>
      <w:r>
        <w:rPr>
          <w:spacing w:val="-1"/>
        </w:rPr>
        <w:t xml:space="preserve"> </w:t>
      </w:r>
      <w:r>
        <w:t>also has the high speaking</w:t>
      </w:r>
      <w:r>
        <w:rPr>
          <w:spacing w:val="-3"/>
        </w:rPr>
        <w:t xml:space="preserve"> </w:t>
      </w:r>
      <w:r>
        <w:t>achievement.</w:t>
      </w:r>
    </w:p>
    <w:p w:rsidR="009F614E" w:rsidRDefault="00AA262D" w:rsidP="00D15EE6">
      <w:pPr>
        <w:pStyle w:val="BodyText"/>
        <w:ind w:right="116" w:firstLine="720"/>
        <w:jc w:val="both"/>
      </w:pPr>
      <w:r>
        <w:t>The diagram of scatter plot below was the detail of finding if there is no</w:t>
      </w:r>
      <w:r>
        <w:rPr>
          <w:spacing w:val="1"/>
        </w:rPr>
        <w:t xml:space="preserve"> </w:t>
      </w:r>
      <w:r>
        <w:t>correlation between self-confidence and students’ speaking achievement. At least</w:t>
      </w:r>
      <w:r>
        <w:rPr>
          <w:spacing w:val="1"/>
        </w:rPr>
        <w:t xml:space="preserve"> </w:t>
      </w:r>
      <w:r>
        <w:t>the researcher had two scores a graphs, it called a scatterplot. It was a visual</w:t>
      </w:r>
      <w:r>
        <w:rPr>
          <w:spacing w:val="1"/>
        </w:rPr>
        <w:t xml:space="preserve"> </w:t>
      </w:r>
      <w:r>
        <w:t>representation of the data that has been collected in the study. Researchers had to</w:t>
      </w:r>
      <w:r>
        <w:rPr>
          <w:spacing w:val="1"/>
        </w:rPr>
        <w:t xml:space="preserve"> </w:t>
      </w:r>
      <w:r>
        <w:t>select the score for one variable to be plotted on the x-axis (the horizontal of</w:t>
      </w:r>
      <w:r>
        <w:rPr>
          <w:spacing w:val="1"/>
        </w:rPr>
        <w:t xml:space="preserve"> </w:t>
      </w:r>
      <w:r>
        <w:t>graph</w:t>
      </w:r>
      <w:proofErr w:type="gramStart"/>
      <w:r>
        <w:t>)n</w:t>
      </w:r>
      <w:proofErr w:type="gram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y-axis</w:t>
      </w:r>
      <w:r>
        <w:rPr>
          <w:spacing w:val="1"/>
        </w:rPr>
        <w:t xml:space="preserve"> </w:t>
      </w:r>
      <w:r>
        <w:t>(the</w:t>
      </w:r>
      <w:r>
        <w:rPr>
          <w:spacing w:val="1"/>
        </w:rPr>
        <w:t xml:space="preserve"> </w:t>
      </w:r>
      <w:r>
        <w:t>vertical</w:t>
      </w:r>
      <w:r>
        <w:rPr>
          <w:spacing w:val="1"/>
        </w:rPr>
        <w:t xml:space="preserve"> </w:t>
      </w:r>
      <w:r>
        <w:t>axis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graph).</w:t>
      </w:r>
      <w:r>
        <w:rPr>
          <w:spacing w:val="1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scatter</w:t>
      </w:r>
      <w:r>
        <w:rPr>
          <w:spacing w:val="60"/>
        </w:rPr>
        <w:t xml:space="preserve"> </w:t>
      </w:r>
      <w:r>
        <w:t>plot</w:t>
      </w:r>
      <w:r>
        <w:rPr>
          <w:spacing w:val="1"/>
        </w:rPr>
        <w:t xml:space="preserve"> </w:t>
      </w:r>
      <w:r>
        <w:t>diagram,</w:t>
      </w:r>
    </w:p>
    <w:p w:rsidR="009F614E" w:rsidRDefault="00AA262D" w:rsidP="00D15EE6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2939463</wp:posOffset>
            </wp:positionH>
            <wp:positionV relativeFrom="paragraph">
              <wp:posOffset>173869</wp:posOffset>
            </wp:positionV>
            <wp:extent cx="2071614" cy="1645824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1614" cy="164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614E" w:rsidRDefault="009F614E" w:rsidP="00D15EE6">
      <w:pPr>
        <w:pStyle w:val="BodyText"/>
        <w:rPr>
          <w:sz w:val="26"/>
        </w:rPr>
      </w:pPr>
    </w:p>
    <w:p w:rsidR="009F614E" w:rsidRDefault="00AA262D" w:rsidP="00D15EE6">
      <w:pPr>
        <w:pStyle w:val="BodyText"/>
        <w:ind w:right="117" w:firstLine="720"/>
        <w:jc w:val="both"/>
      </w:pPr>
      <w:r>
        <w:t>As shown in table (5), there were X1 and Y1. X1 means Self-confidence</w:t>
      </w:r>
      <w:r>
        <w:rPr>
          <w:spacing w:val="1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then</w:t>
      </w:r>
      <w:r>
        <w:rPr>
          <w:spacing w:val="45"/>
        </w:rPr>
        <w:t xml:space="preserve"> </w:t>
      </w:r>
      <w:r>
        <w:t>Y1</w:t>
      </w:r>
      <w:r>
        <w:rPr>
          <w:spacing w:val="45"/>
        </w:rPr>
        <w:t xml:space="preserve"> </w:t>
      </w:r>
      <w:r>
        <w:t>was</w:t>
      </w:r>
      <w:r>
        <w:rPr>
          <w:spacing w:val="46"/>
        </w:rPr>
        <w:t xml:space="preserve"> </w:t>
      </w:r>
      <w:r>
        <w:t>students’</w:t>
      </w:r>
      <w:r>
        <w:rPr>
          <w:spacing w:val="45"/>
        </w:rPr>
        <w:t xml:space="preserve"> </w:t>
      </w:r>
      <w:r>
        <w:t>speaking</w:t>
      </w:r>
      <w:r>
        <w:rPr>
          <w:spacing w:val="46"/>
        </w:rPr>
        <w:t xml:space="preserve"> </w:t>
      </w:r>
      <w:r>
        <w:t>achievement.</w:t>
      </w:r>
      <w:r>
        <w:rPr>
          <w:spacing w:val="46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diagram</w:t>
      </w:r>
      <w:r>
        <w:rPr>
          <w:spacing w:val="46"/>
        </w:rPr>
        <w:t xml:space="preserve"> </w:t>
      </w:r>
      <w:r>
        <w:t>presented</w:t>
      </w:r>
      <w:r>
        <w:rPr>
          <w:spacing w:val="45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there is no significant correlation between self-confidence and students’ speaking</w:t>
      </w:r>
      <w:r>
        <w:rPr>
          <w:spacing w:val="1"/>
        </w:rPr>
        <w:t xml:space="preserve"> </w:t>
      </w:r>
      <w:r>
        <w:t>achievement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scatter</w:t>
      </w:r>
      <w:r>
        <w:rPr>
          <w:spacing w:val="1"/>
        </w:rPr>
        <w:t xml:space="preserve"> </w:t>
      </w:r>
      <w:r>
        <w:t>plot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designate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pattern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variables.</w:t>
      </w:r>
      <w:r>
        <w:rPr>
          <w:spacing w:val="1"/>
        </w:rPr>
        <w:t xml:space="preserve"> </w:t>
      </w:r>
      <w:r>
        <w:t>But,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proofErr w:type="spellStart"/>
      <w:r>
        <w:t>indiate</w:t>
      </w:r>
      <w:proofErr w:type="spellEnd"/>
      <w:r>
        <w:rPr>
          <w:spacing w:val="60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pattern. According to, Creswell (2008:4) no linear association is indicated if there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 relationship between variables.</w:t>
      </w:r>
    </w:p>
    <w:p w:rsidR="009F614E" w:rsidRDefault="00AA262D" w:rsidP="00D15EE6">
      <w:pPr>
        <w:pStyle w:val="BodyText"/>
        <w:ind w:right="119" w:firstLine="720"/>
        <w:jc w:val="both"/>
      </w:pPr>
      <w:r>
        <w:t xml:space="preserve">The researcher had two research </w:t>
      </w:r>
      <w:proofErr w:type="gramStart"/>
      <w:r>
        <w:t>questions,</w:t>
      </w:r>
      <w:proofErr w:type="gramEnd"/>
      <w:r>
        <w:t xml:space="preserve"> this point is the second one.</w:t>
      </w:r>
      <w:r>
        <w:rPr>
          <w:spacing w:val="1"/>
        </w:rPr>
        <w:t xml:space="preserve"> </w:t>
      </w:r>
      <w:r>
        <w:t>The data of correlation between motivation and students’ speaking achievement</w:t>
      </w:r>
      <w:r>
        <w:rPr>
          <w:spacing w:val="1"/>
        </w:rPr>
        <w:t xml:space="preserve"> </w:t>
      </w:r>
      <w:r>
        <w:t xml:space="preserve">has analyzed by using </w:t>
      </w:r>
      <w:proofErr w:type="spellStart"/>
      <w:proofErr w:type="gramStart"/>
      <w:r>
        <w:t>pearson</w:t>
      </w:r>
      <w:proofErr w:type="spellEnd"/>
      <w:proofErr w:type="gramEnd"/>
      <w:r>
        <w:t xml:space="preserve"> product moment. Where the table of correlation</w:t>
      </w:r>
      <w:r>
        <w:rPr>
          <w:spacing w:val="1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examined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motivation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students’ speaking achievement. The following table is the finding of coefficient</w:t>
      </w:r>
      <w:r>
        <w:rPr>
          <w:spacing w:val="1"/>
        </w:rPr>
        <w:t xml:space="preserve"> </w:t>
      </w:r>
      <w:r>
        <w:t>correlation.</w:t>
      </w:r>
    </w:p>
    <w:p w:rsidR="009F614E" w:rsidRDefault="00AA262D" w:rsidP="00D15EE6">
      <w:pPr>
        <w:jc w:val="both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6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Correlations</w:t>
      </w:r>
    </w:p>
    <w:p w:rsidR="009F614E" w:rsidRDefault="009F614E" w:rsidP="00D15EE6">
      <w:pPr>
        <w:pStyle w:val="BodyText"/>
        <w:rPr>
          <w:i/>
          <w:sz w:val="32"/>
        </w:rPr>
      </w:pPr>
    </w:p>
    <w:p w:rsidR="009F614E" w:rsidRDefault="00AA262D" w:rsidP="00D15EE6">
      <w:pPr>
        <w:ind w:right="3095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>Correlations</w:t>
      </w:r>
    </w:p>
    <w:tbl>
      <w:tblPr>
        <w:tblW w:w="0" w:type="auto"/>
        <w:tblInd w:w="224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"/>
        <w:gridCol w:w="2172"/>
        <w:gridCol w:w="1001"/>
        <w:gridCol w:w="999"/>
      </w:tblGrid>
      <w:tr w:rsidR="009F614E">
        <w:trPr>
          <w:trHeight w:val="331"/>
        </w:trPr>
        <w:tc>
          <w:tcPr>
            <w:tcW w:w="2670" w:type="dxa"/>
            <w:gridSpan w:val="2"/>
          </w:tcPr>
          <w:p w:rsidR="009F614E" w:rsidRDefault="009F614E" w:rsidP="00D15E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1" w:type="dxa"/>
            <w:tcBorders>
              <w:right w:val="single" w:sz="8" w:space="0" w:color="000000"/>
            </w:tcBorders>
          </w:tcPr>
          <w:p w:rsidR="009F614E" w:rsidRDefault="00AA262D" w:rsidP="00D15EE6">
            <w:pPr>
              <w:pStyle w:val="TableParagraph"/>
              <w:ind w:right="344"/>
              <w:jc w:val="center"/>
              <w:rPr>
                <w:sz w:val="18"/>
              </w:rPr>
            </w:pPr>
            <w:r>
              <w:rPr>
                <w:sz w:val="18"/>
              </w:rPr>
              <w:t>X2</w:t>
            </w:r>
          </w:p>
        </w:tc>
        <w:tc>
          <w:tcPr>
            <w:tcW w:w="999" w:type="dxa"/>
            <w:tcBorders>
              <w:left w:val="single" w:sz="8" w:space="0" w:color="000000"/>
            </w:tcBorders>
          </w:tcPr>
          <w:p w:rsidR="009F614E" w:rsidRDefault="00AA262D" w:rsidP="00D15EE6">
            <w:pPr>
              <w:pStyle w:val="TableParagraph"/>
              <w:ind w:right="334"/>
              <w:jc w:val="center"/>
              <w:rPr>
                <w:sz w:val="18"/>
              </w:rPr>
            </w:pPr>
            <w:r>
              <w:rPr>
                <w:sz w:val="18"/>
              </w:rPr>
              <w:t>Y2</w:t>
            </w:r>
          </w:p>
        </w:tc>
      </w:tr>
      <w:tr w:rsidR="009F614E">
        <w:trPr>
          <w:trHeight w:val="287"/>
        </w:trPr>
        <w:tc>
          <w:tcPr>
            <w:tcW w:w="498" w:type="dxa"/>
            <w:tcBorders>
              <w:bottom w:val="nil"/>
              <w:right w:val="nil"/>
            </w:tcBorders>
          </w:tcPr>
          <w:p w:rsidR="009F614E" w:rsidRDefault="00AA262D" w:rsidP="00D15EE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X2</w:t>
            </w:r>
          </w:p>
        </w:tc>
        <w:tc>
          <w:tcPr>
            <w:tcW w:w="2172" w:type="dxa"/>
            <w:tcBorders>
              <w:left w:val="nil"/>
              <w:bottom w:val="nil"/>
            </w:tcBorders>
          </w:tcPr>
          <w:p w:rsidR="009F614E" w:rsidRDefault="00AA262D" w:rsidP="00D15EE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Pearson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Correlation</w:t>
            </w:r>
          </w:p>
        </w:tc>
        <w:tc>
          <w:tcPr>
            <w:tcW w:w="1001" w:type="dxa"/>
            <w:tcBorders>
              <w:bottom w:val="nil"/>
              <w:right w:val="single" w:sz="8" w:space="0" w:color="000000"/>
            </w:tcBorders>
          </w:tcPr>
          <w:p w:rsidR="009F614E" w:rsidRDefault="00AA262D" w:rsidP="00D15EE6">
            <w:pPr>
              <w:pStyle w:val="TableParagraph"/>
              <w:ind w:right="1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999" w:type="dxa"/>
            <w:tcBorders>
              <w:left w:val="single" w:sz="8" w:space="0" w:color="000000"/>
              <w:bottom w:val="nil"/>
            </w:tcBorders>
          </w:tcPr>
          <w:p w:rsidR="009F614E" w:rsidRDefault="00AA262D" w:rsidP="00D15EE6"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.281</w:t>
            </w:r>
          </w:p>
        </w:tc>
      </w:tr>
      <w:tr w:rsidR="009F614E">
        <w:trPr>
          <w:trHeight w:val="358"/>
        </w:trPr>
        <w:tc>
          <w:tcPr>
            <w:tcW w:w="498" w:type="dxa"/>
            <w:tcBorders>
              <w:top w:val="nil"/>
              <w:bottom w:val="nil"/>
              <w:right w:val="nil"/>
            </w:tcBorders>
          </w:tcPr>
          <w:p w:rsidR="009F614E" w:rsidRDefault="009F614E" w:rsidP="00D15E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</w:tcBorders>
          </w:tcPr>
          <w:p w:rsidR="009F614E" w:rsidRDefault="00AA262D" w:rsidP="00D15EE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Sig.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(2-tailed)</w:t>
            </w:r>
          </w:p>
        </w:tc>
        <w:tc>
          <w:tcPr>
            <w:tcW w:w="1001" w:type="dxa"/>
            <w:tcBorders>
              <w:top w:val="nil"/>
              <w:bottom w:val="nil"/>
              <w:right w:val="single" w:sz="8" w:space="0" w:color="000000"/>
            </w:tcBorders>
          </w:tcPr>
          <w:p w:rsidR="009F614E" w:rsidRDefault="009F614E" w:rsidP="00D15E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9" w:type="dxa"/>
            <w:tcBorders>
              <w:top w:val="nil"/>
              <w:left w:val="single" w:sz="8" w:space="0" w:color="000000"/>
              <w:bottom w:val="nil"/>
            </w:tcBorders>
          </w:tcPr>
          <w:p w:rsidR="009F614E" w:rsidRDefault="00AA262D" w:rsidP="00D15EE6"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.083</w:t>
            </w:r>
          </w:p>
        </w:tc>
      </w:tr>
      <w:tr w:rsidR="009F614E">
        <w:trPr>
          <w:trHeight w:val="300"/>
        </w:trPr>
        <w:tc>
          <w:tcPr>
            <w:tcW w:w="498" w:type="dxa"/>
            <w:tcBorders>
              <w:top w:val="nil"/>
              <w:bottom w:val="single" w:sz="8" w:space="0" w:color="000000"/>
              <w:right w:val="nil"/>
            </w:tcBorders>
          </w:tcPr>
          <w:p w:rsidR="009F614E" w:rsidRDefault="009F614E" w:rsidP="00D15E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000000"/>
            </w:tcBorders>
          </w:tcPr>
          <w:p w:rsidR="009F614E" w:rsidRDefault="00AA262D" w:rsidP="00D15EE6">
            <w:pPr>
              <w:pStyle w:val="TableParagraph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  <w:tc>
          <w:tcPr>
            <w:tcW w:w="1001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9F614E" w:rsidRDefault="00AA262D" w:rsidP="00D15EE6"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999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9F614E" w:rsidRDefault="00AA262D" w:rsidP="00D15EE6"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</w:tr>
      <w:tr w:rsidR="009F614E">
        <w:trPr>
          <w:trHeight w:val="280"/>
        </w:trPr>
        <w:tc>
          <w:tcPr>
            <w:tcW w:w="498" w:type="dxa"/>
            <w:tcBorders>
              <w:top w:val="single" w:sz="8" w:space="0" w:color="000000"/>
              <w:bottom w:val="nil"/>
              <w:right w:val="nil"/>
            </w:tcBorders>
          </w:tcPr>
          <w:p w:rsidR="009F614E" w:rsidRDefault="00AA262D" w:rsidP="00D15EE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Y2</w:t>
            </w: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nil"/>
            </w:tcBorders>
          </w:tcPr>
          <w:p w:rsidR="009F614E" w:rsidRDefault="00AA262D" w:rsidP="00D15EE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Pearson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Correlation</w:t>
            </w:r>
          </w:p>
        </w:tc>
        <w:tc>
          <w:tcPr>
            <w:tcW w:w="1001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 w:rsidR="009F614E" w:rsidRDefault="00AA262D" w:rsidP="00D15EE6"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.281</w:t>
            </w:r>
          </w:p>
        </w:tc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:rsidR="009F614E" w:rsidRDefault="00AA262D" w:rsidP="00D15EE6"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</w:tr>
      <w:tr w:rsidR="009F614E">
        <w:trPr>
          <w:trHeight w:val="338"/>
        </w:trPr>
        <w:tc>
          <w:tcPr>
            <w:tcW w:w="498" w:type="dxa"/>
            <w:tcBorders>
              <w:top w:val="nil"/>
              <w:bottom w:val="nil"/>
              <w:right w:val="nil"/>
            </w:tcBorders>
          </w:tcPr>
          <w:p w:rsidR="009F614E" w:rsidRDefault="009F614E" w:rsidP="00D15E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</w:tcBorders>
          </w:tcPr>
          <w:p w:rsidR="009F614E" w:rsidRDefault="00AA262D" w:rsidP="00D15EE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Sig.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(2-tailed)</w:t>
            </w:r>
          </w:p>
        </w:tc>
        <w:tc>
          <w:tcPr>
            <w:tcW w:w="1001" w:type="dxa"/>
            <w:tcBorders>
              <w:top w:val="nil"/>
              <w:bottom w:val="nil"/>
              <w:right w:val="single" w:sz="8" w:space="0" w:color="000000"/>
            </w:tcBorders>
          </w:tcPr>
          <w:p w:rsidR="009F614E" w:rsidRDefault="00AA262D" w:rsidP="00D15EE6"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.083</w:t>
            </w:r>
          </w:p>
        </w:tc>
        <w:tc>
          <w:tcPr>
            <w:tcW w:w="999" w:type="dxa"/>
            <w:tcBorders>
              <w:top w:val="nil"/>
              <w:left w:val="single" w:sz="8" w:space="0" w:color="000000"/>
              <w:bottom w:val="nil"/>
            </w:tcBorders>
          </w:tcPr>
          <w:p w:rsidR="009F614E" w:rsidRDefault="009F614E" w:rsidP="00D15EE6">
            <w:pPr>
              <w:pStyle w:val="TableParagraph"/>
              <w:rPr>
                <w:rFonts w:ascii="Times New Roman"/>
              </w:rPr>
            </w:pPr>
          </w:p>
        </w:tc>
      </w:tr>
      <w:tr w:rsidR="009F614E">
        <w:trPr>
          <w:trHeight w:val="292"/>
        </w:trPr>
        <w:tc>
          <w:tcPr>
            <w:tcW w:w="498" w:type="dxa"/>
            <w:tcBorders>
              <w:top w:val="nil"/>
              <w:right w:val="nil"/>
            </w:tcBorders>
          </w:tcPr>
          <w:p w:rsidR="009F614E" w:rsidRDefault="009F614E" w:rsidP="00D15EE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2" w:type="dxa"/>
            <w:tcBorders>
              <w:top w:val="nil"/>
              <w:left w:val="nil"/>
            </w:tcBorders>
          </w:tcPr>
          <w:p w:rsidR="009F614E" w:rsidRDefault="00AA262D" w:rsidP="00D15EE6">
            <w:pPr>
              <w:pStyle w:val="TableParagraph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  <w:tc>
          <w:tcPr>
            <w:tcW w:w="1001" w:type="dxa"/>
            <w:tcBorders>
              <w:top w:val="nil"/>
              <w:right w:val="single" w:sz="8" w:space="0" w:color="000000"/>
            </w:tcBorders>
          </w:tcPr>
          <w:p w:rsidR="009F614E" w:rsidRDefault="00AA262D" w:rsidP="00D15EE6"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999" w:type="dxa"/>
            <w:tcBorders>
              <w:top w:val="nil"/>
              <w:left w:val="single" w:sz="8" w:space="0" w:color="000000"/>
            </w:tcBorders>
          </w:tcPr>
          <w:p w:rsidR="009F614E" w:rsidRDefault="00AA262D" w:rsidP="00D15EE6"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</w:tr>
    </w:tbl>
    <w:p w:rsidR="009F614E" w:rsidRDefault="009F614E" w:rsidP="00D15EE6">
      <w:pPr>
        <w:pStyle w:val="BodyText"/>
        <w:rPr>
          <w:rFonts w:ascii="Arial"/>
          <w:b/>
          <w:sz w:val="23"/>
        </w:rPr>
      </w:pPr>
    </w:p>
    <w:p w:rsidR="009F614E" w:rsidRDefault="00AA262D" w:rsidP="00D15EE6">
      <w:pPr>
        <w:pStyle w:val="BodyText"/>
        <w:ind w:right="118" w:firstLine="720"/>
        <w:jc w:val="both"/>
      </w:pPr>
      <w:r>
        <w:t>As presented in the table (6) above, the output number revealed that p or</w:t>
      </w:r>
      <w:r>
        <w:rPr>
          <w:spacing w:val="1"/>
        </w:rPr>
        <w:t xml:space="preserve"> </w:t>
      </w:r>
      <w:r>
        <w:t>significance was 0.083 and if p &gt; 0.05, so Ho was not rejected and coefficient</w:t>
      </w:r>
      <w:r>
        <w:rPr>
          <w:spacing w:val="1"/>
        </w:rPr>
        <w:t xml:space="preserve"> </w:t>
      </w:r>
      <w:proofErr w:type="spellStart"/>
      <w:proofErr w:type="gramStart"/>
      <w:r>
        <w:t>pearson</w:t>
      </w:r>
      <w:proofErr w:type="spellEnd"/>
      <w:proofErr w:type="gramEnd"/>
      <w:r>
        <w:t xml:space="preserve"> correlation was found 0.281. It can concluded that there is no significant</w:t>
      </w:r>
      <w:r>
        <w:rPr>
          <w:spacing w:val="1"/>
        </w:rPr>
        <w:t xml:space="preserve"> </w:t>
      </w:r>
      <w:r>
        <w:t>correlation between both of variables namely motivation and students’ speaking</w:t>
      </w:r>
      <w:r>
        <w:rPr>
          <w:spacing w:val="1"/>
        </w:rPr>
        <w:t xml:space="preserve"> </w:t>
      </w:r>
      <w:r>
        <w:t>achievement. The respondent who has high motivation did not specify</w:t>
      </w:r>
      <w:r>
        <w:rPr>
          <w:spacing w:val="1"/>
        </w:rPr>
        <w:t xml:space="preserve"> </w:t>
      </w:r>
      <w:r>
        <w:t>has the</w:t>
      </w:r>
      <w:r>
        <w:rPr>
          <w:spacing w:val="1"/>
        </w:rPr>
        <w:t xml:space="preserve"> </w:t>
      </w:r>
      <w:r>
        <w:t>speaking</w:t>
      </w:r>
      <w:r>
        <w:rPr>
          <w:spacing w:val="-1"/>
        </w:rPr>
        <w:t xml:space="preserve"> </w:t>
      </w:r>
      <w:r>
        <w:t>achievement too.</w:t>
      </w:r>
    </w:p>
    <w:p w:rsidR="009F614E" w:rsidRDefault="00AA262D" w:rsidP="00D15EE6">
      <w:pPr>
        <w:pStyle w:val="BodyText"/>
        <w:ind w:right="119" w:firstLine="720"/>
        <w:jc w:val="both"/>
      </w:pPr>
      <w:r>
        <w:t>Scatter plot in below was to know whether there is correlation or not in the</w:t>
      </w:r>
      <w:r>
        <w:rPr>
          <w:spacing w:val="-57"/>
        </w:rPr>
        <w:t xml:space="preserve"> </w:t>
      </w:r>
      <w:proofErr w:type="spellStart"/>
      <w:r>
        <w:t>varibales</w:t>
      </w:r>
      <w:proofErr w:type="spellEnd"/>
      <w:r>
        <w:t>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motivation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achievement</w:t>
      </w:r>
      <w:r>
        <w:rPr>
          <w:spacing w:val="-1"/>
        </w:rPr>
        <w:t xml:space="preserve"> </w:t>
      </w:r>
      <w:r>
        <w:t>can be</w:t>
      </w:r>
      <w:r>
        <w:rPr>
          <w:spacing w:val="1"/>
        </w:rPr>
        <w:t xml:space="preserve"> </w:t>
      </w:r>
      <w:proofErr w:type="gramStart"/>
      <w:r>
        <w:t>comprehend</w:t>
      </w:r>
      <w:proofErr w:type="gramEnd"/>
      <w:r>
        <w:t xml:space="preserve"> in 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diagram below.</w:t>
      </w:r>
    </w:p>
    <w:p w:rsidR="009F614E" w:rsidRDefault="00AA262D" w:rsidP="00D15EE6">
      <w:pPr>
        <w:pStyle w:val="BodyText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294890" cy="1823751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182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4E" w:rsidRDefault="009F614E" w:rsidP="00D15EE6">
      <w:pPr>
        <w:pStyle w:val="BodyText"/>
        <w:rPr>
          <w:sz w:val="20"/>
        </w:rPr>
      </w:pPr>
    </w:p>
    <w:p w:rsidR="009F614E" w:rsidRDefault="00AA262D" w:rsidP="00D15EE6">
      <w:pPr>
        <w:pStyle w:val="BodyText"/>
        <w:ind w:right="122" w:firstLine="720"/>
        <w:jc w:val="both"/>
      </w:pPr>
      <w:r>
        <w:t>Based on the scatter plot, X2 and Y2 were the researcher variables, X2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motivation</w:t>
      </w:r>
      <w:r>
        <w:rPr>
          <w:spacing w:val="1"/>
        </w:rPr>
        <w:t xml:space="preserve"> </w:t>
      </w:r>
      <w:r>
        <w:t>questionnaire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Y2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respondents’</w:t>
      </w:r>
      <w:r>
        <w:rPr>
          <w:spacing w:val="1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 xml:space="preserve">achievement score. The scatter </w:t>
      </w:r>
      <w:proofErr w:type="gramStart"/>
      <w:r>
        <w:t>plot shown</w:t>
      </w:r>
      <w:proofErr w:type="gramEnd"/>
      <w:r>
        <w:t xml:space="preserve"> no correlation because there is no</w:t>
      </w:r>
      <w:r>
        <w:rPr>
          <w:spacing w:val="1"/>
        </w:rPr>
        <w:t xml:space="preserve"> </w:t>
      </w:r>
      <w:r>
        <w:t>indication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linear</w:t>
      </w:r>
      <w:r>
        <w:rPr>
          <w:spacing w:val="29"/>
        </w:rPr>
        <w:t xml:space="preserve"> </w:t>
      </w:r>
      <w:r>
        <w:t>pattern.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variables</w:t>
      </w:r>
      <w:r>
        <w:rPr>
          <w:spacing w:val="30"/>
        </w:rPr>
        <w:t xml:space="preserve"> </w:t>
      </w:r>
      <w:r>
        <w:t>can</w:t>
      </w:r>
      <w:r>
        <w:rPr>
          <w:spacing w:val="29"/>
        </w:rPr>
        <w:t xml:space="preserve"> </w:t>
      </w:r>
      <w:r>
        <w:t>have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significant</w:t>
      </w:r>
      <w:r>
        <w:rPr>
          <w:spacing w:val="30"/>
        </w:rPr>
        <w:t xml:space="preserve"> </w:t>
      </w:r>
      <w:r>
        <w:t>correlation</w:t>
      </w:r>
      <w:r>
        <w:rPr>
          <w:spacing w:val="29"/>
        </w:rPr>
        <w:t xml:space="preserve"> </w:t>
      </w:r>
      <w:r>
        <w:t>if</w:t>
      </w:r>
      <w:r>
        <w:rPr>
          <w:spacing w:val="-58"/>
        </w:rPr>
        <w:t xml:space="preserve"> </w:t>
      </w:r>
      <w:r>
        <w:t xml:space="preserve">the pattern is positive linear. </w:t>
      </w:r>
      <w:proofErr w:type="gramStart"/>
      <w:r>
        <w:t>In other words, if the spot in the scatter plot spread</w:t>
      </w:r>
      <w:r>
        <w:rPr>
          <w:spacing w:val="1"/>
        </w:rPr>
        <w:t xml:space="preserve"> </w:t>
      </w:r>
      <w:r>
        <w:t>such as in the diagram above.</w:t>
      </w:r>
      <w:proofErr w:type="gramEnd"/>
      <w:r>
        <w:t xml:space="preserve"> It means the motivation did not have correlation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students’ speaking a</w:t>
      </w:r>
      <w:r w:rsidR="00E2440E">
        <w:rPr>
          <w:lang w:val="id-ID"/>
        </w:rPr>
        <w:t>c</w:t>
      </w:r>
      <w:proofErr w:type="spellStart"/>
      <w:r>
        <w:t>hievement</w:t>
      </w:r>
      <w:proofErr w:type="spellEnd"/>
      <w:r>
        <w:t>.</w:t>
      </w:r>
    </w:p>
    <w:p w:rsidR="009F614E" w:rsidRDefault="00AA262D" w:rsidP="00D15EE6">
      <w:pPr>
        <w:pStyle w:val="BodyText"/>
        <w:ind w:right="119" w:firstLine="720"/>
        <w:jc w:val="both"/>
      </w:pPr>
      <w:r>
        <w:t>The</w:t>
      </w:r>
      <w:r>
        <w:rPr>
          <w:spacing w:val="56"/>
        </w:rPr>
        <w:t xml:space="preserve"> </w:t>
      </w:r>
      <w:r>
        <w:t>third</w:t>
      </w:r>
      <w:r>
        <w:rPr>
          <w:spacing w:val="58"/>
        </w:rPr>
        <w:t xml:space="preserve"> </w:t>
      </w:r>
      <w:r>
        <w:t>analysis</w:t>
      </w:r>
      <w:r>
        <w:rPr>
          <w:spacing w:val="2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find</w:t>
      </w:r>
      <w:r>
        <w:rPr>
          <w:spacing w:val="58"/>
        </w:rPr>
        <w:t xml:space="preserve"> </w:t>
      </w:r>
      <w:r>
        <w:t>answer</w:t>
      </w:r>
      <w:r>
        <w:rPr>
          <w:spacing w:val="57"/>
        </w:rPr>
        <w:t xml:space="preserve"> </w:t>
      </w:r>
      <w:r>
        <w:t>about</w:t>
      </w:r>
      <w:r>
        <w:rPr>
          <w:spacing w:val="58"/>
        </w:rPr>
        <w:t xml:space="preserve"> </w:t>
      </w:r>
      <w:r>
        <w:t>correlation</w:t>
      </w:r>
      <w:r>
        <w:rPr>
          <w:spacing w:val="59"/>
        </w:rPr>
        <w:t xml:space="preserve"> </w:t>
      </w:r>
      <w:r>
        <w:t>between</w:t>
      </w:r>
      <w:r>
        <w:rPr>
          <w:spacing w:val="57"/>
        </w:rPr>
        <w:t xml:space="preserve"> </w:t>
      </w:r>
      <w:r>
        <w:t>self-</w:t>
      </w:r>
      <w:r>
        <w:rPr>
          <w:spacing w:val="-58"/>
        </w:rPr>
        <w:t xml:space="preserve"> </w:t>
      </w:r>
      <w:r>
        <w:t>confidence, motivation and students’ speaking achievement is calculated by using</w:t>
      </w:r>
      <w:r>
        <w:rPr>
          <w:spacing w:val="1"/>
        </w:rPr>
        <w:t xml:space="preserve"> </w:t>
      </w:r>
      <w:r>
        <w:t>Partial correlation in SPSS 16 version. This analysis was different with the way to</w:t>
      </w:r>
      <w:r>
        <w:rPr>
          <w:spacing w:val="1"/>
        </w:rPr>
        <w:t xml:space="preserve"> </w:t>
      </w:r>
      <w:r>
        <w:t xml:space="preserve">find the correlation above. </w:t>
      </w:r>
      <w:proofErr w:type="gramStart"/>
      <w:r>
        <w:t>Because there were three variables of the predictor</w:t>
      </w:r>
      <w:r>
        <w:rPr>
          <w:spacing w:val="1"/>
        </w:rPr>
        <w:t xml:space="preserve"> </w:t>
      </w:r>
      <w:r>
        <w:t>variables and the dependent variable.</w:t>
      </w:r>
      <w:proofErr w:type="gramEnd"/>
      <w:r>
        <w:t xml:space="preserve"> The predictors were self-confidence and</w:t>
      </w:r>
      <w:r>
        <w:rPr>
          <w:spacing w:val="1"/>
        </w:rPr>
        <w:t xml:space="preserve"> </w:t>
      </w:r>
      <w:r>
        <w:t>motivation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the dependent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students’ speaking</w:t>
      </w:r>
      <w:r>
        <w:rPr>
          <w:spacing w:val="-4"/>
        </w:rPr>
        <w:t xml:space="preserve"> </w:t>
      </w:r>
      <w:r>
        <w:t>achievement.</w:t>
      </w:r>
    </w:p>
    <w:p w:rsidR="009F614E" w:rsidRDefault="009F614E" w:rsidP="00D15EE6">
      <w:pPr>
        <w:pStyle w:val="BodyText"/>
        <w:rPr>
          <w:sz w:val="26"/>
        </w:rPr>
      </w:pPr>
    </w:p>
    <w:p w:rsidR="009F614E" w:rsidRDefault="00AA262D" w:rsidP="00D15EE6">
      <w:pPr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7</w:t>
      </w:r>
    </w:p>
    <w:p w:rsidR="009F614E" w:rsidRDefault="009F614E" w:rsidP="00D15EE6">
      <w:pPr>
        <w:pStyle w:val="BodyText"/>
        <w:rPr>
          <w:i/>
          <w:sz w:val="32"/>
        </w:rPr>
      </w:pPr>
    </w:p>
    <w:p w:rsidR="009F614E" w:rsidRDefault="00AA262D" w:rsidP="00D15EE6">
      <w:pPr>
        <w:ind w:right="3541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>Model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Summary</w:t>
      </w:r>
    </w:p>
    <w:p w:rsidR="009F614E" w:rsidRDefault="009F614E" w:rsidP="00D15EE6">
      <w:pPr>
        <w:pStyle w:val="BodyText"/>
        <w:rPr>
          <w:rFonts w:ascii="Arial"/>
          <w:b/>
          <w:sz w:val="18"/>
        </w:rPr>
      </w:pPr>
    </w:p>
    <w:tbl>
      <w:tblPr>
        <w:tblW w:w="0" w:type="auto"/>
        <w:tblInd w:w="61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6"/>
        <w:gridCol w:w="1054"/>
        <w:gridCol w:w="1123"/>
        <w:gridCol w:w="1515"/>
        <w:gridCol w:w="1522"/>
        <w:gridCol w:w="1403"/>
      </w:tblGrid>
      <w:tr w:rsidR="009F614E">
        <w:trPr>
          <w:trHeight w:val="439"/>
        </w:trPr>
        <w:tc>
          <w:tcPr>
            <w:tcW w:w="756" w:type="dxa"/>
            <w:vMerge w:val="restart"/>
          </w:tcPr>
          <w:p w:rsidR="009F614E" w:rsidRDefault="009F614E" w:rsidP="00D15EE6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9F614E" w:rsidRDefault="009F614E" w:rsidP="00D15EE6">
            <w:pPr>
              <w:pStyle w:val="TableParagraph"/>
              <w:rPr>
                <w:rFonts w:ascii="Arial"/>
                <w:b/>
                <w:sz w:val="27"/>
              </w:rPr>
            </w:pPr>
          </w:p>
          <w:p w:rsidR="009F614E" w:rsidRDefault="00AA262D" w:rsidP="00D15EE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Model</w:t>
            </w:r>
          </w:p>
        </w:tc>
        <w:tc>
          <w:tcPr>
            <w:tcW w:w="1054" w:type="dxa"/>
            <w:vMerge w:val="restart"/>
            <w:tcBorders>
              <w:bottom w:val="single" w:sz="34" w:space="0" w:color="000000"/>
              <w:right w:val="single" w:sz="8" w:space="0" w:color="000000"/>
            </w:tcBorders>
          </w:tcPr>
          <w:p w:rsidR="009F614E" w:rsidRDefault="009F614E" w:rsidP="00D15EE6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9F614E" w:rsidRDefault="009F614E" w:rsidP="00D15EE6">
            <w:pPr>
              <w:pStyle w:val="TableParagraph"/>
              <w:rPr>
                <w:rFonts w:ascii="Arial"/>
                <w:b/>
                <w:sz w:val="27"/>
              </w:rPr>
            </w:pPr>
          </w:p>
          <w:p w:rsidR="009F614E" w:rsidRDefault="00AA262D" w:rsidP="00D15EE6">
            <w:pPr>
              <w:pStyle w:val="TableParagraph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R</w:t>
            </w:r>
          </w:p>
        </w:tc>
        <w:tc>
          <w:tcPr>
            <w:tcW w:w="1123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9F614E" w:rsidRDefault="009F614E" w:rsidP="00D15EE6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9F614E" w:rsidRDefault="009F614E" w:rsidP="00D15EE6">
            <w:pPr>
              <w:pStyle w:val="TableParagraph"/>
              <w:rPr>
                <w:rFonts w:ascii="Arial"/>
                <w:b/>
                <w:sz w:val="27"/>
              </w:rPr>
            </w:pPr>
          </w:p>
          <w:p w:rsidR="009F614E" w:rsidRDefault="00AA262D" w:rsidP="00D15EE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Square</w:t>
            </w:r>
          </w:p>
        </w:tc>
        <w:tc>
          <w:tcPr>
            <w:tcW w:w="1515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9F614E" w:rsidRDefault="009F614E" w:rsidP="00D15EE6">
            <w:pPr>
              <w:pStyle w:val="TableParagraph"/>
              <w:rPr>
                <w:rFonts w:ascii="Arial"/>
                <w:b/>
                <w:sz w:val="28"/>
              </w:rPr>
            </w:pPr>
          </w:p>
          <w:p w:rsidR="009F614E" w:rsidRDefault="00AA262D" w:rsidP="00D15EE6">
            <w:pPr>
              <w:pStyle w:val="TableParagraph"/>
              <w:ind w:right="271" w:hanging="152"/>
              <w:rPr>
                <w:sz w:val="18"/>
              </w:rPr>
            </w:pPr>
            <w:r>
              <w:rPr>
                <w:sz w:val="18"/>
              </w:rPr>
              <w:t>Adjusted 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Square</w:t>
            </w:r>
          </w:p>
        </w:tc>
        <w:tc>
          <w:tcPr>
            <w:tcW w:w="1522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9F614E" w:rsidRDefault="009F614E" w:rsidP="00D15EE6">
            <w:pPr>
              <w:pStyle w:val="TableParagraph"/>
              <w:rPr>
                <w:rFonts w:ascii="Arial"/>
                <w:b/>
                <w:sz w:val="28"/>
              </w:rPr>
            </w:pPr>
          </w:p>
          <w:p w:rsidR="009F614E" w:rsidRDefault="00AA262D" w:rsidP="00D15EE6">
            <w:pPr>
              <w:pStyle w:val="TableParagraph"/>
              <w:ind w:right="80" w:hanging="286"/>
              <w:rPr>
                <w:sz w:val="18"/>
              </w:rPr>
            </w:pPr>
            <w:r>
              <w:rPr>
                <w:sz w:val="18"/>
              </w:rPr>
              <w:t>Std. Error of the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Estimate</w:t>
            </w:r>
          </w:p>
        </w:tc>
        <w:tc>
          <w:tcPr>
            <w:tcW w:w="1403" w:type="dxa"/>
            <w:tcBorders>
              <w:left w:val="single" w:sz="8" w:space="0" w:color="000000"/>
              <w:bottom w:val="single" w:sz="8" w:space="0" w:color="000000"/>
            </w:tcBorders>
          </w:tcPr>
          <w:p w:rsidR="009F614E" w:rsidRDefault="00AA262D" w:rsidP="00D15EE6">
            <w:pPr>
              <w:pStyle w:val="TableParagraph"/>
              <w:ind w:right="285" w:firstLine="43"/>
              <w:rPr>
                <w:sz w:val="18"/>
              </w:rPr>
            </w:pPr>
            <w:r>
              <w:rPr>
                <w:sz w:val="18"/>
              </w:rPr>
              <w:t>Change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Statistics</w:t>
            </w:r>
          </w:p>
        </w:tc>
      </w:tr>
      <w:tr w:rsidR="009F614E">
        <w:trPr>
          <w:trHeight w:val="231"/>
        </w:trPr>
        <w:tc>
          <w:tcPr>
            <w:tcW w:w="756" w:type="dxa"/>
            <w:vMerge/>
            <w:tcBorders>
              <w:top w:val="nil"/>
            </w:tcBorders>
          </w:tcPr>
          <w:p w:rsidR="009F614E" w:rsidRDefault="009F614E" w:rsidP="00D15EE6">
            <w:pPr>
              <w:rPr>
                <w:sz w:val="2"/>
                <w:szCs w:val="2"/>
              </w:rPr>
            </w:pPr>
          </w:p>
        </w:tc>
        <w:tc>
          <w:tcPr>
            <w:tcW w:w="1054" w:type="dxa"/>
            <w:vMerge/>
            <w:tcBorders>
              <w:top w:val="nil"/>
              <w:bottom w:val="single" w:sz="34" w:space="0" w:color="000000"/>
              <w:right w:val="single" w:sz="8" w:space="0" w:color="000000"/>
            </w:tcBorders>
          </w:tcPr>
          <w:p w:rsidR="009F614E" w:rsidRDefault="009F614E" w:rsidP="00D15EE6">
            <w:pPr>
              <w:rPr>
                <w:sz w:val="2"/>
                <w:szCs w:val="2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9F614E" w:rsidRDefault="009F614E" w:rsidP="00D15EE6"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9F614E" w:rsidRDefault="009F614E" w:rsidP="00D15EE6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9F614E" w:rsidRDefault="009F614E" w:rsidP="00D15EE6">
            <w:pPr>
              <w:rPr>
                <w:sz w:val="2"/>
                <w:szCs w:val="2"/>
              </w:rPr>
            </w:pP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</w:tcBorders>
          </w:tcPr>
          <w:p w:rsidR="009F614E" w:rsidRDefault="00AA262D" w:rsidP="00D15EE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Sig.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Change</w:t>
            </w:r>
          </w:p>
        </w:tc>
      </w:tr>
      <w:tr w:rsidR="009F614E">
        <w:trPr>
          <w:trHeight w:val="242"/>
        </w:trPr>
        <w:tc>
          <w:tcPr>
            <w:tcW w:w="756" w:type="dxa"/>
          </w:tcPr>
          <w:p w:rsidR="009F614E" w:rsidRDefault="00AA262D" w:rsidP="00D15EE6">
            <w:pPr>
              <w:pStyle w:val="TableParagraph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054" w:type="dxa"/>
            <w:tcBorders>
              <w:top w:val="single" w:sz="34" w:space="0" w:color="000000"/>
              <w:right w:val="single" w:sz="8" w:space="0" w:color="000000"/>
            </w:tcBorders>
          </w:tcPr>
          <w:p w:rsidR="009F614E" w:rsidRDefault="00AA262D" w:rsidP="00D15EE6">
            <w:pPr>
              <w:pStyle w:val="TableParagraph"/>
              <w:ind w:right="-15"/>
              <w:rPr>
                <w:sz w:val="18"/>
              </w:rPr>
            </w:pPr>
            <w:r>
              <w:rPr>
                <w:sz w:val="18"/>
              </w:rPr>
              <w:t>.286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3" w:type="dxa"/>
            <w:tcBorders>
              <w:left w:val="single" w:sz="8" w:space="0" w:color="000000"/>
              <w:right w:val="single" w:sz="8" w:space="0" w:color="000000"/>
            </w:tcBorders>
          </w:tcPr>
          <w:p w:rsidR="009F614E" w:rsidRDefault="00AA262D" w:rsidP="00D15EE6">
            <w:pPr>
              <w:pStyle w:val="TableParagraph"/>
              <w:jc w:val="right"/>
              <w:rPr>
                <w:sz w:val="18"/>
              </w:rPr>
            </w:pPr>
            <w:r>
              <w:rPr>
                <w:sz w:val="18"/>
              </w:rPr>
              <w:t>.082</w:t>
            </w:r>
          </w:p>
        </w:tc>
        <w:tc>
          <w:tcPr>
            <w:tcW w:w="1515" w:type="dxa"/>
            <w:tcBorders>
              <w:left w:val="single" w:sz="8" w:space="0" w:color="000000"/>
              <w:right w:val="single" w:sz="8" w:space="0" w:color="000000"/>
            </w:tcBorders>
          </w:tcPr>
          <w:p w:rsidR="009F614E" w:rsidRDefault="00AA262D" w:rsidP="00D15EE6"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.031</w:t>
            </w:r>
          </w:p>
        </w:tc>
        <w:tc>
          <w:tcPr>
            <w:tcW w:w="1522" w:type="dxa"/>
            <w:tcBorders>
              <w:left w:val="single" w:sz="8" w:space="0" w:color="000000"/>
              <w:right w:val="single" w:sz="8" w:space="0" w:color="000000"/>
            </w:tcBorders>
          </w:tcPr>
          <w:p w:rsidR="009F614E" w:rsidRDefault="00AA262D" w:rsidP="00D15EE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21.83261</w:t>
            </w:r>
          </w:p>
        </w:tc>
        <w:tc>
          <w:tcPr>
            <w:tcW w:w="1403" w:type="dxa"/>
            <w:tcBorders>
              <w:left w:val="single" w:sz="8" w:space="0" w:color="000000"/>
            </w:tcBorders>
          </w:tcPr>
          <w:p w:rsidR="009F614E" w:rsidRDefault="00AA262D" w:rsidP="00D15EE6"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.216</w:t>
            </w:r>
          </w:p>
        </w:tc>
      </w:tr>
    </w:tbl>
    <w:p w:rsidR="009F614E" w:rsidRDefault="00AA262D" w:rsidP="00D15EE6">
      <w:pPr>
        <w:rPr>
          <w:rFonts w:ascii="Arial MT"/>
          <w:sz w:val="18"/>
        </w:rPr>
      </w:pPr>
      <w:r>
        <w:rPr>
          <w:rFonts w:ascii="Arial MT"/>
          <w:sz w:val="18"/>
        </w:rPr>
        <w:t>a.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z w:val="18"/>
        </w:rPr>
        <w:t>Predictors:</w:t>
      </w:r>
      <w:r>
        <w:rPr>
          <w:rFonts w:ascii="Arial MT"/>
          <w:spacing w:val="-2"/>
          <w:sz w:val="18"/>
        </w:rPr>
        <w:t xml:space="preserve"> </w:t>
      </w:r>
      <w:r>
        <w:rPr>
          <w:rFonts w:ascii="Arial MT"/>
          <w:sz w:val="18"/>
        </w:rPr>
        <w:t>(Constant),</w:t>
      </w:r>
      <w:r>
        <w:rPr>
          <w:rFonts w:ascii="Arial MT"/>
          <w:spacing w:val="-2"/>
          <w:sz w:val="18"/>
        </w:rPr>
        <w:t xml:space="preserve"> </w:t>
      </w:r>
      <w:r>
        <w:rPr>
          <w:rFonts w:ascii="Arial MT"/>
          <w:sz w:val="18"/>
        </w:rPr>
        <w:t>motivation,</w:t>
      </w:r>
      <w:r>
        <w:rPr>
          <w:rFonts w:ascii="Arial MT"/>
          <w:spacing w:val="-4"/>
          <w:sz w:val="18"/>
        </w:rPr>
        <w:t xml:space="preserve"> </w:t>
      </w:r>
      <w:r>
        <w:rPr>
          <w:rFonts w:ascii="Arial MT"/>
          <w:sz w:val="18"/>
        </w:rPr>
        <w:t>self-</w:t>
      </w:r>
      <w:proofErr w:type="spellStart"/>
      <w:r>
        <w:rPr>
          <w:rFonts w:ascii="Arial MT"/>
          <w:sz w:val="18"/>
        </w:rPr>
        <w:t>confience</w:t>
      </w:r>
      <w:proofErr w:type="spellEnd"/>
    </w:p>
    <w:p w:rsidR="009F614E" w:rsidRDefault="009F614E" w:rsidP="00D15EE6">
      <w:pPr>
        <w:pStyle w:val="BodyText"/>
        <w:rPr>
          <w:rFonts w:ascii="Arial MT"/>
          <w:sz w:val="20"/>
        </w:rPr>
      </w:pPr>
    </w:p>
    <w:p w:rsidR="009F614E" w:rsidRDefault="009F614E" w:rsidP="00D15EE6">
      <w:pPr>
        <w:pStyle w:val="BodyText"/>
        <w:rPr>
          <w:rFonts w:ascii="Arial MT"/>
          <w:sz w:val="16"/>
        </w:rPr>
      </w:pPr>
    </w:p>
    <w:p w:rsidR="009F614E" w:rsidRDefault="00AA262D" w:rsidP="00D15EE6">
      <w:pPr>
        <w:pStyle w:val="BodyText"/>
        <w:ind w:right="121" w:firstLine="720"/>
        <w:jc w:val="both"/>
      </w:pPr>
      <w:r>
        <w:t>Based on the table (7) above can be presented that coefficient correlation</w:t>
      </w:r>
      <w:r>
        <w:rPr>
          <w:spacing w:val="1"/>
        </w:rPr>
        <w:t xml:space="preserve"> </w:t>
      </w:r>
      <w:r>
        <w:t>was (R=0.286) if the result in 0.286 so it means that the level of correlation</w:t>
      </w:r>
      <w:r>
        <w:rPr>
          <w:spacing w:val="1"/>
        </w:rPr>
        <w:t xml:space="preserve"> </w:t>
      </w:r>
      <w:proofErr w:type="spellStart"/>
      <w:r>
        <w:t>correlation</w:t>
      </w:r>
      <w:proofErr w:type="spellEnd"/>
      <w:r>
        <w:t xml:space="preserve"> in self-confidence, motivation and speaking achievement was weak</w:t>
      </w:r>
      <w:r>
        <w:rPr>
          <w:spacing w:val="1"/>
        </w:rPr>
        <w:t xml:space="preserve"> </w:t>
      </w:r>
      <w:r>
        <w:t xml:space="preserve">correlation and </w:t>
      </w:r>
      <w:proofErr w:type="spellStart"/>
      <w:r>
        <w:t>significancy</w:t>
      </w:r>
      <w:proofErr w:type="spellEnd"/>
      <w:r>
        <w:t xml:space="preserve"> = 0.216. So, if the </w:t>
      </w:r>
      <w:proofErr w:type="spellStart"/>
      <w:r>
        <w:t>significancy</w:t>
      </w:r>
      <w:proofErr w:type="spellEnd"/>
      <w:r>
        <w:t xml:space="preserve"> &gt;0.05, so there is no</w:t>
      </w:r>
      <w:r>
        <w:rPr>
          <w:spacing w:val="1"/>
        </w:rPr>
        <w:t xml:space="preserve"> </w:t>
      </w:r>
      <w:r>
        <w:t>correlation. Meanwhile, to know the number of probability correlation about this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seen the</w:t>
      </w:r>
      <w:r>
        <w:rPr>
          <w:spacing w:val="-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below.</w:t>
      </w:r>
    </w:p>
    <w:p w:rsidR="009F614E" w:rsidRDefault="00AA262D" w:rsidP="00D15EE6">
      <w:pPr>
        <w:jc w:val="both"/>
        <w:rPr>
          <w:i/>
          <w:sz w:val="24"/>
        </w:rPr>
      </w:pPr>
      <w:r>
        <w:rPr>
          <w:i/>
          <w:sz w:val="24"/>
        </w:rPr>
        <w:lastRenderedPageBreak/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8</w:t>
      </w:r>
    </w:p>
    <w:p w:rsidR="009F614E" w:rsidRDefault="009F614E" w:rsidP="00D15EE6">
      <w:pPr>
        <w:pStyle w:val="BodyText"/>
        <w:rPr>
          <w:i/>
          <w:sz w:val="12"/>
        </w:rPr>
      </w:pPr>
    </w:p>
    <w:tbl>
      <w:tblPr>
        <w:tblW w:w="0" w:type="auto"/>
        <w:tblInd w:w="614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1541"/>
        <w:gridCol w:w="1440"/>
        <w:gridCol w:w="999"/>
        <w:gridCol w:w="1383"/>
        <w:gridCol w:w="1002"/>
        <w:gridCol w:w="999"/>
      </w:tblGrid>
      <w:tr w:rsidR="009F614E">
        <w:trPr>
          <w:trHeight w:val="227"/>
        </w:trPr>
        <w:tc>
          <w:tcPr>
            <w:tcW w:w="1981" w:type="dxa"/>
            <w:gridSpan w:val="2"/>
            <w:tcBorders>
              <w:left w:val="nil"/>
              <w:bottom w:val="single" w:sz="18" w:space="0" w:color="000000"/>
              <w:right w:val="nil"/>
            </w:tcBorders>
          </w:tcPr>
          <w:p w:rsidR="009F614E" w:rsidRDefault="009F614E" w:rsidP="00D15EE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tcBorders>
              <w:left w:val="nil"/>
              <w:bottom w:val="single" w:sz="18" w:space="0" w:color="000000"/>
              <w:right w:val="nil"/>
            </w:tcBorders>
          </w:tcPr>
          <w:p w:rsidR="009F614E" w:rsidRDefault="009F614E" w:rsidP="00D15EE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  <w:tcBorders>
              <w:left w:val="nil"/>
              <w:bottom w:val="single" w:sz="18" w:space="0" w:color="000000"/>
              <w:right w:val="nil"/>
            </w:tcBorders>
          </w:tcPr>
          <w:p w:rsidR="009F614E" w:rsidRDefault="00AA262D" w:rsidP="00D15EE6">
            <w:pPr>
              <w:pStyle w:val="TableParagraph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ANOVA</w:t>
            </w:r>
            <w:r>
              <w:rPr>
                <w:rFonts w:ascii="Arial"/>
                <w:b/>
                <w:sz w:val="18"/>
                <w:vertAlign w:val="superscript"/>
              </w:rPr>
              <w:t>b</w:t>
            </w:r>
            <w:proofErr w:type="spellEnd"/>
          </w:p>
        </w:tc>
        <w:tc>
          <w:tcPr>
            <w:tcW w:w="1383" w:type="dxa"/>
            <w:tcBorders>
              <w:left w:val="nil"/>
              <w:bottom w:val="single" w:sz="18" w:space="0" w:color="000000"/>
              <w:right w:val="nil"/>
            </w:tcBorders>
          </w:tcPr>
          <w:p w:rsidR="009F614E" w:rsidRDefault="009F614E" w:rsidP="00D15EE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  <w:tcBorders>
              <w:left w:val="nil"/>
              <w:bottom w:val="single" w:sz="18" w:space="0" w:color="000000"/>
              <w:right w:val="nil"/>
            </w:tcBorders>
          </w:tcPr>
          <w:p w:rsidR="009F614E" w:rsidRDefault="009F614E" w:rsidP="00D15EE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  <w:tcBorders>
              <w:left w:val="nil"/>
              <w:bottom w:val="single" w:sz="18" w:space="0" w:color="000000"/>
              <w:right w:val="nil"/>
            </w:tcBorders>
          </w:tcPr>
          <w:p w:rsidR="009F614E" w:rsidRDefault="009F614E" w:rsidP="00D15EE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F614E">
        <w:trPr>
          <w:trHeight w:val="239"/>
        </w:trPr>
        <w:tc>
          <w:tcPr>
            <w:tcW w:w="198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F614E" w:rsidRDefault="00AA262D" w:rsidP="00D15EE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Model</w:t>
            </w:r>
          </w:p>
        </w:tc>
        <w:tc>
          <w:tcPr>
            <w:tcW w:w="14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 w:rsidR="009F614E" w:rsidRDefault="00AA262D" w:rsidP="00D15EE6">
            <w:pPr>
              <w:pStyle w:val="TableParagraph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Sum 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Squares</w:t>
            </w:r>
          </w:p>
        </w:tc>
        <w:tc>
          <w:tcPr>
            <w:tcW w:w="999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9F614E" w:rsidRDefault="00AA262D" w:rsidP="00D15EE6">
            <w:pPr>
              <w:pStyle w:val="TableParagraph"/>
              <w:ind w:right="377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df</w:t>
            </w:r>
            <w:proofErr w:type="spellEnd"/>
          </w:p>
        </w:tc>
        <w:tc>
          <w:tcPr>
            <w:tcW w:w="1383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9F614E" w:rsidRDefault="00AA262D" w:rsidP="00D15EE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Square</w:t>
            </w:r>
          </w:p>
        </w:tc>
        <w:tc>
          <w:tcPr>
            <w:tcW w:w="100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9F614E" w:rsidRDefault="00AA262D" w:rsidP="00D15EE6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999" w:type="dxa"/>
            <w:tcBorders>
              <w:top w:val="single" w:sz="18" w:space="0" w:color="000000"/>
              <w:left w:val="single" w:sz="8" w:space="0" w:color="000000"/>
              <w:bottom w:val="single" w:sz="34" w:space="0" w:color="000000"/>
              <w:right w:val="single" w:sz="18" w:space="0" w:color="000000"/>
            </w:tcBorders>
          </w:tcPr>
          <w:p w:rsidR="009F614E" w:rsidRDefault="00AA262D" w:rsidP="00D15EE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Sig.</w:t>
            </w:r>
          </w:p>
        </w:tc>
      </w:tr>
      <w:tr w:rsidR="009F614E">
        <w:trPr>
          <w:trHeight w:val="247"/>
        </w:trPr>
        <w:tc>
          <w:tcPr>
            <w:tcW w:w="440" w:type="dxa"/>
            <w:tcBorders>
              <w:top w:val="single" w:sz="18" w:space="0" w:color="000000"/>
              <w:left w:val="single" w:sz="18" w:space="0" w:color="000000"/>
              <w:bottom w:val="nil"/>
              <w:right w:val="nil"/>
            </w:tcBorders>
          </w:tcPr>
          <w:p w:rsidR="009F614E" w:rsidRDefault="00AA262D" w:rsidP="00D15EE6">
            <w:pPr>
              <w:pStyle w:val="TableParagraph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541" w:type="dxa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</w:tcPr>
          <w:p w:rsidR="009F614E" w:rsidRDefault="00AA262D" w:rsidP="00D15EE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Regression</w:t>
            </w:r>
          </w:p>
        </w:tc>
        <w:tc>
          <w:tcPr>
            <w:tcW w:w="1440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8" w:space="0" w:color="000000"/>
            </w:tcBorders>
          </w:tcPr>
          <w:p w:rsidR="009F614E" w:rsidRDefault="00AA262D" w:rsidP="00D15EE6">
            <w:pPr>
              <w:pStyle w:val="TableParagraph"/>
              <w:ind w:right="1"/>
              <w:jc w:val="right"/>
              <w:rPr>
                <w:sz w:val="18"/>
              </w:rPr>
            </w:pPr>
            <w:r>
              <w:rPr>
                <w:sz w:val="18"/>
              </w:rPr>
              <w:t>1523.373</w:t>
            </w:r>
          </w:p>
        </w:tc>
        <w:tc>
          <w:tcPr>
            <w:tcW w:w="999" w:type="dxa"/>
            <w:tcBorders>
              <w:top w:val="single" w:sz="1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9F614E" w:rsidRDefault="00AA262D" w:rsidP="00D15EE6">
            <w:pPr>
              <w:pStyle w:val="TableParagraph"/>
              <w:ind w:right="1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383" w:type="dxa"/>
            <w:tcBorders>
              <w:top w:val="single" w:sz="1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9F614E" w:rsidRDefault="00AA262D" w:rsidP="00D15EE6">
            <w:pPr>
              <w:pStyle w:val="TableParagraph"/>
              <w:jc w:val="right"/>
              <w:rPr>
                <w:sz w:val="18"/>
              </w:rPr>
            </w:pPr>
            <w:r>
              <w:rPr>
                <w:sz w:val="18"/>
              </w:rPr>
              <w:t>761.686</w:t>
            </w:r>
          </w:p>
        </w:tc>
        <w:tc>
          <w:tcPr>
            <w:tcW w:w="1002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9F614E" w:rsidRDefault="00AA262D" w:rsidP="00D15EE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1.598</w:t>
            </w:r>
          </w:p>
        </w:tc>
        <w:tc>
          <w:tcPr>
            <w:tcW w:w="999" w:type="dxa"/>
            <w:vMerge w:val="restart"/>
            <w:tcBorders>
              <w:top w:val="single" w:sz="34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:rsidR="009F614E" w:rsidRDefault="00AA262D" w:rsidP="00D15EE6">
            <w:pPr>
              <w:pStyle w:val="TableParagraph"/>
              <w:ind w:right="-15"/>
              <w:rPr>
                <w:sz w:val="18"/>
              </w:rPr>
            </w:pPr>
            <w:r>
              <w:rPr>
                <w:sz w:val="18"/>
              </w:rPr>
              <w:t>.216</w:t>
            </w:r>
            <w:r>
              <w:rPr>
                <w:sz w:val="18"/>
                <w:vertAlign w:val="superscript"/>
              </w:rPr>
              <w:t>a</w:t>
            </w:r>
          </w:p>
        </w:tc>
      </w:tr>
      <w:tr w:rsidR="009F614E">
        <w:trPr>
          <w:trHeight w:val="312"/>
        </w:trPr>
        <w:tc>
          <w:tcPr>
            <w:tcW w:w="440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9F614E" w:rsidRDefault="009F614E" w:rsidP="00D15E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:rsidR="009F614E" w:rsidRDefault="00AA262D" w:rsidP="00D15EE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Residual</w:t>
            </w:r>
          </w:p>
        </w:tc>
        <w:tc>
          <w:tcPr>
            <w:tcW w:w="1440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</w:tcPr>
          <w:p w:rsidR="009F614E" w:rsidRDefault="00AA262D" w:rsidP="00D15EE6">
            <w:pPr>
              <w:pStyle w:val="TableParagraph"/>
              <w:ind w:right="1"/>
              <w:jc w:val="right"/>
              <w:rPr>
                <w:sz w:val="18"/>
              </w:rPr>
            </w:pPr>
            <w:r>
              <w:rPr>
                <w:sz w:val="18"/>
              </w:rPr>
              <w:t>17159.858</w:t>
            </w:r>
          </w:p>
        </w:tc>
        <w:tc>
          <w:tcPr>
            <w:tcW w:w="9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9F614E" w:rsidRDefault="00AA262D" w:rsidP="00D15EE6">
            <w:pPr>
              <w:pStyle w:val="TableParagraph"/>
              <w:jc w:val="righ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38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9F614E" w:rsidRDefault="00AA262D" w:rsidP="00D15EE6">
            <w:pPr>
              <w:pStyle w:val="TableParagraph"/>
              <w:jc w:val="right"/>
              <w:rPr>
                <w:sz w:val="18"/>
              </w:rPr>
            </w:pPr>
            <w:r>
              <w:rPr>
                <w:sz w:val="18"/>
              </w:rPr>
              <w:t>476.663</w:t>
            </w:r>
          </w:p>
        </w:tc>
        <w:tc>
          <w:tcPr>
            <w:tcW w:w="1002" w:type="dxa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9F614E" w:rsidRDefault="009F614E" w:rsidP="00D15EE6">
            <w:pPr>
              <w:rPr>
                <w:sz w:val="2"/>
                <w:szCs w:val="2"/>
              </w:rPr>
            </w:pPr>
          </w:p>
        </w:tc>
        <w:tc>
          <w:tcPr>
            <w:tcW w:w="999" w:type="dxa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:rsidR="009F614E" w:rsidRDefault="009F614E" w:rsidP="00D15EE6">
            <w:pPr>
              <w:rPr>
                <w:sz w:val="2"/>
                <w:szCs w:val="2"/>
              </w:rPr>
            </w:pPr>
          </w:p>
        </w:tc>
      </w:tr>
      <w:tr w:rsidR="009F614E">
        <w:trPr>
          <w:trHeight w:val="346"/>
        </w:trPr>
        <w:tc>
          <w:tcPr>
            <w:tcW w:w="440" w:type="dxa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</w:tcPr>
          <w:p w:rsidR="009F614E" w:rsidRDefault="009F614E" w:rsidP="00D15E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</w:tcPr>
          <w:p w:rsidR="009F614E" w:rsidRDefault="00AA262D" w:rsidP="00D15EE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1440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 w:rsidR="009F614E" w:rsidRDefault="00AA262D" w:rsidP="00D15EE6">
            <w:pPr>
              <w:pStyle w:val="TableParagraph"/>
              <w:ind w:right="1"/>
              <w:jc w:val="right"/>
              <w:rPr>
                <w:sz w:val="18"/>
              </w:rPr>
            </w:pPr>
            <w:r>
              <w:rPr>
                <w:sz w:val="18"/>
              </w:rPr>
              <w:t>18683.231</w:t>
            </w:r>
          </w:p>
        </w:tc>
        <w:tc>
          <w:tcPr>
            <w:tcW w:w="999" w:type="dxa"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9F614E" w:rsidRDefault="00AA262D" w:rsidP="00D15EE6">
            <w:pPr>
              <w:pStyle w:val="TableParagraph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383" w:type="dxa"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9F614E" w:rsidRDefault="009F614E" w:rsidP="00D15E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9F614E" w:rsidRDefault="009F614E" w:rsidP="00D15EE6">
            <w:pPr>
              <w:rPr>
                <w:sz w:val="2"/>
                <w:szCs w:val="2"/>
              </w:rPr>
            </w:pPr>
          </w:p>
        </w:tc>
        <w:tc>
          <w:tcPr>
            <w:tcW w:w="999" w:type="dxa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:rsidR="009F614E" w:rsidRDefault="009F614E" w:rsidP="00D15EE6">
            <w:pPr>
              <w:rPr>
                <w:sz w:val="2"/>
                <w:szCs w:val="2"/>
              </w:rPr>
            </w:pPr>
          </w:p>
        </w:tc>
      </w:tr>
    </w:tbl>
    <w:p w:rsidR="009F614E" w:rsidRDefault="00AA262D" w:rsidP="00D15EE6">
      <w:pPr>
        <w:pStyle w:val="ListParagraph"/>
        <w:numPr>
          <w:ilvl w:val="0"/>
          <w:numId w:val="1"/>
        </w:numPr>
        <w:tabs>
          <w:tab w:val="left" w:pos="819"/>
        </w:tabs>
        <w:ind w:left="0"/>
        <w:rPr>
          <w:rFonts w:ascii="Arial MT"/>
          <w:sz w:val="18"/>
        </w:rPr>
      </w:pPr>
      <w:r>
        <w:rPr>
          <w:rFonts w:ascii="Arial MT"/>
          <w:sz w:val="18"/>
        </w:rPr>
        <w:t>Predictors:</w:t>
      </w:r>
      <w:r>
        <w:rPr>
          <w:rFonts w:ascii="Arial MT"/>
          <w:spacing w:val="-4"/>
          <w:sz w:val="18"/>
        </w:rPr>
        <w:t xml:space="preserve"> </w:t>
      </w:r>
      <w:r>
        <w:rPr>
          <w:rFonts w:ascii="Arial MT"/>
          <w:sz w:val="18"/>
        </w:rPr>
        <w:t>(Constant),</w:t>
      </w:r>
      <w:r>
        <w:rPr>
          <w:rFonts w:ascii="Arial MT"/>
          <w:spacing w:val="-5"/>
          <w:sz w:val="18"/>
        </w:rPr>
        <w:t xml:space="preserve"> </w:t>
      </w:r>
      <w:r>
        <w:rPr>
          <w:rFonts w:ascii="Arial MT"/>
          <w:sz w:val="18"/>
        </w:rPr>
        <w:t>motivation,</w:t>
      </w:r>
      <w:r>
        <w:rPr>
          <w:rFonts w:ascii="Arial MT"/>
          <w:spacing w:val="-5"/>
          <w:sz w:val="18"/>
        </w:rPr>
        <w:t xml:space="preserve"> </w:t>
      </w:r>
      <w:r>
        <w:rPr>
          <w:rFonts w:ascii="Arial MT"/>
          <w:sz w:val="18"/>
        </w:rPr>
        <w:t>self-</w:t>
      </w:r>
      <w:proofErr w:type="spellStart"/>
      <w:r>
        <w:rPr>
          <w:rFonts w:ascii="Arial MT"/>
          <w:sz w:val="18"/>
        </w:rPr>
        <w:t>confience</w:t>
      </w:r>
      <w:proofErr w:type="spellEnd"/>
    </w:p>
    <w:p w:rsidR="009F614E" w:rsidRDefault="00AA262D" w:rsidP="00D15EE6">
      <w:pPr>
        <w:pStyle w:val="ListParagraph"/>
        <w:numPr>
          <w:ilvl w:val="0"/>
          <w:numId w:val="1"/>
        </w:numPr>
        <w:tabs>
          <w:tab w:val="left" w:pos="819"/>
        </w:tabs>
        <w:ind w:left="0"/>
        <w:rPr>
          <w:rFonts w:ascii="Arial MT"/>
          <w:sz w:val="18"/>
        </w:rPr>
      </w:pPr>
      <w:r>
        <w:rPr>
          <w:rFonts w:ascii="Arial MT"/>
          <w:sz w:val="18"/>
        </w:rPr>
        <w:t>Dependent</w:t>
      </w:r>
      <w:r>
        <w:rPr>
          <w:rFonts w:ascii="Arial MT"/>
          <w:spacing w:val="-5"/>
          <w:sz w:val="18"/>
        </w:rPr>
        <w:t xml:space="preserve"> </w:t>
      </w:r>
      <w:r>
        <w:rPr>
          <w:rFonts w:ascii="Arial MT"/>
          <w:sz w:val="18"/>
        </w:rPr>
        <w:t>Variable:</w:t>
      </w:r>
      <w:r>
        <w:rPr>
          <w:rFonts w:ascii="Arial MT"/>
          <w:spacing w:val="-5"/>
          <w:sz w:val="18"/>
        </w:rPr>
        <w:t xml:space="preserve"> </w:t>
      </w:r>
      <w:r>
        <w:rPr>
          <w:rFonts w:ascii="Arial MT"/>
          <w:sz w:val="18"/>
        </w:rPr>
        <w:t>Speaking</w:t>
      </w:r>
      <w:r>
        <w:rPr>
          <w:rFonts w:ascii="Arial MT"/>
          <w:spacing w:val="-5"/>
          <w:sz w:val="18"/>
        </w:rPr>
        <w:t xml:space="preserve"> </w:t>
      </w:r>
      <w:r>
        <w:rPr>
          <w:rFonts w:ascii="Arial MT"/>
          <w:sz w:val="18"/>
        </w:rPr>
        <w:t>achievement</w:t>
      </w:r>
      <w:r>
        <w:rPr>
          <w:rFonts w:ascii="Arial MT"/>
          <w:spacing w:val="-7"/>
          <w:sz w:val="18"/>
        </w:rPr>
        <w:t xml:space="preserve"> </w:t>
      </w:r>
      <w:r>
        <w:rPr>
          <w:rFonts w:ascii="Arial MT"/>
          <w:sz w:val="18"/>
        </w:rPr>
        <w:t>test</w:t>
      </w:r>
    </w:p>
    <w:p w:rsidR="009F614E" w:rsidRDefault="009F614E" w:rsidP="00D15EE6">
      <w:pPr>
        <w:pStyle w:val="BodyText"/>
        <w:rPr>
          <w:rFonts w:ascii="Arial MT"/>
          <w:sz w:val="20"/>
        </w:rPr>
      </w:pPr>
    </w:p>
    <w:p w:rsidR="009F614E" w:rsidRDefault="009F614E" w:rsidP="00D15EE6">
      <w:pPr>
        <w:pStyle w:val="BodyText"/>
        <w:rPr>
          <w:rFonts w:ascii="Arial MT"/>
        </w:rPr>
      </w:pPr>
    </w:p>
    <w:p w:rsidR="009F614E" w:rsidRDefault="00AA262D" w:rsidP="00D15EE6">
      <w:pPr>
        <w:pStyle w:val="BodyText"/>
        <w:ind w:right="116" w:firstLine="720"/>
        <w:jc w:val="both"/>
      </w:pPr>
      <w:r>
        <w:t>To</w:t>
      </w:r>
      <w:r>
        <w:rPr>
          <w:spacing w:val="41"/>
        </w:rPr>
        <w:t xml:space="preserve"> </w:t>
      </w:r>
      <w:r>
        <w:t>know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number</w:t>
      </w:r>
      <w:r>
        <w:rPr>
          <w:spacing w:val="41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probability</w:t>
      </w:r>
      <w:r>
        <w:rPr>
          <w:spacing w:val="37"/>
        </w:rPr>
        <w:t xml:space="preserve"> </w:t>
      </w:r>
      <w:r>
        <w:t>correlation</w:t>
      </w:r>
      <w:r>
        <w:rPr>
          <w:spacing w:val="43"/>
        </w:rPr>
        <w:t xml:space="preserve"> </w:t>
      </w:r>
      <w:r>
        <w:t>above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output</w:t>
      </w:r>
      <w:r>
        <w:rPr>
          <w:spacing w:val="43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table (12) was found 0.216. It can be seen that the number was &gt; 0.05 that there</w:t>
      </w:r>
      <w:r>
        <w:rPr>
          <w:spacing w:val="1"/>
        </w:rPr>
        <w:t xml:space="preserve"> </w:t>
      </w:r>
      <w:r>
        <w:t>was not significant. The answer of the analysis that Ho was not rejected and Ha</w:t>
      </w:r>
      <w:r>
        <w:rPr>
          <w:spacing w:val="1"/>
        </w:rPr>
        <w:t xml:space="preserve"> </w:t>
      </w:r>
      <w:r>
        <w:t>was rejected. It can be concluded that there is no significant correlation between</w:t>
      </w:r>
      <w:r>
        <w:rPr>
          <w:spacing w:val="1"/>
        </w:rPr>
        <w:t xml:space="preserve"> </w:t>
      </w:r>
      <w:r>
        <w:t>self-confidence,</w:t>
      </w:r>
      <w:r>
        <w:rPr>
          <w:spacing w:val="-1"/>
        </w:rPr>
        <w:t xml:space="preserve"> </w:t>
      </w:r>
      <w:r>
        <w:t>motivation and students’</w:t>
      </w:r>
      <w:r>
        <w:rPr>
          <w:spacing w:val="1"/>
        </w:rPr>
        <w:t xml:space="preserve"> </w:t>
      </w:r>
      <w:r>
        <w:t>speaking</w:t>
      </w:r>
      <w:r>
        <w:rPr>
          <w:spacing w:val="-3"/>
        </w:rPr>
        <w:t xml:space="preserve"> </w:t>
      </w:r>
      <w:r>
        <w:t>achievement.</w:t>
      </w:r>
    </w:p>
    <w:p w:rsidR="009F614E" w:rsidRDefault="009F614E" w:rsidP="00D15EE6">
      <w:pPr>
        <w:pStyle w:val="BodyText"/>
        <w:rPr>
          <w:sz w:val="36"/>
        </w:rPr>
      </w:pPr>
    </w:p>
    <w:p w:rsidR="009F614E" w:rsidRDefault="00AA262D" w:rsidP="00D15EE6">
      <w:pPr>
        <w:pStyle w:val="Heading1"/>
        <w:tabs>
          <w:tab w:val="left" w:pos="829"/>
        </w:tabs>
        <w:spacing w:before="0"/>
        <w:ind w:left="0" w:firstLine="0"/>
      </w:pPr>
      <w:r>
        <w:t>Discussion</w:t>
      </w:r>
    </w:p>
    <w:p w:rsidR="009F614E" w:rsidRDefault="00AA262D" w:rsidP="00D15EE6">
      <w:pPr>
        <w:pStyle w:val="BodyText"/>
        <w:ind w:right="117" w:firstLine="720"/>
        <w:jc w:val="both"/>
      </w:pP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study,</w:t>
      </w:r>
      <w:r>
        <w:rPr>
          <w:spacing w:val="1"/>
        </w:rPr>
        <w:t xml:space="preserve"> </w:t>
      </w:r>
      <w:r>
        <w:t>researcher</w:t>
      </w:r>
      <w:r>
        <w:rPr>
          <w:spacing w:val="1"/>
        </w:rPr>
        <w:t xml:space="preserve"> </w:t>
      </w:r>
      <w:r>
        <w:t>wanted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self-confidence,</w:t>
      </w:r>
      <w:r>
        <w:rPr>
          <w:spacing w:val="1"/>
        </w:rPr>
        <w:t xml:space="preserve"> </w:t>
      </w:r>
      <w:r>
        <w:t>motivation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students’</w:t>
      </w:r>
      <w:r>
        <w:rPr>
          <w:spacing w:val="1"/>
        </w:rPr>
        <w:t xml:space="preserve"> </w:t>
      </w:r>
      <w:r>
        <w:t>speaking</w:t>
      </w:r>
      <w:r>
        <w:rPr>
          <w:spacing w:val="-57"/>
        </w:rPr>
        <w:t xml:space="preserve"> </w:t>
      </w:r>
      <w:r>
        <w:t>achievement.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research</w:t>
      </w:r>
      <w:r>
        <w:rPr>
          <w:spacing w:val="-57"/>
        </w:rPr>
        <w:t xml:space="preserve"> </w:t>
      </w:r>
      <w:r>
        <w:t>questions. The first analysis correlation between self-confidence and speaking</w:t>
      </w:r>
      <w:r>
        <w:rPr>
          <w:spacing w:val="1"/>
        </w:rPr>
        <w:t xml:space="preserve"> </w:t>
      </w:r>
      <w:r>
        <w:t>achievement</w:t>
      </w:r>
      <w:r>
        <w:rPr>
          <w:spacing w:val="28"/>
        </w:rPr>
        <w:t xml:space="preserve"> </w:t>
      </w:r>
      <w:r>
        <w:t>found</w:t>
      </w:r>
      <w:r>
        <w:rPr>
          <w:spacing w:val="26"/>
        </w:rPr>
        <w:t xml:space="preserve"> </w:t>
      </w:r>
      <w:r>
        <w:t>(p=</w:t>
      </w:r>
      <w:r>
        <w:rPr>
          <w:spacing w:val="25"/>
        </w:rPr>
        <w:t xml:space="preserve"> </w:t>
      </w:r>
      <w:r>
        <w:t>0.131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r=</w:t>
      </w:r>
      <w:r>
        <w:rPr>
          <w:spacing w:val="25"/>
        </w:rPr>
        <w:t xml:space="preserve"> </w:t>
      </w:r>
      <w:r>
        <w:t>0.246).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second,</w:t>
      </w:r>
      <w:r>
        <w:rPr>
          <w:spacing w:val="27"/>
        </w:rPr>
        <w:t xml:space="preserve"> </w:t>
      </w:r>
      <w:r>
        <w:t>there</w:t>
      </w:r>
      <w:r>
        <w:rPr>
          <w:spacing w:val="26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no</w:t>
      </w:r>
      <w:r>
        <w:rPr>
          <w:spacing w:val="27"/>
        </w:rPr>
        <w:t xml:space="preserve"> </w:t>
      </w:r>
      <w:r>
        <w:t>significant</w:t>
      </w:r>
    </w:p>
    <w:p w:rsidR="009F614E" w:rsidRDefault="00AA262D" w:rsidP="00D15EE6">
      <w:pPr>
        <w:pStyle w:val="BodyText"/>
        <w:ind w:right="119"/>
        <w:jc w:val="both"/>
      </w:pPr>
      <w:proofErr w:type="gramStart"/>
      <w:r>
        <w:t>correlation</w:t>
      </w:r>
      <w:proofErr w:type="gramEnd"/>
      <w:r>
        <w:t xml:space="preserve"> in motivation and speaking achievement, because r = 0.298 and it was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(&gt;0.05)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0.065.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contrary,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earlier</w:t>
      </w:r>
      <w:r>
        <w:rPr>
          <w:spacing w:val="1"/>
        </w:rPr>
        <w:t xml:space="preserve"> </w:t>
      </w:r>
      <w:r>
        <w:t>research,</w:t>
      </w:r>
      <w:r>
        <w:rPr>
          <w:spacing w:val="1"/>
        </w:rPr>
        <w:t xml:space="preserve"> </w:t>
      </w:r>
      <w:r>
        <w:t>self-</w:t>
      </w:r>
      <w:r>
        <w:rPr>
          <w:spacing w:val="1"/>
        </w:rPr>
        <w:t xml:space="preserve"> </w:t>
      </w:r>
      <w:r>
        <w:t>confidence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motivation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students’</w:t>
      </w:r>
      <w:r>
        <w:rPr>
          <w:spacing w:val="1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achievement.</w:t>
      </w:r>
    </w:p>
    <w:p w:rsidR="009F614E" w:rsidRDefault="00AA262D" w:rsidP="00D15EE6">
      <w:pPr>
        <w:pStyle w:val="BodyText"/>
        <w:ind w:right="118" w:firstLine="720"/>
        <w:jc w:val="both"/>
      </w:pPr>
      <w:r>
        <w:t>Then the researcher also found the correlation between self-confidence,</w:t>
      </w:r>
      <w:r>
        <w:rPr>
          <w:spacing w:val="1"/>
        </w:rPr>
        <w:t xml:space="preserve"> </w:t>
      </w:r>
      <w:r>
        <w:t>motivation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speaking</w:t>
      </w:r>
      <w:r>
        <w:rPr>
          <w:spacing w:val="7"/>
        </w:rPr>
        <w:t xml:space="preserve"> </w:t>
      </w:r>
      <w:r>
        <w:t>achievement.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probability</w:t>
      </w:r>
      <w:r>
        <w:rPr>
          <w:spacing w:val="3"/>
        </w:rPr>
        <w:t xml:space="preserve"> </w:t>
      </w:r>
      <w:r>
        <w:t>correlation</w:t>
      </w:r>
      <w:r>
        <w:rPr>
          <w:spacing w:val="7"/>
        </w:rPr>
        <w:t xml:space="preserve"> </w:t>
      </w:r>
      <w:r>
        <w:t>was</w:t>
      </w:r>
      <w:r>
        <w:rPr>
          <w:spacing w:val="8"/>
        </w:rPr>
        <w:t xml:space="preserve"> </w:t>
      </w:r>
      <w:r>
        <w:t>found</w:t>
      </w:r>
    </w:p>
    <w:p w:rsidR="009F614E" w:rsidRDefault="00AA262D" w:rsidP="00D15EE6">
      <w:pPr>
        <w:pStyle w:val="BodyText"/>
        <w:ind w:right="120"/>
        <w:jc w:val="both"/>
      </w:pPr>
      <w:r>
        <w:t>0.216. It can be seen that the number was &gt; 0.05 so that there was not significant.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conclusion,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self-confidence,</w:t>
      </w:r>
      <w:r>
        <w:rPr>
          <w:spacing w:val="1"/>
        </w:rPr>
        <w:t xml:space="preserve"> </w:t>
      </w:r>
      <w:r>
        <w:t>motivation</w:t>
      </w:r>
      <w:r>
        <w:rPr>
          <w:spacing w:val="-1"/>
        </w:rPr>
        <w:t xml:space="preserve"> </w:t>
      </w:r>
      <w:r>
        <w:t>and students’ speaking achievement.</w:t>
      </w:r>
    </w:p>
    <w:p w:rsidR="009F614E" w:rsidRDefault="00AA262D" w:rsidP="00D15EE6">
      <w:pPr>
        <w:pStyle w:val="BodyText"/>
        <w:ind w:right="118" w:firstLine="720"/>
        <w:jc w:val="both"/>
      </w:pP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study that</w:t>
      </w:r>
      <w:r>
        <w:rPr>
          <w:spacing w:val="1"/>
        </w:rPr>
        <w:t xml:space="preserve"> </w:t>
      </w:r>
      <w:r>
        <w:t>held</w:t>
      </w:r>
      <w:r>
        <w:rPr>
          <w:spacing w:val="1"/>
        </w:rPr>
        <w:t xml:space="preserve"> </w:t>
      </w:r>
      <w:r>
        <w:t xml:space="preserve">by </w:t>
      </w:r>
      <w:proofErr w:type="spellStart"/>
      <w:r>
        <w:t>Gürler</w:t>
      </w:r>
      <w:proofErr w:type="spellEnd"/>
      <w:r>
        <w:rPr>
          <w:spacing w:val="1"/>
        </w:rPr>
        <w:t xml:space="preserve"> </w:t>
      </w:r>
      <w:r>
        <w:t>(2015)</w:t>
      </w:r>
      <w:r>
        <w:rPr>
          <w:spacing w:val="1"/>
        </w:rPr>
        <w:t xml:space="preserve"> </w:t>
      </w:r>
      <w:r>
        <w:t>argued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significant correlation between self-confidence and speaking skill within the level</w:t>
      </w:r>
      <w:r>
        <w:rPr>
          <w:spacing w:val="1"/>
        </w:rPr>
        <w:t xml:space="preserve"> </w:t>
      </w:r>
      <w:r>
        <w:t>of .01. This study was designed to find out the relation between self-confidence</w:t>
      </w:r>
      <w:r>
        <w:rPr>
          <w:spacing w:val="1"/>
        </w:rPr>
        <w:t xml:space="preserve"> </w:t>
      </w:r>
      <w:r>
        <w:t>and speaking achievements. Within the findings that were examined in this study,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observed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statistically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proofErr w:type="spellStart"/>
      <w:r>
        <w:t>self</w:t>
      </w:r>
      <w:r w:rsidR="00E2440E">
        <w:rPr>
          <w:lang w:val="id-ID"/>
        </w:rPr>
        <w:t xml:space="preserve"> </w:t>
      </w:r>
      <w:r>
        <w:t>confidence</w:t>
      </w:r>
      <w:proofErr w:type="spellEnd"/>
      <w:r>
        <w:t xml:space="preserve"> and speaking achievement. But, it was different with the finding in</w:t>
      </w:r>
      <w:r>
        <w:rPr>
          <w:spacing w:val="1"/>
        </w:rPr>
        <w:t xml:space="preserve"> </w:t>
      </w:r>
      <w:r>
        <w:t>the research because there was no significant correlation between self-confidence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students’ speaking</w:t>
      </w:r>
      <w:r>
        <w:rPr>
          <w:spacing w:val="-3"/>
        </w:rPr>
        <w:t xml:space="preserve"> </w:t>
      </w:r>
      <w:r>
        <w:t>achievement.</w:t>
      </w:r>
    </w:p>
    <w:p w:rsidR="009F614E" w:rsidRDefault="00AA262D" w:rsidP="00D15EE6">
      <w:pPr>
        <w:pStyle w:val="BodyText"/>
        <w:ind w:right="116" w:firstLine="720"/>
        <w:jc w:val="both"/>
      </w:pPr>
      <w:r>
        <w:t>According to, Doan (2011:205) motivation is one of the basic factors that</w:t>
      </w:r>
      <w:r>
        <w:rPr>
          <w:spacing w:val="1"/>
        </w:rPr>
        <w:t xml:space="preserve"> </w:t>
      </w:r>
      <w:r>
        <w:t>affect in the success of students’ foreign language learning. Doan, (2011:214)</w:t>
      </w:r>
      <w:r>
        <w:rPr>
          <w:spacing w:val="1"/>
        </w:rPr>
        <w:t xml:space="preserve"> </w:t>
      </w:r>
      <w:r>
        <w:t>argued that to encourage students’ motivation especially in speaking, the teacher</w:t>
      </w:r>
      <w:r>
        <w:rPr>
          <w:spacing w:val="1"/>
        </w:rPr>
        <w:t xml:space="preserve"> </w:t>
      </w:r>
      <w:r>
        <w:t>should play an active role for example in the English speaking class, there is a</w:t>
      </w:r>
      <w:r>
        <w:rPr>
          <w:spacing w:val="1"/>
        </w:rPr>
        <w:t xml:space="preserve"> </w:t>
      </w:r>
      <w:r>
        <w:t>needed as warm up, while the students’ speak until they post speaking should be</w:t>
      </w:r>
      <w:r>
        <w:rPr>
          <w:spacing w:val="1"/>
        </w:rPr>
        <w:t xml:space="preserve"> </w:t>
      </w:r>
      <w:r>
        <w:t>applied. Because it can be influential factors that help students’ stimulate. In</w:t>
      </w:r>
      <w:r>
        <w:rPr>
          <w:spacing w:val="1"/>
        </w:rPr>
        <w:t xml:space="preserve"> </w:t>
      </w:r>
      <w:r>
        <w:t xml:space="preserve">addition, </w:t>
      </w:r>
      <w:proofErr w:type="spellStart"/>
      <w:r>
        <w:t>Choosri</w:t>
      </w:r>
      <w:proofErr w:type="spellEnd"/>
      <w:r>
        <w:t xml:space="preserve"> and </w:t>
      </w:r>
      <w:proofErr w:type="spellStart"/>
      <w:r>
        <w:t>Intharaksa</w:t>
      </w:r>
      <w:proofErr w:type="spellEnd"/>
      <w:r>
        <w:t xml:space="preserve"> (2011:12) argued that there was significantly</w:t>
      </w:r>
      <w:r>
        <w:rPr>
          <w:spacing w:val="1"/>
        </w:rPr>
        <w:t xml:space="preserve"> </w:t>
      </w:r>
      <w:r>
        <w:t>positively</w:t>
      </w:r>
      <w:r>
        <w:rPr>
          <w:spacing w:val="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motivation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English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achievement</w:t>
      </w:r>
      <w:r>
        <w:rPr>
          <w:spacing w:val="1"/>
        </w:rPr>
        <w:t xml:space="preserve"> </w:t>
      </w:r>
      <w:r>
        <w:t xml:space="preserve">because r=.184, p&lt;0.05. The research also found that motivation be </w:t>
      </w:r>
      <w:proofErr w:type="spellStart"/>
      <w:proofErr w:type="gramStart"/>
      <w:r>
        <w:t>a</w:t>
      </w:r>
      <w:proofErr w:type="spellEnd"/>
      <w:proofErr w:type="gramEnd"/>
      <w:r>
        <w:t xml:space="preserve"> important</w:t>
      </w:r>
      <w:r>
        <w:rPr>
          <w:spacing w:val="1"/>
        </w:rPr>
        <w:t xml:space="preserve"> </w:t>
      </w:r>
      <w:r>
        <w:t>factor where the teacher had to implement and develop a strategy to increase</w:t>
      </w:r>
      <w:r>
        <w:rPr>
          <w:spacing w:val="1"/>
        </w:rPr>
        <w:t xml:space="preserve"> </w:t>
      </w:r>
      <w:r>
        <w:t>students’</w:t>
      </w:r>
      <w:r>
        <w:rPr>
          <w:spacing w:val="-2"/>
        </w:rPr>
        <w:t xml:space="preserve"> </w:t>
      </w:r>
      <w:r>
        <w:t>motivation.</w:t>
      </w:r>
    </w:p>
    <w:p w:rsidR="009F614E" w:rsidRDefault="00AA262D" w:rsidP="00E2440E">
      <w:pPr>
        <w:pStyle w:val="BodyText"/>
        <w:ind w:right="117" w:firstLine="1440"/>
        <w:jc w:val="both"/>
      </w:pPr>
      <w:proofErr w:type="gramStart"/>
      <w:r>
        <w:t>Because there was limitation in the research about self-confidence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motivation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achievement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correlation.</w:t>
      </w:r>
      <w:proofErr w:type="gramEnd"/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lastRenderedPageBreak/>
        <w:t>researcher</w:t>
      </w:r>
      <w:r>
        <w:rPr>
          <w:spacing w:val="37"/>
        </w:rPr>
        <w:t xml:space="preserve"> </w:t>
      </w:r>
      <w:r>
        <w:t>found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proofErr w:type="gramStart"/>
      <w:r>
        <w:t>factor</w:t>
      </w:r>
      <w:r>
        <w:rPr>
          <w:spacing w:val="39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effect</w:t>
      </w:r>
      <w:proofErr w:type="gramEnd"/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proofErr w:type="spellStart"/>
      <w:r>
        <w:t>significancy</w:t>
      </w:r>
      <w:proofErr w:type="spellEnd"/>
      <w:r>
        <w:t>.</w:t>
      </w:r>
      <w:r>
        <w:rPr>
          <w:spacing w:val="43"/>
        </w:rPr>
        <w:t xml:space="preserve"> </w:t>
      </w:r>
      <w:r>
        <w:t>It</w:t>
      </w:r>
      <w:r>
        <w:rPr>
          <w:spacing w:val="42"/>
        </w:rPr>
        <w:t xml:space="preserve"> </w:t>
      </w:r>
      <w:r>
        <w:t>was</w:t>
      </w:r>
      <w:r w:rsidR="00E2440E">
        <w:rPr>
          <w:lang w:val="id-ID"/>
        </w:rPr>
        <w:t xml:space="preserve"> </w:t>
      </w:r>
      <w:r>
        <w:t xml:space="preserve">supported by </w:t>
      </w:r>
      <w:proofErr w:type="spellStart"/>
      <w:r>
        <w:t>Wahyu</w:t>
      </w:r>
      <w:proofErr w:type="spellEnd"/>
      <w:r>
        <w:t xml:space="preserve"> (2011), one of the </w:t>
      </w:r>
      <w:proofErr w:type="gramStart"/>
      <w:r>
        <w:t>factor</w:t>
      </w:r>
      <w:proofErr w:type="gramEnd"/>
      <w:r>
        <w:t xml:space="preserve"> that there is no correlation in the</w:t>
      </w:r>
      <w:r>
        <w:rPr>
          <w:spacing w:val="1"/>
        </w:rPr>
        <w:t xml:space="preserve"> </w:t>
      </w:r>
      <w:r>
        <w:t>research is the different context, it was how the respondents who had high self-</w:t>
      </w:r>
      <w:r>
        <w:rPr>
          <w:spacing w:val="1"/>
        </w:rPr>
        <w:t xml:space="preserve"> </w:t>
      </w:r>
      <w:r>
        <w:t>confidence uncertain they can increase in the speaking achievement and same 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motivation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achievement.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respondents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motivation in language teaching and learning uncertain they can speak fluently in</w:t>
      </w:r>
      <w:r>
        <w:rPr>
          <w:spacing w:val="1"/>
        </w:rPr>
        <w:t xml:space="preserve"> </w:t>
      </w:r>
      <w:r>
        <w:t>their speaking achievement. On the other hand, the researcher also found the</w:t>
      </w:r>
      <w:r>
        <w:rPr>
          <w:spacing w:val="1"/>
        </w:rPr>
        <w:t xml:space="preserve"> </w:t>
      </w:r>
      <w:r>
        <w:t xml:space="preserve">respondents’ condition in the school. </w:t>
      </w:r>
      <w:proofErr w:type="gramStart"/>
      <w:r>
        <w:t>Because the research conducted in Islamic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school,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 can</w:t>
      </w:r>
      <w:r>
        <w:rPr>
          <w:spacing w:val="1"/>
        </w:rPr>
        <w:t xml:space="preserve"> </w:t>
      </w:r>
      <w:r>
        <w:t>be others</w:t>
      </w:r>
      <w:r>
        <w:rPr>
          <w:spacing w:val="1"/>
        </w:rPr>
        <w:t xml:space="preserve"> </w:t>
      </w:r>
      <w:r>
        <w:t>indication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 respondents</w:t>
      </w:r>
      <w:r>
        <w:rPr>
          <w:spacing w:val="60"/>
        </w:rPr>
        <w:t xml:space="preserve"> </w:t>
      </w:r>
      <w:r>
        <w:t>more than</w:t>
      </w:r>
      <w:r>
        <w:rPr>
          <w:spacing w:val="1"/>
        </w:rPr>
        <w:t xml:space="preserve"> </w:t>
      </w:r>
      <w:r>
        <w:t>interest in religion than in English learning.</w:t>
      </w:r>
      <w:proofErr w:type="gramEnd"/>
      <w:r>
        <w:t xml:space="preserve"> Based on the opinion that there was in</w:t>
      </w:r>
      <w:r>
        <w:rPr>
          <w:spacing w:val="-57"/>
        </w:rPr>
        <w:t xml:space="preserve"> </w:t>
      </w:r>
      <w:r>
        <w:t>below self-confidence questionnaire found that the respondents thought that 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activity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speaking.</w:t>
      </w:r>
      <w:r>
        <w:rPr>
          <w:spacing w:val="1"/>
        </w:rPr>
        <w:t xml:space="preserve"> </w:t>
      </w:r>
      <w:r>
        <w:t>So,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explore</w:t>
      </w:r>
      <w:r>
        <w:rPr>
          <w:spacing w:val="60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speaking.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study was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students’</w:t>
      </w:r>
      <w:r>
        <w:rPr>
          <w:spacing w:val="1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especially in</w:t>
      </w:r>
      <w:r>
        <w:rPr>
          <w:spacing w:val="1"/>
        </w:rPr>
        <w:t xml:space="preserve"> </w:t>
      </w:r>
      <w:r>
        <w:t>speaking English can be</w:t>
      </w:r>
      <w:r>
        <w:rPr>
          <w:spacing w:val="60"/>
        </w:rPr>
        <w:t xml:space="preserve"> </w:t>
      </w:r>
      <w:r>
        <w:t xml:space="preserve">more increased in the teaching and learning. So </w:t>
      </w:r>
      <w:proofErr w:type="gramStart"/>
      <w:r>
        <w:t>that,</w:t>
      </w:r>
      <w:proofErr w:type="gramEnd"/>
      <w:r>
        <w:rPr>
          <w:spacing w:val="1"/>
        </w:rPr>
        <w:t xml:space="preserve"> </w:t>
      </w:r>
      <w:r>
        <w:t xml:space="preserve">there was raising in students’ speaking achievement. So </w:t>
      </w:r>
      <w:proofErr w:type="gramStart"/>
      <w:r>
        <w:t>that, the students can</w:t>
      </w:r>
      <w:r>
        <w:rPr>
          <w:spacing w:val="1"/>
        </w:rPr>
        <w:t xml:space="preserve"> </w:t>
      </w:r>
      <w:r>
        <w:t>balance</w:t>
      </w:r>
      <w:proofErr w:type="gramEnd"/>
      <w:r>
        <w:rPr>
          <w:spacing w:val="-2"/>
        </w:rPr>
        <w:t xml:space="preserve"> </w:t>
      </w:r>
      <w:r>
        <w:t>their achievement</w:t>
      </w:r>
      <w:r>
        <w:rPr>
          <w:spacing w:val="-1"/>
        </w:rPr>
        <w:t xml:space="preserve"> </w:t>
      </w:r>
      <w:r>
        <w:t>between religion</w:t>
      </w:r>
      <w:r>
        <w:rPr>
          <w:spacing w:val="-1"/>
        </w:rPr>
        <w:t xml:space="preserve"> </w:t>
      </w:r>
      <w:r>
        <w:t>and English achievement.</w:t>
      </w:r>
    </w:p>
    <w:p w:rsidR="009F614E" w:rsidRDefault="00AA262D" w:rsidP="00D15EE6">
      <w:pPr>
        <w:pStyle w:val="BodyText"/>
        <w:ind w:right="117" w:firstLine="720"/>
        <w:jc w:val="both"/>
      </w:pP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last,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showed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correlation between self-confidence and speaking achievement.</w:t>
      </w:r>
      <w:r>
        <w:rPr>
          <w:spacing w:val="60"/>
        </w:rPr>
        <w:t xml:space="preserve"> </w:t>
      </w:r>
      <w:r>
        <w:t>It 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motivation,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motivation and students’ speaking achievement. Self-confidence, motivation,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students’</w:t>
      </w:r>
      <w:r>
        <w:rPr>
          <w:spacing w:val="-2"/>
        </w:rPr>
        <w:t xml:space="preserve"> </w:t>
      </w:r>
      <w:r>
        <w:t>speaking</w:t>
      </w:r>
      <w:r>
        <w:rPr>
          <w:spacing w:val="-3"/>
        </w:rPr>
        <w:t xml:space="preserve"> </w:t>
      </w:r>
      <w:r>
        <w:t>achievement</w:t>
      </w:r>
      <w:r>
        <w:rPr>
          <w:spacing w:val="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results the same</w:t>
      </w:r>
      <w:r>
        <w:rPr>
          <w:spacing w:val="-1"/>
        </w:rPr>
        <w:t xml:space="preserve"> </w:t>
      </w:r>
      <w:r>
        <w:t>thing.</w:t>
      </w:r>
    </w:p>
    <w:p w:rsidR="009F614E" w:rsidRDefault="009F614E" w:rsidP="00D15EE6">
      <w:pPr>
        <w:pStyle w:val="BodyText"/>
        <w:rPr>
          <w:sz w:val="20"/>
        </w:rPr>
      </w:pPr>
    </w:p>
    <w:p w:rsidR="009F614E" w:rsidRDefault="00F21052" w:rsidP="00D15EE6">
      <w:pPr>
        <w:pStyle w:val="Heading1"/>
        <w:tabs>
          <w:tab w:val="left" w:pos="829"/>
        </w:tabs>
        <w:spacing w:before="0"/>
        <w:ind w:left="0" w:firstLine="0"/>
      </w:pPr>
      <w:r>
        <w:rPr>
          <w:lang w:val="id-ID"/>
        </w:rPr>
        <w:t>CONCLUSION</w:t>
      </w:r>
    </w:p>
    <w:p w:rsidR="009F614E" w:rsidRDefault="00AA262D" w:rsidP="00D15EE6">
      <w:pPr>
        <w:pStyle w:val="BodyText"/>
        <w:ind w:right="116" w:firstLine="720"/>
        <w:jc w:val="both"/>
      </w:pPr>
      <w:r>
        <w:t xml:space="preserve">The research have done in Islamic school </w:t>
      </w:r>
      <w:proofErr w:type="gramStart"/>
      <w:r>
        <w:rPr>
          <w:lang w:val="id-ID"/>
        </w:rPr>
        <w:t xml:space="preserve">of </w:t>
      </w:r>
      <w:r>
        <w:t xml:space="preserve"> the</w:t>
      </w:r>
      <w:proofErr w:type="gramEnd"/>
      <w:r>
        <w:t xml:space="preserve"> eleventh graders with 39 samples to collect the data and</w:t>
      </w:r>
      <w:r>
        <w:rPr>
          <w:spacing w:val="1"/>
        </w:rPr>
        <w:t xml:space="preserve"> </w:t>
      </w:r>
      <w:r>
        <w:t>analyze it. There were some limitations in this study, so that it can affect in the</w:t>
      </w:r>
      <w:r>
        <w:rPr>
          <w:spacing w:val="1"/>
        </w:rPr>
        <w:t xml:space="preserve"> </w:t>
      </w:r>
      <w:r>
        <w:t xml:space="preserve">result of the correlation. </w:t>
      </w:r>
      <w:proofErr w:type="gramStart"/>
      <w:r>
        <w:t>First, the result of respondents’ information in filling the</w:t>
      </w:r>
      <w:r>
        <w:rPr>
          <w:spacing w:val="1"/>
        </w:rPr>
        <w:t xml:space="preserve"> </w:t>
      </w:r>
      <w:r>
        <w:t>questionnaires.</w:t>
      </w:r>
      <w:proofErr w:type="gramEnd"/>
      <w:r>
        <w:rPr>
          <w:spacing w:val="1"/>
        </w:rPr>
        <w:t xml:space="preserve"> </w:t>
      </w:r>
      <w:proofErr w:type="gramStart"/>
      <w:r>
        <w:t>Because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researcher</w:t>
      </w:r>
      <w:r>
        <w:rPr>
          <w:spacing w:val="1"/>
        </w:rPr>
        <w:t xml:space="preserve"> </w:t>
      </w:r>
      <w:proofErr w:type="spellStart"/>
      <w:r>
        <w:t>can</w:t>
      </w:r>
      <w:r>
        <w:rPr>
          <w:spacing w:val="1"/>
        </w:rPr>
        <w:t xml:space="preserve"> </w:t>
      </w:r>
      <w:r>
        <w:t>not</w:t>
      </w:r>
      <w:proofErr w:type="spellEnd"/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respondents</w:t>
      </w:r>
      <w:r>
        <w:rPr>
          <w:spacing w:val="1"/>
        </w:rPr>
        <w:t xml:space="preserve"> </w:t>
      </w:r>
      <w:r>
        <w:t>who lie or not.</w:t>
      </w:r>
      <w:proofErr w:type="gramEnd"/>
      <w:r>
        <w:rPr>
          <w:spacing w:val="1"/>
        </w:rPr>
        <w:t xml:space="preserve"> </w:t>
      </w:r>
      <w:r>
        <w:t>The second, limitation</w:t>
      </w:r>
      <w:r>
        <w:rPr>
          <w:spacing w:val="1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the class that given by</w:t>
      </w:r>
      <w:r>
        <w:rPr>
          <w:spacing w:val="1"/>
        </w:rPr>
        <w:t xml:space="preserve"> </w:t>
      </w:r>
      <w:r>
        <w:t>school so that the researcher only focus in the eleventh graders with 25 % samples</w:t>
      </w:r>
      <w:r>
        <w:rPr>
          <w:spacing w:val="-57"/>
        </w:rPr>
        <w:t xml:space="preserve"> </w:t>
      </w:r>
      <w:r>
        <w:t xml:space="preserve">in each class and there were 39 samples. </w:t>
      </w:r>
      <w:proofErr w:type="gramStart"/>
      <w:r>
        <w:t>Because, the limitation of sample also be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factor</w:t>
      </w:r>
      <w:r>
        <w:rPr>
          <w:spacing w:val="-1"/>
        </w:rPr>
        <w:t xml:space="preserve"> </w:t>
      </w:r>
      <w:r>
        <w:t>that effect in</w:t>
      </w:r>
      <w:r>
        <w:rPr>
          <w:spacing w:val="-1"/>
        </w:rPr>
        <w:t xml:space="preserve"> </w:t>
      </w:r>
      <w:r>
        <w:t>the result of</w:t>
      </w:r>
      <w:r>
        <w:rPr>
          <w:spacing w:val="-1"/>
        </w:rPr>
        <w:t xml:space="preserve"> </w:t>
      </w:r>
      <w:r>
        <w:t xml:space="preserve">correlation </w:t>
      </w:r>
      <w:proofErr w:type="spellStart"/>
      <w:r>
        <w:t>Wahyu</w:t>
      </w:r>
      <w:proofErr w:type="spellEnd"/>
      <w:r>
        <w:t xml:space="preserve"> (2011).</w:t>
      </w:r>
      <w:proofErr w:type="gramEnd"/>
      <w:r>
        <w:rPr>
          <w:lang w:val="id-ID"/>
        </w:rPr>
        <w:t xml:space="preserve"> </w:t>
      </w:r>
      <w:r>
        <w:t xml:space="preserve">It can </w:t>
      </w:r>
      <w:r>
        <w:rPr>
          <w:lang w:val="id-ID"/>
        </w:rPr>
        <w:t>be concluded</w:t>
      </w:r>
      <w:r>
        <w:t xml:space="preserve"> that </w:t>
      </w:r>
      <w:r>
        <w:rPr>
          <w:lang w:val="id-ID"/>
        </w:rPr>
        <w:t xml:space="preserve">there is no </w:t>
      </w:r>
      <w:r>
        <w:t xml:space="preserve">significant correlation. </w:t>
      </w:r>
      <w:proofErr w:type="gramStart"/>
      <w:r>
        <w:t>the</w:t>
      </w:r>
      <w:proofErr w:type="gramEnd"/>
      <w:r>
        <w:t xml:space="preserve"> researcher</w:t>
      </w:r>
      <w:r>
        <w:rPr>
          <w:spacing w:val="1"/>
        </w:rPr>
        <w:t xml:space="preserve"> </w:t>
      </w:r>
      <w:r>
        <w:t>tried to report the weakness of the research that indicated there is no significant</w:t>
      </w:r>
      <w:r>
        <w:rPr>
          <w:spacing w:val="1"/>
        </w:rPr>
        <w:t xml:space="preserve"> </w:t>
      </w:r>
      <w:r>
        <w:t xml:space="preserve">correlation. First, the time of speaking achievement test. Second, the </w:t>
      </w:r>
      <w:proofErr w:type="gramStart"/>
      <w:r>
        <w:t>respondents</w:t>
      </w:r>
      <w:proofErr w:type="gramEnd"/>
      <w:r>
        <w:rPr>
          <w:spacing w:val="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and their interest.</w:t>
      </w:r>
    </w:p>
    <w:p w:rsidR="009F614E" w:rsidRDefault="009F614E" w:rsidP="00D15EE6">
      <w:pPr>
        <w:pStyle w:val="BodyText"/>
        <w:rPr>
          <w:sz w:val="20"/>
        </w:rPr>
      </w:pPr>
    </w:p>
    <w:p w:rsidR="009F614E" w:rsidRDefault="009F614E" w:rsidP="00D15EE6">
      <w:pPr>
        <w:pStyle w:val="BodyText"/>
        <w:rPr>
          <w:sz w:val="20"/>
        </w:rPr>
      </w:pPr>
    </w:p>
    <w:p w:rsidR="009F614E" w:rsidRDefault="00AA262D" w:rsidP="00D15EE6">
      <w:pPr>
        <w:pStyle w:val="Heading1"/>
        <w:spacing w:before="0"/>
        <w:ind w:left="0" w:firstLine="0"/>
      </w:pPr>
      <w:r>
        <w:t>REFERENCES</w:t>
      </w:r>
    </w:p>
    <w:p w:rsidR="009F614E" w:rsidRDefault="00AA262D" w:rsidP="00D15EE6">
      <w:pPr>
        <w:ind w:left="709" w:right="222" w:hanging="720"/>
        <w:rPr>
          <w:sz w:val="24"/>
        </w:rPr>
      </w:pPr>
      <w:proofErr w:type="gramStart"/>
      <w:r>
        <w:rPr>
          <w:sz w:val="24"/>
        </w:rPr>
        <w:t>Aggarwal P</w:t>
      </w:r>
      <w:r>
        <w:rPr>
          <w:spacing w:val="60"/>
          <w:sz w:val="24"/>
        </w:rPr>
        <w:t xml:space="preserve"> </w:t>
      </w:r>
      <w:r>
        <w:rPr>
          <w:sz w:val="24"/>
        </w:rPr>
        <w:t xml:space="preserve">and Dr. </w:t>
      </w:r>
      <w:proofErr w:type="spellStart"/>
      <w:r>
        <w:rPr>
          <w:sz w:val="24"/>
        </w:rPr>
        <w:t>Goel</w:t>
      </w:r>
      <w:proofErr w:type="spellEnd"/>
      <w:r>
        <w:rPr>
          <w:sz w:val="24"/>
        </w:rPr>
        <w:t>, M. (2012).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A Comparative Study of Self Confidence</w:t>
      </w:r>
      <w:r>
        <w:rPr>
          <w:spacing w:val="1"/>
          <w:sz w:val="24"/>
        </w:rPr>
        <w:t xml:space="preserve"> </w:t>
      </w:r>
      <w:r>
        <w:rPr>
          <w:sz w:val="24"/>
        </w:rPr>
        <w:t>of Single Child and Child with Sibling</w:t>
      </w:r>
      <w:r>
        <w:rPr>
          <w:i/>
          <w:sz w:val="24"/>
        </w:rPr>
        <w:t>.</w:t>
      </w:r>
      <w:proofErr w:type="gramEnd"/>
      <w:r>
        <w:rPr>
          <w:i/>
          <w:sz w:val="24"/>
        </w:rPr>
        <w:t xml:space="preserve"> </w:t>
      </w:r>
      <w:proofErr w:type="gramStart"/>
      <w:r>
        <w:rPr>
          <w:i/>
          <w:sz w:val="24"/>
        </w:rPr>
        <w:t>International Journal of Research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Social Sciences</w:t>
      </w:r>
      <w:r>
        <w:rPr>
          <w:sz w:val="24"/>
        </w:rPr>
        <w:t>.</w:t>
      </w:r>
      <w:proofErr w:type="gramEnd"/>
      <w:r>
        <w:rPr>
          <w:sz w:val="24"/>
        </w:rPr>
        <w:t xml:space="preserve"> V. 2.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Issue</w:t>
      </w:r>
      <w:r>
        <w:rPr>
          <w:spacing w:val="-1"/>
          <w:sz w:val="24"/>
        </w:rPr>
        <w:t xml:space="preserve"> </w:t>
      </w:r>
      <w:r>
        <w:rPr>
          <w:sz w:val="24"/>
        </w:rPr>
        <w:t>3.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89-98.</w:t>
      </w:r>
      <w:proofErr w:type="gramEnd"/>
    </w:p>
    <w:p w:rsidR="009F614E" w:rsidRDefault="00AA262D" w:rsidP="00D15EE6">
      <w:pPr>
        <w:pStyle w:val="BodyText"/>
        <w:ind w:left="709" w:right="115" w:hanging="720"/>
        <w:jc w:val="both"/>
      </w:pPr>
      <w:proofErr w:type="gramStart"/>
      <w:r>
        <w:t xml:space="preserve">Agustina, L and </w:t>
      </w:r>
      <w:proofErr w:type="spellStart"/>
      <w:r>
        <w:t>Hamdu</w:t>
      </w:r>
      <w:proofErr w:type="spellEnd"/>
      <w:r>
        <w:t>, G. (2011).</w:t>
      </w:r>
      <w:proofErr w:type="gramEnd"/>
      <w:r>
        <w:t xml:space="preserve"> </w:t>
      </w:r>
      <w:proofErr w:type="spellStart"/>
      <w:proofErr w:type="gramStart"/>
      <w:r>
        <w:t>Pengaruh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rPr>
          <w:spacing w:val="1"/>
        </w:rPr>
        <w:t xml:space="preserve"> </w:t>
      </w:r>
      <w:proofErr w:type="spellStart"/>
      <w:r>
        <w:t>prestasi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IPA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dasar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i/>
        </w:rPr>
        <w:t>Jurnal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Penelitian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Pendidikan</w:t>
      </w:r>
      <w:proofErr w:type="spellEnd"/>
      <w:r>
        <w:t xml:space="preserve">. </w:t>
      </w:r>
      <w:proofErr w:type="gramStart"/>
      <w:r>
        <w:t>V.12.</w:t>
      </w:r>
      <w:r>
        <w:rPr>
          <w:spacing w:val="1"/>
        </w:rPr>
        <w:t xml:space="preserve"> </w:t>
      </w:r>
      <w:r>
        <w:t>No.1.</w:t>
      </w:r>
      <w:proofErr w:type="gramEnd"/>
      <w:r>
        <w:rPr>
          <w:spacing w:val="-1"/>
        </w:rPr>
        <w:t xml:space="preserve"> </w:t>
      </w:r>
      <w:proofErr w:type="gramStart"/>
      <w:r>
        <w:t>90-96.</w:t>
      </w:r>
      <w:proofErr w:type="gramEnd"/>
    </w:p>
    <w:p w:rsidR="009F614E" w:rsidRDefault="00AA262D" w:rsidP="00D15EE6">
      <w:pPr>
        <w:ind w:left="709" w:right="120" w:hanging="720"/>
        <w:jc w:val="both"/>
        <w:rPr>
          <w:sz w:val="24"/>
        </w:rPr>
      </w:pPr>
      <w:proofErr w:type="spellStart"/>
      <w:proofErr w:type="gramStart"/>
      <w:r>
        <w:rPr>
          <w:sz w:val="24"/>
        </w:rPr>
        <w:t>Algarabel</w:t>
      </w:r>
      <w:proofErr w:type="spellEnd"/>
      <w:r>
        <w:rPr>
          <w:sz w:val="24"/>
        </w:rPr>
        <w:t xml:space="preserve">, S, and </w:t>
      </w:r>
      <w:proofErr w:type="spellStart"/>
      <w:r>
        <w:rPr>
          <w:sz w:val="24"/>
        </w:rPr>
        <w:t>Dasi</w:t>
      </w:r>
      <w:proofErr w:type="spellEnd"/>
      <w:r>
        <w:rPr>
          <w:sz w:val="24"/>
        </w:rPr>
        <w:t>, C. (2001).</w:t>
      </w:r>
      <w:proofErr w:type="gramEnd"/>
      <w:r>
        <w:rPr>
          <w:sz w:val="24"/>
        </w:rPr>
        <w:t xml:space="preserve"> The definition of achievement and </w:t>
      </w:r>
      <w:proofErr w:type="spellStart"/>
      <w:r>
        <w:rPr>
          <w:sz w:val="24"/>
        </w:rPr>
        <w:t>contruction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tests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measurement: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review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main</w:t>
      </w:r>
      <w:r>
        <w:rPr>
          <w:spacing w:val="1"/>
          <w:sz w:val="24"/>
        </w:rPr>
        <w:t xml:space="preserve"> </w:t>
      </w:r>
      <w:r>
        <w:rPr>
          <w:sz w:val="24"/>
        </w:rPr>
        <w:t>trends.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Direccion</w:t>
      </w:r>
      <w:proofErr w:type="spellEnd"/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General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de Investigation </w:t>
      </w:r>
      <w:proofErr w:type="spellStart"/>
      <w:r>
        <w:rPr>
          <w:i/>
          <w:sz w:val="24"/>
        </w:rPr>
        <w:t>Cientifica</w:t>
      </w:r>
      <w:proofErr w:type="spell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Tecnica</w:t>
      </w:r>
      <w:proofErr w:type="spellEnd"/>
      <w:r>
        <w:rPr>
          <w:i/>
          <w:sz w:val="24"/>
        </w:rPr>
        <w:t>.</w:t>
      </w:r>
      <w:proofErr w:type="gramEnd"/>
      <w:r>
        <w:rPr>
          <w:i/>
          <w:spacing w:val="2"/>
          <w:sz w:val="24"/>
        </w:rPr>
        <w:t xml:space="preserve"> </w:t>
      </w:r>
      <w:r>
        <w:rPr>
          <w:sz w:val="24"/>
        </w:rPr>
        <w:t>No. 22, 43-66</w:t>
      </w:r>
    </w:p>
    <w:p w:rsidR="009F614E" w:rsidRDefault="00AA262D" w:rsidP="00D15EE6">
      <w:pPr>
        <w:pStyle w:val="BodyText"/>
        <w:ind w:left="709" w:right="116" w:hanging="720"/>
        <w:jc w:val="both"/>
      </w:pPr>
      <w:proofErr w:type="spellStart"/>
      <w:r>
        <w:t>Ardi</w:t>
      </w:r>
      <w:proofErr w:type="spellEnd"/>
      <w:r>
        <w:t xml:space="preserve">, H and Martha, K, R. (2013). </w:t>
      </w:r>
      <w:proofErr w:type="gramStart"/>
      <w:r>
        <w:t>Teaching speaking fluency by using reader</w:t>
      </w:r>
      <w:r>
        <w:rPr>
          <w:spacing w:val="1"/>
        </w:rPr>
        <w:t xml:space="preserve"> </w:t>
      </w:r>
      <w:r>
        <w:t>theatre</w:t>
      </w:r>
      <w:r>
        <w:rPr>
          <w:spacing w:val="1"/>
        </w:rPr>
        <w:t xml:space="preserve"> </w:t>
      </w:r>
      <w:r>
        <w:t>strategy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senior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school.</w:t>
      </w:r>
      <w:proofErr w:type="gramEnd"/>
      <w:r>
        <w:rPr>
          <w:spacing w:val="1"/>
        </w:rPr>
        <w:t xml:space="preserve"> </w:t>
      </w:r>
      <w:proofErr w:type="gramStart"/>
      <w:r>
        <w:rPr>
          <w:i/>
        </w:rPr>
        <w:t>Journal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English</w:t>
      </w:r>
      <w:r>
        <w:rPr>
          <w:i/>
          <w:spacing w:val="1"/>
        </w:rPr>
        <w:t xml:space="preserve"> </w:t>
      </w:r>
      <w:r>
        <w:rPr>
          <w:i/>
        </w:rPr>
        <w:t>Language</w:t>
      </w:r>
      <w:r>
        <w:rPr>
          <w:i/>
          <w:spacing w:val="-2"/>
        </w:rPr>
        <w:t xml:space="preserve"> </w:t>
      </w:r>
      <w:r>
        <w:rPr>
          <w:i/>
        </w:rPr>
        <w:t>Teaching</w:t>
      </w:r>
      <w:r>
        <w:t>, V.2.</w:t>
      </w:r>
      <w:proofErr w:type="gramEnd"/>
      <w:r>
        <w:t xml:space="preserve"> No. 1, 303-313.</w:t>
      </w:r>
    </w:p>
    <w:p w:rsidR="009F614E" w:rsidRDefault="00AA262D" w:rsidP="00D15EE6">
      <w:pPr>
        <w:ind w:left="709" w:right="119" w:hanging="720"/>
        <w:jc w:val="both"/>
        <w:rPr>
          <w:sz w:val="24"/>
        </w:rPr>
      </w:pPr>
      <w:proofErr w:type="spellStart"/>
      <w:r>
        <w:rPr>
          <w:sz w:val="24"/>
        </w:rPr>
        <w:t>Aregu</w:t>
      </w:r>
      <w:proofErr w:type="spellEnd"/>
      <w:r>
        <w:rPr>
          <w:sz w:val="24"/>
        </w:rPr>
        <w:t xml:space="preserve">, B. B. (2013). </w:t>
      </w:r>
      <w:proofErr w:type="gramStart"/>
      <w:r>
        <w:rPr>
          <w:sz w:val="24"/>
        </w:rPr>
        <w:t>Self-efficacy, self-esteem, and gender as determinants of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speaking</w:t>
      </w:r>
      <w:r>
        <w:rPr>
          <w:spacing w:val="1"/>
          <w:sz w:val="24"/>
        </w:rPr>
        <w:t xml:space="preserve"> </w:t>
      </w:r>
      <w:r>
        <w:rPr>
          <w:sz w:val="24"/>
        </w:rPr>
        <w:t>tasks.</w:t>
      </w:r>
      <w:proofErr w:type="gramEnd"/>
      <w:r>
        <w:rPr>
          <w:spacing w:val="1"/>
          <w:sz w:val="24"/>
        </w:rPr>
        <w:t xml:space="preserve"> </w:t>
      </w:r>
      <w:proofErr w:type="gramStart"/>
      <w:r>
        <w:rPr>
          <w:i/>
          <w:sz w:val="24"/>
        </w:rPr>
        <w:t>Journal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Media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Communication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Studies.</w:t>
      </w:r>
      <w:proofErr w:type="gramEnd"/>
      <w:r>
        <w:rPr>
          <w:i/>
          <w:spacing w:val="-1"/>
          <w:sz w:val="24"/>
        </w:rPr>
        <w:t xml:space="preserve"> </w:t>
      </w:r>
      <w:r>
        <w:rPr>
          <w:sz w:val="24"/>
        </w:rPr>
        <w:t>V. 5(6), 64-71</w:t>
      </w:r>
    </w:p>
    <w:p w:rsidR="009F614E" w:rsidRDefault="00AA262D" w:rsidP="00D15EE6">
      <w:pPr>
        <w:ind w:left="709" w:right="118" w:hanging="720"/>
        <w:jc w:val="both"/>
        <w:rPr>
          <w:sz w:val="24"/>
        </w:rPr>
      </w:pPr>
      <w:r>
        <w:rPr>
          <w:sz w:val="24"/>
        </w:rPr>
        <w:t>Bakar,</w:t>
      </w:r>
      <w:r>
        <w:rPr>
          <w:spacing w:val="1"/>
          <w:sz w:val="24"/>
        </w:rPr>
        <w:t xml:space="preserve"> </w:t>
      </w:r>
      <w:r>
        <w:rPr>
          <w:sz w:val="24"/>
        </w:rPr>
        <w:t>R.</w:t>
      </w:r>
      <w:r>
        <w:rPr>
          <w:spacing w:val="1"/>
          <w:sz w:val="24"/>
        </w:rPr>
        <w:t xml:space="preserve"> </w:t>
      </w:r>
      <w:r>
        <w:rPr>
          <w:sz w:val="24"/>
        </w:rPr>
        <w:t>(2014).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effect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motivation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student’s</w:t>
      </w:r>
      <w:r>
        <w:rPr>
          <w:spacing w:val="1"/>
          <w:sz w:val="24"/>
        </w:rPr>
        <w:t xml:space="preserve"> </w:t>
      </w:r>
      <w:r>
        <w:rPr>
          <w:sz w:val="24"/>
        </w:rPr>
        <w:t>productive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competencies in vocational high school, west Sumatra.</w:t>
      </w:r>
      <w:proofErr w:type="gramEnd"/>
      <w:r>
        <w:rPr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Internation</w:t>
      </w:r>
      <w:proofErr w:type="spellEnd"/>
      <w:r>
        <w:rPr>
          <w:i/>
          <w:sz w:val="24"/>
        </w:rPr>
        <w:t xml:space="preserve"> Journal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Asian Social Science.</w:t>
      </w:r>
      <w:proofErr w:type="gramEnd"/>
      <w:r>
        <w:rPr>
          <w:i/>
          <w:spacing w:val="3"/>
          <w:sz w:val="24"/>
        </w:rPr>
        <w:t xml:space="preserve"> </w:t>
      </w:r>
      <w:r>
        <w:rPr>
          <w:sz w:val="24"/>
        </w:rPr>
        <w:t>V. 4 (6),</w:t>
      </w:r>
      <w:r>
        <w:rPr>
          <w:spacing w:val="-1"/>
          <w:sz w:val="24"/>
        </w:rPr>
        <w:t xml:space="preserve"> </w:t>
      </w:r>
      <w:r>
        <w:rPr>
          <w:sz w:val="24"/>
        </w:rPr>
        <w:t>722-732</w:t>
      </w:r>
    </w:p>
    <w:p w:rsidR="009F614E" w:rsidRDefault="00AA262D" w:rsidP="00D15EE6">
      <w:pPr>
        <w:ind w:left="709" w:right="116" w:hanging="720"/>
        <w:jc w:val="both"/>
        <w:rPr>
          <w:sz w:val="24"/>
        </w:rPr>
      </w:pPr>
      <w:proofErr w:type="spellStart"/>
      <w:proofErr w:type="gramStart"/>
      <w:r>
        <w:rPr>
          <w:sz w:val="24"/>
        </w:rPr>
        <w:t>Behesti</w:t>
      </w:r>
      <w:proofErr w:type="spellEnd"/>
      <w:r>
        <w:rPr>
          <w:sz w:val="24"/>
        </w:rPr>
        <w:t xml:space="preserve">, F, </w:t>
      </w:r>
      <w:proofErr w:type="spellStart"/>
      <w:r>
        <w:rPr>
          <w:sz w:val="24"/>
        </w:rPr>
        <w:t>Khalili</w:t>
      </w:r>
      <w:proofErr w:type="spellEnd"/>
      <w:r>
        <w:rPr>
          <w:sz w:val="24"/>
        </w:rPr>
        <w:t xml:space="preserve">, N.A and </w:t>
      </w:r>
      <w:proofErr w:type="spellStart"/>
      <w:r>
        <w:rPr>
          <w:sz w:val="24"/>
        </w:rPr>
        <w:t>Derakhshan</w:t>
      </w:r>
      <w:proofErr w:type="spellEnd"/>
      <w:r>
        <w:rPr>
          <w:sz w:val="24"/>
        </w:rPr>
        <w:t>, A. (2016).</w:t>
      </w:r>
      <w:proofErr w:type="gramEnd"/>
      <w:r>
        <w:rPr>
          <w:sz w:val="24"/>
        </w:rPr>
        <w:t xml:space="preserve"> Developing EFL learner’s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speaking ability, accuracy and fluency. </w:t>
      </w:r>
      <w:proofErr w:type="gramStart"/>
      <w:r>
        <w:rPr>
          <w:i/>
          <w:sz w:val="24"/>
        </w:rPr>
        <w:t>English Language and Literature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Studies</w:t>
      </w:r>
      <w:r>
        <w:rPr>
          <w:sz w:val="24"/>
        </w:rPr>
        <w:t>.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V.6. No.2, 177-186</w:t>
      </w:r>
    </w:p>
    <w:p w:rsidR="009F614E" w:rsidRDefault="00AA262D" w:rsidP="00D15EE6">
      <w:pPr>
        <w:ind w:left="709" w:right="120" w:hanging="720"/>
        <w:jc w:val="both"/>
        <w:rPr>
          <w:sz w:val="24"/>
        </w:rPr>
      </w:pPr>
      <w:proofErr w:type="gramStart"/>
      <w:r>
        <w:rPr>
          <w:sz w:val="24"/>
        </w:rPr>
        <w:t>Brown,</w:t>
      </w:r>
      <w:r>
        <w:rPr>
          <w:spacing w:val="1"/>
          <w:sz w:val="24"/>
        </w:rPr>
        <w:t xml:space="preserve"> </w:t>
      </w:r>
      <w:r>
        <w:rPr>
          <w:sz w:val="24"/>
        </w:rPr>
        <w:t>G.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Yule,</w:t>
      </w:r>
      <w:r>
        <w:rPr>
          <w:spacing w:val="1"/>
          <w:sz w:val="24"/>
        </w:rPr>
        <w:t xml:space="preserve"> </w:t>
      </w:r>
      <w:r>
        <w:rPr>
          <w:sz w:val="24"/>
        </w:rPr>
        <w:t>G.</w:t>
      </w:r>
      <w:r>
        <w:rPr>
          <w:spacing w:val="1"/>
          <w:sz w:val="24"/>
        </w:rPr>
        <w:t xml:space="preserve"> </w:t>
      </w:r>
      <w:r>
        <w:rPr>
          <w:sz w:val="24"/>
        </w:rPr>
        <w:t>(1983).</w:t>
      </w:r>
      <w:proofErr w:type="gramEnd"/>
      <w:r>
        <w:rPr>
          <w:spacing w:val="1"/>
          <w:sz w:val="24"/>
        </w:rPr>
        <w:t xml:space="preserve"> </w:t>
      </w:r>
      <w:proofErr w:type="gramStart"/>
      <w:r>
        <w:rPr>
          <w:i/>
          <w:sz w:val="24"/>
        </w:rPr>
        <w:t>Teaching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Spoken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Language.</w:t>
      </w:r>
      <w:proofErr w:type="gramEnd"/>
      <w:r>
        <w:rPr>
          <w:i/>
          <w:spacing w:val="1"/>
          <w:sz w:val="24"/>
        </w:rPr>
        <w:t xml:space="preserve"> </w:t>
      </w:r>
      <w:r>
        <w:rPr>
          <w:sz w:val="24"/>
        </w:rPr>
        <w:t>Cambridge:</w:t>
      </w:r>
      <w:r>
        <w:rPr>
          <w:spacing w:val="1"/>
          <w:sz w:val="24"/>
        </w:rPr>
        <w:t xml:space="preserve"> </w:t>
      </w:r>
      <w:r>
        <w:rPr>
          <w:sz w:val="24"/>
        </w:rPr>
        <w:t>Cambridge</w:t>
      </w:r>
      <w:r>
        <w:rPr>
          <w:spacing w:val="1"/>
          <w:sz w:val="24"/>
        </w:rPr>
        <w:t xml:space="preserve"> </w:t>
      </w:r>
      <w:r>
        <w:rPr>
          <w:sz w:val="24"/>
        </w:rPr>
        <w:t>University</w:t>
      </w:r>
      <w:r>
        <w:rPr>
          <w:spacing w:val="-5"/>
          <w:sz w:val="24"/>
        </w:rPr>
        <w:t xml:space="preserve"> </w:t>
      </w:r>
      <w:r>
        <w:rPr>
          <w:sz w:val="24"/>
        </w:rPr>
        <w:t>Press.</w:t>
      </w:r>
    </w:p>
    <w:p w:rsidR="009F614E" w:rsidRDefault="00AA262D" w:rsidP="00D15EE6">
      <w:pPr>
        <w:ind w:left="709" w:right="120" w:hanging="720"/>
        <w:jc w:val="both"/>
        <w:rPr>
          <w:sz w:val="24"/>
        </w:rPr>
      </w:pPr>
      <w:r>
        <w:rPr>
          <w:sz w:val="24"/>
        </w:rPr>
        <w:t xml:space="preserve">Brown, H.D (2001). </w:t>
      </w:r>
      <w:proofErr w:type="gramStart"/>
      <w:r>
        <w:rPr>
          <w:i/>
          <w:sz w:val="24"/>
        </w:rPr>
        <w:t>Teaching by principles an integrative approach to language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pedagogy</w:t>
      </w:r>
      <w:r>
        <w:rPr>
          <w:sz w:val="24"/>
        </w:rPr>
        <w:t>.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White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Plains, </w:t>
      </w:r>
      <w:proofErr w:type="spellStart"/>
      <w:r>
        <w:rPr>
          <w:sz w:val="24"/>
        </w:rPr>
        <w:t>NY</w:t>
      </w:r>
      <w:proofErr w:type="gramStart"/>
      <w:r>
        <w:rPr>
          <w:sz w:val="24"/>
        </w:rPr>
        <w:t>:Longman</w:t>
      </w:r>
      <w:proofErr w:type="spellEnd"/>
      <w:proofErr w:type="gramEnd"/>
      <w:r>
        <w:rPr>
          <w:sz w:val="24"/>
        </w:rPr>
        <w:t>. 75.</w:t>
      </w:r>
    </w:p>
    <w:p w:rsidR="009F614E" w:rsidRDefault="00AA262D" w:rsidP="00D15EE6">
      <w:pPr>
        <w:ind w:left="709" w:right="118" w:hanging="720"/>
        <w:jc w:val="both"/>
        <w:rPr>
          <w:sz w:val="24"/>
        </w:rPr>
      </w:pPr>
      <w:proofErr w:type="spellStart"/>
      <w:proofErr w:type="gramStart"/>
      <w:r>
        <w:rPr>
          <w:sz w:val="24"/>
        </w:rPr>
        <w:t>Choosri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C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Intharaksa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U.</w:t>
      </w:r>
      <w:r>
        <w:rPr>
          <w:spacing w:val="1"/>
          <w:sz w:val="24"/>
        </w:rPr>
        <w:t xml:space="preserve"> </w:t>
      </w:r>
      <w:r>
        <w:rPr>
          <w:sz w:val="24"/>
        </w:rPr>
        <w:t>(2011).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motivation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students’</w:t>
      </w:r>
      <w:r>
        <w:rPr>
          <w:spacing w:val="1"/>
          <w:sz w:val="24"/>
        </w:rPr>
        <w:t xml:space="preserve"> </w:t>
      </w:r>
      <w:r>
        <w:rPr>
          <w:sz w:val="24"/>
        </w:rPr>
        <w:t>English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achievement: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study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second</w:t>
      </w:r>
      <w:r>
        <w:rPr>
          <w:spacing w:val="1"/>
          <w:sz w:val="24"/>
        </w:rPr>
        <w:t xml:space="preserve"> </w:t>
      </w:r>
      <w:r>
        <w:rPr>
          <w:sz w:val="24"/>
        </w:rPr>
        <w:t>year</w:t>
      </w:r>
      <w:r>
        <w:rPr>
          <w:spacing w:val="1"/>
          <w:sz w:val="24"/>
        </w:rPr>
        <w:t xml:space="preserve"> </w:t>
      </w:r>
      <w:r>
        <w:rPr>
          <w:sz w:val="24"/>
        </w:rPr>
        <w:t>vocational</w:t>
      </w:r>
      <w:r>
        <w:rPr>
          <w:spacing w:val="1"/>
          <w:sz w:val="24"/>
        </w:rPr>
        <w:t xml:space="preserve"> </w:t>
      </w:r>
      <w:r>
        <w:rPr>
          <w:sz w:val="24"/>
        </w:rPr>
        <w:t>certificate</w:t>
      </w:r>
      <w:r>
        <w:rPr>
          <w:spacing w:val="1"/>
          <w:sz w:val="24"/>
        </w:rPr>
        <w:t xml:space="preserve"> </w:t>
      </w:r>
      <w:r>
        <w:rPr>
          <w:sz w:val="24"/>
        </w:rPr>
        <w:t>level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Hatyai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technical</w:t>
      </w:r>
      <w:r>
        <w:rPr>
          <w:spacing w:val="1"/>
          <w:sz w:val="24"/>
        </w:rPr>
        <w:t xml:space="preserve"> </w:t>
      </w:r>
      <w:r>
        <w:rPr>
          <w:sz w:val="24"/>
        </w:rPr>
        <w:t>college</w:t>
      </w:r>
      <w:r>
        <w:rPr>
          <w:spacing w:val="1"/>
          <w:sz w:val="24"/>
        </w:rPr>
        <w:t xml:space="preserve"> </w:t>
      </w:r>
      <w:r>
        <w:rPr>
          <w:sz w:val="24"/>
        </w:rPr>
        <w:t>students.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3rd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Conference on Humanities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 social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sciences</w:t>
      </w:r>
      <w:r>
        <w:rPr>
          <w:sz w:val="24"/>
        </w:rPr>
        <w:t>, 2.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1-15.</w:t>
      </w:r>
      <w:proofErr w:type="gramEnd"/>
    </w:p>
    <w:p w:rsidR="009F614E" w:rsidRDefault="00AA262D" w:rsidP="00D15EE6">
      <w:pPr>
        <w:pStyle w:val="BodyText"/>
        <w:ind w:left="709" w:right="114" w:hanging="720"/>
        <w:jc w:val="both"/>
      </w:pPr>
      <w:r>
        <w:t>Clark, E.R. (2001). Family support and substance use outcomes for persons with</w:t>
      </w:r>
      <w:r>
        <w:rPr>
          <w:spacing w:val="1"/>
        </w:rPr>
        <w:t xml:space="preserve"> </w:t>
      </w:r>
      <w:r>
        <w:t xml:space="preserve">mental illness and substance use disorders. </w:t>
      </w:r>
      <w:proofErr w:type="spellStart"/>
      <w:r>
        <w:rPr>
          <w:i/>
        </w:rPr>
        <w:t>Schizeophrenia</w:t>
      </w:r>
      <w:proofErr w:type="spellEnd"/>
      <w:r>
        <w:rPr>
          <w:i/>
        </w:rPr>
        <w:t xml:space="preserve"> Bulletin</w:t>
      </w:r>
      <w:r>
        <w:t>, V.27.</w:t>
      </w:r>
      <w:r>
        <w:rPr>
          <w:spacing w:val="1"/>
        </w:rPr>
        <w:t xml:space="preserve"> </w:t>
      </w:r>
      <w:r>
        <w:t>No.1,</w:t>
      </w:r>
      <w:r>
        <w:rPr>
          <w:spacing w:val="-1"/>
        </w:rPr>
        <w:t xml:space="preserve"> </w:t>
      </w:r>
      <w:r>
        <w:t>93-102.</w:t>
      </w:r>
    </w:p>
    <w:p w:rsidR="009F614E" w:rsidRDefault="00AA262D" w:rsidP="00D15EE6">
      <w:pPr>
        <w:pStyle w:val="BodyText"/>
        <w:ind w:left="709" w:right="117" w:hanging="720"/>
        <w:jc w:val="both"/>
      </w:pPr>
      <w:proofErr w:type="gramStart"/>
      <w:r>
        <w:t>Covington, V.M and Mueller, J.K. (2001).</w:t>
      </w:r>
      <w:proofErr w:type="gramEnd"/>
      <w:r>
        <w:rPr>
          <w:spacing w:val="60"/>
        </w:rPr>
        <w:t xml:space="preserve"> </w:t>
      </w:r>
      <w:r>
        <w:t>Intrinsic versus extrinsic motivation: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approach/avoidance</w:t>
      </w:r>
      <w:r>
        <w:rPr>
          <w:spacing w:val="1"/>
        </w:rPr>
        <w:t xml:space="preserve"> </w:t>
      </w:r>
      <w:r>
        <w:t>reformulation.</w:t>
      </w:r>
      <w:r>
        <w:rPr>
          <w:spacing w:val="1"/>
        </w:rPr>
        <w:t xml:space="preserve"> </w:t>
      </w:r>
      <w:r>
        <w:rPr>
          <w:i/>
        </w:rPr>
        <w:t>Educational</w:t>
      </w:r>
      <w:r>
        <w:rPr>
          <w:i/>
          <w:spacing w:val="1"/>
        </w:rPr>
        <w:t xml:space="preserve"> </w:t>
      </w:r>
      <w:r>
        <w:rPr>
          <w:i/>
        </w:rPr>
        <w:t>Psychology</w:t>
      </w:r>
      <w:r>
        <w:rPr>
          <w:i/>
          <w:spacing w:val="1"/>
        </w:rPr>
        <w:t xml:space="preserve"> </w:t>
      </w:r>
      <w:r>
        <w:rPr>
          <w:i/>
        </w:rPr>
        <w:t>Review</w:t>
      </w:r>
      <w:r>
        <w:t>,</w:t>
      </w:r>
      <w:r>
        <w:rPr>
          <w:spacing w:val="1"/>
        </w:rPr>
        <w:t xml:space="preserve"> </w:t>
      </w:r>
      <w:r>
        <w:t>V.13.</w:t>
      </w:r>
      <w:r>
        <w:rPr>
          <w:spacing w:val="-1"/>
        </w:rPr>
        <w:t xml:space="preserve"> </w:t>
      </w:r>
      <w:r>
        <w:t>No.2, 157-176.</w:t>
      </w:r>
    </w:p>
    <w:p w:rsidR="009F614E" w:rsidRDefault="00AA262D" w:rsidP="00D15EE6">
      <w:pPr>
        <w:ind w:left="709" w:right="119" w:hanging="720"/>
        <w:jc w:val="both"/>
        <w:rPr>
          <w:sz w:val="24"/>
        </w:rPr>
      </w:pPr>
      <w:r>
        <w:rPr>
          <w:sz w:val="24"/>
        </w:rPr>
        <w:t xml:space="preserve">Creswell, J. (2008). </w:t>
      </w:r>
      <w:r>
        <w:rPr>
          <w:i/>
          <w:sz w:val="24"/>
        </w:rPr>
        <w:t>Educational research: Planning, conducting, and evaluating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quantitative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qualitative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research.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Jersey:</w:t>
      </w:r>
      <w:r>
        <w:rPr>
          <w:spacing w:val="1"/>
          <w:sz w:val="24"/>
        </w:rPr>
        <w:t xml:space="preserve"> </w:t>
      </w:r>
      <w:r>
        <w:rPr>
          <w:sz w:val="24"/>
        </w:rPr>
        <w:t>Pearson:</w:t>
      </w:r>
      <w:r>
        <w:rPr>
          <w:spacing w:val="1"/>
          <w:sz w:val="24"/>
        </w:rPr>
        <w:t xml:space="preserve"> </w:t>
      </w:r>
      <w:r>
        <w:rPr>
          <w:sz w:val="24"/>
        </w:rPr>
        <w:t>Merrill</w:t>
      </w:r>
      <w:r>
        <w:rPr>
          <w:spacing w:val="1"/>
          <w:sz w:val="24"/>
        </w:rPr>
        <w:t xml:space="preserve"> </w:t>
      </w:r>
      <w:r>
        <w:rPr>
          <w:sz w:val="24"/>
        </w:rPr>
        <w:t>Prentice</w:t>
      </w:r>
      <w:r>
        <w:rPr>
          <w:spacing w:val="-2"/>
          <w:sz w:val="24"/>
        </w:rPr>
        <w:t xml:space="preserve"> </w:t>
      </w:r>
      <w:r>
        <w:rPr>
          <w:sz w:val="24"/>
        </w:rPr>
        <w:t>Hall.</w:t>
      </w:r>
    </w:p>
    <w:p w:rsidR="009F614E" w:rsidRDefault="00AA262D" w:rsidP="00D15EE6">
      <w:pPr>
        <w:rPr>
          <w:sz w:val="24"/>
        </w:rPr>
      </w:pPr>
      <w:r>
        <w:rPr>
          <w:sz w:val="24"/>
        </w:rPr>
        <w:t>Davies,</w:t>
      </w:r>
      <w:r>
        <w:rPr>
          <w:spacing w:val="-2"/>
          <w:sz w:val="24"/>
        </w:rPr>
        <w:t xml:space="preserve"> </w:t>
      </w:r>
      <w:r>
        <w:rPr>
          <w:sz w:val="24"/>
        </w:rPr>
        <w:t>B.</w:t>
      </w:r>
      <w:r>
        <w:rPr>
          <w:spacing w:val="1"/>
          <w:sz w:val="24"/>
        </w:rPr>
        <w:t xml:space="preserve"> </w:t>
      </w:r>
      <w:r>
        <w:rPr>
          <w:sz w:val="24"/>
        </w:rPr>
        <w:t>(2017).</w:t>
      </w:r>
      <w:r>
        <w:rPr>
          <w:spacing w:val="-2"/>
          <w:sz w:val="24"/>
        </w:rPr>
        <w:t xml:space="preserve"> </w:t>
      </w:r>
      <w:r>
        <w:rPr>
          <w:sz w:val="24"/>
        </w:rPr>
        <w:t>Motivate.</w:t>
      </w:r>
      <w:r>
        <w:rPr>
          <w:spacing w:val="-1"/>
          <w:sz w:val="24"/>
        </w:rPr>
        <w:t xml:space="preserve"> </w:t>
      </w:r>
      <w:proofErr w:type="gramStart"/>
      <w:r>
        <w:rPr>
          <w:i/>
          <w:sz w:val="24"/>
        </w:rPr>
        <w:t>English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teaching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professional</w:t>
      </w:r>
      <w:r>
        <w:rPr>
          <w:sz w:val="24"/>
        </w:rPr>
        <w:t>.</w:t>
      </w:r>
      <w:proofErr w:type="gramEnd"/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Issue</w:t>
      </w:r>
      <w:r>
        <w:rPr>
          <w:spacing w:val="-1"/>
          <w:sz w:val="24"/>
        </w:rPr>
        <w:t xml:space="preserve"> </w:t>
      </w:r>
      <w:r>
        <w:rPr>
          <w:sz w:val="24"/>
        </w:rPr>
        <w:t>112.</w:t>
      </w:r>
      <w:proofErr w:type="gramEnd"/>
    </w:p>
    <w:p w:rsidR="009F614E" w:rsidRDefault="00AA262D" w:rsidP="00D15EE6">
      <w:pPr>
        <w:ind w:left="709" w:right="120" w:hanging="720"/>
        <w:jc w:val="both"/>
        <w:rPr>
          <w:sz w:val="24"/>
        </w:rPr>
      </w:pPr>
      <w:proofErr w:type="gramStart"/>
      <w:r>
        <w:rPr>
          <w:sz w:val="24"/>
        </w:rPr>
        <w:t>Deci, L. E and Ryan, M.R. (2000).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Instrinsic</w:t>
      </w:r>
      <w:proofErr w:type="spellEnd"/>
      <w:r>
        <w:rPr>
          <w:sz w:val="24"/>
        </w:rPr>
        <w:t xml:space="preserve"> and extrinsic motivations: Classic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definitions and new directions. </w:t>
      </w:r>
      <w:r>
        <w:rPr>
          <w:i/>
          <w:sz w:val="24"/>
        </w:rPr>
        <w:t xml:space="preserve">Contemporary Education Psychology </w:t>
      </w:r>
      <w:r>
        <w:rPr>
          <w:sz w:val="24"/>
        </w:rPr>
        <w:t>25,</w:t>
      </w:r>
      <w:r>
        <w:rPr>
          <w:spacing w:val="1"/>
          <w:sz w:val="24"/>
        </w:rPr>
        <w:t xml:space="preserve"> </w:t>
      </w:r>
      <w:r>
        <w:rPr>
          <w:sz w:val="24"/>
        </w:rPr>
        <w:t>54-67</w:t>
      </w:r>
    </w:p>
    <w:p w:rsidR="009F614E" w:rsidRDefault="00AA262D" w:rsidP="00D15EE6">
      <w:pPr>
        <w:ind w:left="709" w:right="120" w:hanging="720"/>
        <w:jc w:val="both"/>
        <w:rPr>
          <w:sz w:val="24"/>
        </w:rPr>
      </w:pPr>
      <w:proofErr w:type="spellStart"/>
      <w:r>
        <w:rPr>
          <w:sz w:val="24"/>
        </w:rPr>
        <w:t>Demir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S.</w:t>
      </w:r>
      <w:r>
        <w:rPr>
          <w:spacing w:val="1"/>
          <w:sz w:val="24"/>
        </w:rPr>
        <w:t xml:space="preserve"> </w:t>
      </w:r>
      <w:r>
        <w:rPr>
          <w:sz w:val="24"/>
        </w:rPr>
        <w:t>(2017).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evaluation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oral</w:t>
      </w:r>
      <w:r>
        <w:rPr>
          <w:spacing w:val="1"/>
          <w:sz w:val="24"/>
        </w:rPr>
        <w:t xml:space="preserve"> </w:t>
      </w:r>
      <w:r>
        <w:rPr>
          <w:sz w:val="24"/>
        </w:rPr>
        <w:t>language: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listening, speaking, and self-efficacy. </w:t>
      </w:r>
      <w:proofErr w:type="gramStart"/>
      <w:r>
        <w:rPr>
          <w:i/>
          <w:sz w:val="24"/>
        </w:rPr>
        <w:t>Universal Journal of Educational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Research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5(9).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1457-1467.</w:t>
      </w:r>
      <w:proofErr w:type="gramEnd"/>
    </w:p>
    <w:p w:rsidR="009F614E" w:rsidRDefault="00AA262D" w:rsidP="00D15EE6">
      <w:pPr>
        <w:ind w:left="709" w:right="119" w:hanging="720"/>
        <w:jc w:val="both"/>
        <w:rPr>
          <w:sz w:val="24"/>
        </w:rPr>
      </w:pPr>
      <w:r>
        <w:rPr>
          <w:sz w:val="24"/>
        </w:rPr>
        <w:t xml:space="preserve">Doan, D.H. (2011). </w:t>
      </w:r>
      <w:proofErr w:type="gramStart"/>
      <w:r>
        <w:rPr>
          <w:sz w:val="24"/>
        </w:rPr>
        <w:t>Motivation in the development of English speaking skills by</w:t>
      </w:r>
      <w:r>
        <w:rPr>
          <w:spacing w:val="1"/>
          <w:sz w:val="24"/>
        </w:rPr>
        <w:t xml:space="preserve"> </w:t>
      </w:r>
      <w:r>
        <w:rPr>
          <w:sz w:val="24"/>
        </w:rPr>
        <w:t>second year tourism major students at Sao Do University.</w:t>
      </w:r>
      <w:proofErr w:type="gramEnd"/>
      <w:r>
        <w:rPr>
          <w:sz w:val="24"/>
        </w:rPr>
        <w:t xml:space="preserve"> </w:t>
      </w:r>
      <w:proofErr w:type="gramStart"/>
      <w:r>
        <w:rPr>
          <w:i/>
          <w:sz w:val="24"/>
        </w:rPr>
        <w:t>VNU Journal 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Science,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Foreign Languages 27</w:t>
      </w:r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205-215.</w:t>
      </w:r>
      <w:proofErr w:type="gramEnd"/>
    </w:p>
    <w:p w:rsidR="009F614E" w:rsidRDefault="00AA262D" w:rsidP="00D15EE6">
      <w:pPr>
        <w:pStyle w:val="BodyText"/>
        <w:ind w:left="709" w:right="120" w:hanging="720"/>
        <w:jc w:val="both"/>
      </w:pPr>
      <w:proofErr w:type="spellStart"/>
      <w:r>
        <w:t>Dornei</w:t>
      </w:r>
      <w:proofErr w:type="spellEnd"/>
      <w:r>
        <w:t>, Z. (2001). Motivation strategies in the language classroom: Cambridge</w:t>
      </w:r>
      <w:r>
        <w:rPr>
          <w:spacing w:val="1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Press.</w:t>
      </w:r>
    </w:p>
    <w:p w:rsidR="009F614E" w:rsidRDefault="00AA262D" w:rsidP="00D15EE6">
      <w:pPr>
        <w:pStyle w:val="BodyText"/>
        <w:ind w:left="709" w:right="125" w:hanging="720"/>
        <w:jc w:val="both"/>
      </w:pPr>
      <w:r>
        <w:t>Elliot,</w:t>
      </w:r>
      <w:r>
        <w:rPr>
          <w:spacing w:val="1"/>
        </w:rPr>
        <w:t xml:space="preserve"> </w:t>
      </w:r>
      <w:r>
        <w:t>J.A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Church</w:t>
      </w:r>
      <w:r>
        <w:rPr>
          <w:spacing w:val="1"/>
        </w:rPr>
        <w:t xml:space="preserve"> </w:t>
      </w:r>
      <w:r>
        <w:t>A.M.</w:t>
      </w:r>
      <w:r>
        <w:rPr>
          <w:spacing w:val="1"/>
        </w:rPr>
        <w:t xml:space="preserve"> </w:t>
      </w:r>
      <w:r>
        <w:t>(1997).</w:t>
      </w:r>
      <w:r>
        <w:rPr>
          <w:spacing w:val="1"/>
        </w:rPr>
        <w:t xml:space="preserve"> </w:t>
      </w:r>
      <w:proofErr w:type="gramStart"/>
      <w:r>
        <w:t>A</w:t>
      </w:r>
      <w:r>
        <w:rPr>
          <w:spacing w:val="1"/>
        </w:rPr>
        <w:t xml:space="preserve"> </w:t>
      </w:r>
      <w:r>
        <w:t>hierarchical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avoidance</w:t>
      </w:r>
      <w:r>
        <w:rPr>
          <w:spacing w:val="1"/>
        </w:rPr>
        <w:t xml:space="preserve"> </w:t>
      </w:r>
      <w:r>
        <w:t>achievement</w:t>
      </w:r>
      <w:r>
        <w:rPr>
          <w:spacing w:val="1"/>
        </w:rPr>
        <w:t xml:space="preserve"> </w:t>
      </w:r>
      <w:r>
        <w:t>motivation.</w:t>
      </w:r>
      <w:proofErr w:type="gramEnd"/>
      <w:r>
        <w:rPr>
          <w:spacing w:val="1"/>
        </w:rPr>
        <w:t xml:space="preserve"> </w:t>
      </w:r>
      <w:proofErr w:type="gramStart"/>
      <w:r>
        <w:t>Journal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personality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psychology.</w:t>
      </w:r>
      <w:proofErr w:type="gramEnd"/>
      <w:r>
        <w:rPr>
          <w:spacing w:val="-1"/>
        </w:rPr>
        <w:t xml:space="preserve"> </w:t>
      </w:r>
      <w:proofErr w:type="gramStart"/>
      <w:r>
        <w:t>V.71.</w:t>
      </w:r>
      <w:r>
        <w:rPr>
          <w:spacing w:val="1"/>
        </w:rPr>
        <w:t xml:space="preserve"> </w:t>
      </w:r>
      <w:r>
        <w:t>No.1.</w:t>
      </w:r>
      <w:proofErr w:type="gramEnd"/>
      <w:r>
        <w:rPr>
          <w:spacing w:val="1"/>
        </w:rPr>
        <w:t xml:space="preserve"> </w:t>
      </w:r>
      <w:proofErr w:type="gramStart"/>
      <w:r>
        <w:t>218-232.</w:t>
      </w:r>
      <w:proofErr w:type="gramEnd"/>
    </w:p>
    <w:p w:rsidR="009F614E" w:rsidRDefault="00AA262D" w:rsidP="00D15EE6">
      <w:pPr>
        <w:pStyle w:val="BodyText"/>
        <w:ind w:left="709" w:right="118" w:hanging="720"/>
        <w:jc w:val="both"/>
      </w:pPr>
      <w:proofErr w:type="gramStart"/>
      <w:r>
        <w:t>El-</w:t>
      </w:r>
      <w:proofErr w:type="spellStart"/>
      <w:r>
        <w:t>Sakka</w:t>
      </w:r>
      <w:proofErr w:type="spellEnd"/>
      <w:r>
        <w:t>, F. M. S. (2016).</w:t>
      </w:r>
      <w:proofErr w:type="gramEnd"/>
      <w:r>
        <w:t xml:space="preserve"> </w:t>
      </w:r>
      <w:proofErr w:type="gramStart"/>
      <w:r>
        <w:t>Self-regulated instruction for developing speaking</w:t>
      </w:r>
      <w:r>
        <w:rPr>
          <w:spacing w:val="1"/>
        </w:rPr>
        <w:t xml:space="preserve"> </w:t>
      </w:r>
      <w:r>
        <w:t xml:space="preserve">proficiency </w:t>
      </w:r>
      <w:proofErr w:type="spellStart"/>
      <w:r>
        <w:t>amd</w:t>
      </w:r>
      <w:proofErr w:type="spellEnd"/>
      <w:r>
        <w:t xml:space="preserve"> reducing speaking anxiety university students.</w:t>
      </w:r>
      <w:proofErr w:type="gramEnd"/>
      <w:r>
        <w:rPr>
          <w:spacing w:val="1"/>
        </w:rPr>
        <w:t xml:space="preserve"> </w:t>
      </w:r>
      <w:proofErr w:type="gramStart"/>
      <w:r>
        <w:rPr>
          <w:i/>
        </w:rPr>
        <w:t>English</w:t>
      </w:r>
      <w:r>
        <w:rPr>
          <w:i/>
          <w:spacing w:val="1"/>
        </w:rPr>
        <w:t xml:space="preserve"> </w:t>
      </w:r>
      <w:r>
        <w:rPr>
          <w:i/>
        </w:rPr>
        <w:t>Language</w:t>
      </w:r>
      <w:r>
        <w:rPr>
          <w:i/>
          <w:spacing w:val="-2"/>
        </w:rPr>
        <w:t xml:space="preserve"> </w:t>
      </w:r>
      <w:r>
        <w:rPr>
          <w:i/>
        </w:rPr>
        <w:t>Teaching.</w:t>
      </w:r>
      <w:proofErr w:type="gramEnd"/>
      <w:r>
        <w:rPr>
          <w:i/>
          <w:spacing w:val="1"/>
        </w:rPr>
        <w:t xml:space="preserve"> </w:t>
      </w:r>
      <w:r>
        <w:t>V. 9. No. 12, 22-33</w:t>
      </w:r>
    </w:p>
    <w:p w:rsidR="009F614E" w:rsidRDefault="00AA262D" w:rsidP="00D15EE6">
      <w:pPr>
        <w:ind w:left="709" w:right="117" w:hanging="720"/>
        <w:jc w:val="both"/>
        <w:rPr>
          <w:sz w:val="24"/>
        </w:rPr>
      </w:pPr>
      <w:proofErr w:type="spellStart"/>
      <w:proofErr w:type="gramStart"/>
      <w:r>
        <w:rPr>
          <w:sz w:val="24"/>
        </w:rPr>
        <w:t>Fardous</w:t>
      </w:r>
      <w:proofErr w:type="spellEnd"/>
      <w:r>
        <w:rPr>
          <w:sz w:val="24"/>
        </w:rPr>
        <w:t>, N and Afzal, T.M. (2016).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Students’ preferences of technology usage for</w:t>
      </w:r>
      <w:r>
        <w:rPr>
          <w:spacing w:val="-57"/>
          <w:sz w:val="24"/>
        </w:rPr>
        <w:t xml:space="preserve"> </w:t>
      </w:r>
      <w:r>
        <w:rPr>
          <w:sz w:val="24"/>
        </w:rPr>
        <w:t>their learning engagement.</w:t>
      </w:r>
      <w:proofErr w:type="gramEnd"/>
      <w:r>
        <w:rPr>
          <w:sz w:val="24"/>
        </w:rPr>
        <w:t xml:space="preserve"> </w:t>
      </w:r>
      <w:proofErr w:type="gramStart"/>
      <w:r>
        <w:rPr>
          <w:i/>
          <w:sz w:val="24"/>
        </w:rPr>
        <w:t>American Journal of Educational Research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2016, V.4.</w:t>
      </w:r>
      <w:proofErr w:type="gramEnd"/>
      <w:r>
        <w:rPr>
          <w:sz w:val="24"/>
        </w:rPr>
        <w:t xml:space="preserve"> No. 10, 749-751</w:t>
      </w:r>
    </w:p>
    <w:p w:rsidR="009F614E" w:rsidRDefault="00AA262D" w:rsidP="00D15EE6">
      <w:pPr>
        <w:ind w:left="709" w:right="118" w:hanging="720"/>
        <w:jc w:val="both"/>
        <w:rPr>
          <w:sz w:val="24"/>
        </w:rPr>
      </w:pPr>
      <w:proofErr w:type="gramStart"/>
      <w:r>
        <w:rPr>
          <w:sz w:val="24"/>
        </w:rPr>
        <w:t>Gardner,</w:t>
      </w:r>
      <w:r>
        <w:rPr>
          <w:spacing w:val="1"/>
          <w:sz w:val="24"/>
        </w:rPr>
        <w:t xml:space="preserve"> </w:t>
      </w:r>
      <w:r>
        <w:rPr>
          <w:sz w:val="24"/>
        </w:rPr>
        <w:t>R.C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MacIntyre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P.D.</w:t>
      </w:r>
      <w:r>
        <w:rPr>
          <w:spacing w:val="1"/>
          <w:sz w:val="24"/>
        </w:rPr>
        <w:t xml:space="preserve"> </w:t>
      </w:r>
      <w:r>
        <w:rPr>
          <w:sz w:val="24"/>
        </w:rPr>
        <w:t>(1991).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instrumental</w:t>
      </w:r>
      <w:r>
        <w:rPr>
          <w:spacing w:val="1"/>
          <w:sz w:val="24"/>
        </w:rPr>
        <w:t xml:space="preserve"> </w:t>
      </w:r>
      <w:r>
        <w:rPr>
          <w:sz w:val="24"/>
        </w:rPr>
        <w:t>motivation</w:t>
      </w:r>
      <w:r>
        <w:rPr>
          <w:spacing w:val="60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language study: Who say it isn’t effective. </w:t>
      </w:r>
      <w:proofErr w:type="gramStart"/>
      <w:r>
        <w:rPr>
          <w:i/>
          <w:sz w:val="24"/>
        </w:rPr>
        <w:t>Studies in second Language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Acquisition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13, 57-72.</w:t>
      </w:r>
      <w:proofErr w:type="gramEnd"/>
    </w:p>
    <w:p w:rsidR="009F614E" w:rsidRDefault="00AA262D" w:rsidP="00D15EE6">
      <w:pPr>
        <w:pStyle w:val="BodyText"/>
        <w:ind w:left="709" w:right="117" w:hanging="720"/>
        <w:jc w:val="both"/>
      </w:pPr>
      <w:proofErr w:type="spellStart"/>
      <w:r>
        <w:t>Gurler</w:t>
      </w:r>
      <w:proofErr w:type="spellEnd"/>
      <w:r>
        <w:t>,</w:t>
      </w:r>
      <w:r>
        <w:rPr>
          <w:spacing w:val="1"/>
        </w:rPr>
        <w:t xml:space="preserve"> </w:t>
      </w:r>
      <w:r>
        <w:t>I.</w:t>
      </w:r>
      <w:r>
        <w:rPr>
          <w:spacing w:val="1"/>
        </w:rPr>
        <w:t xml:space="preserve"> </w:t>
      </w:r>
      <w:r>
        <w:t>(2015).</w:t>
      </w:r>
      <w:r>
        <w:rPr>
          <w:spacing w:val="1"/>
        </w:rPr>
        <w:t xml:space="preserve"> </w:t>
      </w:r>
      <w:proofErr w:type="gramStart"/>
      <w:r>
        <w:t>Correlation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self-confidence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skill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English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teaching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English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t>literature</w:t>
      </w:r>
      <w:r>
        <w:rPr>
          <w:spacing w:val="1"/>
        </w:rPr>
        <w:t xml:space="preserve"> </w:t>
      </w:r>
      <w:r>
        <w:t>preparatory</w:t>
      </w:r>
      <w:r>
        <w:rPr>
          <w:spacing w:val="-6"/>
        </w:rPr>
        <w:t xml:space="preserve"> </w:t>
      </w:r>
      <w:r>
        <w:t>students.</w:t>
      </w:r>
      <w:proofErr w:type="gramEnd"/>
      <w:r>
        <w:rPr>
          <w:spacing w:val="1"/>
        </w:rPr>
        <w:t xml:space="preserve"> </w:t>
      </w:r>
      <w:r>
        <w:rPr>
          <w:i/>
        </w:rPr>
        <w:t>Research</w:t>
      </w:r>
      <w:r>
        <w:rPr>
          <w:i/>
          <w:spacing w:val="-1"/>
        </w:rPr>
        <w:t xml:space="preserve"> </w:t>
      </w:r>
      <w:r>
        <w:rPr>
          <w:i/>
        </w:rPr>
        <w:t xml:space="preserve">Article </w:t>
      </w:r>
      <w:proofErr w:type="spellStart"/>
      <w:r>
        <w:rPr>
          <w:i/>
        </w:rPr>
        <w:t>Curr</w:t>
      </w:r>
      <w:proofErr w:type="spellEnd"/>
      <w:r>
        <w:rPr>
          <w:i/>
        </w:rPr>
        <w:t xml:space="preserve"> Res </w:t>
      </w:r>
      <w:proofErr w:type="spellStart"/>
      <w:r>
        <w:rPr>
          <w:i/>
        </w:rPr>
        <w:t>Soc</w:t>
      </w:r>
      <w:proofErr w:type="spellEnd"/>
      <w:r>
        <w:rPr>
          <w:i/>
          <w:spacing w:val="-1"/>
        </w:rPr>
        <w:t xml:space="preserve"> </w:t>
      </w:r>
      <w:proofErr w:type="spellStart"/>
      <w:r>
        <w:rPr>
          <w:i/>
        </w:rPr>
        <w:t>Sci.</w:t>
      </w:r>
      <w:r>
        <w:t>V</w:t>
      </w:r>
      <w:proofErr w:type="spellEnd"/>
      <w:r>
        <w:t>. 1 (2), 14-19</w:t>
      </w:r>
    </w:p>
    <w:p w:rsidR="009F614E" w:rsidRDefault="00AA262D" w:rsidP="00D15EE6">
      <w:pPr>
        <w:ind w:left="709" w:right="118" w:hanging="720"/>
        <w:jc w:val="both"/>
        <w:rPr>
          <w:sz w:val="24"/>
        </w:rPr>
      </w:pPr>
      <w:proofErr w:type="spellStart"/>
      <w:r>
        <w:rPr>
          <w:sz w:val="24"/>
        </w:rPr>
        <w:t>Hebaish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M.</w:t>
      </w:r>
      <w:r>
        <w:rPr>
          <w:spacing w:val="1"/>
          <w:sz w:val="24"/>
        </w:rPr>
        <w:t xml:space="preserve"> </w:t>
      </w:r>
      <w:r>
        <w:rPr>
          <w:sz w:val="24"/>
        </w:rPr>
        <w:t>S.</w:t>
      </w:r>
      <w:r>
        <w:rPr>
          <w:spacing w:val="1"/>
          <w:sz w:val="24"/>
        </w:rPr>
        <w:t xml:space="preserve"> </w:t>
      </w:r>
      <w:r>
        <w:rPr>
          <w:sz w:val="24"/>
        </w:rPr>
        <w:t>(2012).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correlation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general</w:t>
      </w:r>
      <w:r>
        <w:rPr>
          <w:spacing w:val="1"/>
          <w:sz w:val="24"/>
        </w:rPr>
        <w:t xml:space="preserve"> </w:t>
      </w:r>
      <w:r>
        <w:rPr>
          <w:sz w:val="24"/>
        </w:rPr>
        <w:t>self-confidence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academic</w:t>
      </w:r>
      <w:r>
        <w:rPr>
          <w:spacing w:val="1"/>
          <w:sz w:val="24"/>
        </w:rPr>
        <w:t xml:space="preserve"> </w:t>
      </w:r>
      <w:r>
        <w:rPr>
          <w:sz w:val="24"/>
        </w:rPr>
        <w:t>achievement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oral</w:t>
      </w:r>
      <w:r>
        <w:rPr>
          <w:spacing w:val="1"/>
          <w:sz w:val="24"/>
        </w:rPr>
        <w:t xml:space="preserve"> </w:t>
      </w:r>
      <w:r>
        <w:rPr>
          <w:sz w:val="24"/>
        </w:rPr>
        <w:t>presentation</w:t>
      </w:r>
      <w:r>
        <w:rPr>
          <w:spacing w:val="1"/>
          <w:sz w:val="24"/>
        </w:rPr>
        <w:t xml:space="preserve"> </w:t>
      </w:r>
      <w:r>
        <w:rPr>
          <w:sz w:val="24"/>
        </w:rPr>
        <w:t>course.</w:t>
      </w:r>
      <w:proofErr w:type="gramEnd"/>
      <w:r>
        <w:rPr>
          <w:spacing w:val="1"/>
          <w:sz w:val="24"/>
        </w:rPr>
        <w:t xml:space="preserve"> </w:t>
      </w:r>
      <w:r>
        <w:rPr>
          <w:i/>
          <w:sz w:val="24"/>
        </w:rPr>
        <w:t>Theory</w:t>
      </w:r>
      <w:r>
        <w:rPr>
          <w:i/>
          <w:spacing w:val="60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Practice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 Language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Studies</w:t>
      </w:r>
      <w:r>
        <w:rPr>
          <w:sz w:val="24"/>
        </w:rPr>
        <w:t>. V. 2. No.1, 60-65</w:t>
      </w:r>
    </w:p>
    <w:p w:rsidR="009F614E" w:rsidRDefault="00AA262D" w:rsidP="00D15EE6">
      <w:pPr>
        <w:ind w:left="709" w:right="118" w:hanging="720"/>
        <w:jc w:val="both"/>
        <w:rPr>
          <w:sz w:val="24"/>
        </w:rPr>
      </w:pPr>
      <w:r>
        <w:rPr>
          <w:sz w:val="24"/>
        </w:rPr>
        <w:lastRenderedPageBreak/>
        <w:t xml:space="preserve">Hughes, A. (2003). </w:t>
      </w:r>
      <w:proofErr w:type="gramStart"/>
      <w:r>
        <w:rPr>
          <w:i/>
          <w:sz w:val="24"/>
        </w:rPr>
        <w:t>Testing for language teachers (Second Edition)</w:t>
      </w:r>
      <w:r>
        <w:rPr>
          <w:sz w:val="24"/>
        </w:rPr>
        <w:t>.</w:t>
      </w:r>
      <w:proofErr w:type="gramEnd"/>
      <w:r>
        <w:rPr>
          <w:sz w:val="24"/>
        </w:rPr>
        <w:t xml:space="preserve"> New York:</w:t>
      </w:r>
      <w:r>
        <w:rPr>
          <w:spacing w:val="1"/>
          <w:sz w:val="24"/>
        </w:rPr>
        <w:t xml:space="preserve"> </w:t>
      </w:r>
      <w:r>
        <w:rPr>
          <w:sz w:val="24"/>
        </w:rPr>
        <w:t>Cambridge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Univesity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press</w:t>
      </w:r>
    </w:p>
    <w:p w:rsidR="009F614E" w:rsidRDefault="00AA262D" w:rsidP="00D15EE6">
      <w:pPr>
        <w:ind w:left="709" w:right="116" w:hanging="720"/>
        <w:jc w:val="both"/>
        <w:rPr>
          <w:sz w:val="24"/>
        </w:rPr>
      </w:pPr>
      <w:proofErr w:type="spellStart"/>
      <w:r>
        <w:rPr>
          <w:sz w:val="24"/>
        </w:rPr>
        <w:t>Isiklar</w:t>
      </w:r>
      <w:proofErr w:type="spellEnd"/>
      <w:r>
        <w:rPr>
          <w:sz w:val="24"/>
        </w:rPr>
        <w:t xml:space="preserve">, A, </w:t>
      </w:r>
      <w:proofErr w:type="spellStart"/>
      <w:r>
        <w:rPr>
          <w:sz w:val="24"/>
        </w:rPr>
        <w:t>Avcu</w:t>
      </w:r>
      <w:proofErr w:type="spellEnd"/>
      <w:r>
        <w:rPr>
          <w:sz w:val="24"/>
        </w:rPr>
        <w:t xml:space="preserve">, R, and </w:t>
      </w:r>
      <w:proofErr w:type="spellStart"/>
      <w:proofErr w:type="gramStart"/>
      <w:r>
        <w:rPr>
          <w:sz w:val="24"/>
        </w:rPr>
        <w:t>Sar</w:t>
      </w:r>
      <w:proofErr w:type="spellEnd"/>
      <w:proofErr w:type="gramEnd"/>
      <w:r>
        <w:rPr>
          <w:sz w:val="24"/>
        </w:rPr>
        <w:t xml:space="preserve">, H.A. (2010). </w:t>
      </w:r>
      <w:proofErr w:type="gramStart"/>
      <w:r>
        <w:rPr>
          <w:sz w:val="24"/>
        </w:rPr>
        <w:t>Analyzing undergraduate students’ self-</w:t>
      </w:r>
      <w:r>
        <w:rPr>
          <w:spacing w:val="-57"/>
          <w:sz w:val="24"/>
        </w:rPr>
        <w:t xml:space="preserve"> </w:t>
      </w:r>
      <w:r>
        <w:rPr>
          <w:sz w:val="24"/>
        </w:rPr>
        <w:t>confidence</w:t>
      </w:r>
      <w:r>
        <w:rPr>
          <w:spacing w:val="1"/>
          <w:sz w:val="24"/>
        </w:rPr>
        <w:t xml:space="preserve"> </w:t>
      </w:r>
      <w:r>
        <w:rPr>
          <w:sz w:val="24"/>
        </w:rPr>
        <w:t>level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terms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some</w:t>
      </w:r>
      <w:r>
        <w:rPr>
          <w:spacing w:val="1"/>
          <w:sz w:val="24"/>
        </w:rPr>
        <w:t xml:space="preserve"> </w:t>
      </w:r>
      <w:r>
        <w:rPr>
          <w:sz w:val="24"/>
        </w:rPr>
        <w:t>variables.</w:t>
      </w:r>
      <w:proofErr w:type="gramEnd"/>
      <w:r>
        <w:rPr>
          <w:spacing w:val="1"/>
          <w:sz w:val="24"/>
        </w:rPr>
        <w:t xml:space="preserve"> </w:t>
      </w:r>
      <w:r>
        <w:rPr>
          <w:i/>
          <w:sz w:val="24"/>
        </w:rPr>
        <w:t>Procedia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Social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Behavioral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Science</w:t>
      </w:r>
      <w:r>
        <w:rPr>
          <w:sz w:val="24"/>
        </w:rPr>
        <w:t>, 5, 1205-1209</w:t>
      </w:r>
    </w:p>
    <w:p w:rsidR="009F614E" w:rsidRDefault="00AA262D" w:rsidP="00D15EE6">
      <w:pPr>
        <w:ind w:left="709" w:right="117" w:hanging="720"/>
        <w:jc w:val="both"/>
        <w:rPr>
          <w:sz w:val="24"/>
        </w:rPr>
      </w:pPr>
      <w:r>
        <w:rPr>
          <w:sz w:val="24"/>
        </w:rPr>
        <w:t>Kothari,</w:t>
      </w:r>
      <w:r>
        <w:rPr>
          <w:spacing w:val="1"/>
          <w:sz w:val="24"/>
        </w:rPr>
        <w:t xml:space="preserve"> </w:t>
      </w:r>
      <w:r>
        <w:rPr>
          <w:sz w:val="24"/>
        </w:rPr>
        <w:t>C.R.</w:t>
      </w:r>
      <w:r>
        <w:rPr>
          <w:spacing w:val="1"/>
          <w:sz w:val="24"/>
        </w:rPr>
        <w:t xml:space="preserve"> </w:t>
      </w:r>
      <w:r>
        <w:rPr>
          <w:sz w:val="24"/>
        </w:rPr>
        <w:t>(1990).</w:t>
      </w:r>
      <w:r>
        <w:rPr>
          <w:spacing w:val="1"/>
          <w:sz w:val="24"/>
        </w:rPr>
        <w:t xml:space="preserve"> </w:t>
      </w:r>
      <w:proofErr w:type="gramStart"/>
      <w:r>
        <w:rPr>
          <w:i/>
          <w:sz w:val="24"/>
        </w:rPr>
        <w:t>Research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Methodolgy</w:t>
      </w:r>
      <w:proofErr w:type="spellEnd"/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methods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technique</w:t>
      </w:r>
      <w:r>
        <w:rPr>
          <w:sz w:val="24"/>
        </w:rPr>
        <w:t>.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Age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1"/>
          <w:sz w:val="24"/>
        </w:rPr>
        <w:t xml:space="preserve"> </w:t>
      </w:r>
      <w:r>
        <w:rPr>
          <w:sz w:val="24"/>
        </w:rPr>
        <w:t>(p) Limited.</w:t>
      </w:r>
      <w:r>
        <w:rPr>
          <w:spacing w:val="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Delhi:</w:t>
      </w:r>
      <w:r>
        <w:rPr>
          <w:spacing w:val="2"/>
          <w:sz w:val="24"/>
        </w:rPr>
        <w:t xml:space="preserve"> </w:t>
      </w:r>
      <w:r>
        <w:rPr>
          <w:sz w:val="24"/>
        </w:rPr>
        <w:t>Second Revised</w:t>
      </w:r>
      <w:r>
        <w:rPr>
          <w:spacing w:val="-1"/>
          <w:sz w:val="24"/>
        </w:rPr>
        <w:t xml:space="preserve"> </w:t>
      </w:r>
      <w:r>
        <w:rPr>
          <w:sz w:val="24"/>
        </w:rPr>
        <w:t>Edition</w:t>
      </w:r>
    </w:p>
    <w:p w:rsidR="009F614E" w:rsidRDefault="00AA262D" w:rsidP="00D15EE6">
      <w:pPr>
        <w:ind w:left="709" w:right="117" w:hanging="720"/>
        <w:jc w:val="both"/>
        <w:rPr>
          <w:sz w:val="24"/>
        </w:rPr>
      </w:pPr>
      <w:proofErr w:type="spellStart"/>
      <w:r>
        <w:rPr>
          <w:sz w:val="24"/>
        </w:rPr>
        <w:t>Lum</w:t>
      </w:r>
      <w:proofErr w:type="spellEnd"/>
      <w:r>
        <w:rPr>
          <w:sz w:val="24"/>
        </w:rPr>
        <w:t xml:space="preserve">, R. (2014). </w:t>
      </w:r>
      <w:proofErr w:type="gramStart"/>
      <w:r>
        <w:rPr>
          <w:sz w:val="24"/>
        </w:rPr>
        <w:t xml:space="preserve">Podcast and </w:t>
      </w:r>
      <w:proofErr w:type="spellStart"/>
      <w:r>
        <w:rPr>
          <w:sz w:val="24"/>
        </w:rPr>
        <w:t>self reflection</w:t>
      </w:r>
      <w:proofErr w:type="spellEnd"/>
      <w:r>
        <w:rPr>
          <w:sz w:val="24"/>
        </w:rPr>
        <w:t xml:space="preserve"> activities for the development of</w:t>
      </w:r>
      <w:r>
        <w:rPr>
          <w:spacing w:val="1"/>
          <w:sz w:val="24"/>
        </w:rPr>
        <w:t xml:space="preserve"> </w:t>
      </w:r>
      <w:r>
        <w:rPr>
          <w:sz w:val="24"/>
        </w:rPr>
        <w:t>learner autonomy, self-confidence and practice.</w:t>
      </w:r>
      <w:proofErr w:type="gramEnd"/>
      <w:r>
        <w:rPr>
          <w:sz w:val="24"/>
        </w:rPr>
        <w:t xml:space="preserve"> </w:t>
      </w:r>
      <w:proofErr w:type="gramStart"/>
      <w:r>
        <w:rPr>
          <w:i/>
          <w:sz w:val="24"/>
        </w:rPr>
        <w:t>E-journal on information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technology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 language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practice.</w:t>
      </w:r>
      <w:proofErr w:type="gramEnd"/>
      <w:r>
        <w:rPr>
          <w:i/>
          <w:sz w:val="24"/>
        </w:rPr>
        <w:t xml:space="preserve"> </w:t>
      </w:r>
      <w:r>
        <w:rPr>
          <w:sz w:val="24"/>
        </w:rPr>
        <w:t>V. 2, 17-27</w:t>
      </w:r>
    </w:p>
    <w:p w:rsidR="009F614E" w:rsidRDefault="00AA262D" w:rsidP="00D15EE6">
      <w:pPr>
        <w:pStyle w:val="BodyText"/>
        <w:ind w:left="709" w:right="119" w:hanging="720"/>
        <w:jc w:val="both"/>
      </w:pPr>
      <w:proofErr w:type="spellStart"/>
      <w:proofErr w:type="gramStart"/>
      <w:r>
        <w:t>MacIntyre</w:t>
      </w:r>
      <w:proofErr w:type="spellEnd"/>
      <w:r>
        <w:t>, P.D &amp; Gardner, R.C. (1994).</w:t>
      </w:r>
      <w:proofErr w:type="gramEnd"/>
      <w:r>
        <w:t xml:space="preserve"> </w:t>
      </w:r>
      <w:proofErr w:type="gramStart"/>
      <w:r>
        <w:t>The subtle effect of language anxiety on</w:t>
      </w:r>
      <w:r>
        <w:rPr>
          <w:spacing w:val="1"/>
        </w:rPr>
        <w:t xml:space="preserve"> </w:t>
      </w:r>
      <w:r>
        <w:t>cognitive processing in the second language.</w:t>
      </w:r>
      <w:proofErr w:type="gramEnd"/>
      <w:r>
        <w:t xml:space="preserve"> </w:t>
      </w:r>
      <w:r>
        <w:rPr>
          <w:i/>
        </w:rPr>
        <w:t>Language learning</w:t>
      </w:r>
      <w:r>
        <w:t>, 44, 283-</w:t>
      </w:r>
      <w:r>
        <w:rPr>
          <w:spacing w:val="1"/>
        </w:rPr>
        <w:t xml:space="preserve"> </w:t>
      </w:r>
      <w:hyperlink r:id="rId10">
        <w:r>
          <w:t>305.htt</w:t>
        </w:r>
      </w:hyperlink>
      <w:r>
        <w:t>p</w:t>
      </w:r>
      <w:proofErr w:type="gramStart"/>
      <w:r>
        <w:t>:/</w:t>
      </w:r>
      <w:proofErr w:type="gramEnd"/>
      <w:r w:rsidR="007B7938">
        <w:fldChar w:fldCharType="begin"/>
      </w:r>
      <w:r w:rsidR="007B7938">
        <w:instrText xml:space="preserve"> HYPERLINK "http://dx.doi.org/10.1111/j.1467-1770.1994.tb01103.x" \h </w:instrText>
      </w:r>
      <w:r w:rsidR="007B7938">
        <w:fldChar w:fldCharType="separate"/>
      </w:r>
      <w:r>
        <w:t>/d</w:t>
      </w:r>
      <w:r w:rsidR="007B7938">
        <w:fldChar w:fldCharType="end"/>
      </w:r>
      <w:r>
        <w:t>x</w:t>
      </w:r>
      <w:hyperlink r:id="rId11">
        <w:r>
          <w:t>.doi.org/10.1111/j.1467-1770.1994.tb01103.x.</w:t>
        </w:r>
      </w:hyperlink>
    </w:p>
    <w:p w:rsidR="009F614E" w:rsidRDefault="00AA262D" w:rsidP="00D15EE6">
      <w:pPr>
        <w:pStyle w:val="BodyText"/>
        <w:ind w:left="709" w:right="119" w:hanging="720"/>
        <w:jc w:val="both"/>
      </w:pPr>
      <w:proofErr w:type="spellStart"/>
      <w:r>
        <w:t>Molberg</w:t>
      </w:r>
      <w:proofErr w:type="spellEnd"/>
      <w:r>
        <w:t>,</w:t>
      </w:r>
      <w:r>
        <w:rPr>
          <w:spacing w:val="1"/>
        </w:rPr>
        <w:t xml:space="preserve"> </w:t>
      </w:r>
      <w:r>
        <w:t>K.H.</w:t>
      </w:r>
      <w:r>
        <w:rPr>
          <w:spacing w:val="1"/>
        </w:rPr>
        <w:t xml:space="preserve"> </w:t>
      </w:r>
      <w:r>
        <w:t>(2010).</w:t>
      </w:r>
      <w:r>
        <w:rPr>
          <w:spacing w:val="1"/>
        </w:rPr>
        <w:t xml:space="preserve"> </w:t>
      </w:r>
      <w:proofErr w:type="gramStart"/>
      <w:r>
        <w:t>The</w:t>
      </w:r>
      <w:r>
        <w:rPr>
          <w:spacing w:val="1"/>
        </w:rPr>
        <w:t xml:space="preserve"> </w:t>
      </w:r>
      <w:r>
        <w:t>consequence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motivation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linguistic</w:t>
      </w:r>
      <w:r>
        <w:rPr>
          <w:spacing w:val="1"/>
        </w:rPr>
        <w:t xml:space="preserve"> </w:t>
      </w:r>
      <w:r>
        <w:t>self-</w:t>
      </w:r>
      <w:r>
        <w:rPr>
          <w:spacing w:val="1"/>
        </w:rPr>
        <w:t xml:space="preserve"> </w:t>
      </w:r>
      <w:r>
        <w:t>confidence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pupil’s oral</w:t>
      </w:r>
      <w:r>
        <w:rPr>
          <w:spacing w:val="-1"/>
        </w:rPr>
        <w:t xml:space="preserve"> </w:t>
      </w:r>
      <w:r>
        <w:t>interaction.</w:t>
      </w:r>
      <w:proofErr w:type="gramEnd"/>
      <w:r>
        <w:t xml:space="preserve"> </w:t>
      </w:r>
      <w:proofErr w:type="gramStart"/>
      <w:r>
        <w:t>Thesis.</w:t>
      </w:r>
      <w:proofErr w:type="gramEnd"/>
      <w:r>
        <w:rPr>
          <w:spacing w:val="1"/>
        </w:rPr>
        <w:t xml:space="preserve"> </w:t>
      </w:r>
      <w:proofErr w:type="spellStart"/>
      <w:proofErr w:type="gramStart"/>
      <w:r>
        <w:t>Universitetet</w:t>
      </w:r>
      <w:proofErr w:type="spellEnd"/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proofErr w:type="spellStart"/>
      <w:r>
        <w:t>Thomso</w:t>
      </w:r>
      <w:proofErr w:type="spellEnd"/>
      <w:r>
        <w:t>.</w:t>
      </w:r>
      <w:proofErr w:type="gramEnd"/>
    </w:p>
    <w:p w:rsidR="009F614E" w:rsidRDefault="00AA262D" w:rsidP="00D15EE6">
      <w:pPr>
        <w:ind w:left="709" w:right="123" w:hanging="720"/>
        <w:jc w:val="both"/>
        <w:rPr>
          <w:sz w:val="24"/>
        </w:rPr>
      </w:pPr>
      <w:proofErr w:type="spellStart"/>
      <w:r>
        <w:rPr>
          <w:sz w:val="24"/>
        </w:rPr>
        <w:t>Niemi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H.</w:t>
      </w:r>
      <w:r>
        <w:rPr>
          <w:spacing w:val="1"/>
          <w:sz w:val="24"/>
        </w:rPr>
        <w:t xml:space="preserve"> </w:t>
      </w:r>
      <w:r>
        <w:rPr>
          <w:sz w:val="24"/>
        </w:rPr>
        <w:t>(1999).</w:t>
      </w:r>
      <w:r>
        <w:rPr>
          <w:spacing w:val="1"/>
          <w:sz w:val="24"/>
        </w:rPr>
        <w:t xml:space="preserve"> </w:t>
      </w:r>
      <w:proofErr w:type="gramStart"/>
      <w:r>
        <w:rPr>
          <w:i/>
          <w:sz w:val="24"/>
        </w:rPr>
        <w:t>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search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powerfull</w:t>
      </w:r>
      <w:proofErr w:type="spellEnd"/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learning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environments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teacher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education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 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21st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century</w:t>
      </w:r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University</w:t>
      </w:r>
      <w:r>
        <w:rPr>
          <w:spacing w:val="-3"/>
          <w:sz w:val="24"/>
        </w:rPr>
        <w:t xml:space="preserve"> </w:t>
      </w:r>
      <w:r>
        <w:rPr>
          <w:sz w:val="24"/>
        </w:rPr>
        <w:t>Library.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Oulu, Finland.</w:t>
      </w:r>
    </w:p>
    <w:p w:rsidR="009F614E" w:rsidRDefault="00AA262D" w:rsidP="00D15EE6">
      <w:pPr>
        <w:ind w:left="709" w:right="118" w:hanging="720"/>
        <w:jc w:val="both"/>
        <w:rPr>
          <w:sz w:val="24"/>
        </w:rPr>
      </w:pPr>
      <w:r>
        <w:rPr>
          <w:sz w:val="24"/>
        </w:rPr>
        <w:t>Odera, Y. F. (2011). Motivation: the most ignored factor in classroom instruction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Kenyan</w:t>
      </w:r>
      <w:r>
        <w:rPr>
          <w:spacing w:val="1"/>
          <w:sz w:val="24"/>
        </w:rPr>
        <w:t xml:space="preserve"> </w:t>
      </w:r>
      <w:r>
        <w:rPr>
          <w:sz w:val="24"/>
        </w:rPr>
        <w:t>secondary</w:t>
      </w:r>
      <w:r>
        <w:rPr>
          <w:spacing w:val="1"/>
          <w:sz w:val="24"/>
        </w:rPr>
        <w:t xml:space="preserve"> </w:t>
      </w:r>
      <w:r>
        <w:rPr>
          <w:sz w:val="24"/>
        </w:rPr>
        <w:t>schools.</w:t>
      </w:r>
      <w:r>
        <w:rPr>
          <w:spacing w:val="1"/>
          <w:sz w:val="24"/>
        </w:rPr>
        <w:t xml:space="preserve"> </w:t>
      </w:r>
      <w:proofErr w:type="gramStart"/>
      <w:r>
        <w:rPr>
          <w:i/>
          <w:sz w:val="24"/>
        </w:rPr>
        <w:t>International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Science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Technology.</w:t>
      </w:r>
      <w:proofErr w:type="gramEnd"/>
      <w:r>
        <w:rPr>
          <w:i/>
          <w:spacing w:val="-1"/>
          <w:sz w:val="24"/>
        </w:rPr>
        <w:t xml:space="preserve"> </w:t>
      </w:r>
      <w:r>
        <w:rPr>
          <w:sz w:val="24"/>
        </w:rPr>
        <w:t>V. 1. No. 6,</w:t>
      </w:r>
      <w:r>
        <w:rPr>
          <w:spacing w:val="2"/>
          <w:sz w:val="24"/>
        </w:rPr>
        <w:t xml:space="preserve"> </w:t>
      </w:r>
      <w:r>
        <w:rPr>
          <w:sz w:val="24"/>
        </w:rPr>
        <w:t>283-288</w:t>
      </w:r>
    </w:p>
    <w:p w:rsidR="009F614E" w:rsidRDefault="00AA262D" w:rsidP="00D15EE6">
      <w:pPr>
        <w:ind w:left="709" w:right="116" w:hanging="720"/>
        <w:jc w:val="both"/>
        <w:rPr>
          <w:sz w:val="24"/>
        </w:rPr>
      </w:pPr>
      <w:r>
        <w:rPr>
          <w:sz w:val="24"/>
        </w:rPr>
        <w:t xml:space="preserve">Palmer, E. (1953) </w:t>
      </w:r>
      <w:r>
        <w:rPr>
          <w:i/>
          <w:sz w:val="24"/>
        </w:rPr>
        <w:t xml:space="preserve">Teaching the core skills of listening and speaking. </w:t>
      </w:r>
      <w:r>
        <w:rPr>
          <w:sz w:val="24"/>
        </w:rPr>
        <w:t>Alexandria:</w:t>
      </w:r>
      <w:r>
        <w:rPr>
          <w:spacing w:val="1"/>
          <w:sz w:val="24"/>
        </w:rPr>
        <w:t xml:space="preserve"> </w:t>
      </w:r>
      <w:r>
        <w:rPr>
          <w:sz w:val="24"/>
        </w:rPr>
        <w:t>ASCD</w:t>
      </w:r>
    </w:p>
    <w:p w:rsidR="009F614E" w:rsidRDefault="00AA262D" w:rsidP="00D15EE6">
      <w:pPr>
        <w:ind w:left="709" w:right="119" w:hanging="720"/>
        <w:jc w:val="both"/>
        <w:rPr>
          <w:sz w:val="24"/>
        </w:rPr>
      </w:pPr>
      <w:r>
        <w:rPr>
          <w:sz w:val="24"/>
        </w:rPr>
        <w:t>Payne,</w:t>
      </w:r>
      <w:r>
        <w:rPr>
          <w:spacing w:val="1"/>
          <w:sz w:val="24"/>
        </w:rPr>
        <w:t xml:space="preserve"> </w:t>
      </w:r>
      <w:r>
        <w:rPr>
          <w:sz w:val="24"/>
        </w:rPr>
        <w:t>R.A</w:t>
      </w:r>
      <w:r>
        <w:rPr>
          <w:spacing w:val="1"/>
          <w:sz w:val="24"/>
        </w:rPr>
        <w:t xml:space="preserve"> </w:t>
      </w:r>
      <w:r>
        <w:rPr>
          <w:sz w:val="24"/>
        </w:rPr>
        <w:t>(2012).</w:t>
      </w:r>
      <w:r>
        <w:rPr>
          <w:spacing w:val="1"/>
          <w:sz w:val="24"/>
        </w:rPr>
        <w:t xml:space="preserve"> </w:t>
      </w:r>
      <w:proofErr w:type="gramStart"/>
      <w:r>
        <w:rPr>
          <w:i/>
          <w:sz w:val="24"/>
        </w:rPr>
        <w:t>Development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academic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writing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motivation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questionnaire</w:t>
      </w:r>
      <w:r>
        <w:rPr>
          <w:sz w:val="24"/>
        </w:rPr>
        <w:t>.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Athens, Georgia: The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Georgia.</w:t>
      </w:r>
    </w:p>
    <w:p w:rsidR="009F614E" w:rsidRDefault="00AA262D" w:rsidP="00D15EE6">
      <w:pPr>
        <w:ind w:left="709"/>
        <w:rPr>
          <w:sz w:val="24"/>
        </w:rPr>
      </w:pPr>
      <w:r>
        <w:rPr>
          <w:sz w:val="24"/>
        </w:rPr>
        <w:t>Richards,</w:t>
      </w:r>
      <w:r>
        <w:rPr>
          <w:spacing w:val="30"/>
          <w:sz w:val="24"/>
        </w:rPr>
        <w:t xml:space="preserve"> </w:t>
      </w:r>
      <w:r>
        <w:rPr>
          <w:sz w:val="24"/>
        </w:rPr>
        <w:t>C.J.</w:t>
      </w:r>
      <w:r>
        <w:rPr>
          <w:spacing w:val="30"/>
          <w:sz w:val="24"/>
        </w:rPr>
        <w:t xml:space="preserve"> </w:t>
      </w:r>
      <w:r>
        <w:rPr>
          <w:sz w:val="24"/>
        </w:rPr>
        <w:t>(2008).</w:t>
      </w:r>
      <w:r>
        <w:rPr>
          <w:spacing w:val="32"/>
          <w:sz w:val="24"/>
        </w:rPr>
        <w:t xml:space="preserve"> </w:t>
      </w:r>
      <w:proofErr w:type="gramStart"/>
      <w:r>
        <w:rPr>
          <w:i/>
          <w:sz w:val="24"/>
        </w:rPr>
        <w:t>Teaching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listening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speaking</w:t>
      </w:r>
      <w:r>
        <w:rPr>
          <w:i/>
          <w:spacing w:val="32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theory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practice</w:t>
      </w:r>
      <w:r>
        <w:rPr>
          <w:sz w:val="24"/>
        </w:rPr>
        <w:t>.</w:t>
      </w:r>
      <w:proofErr w:type="gramEnd"/>
    </w:p>
    <w:p w:rsidR="009F614E" w:rsidRDefault="00AA262D" w:rsidP="00D15EE6">
      <w:pPr>
        <w:pStyle w:val="BodyText"/>
        <w:ind w:left="709"/>
      </w:pPr>
      <w:r>
        <w:t>New</w:t>
      </w:r>
      <w:r>
        <w:rPr>
          <w:spacing w:val="-1"/>
        </w:rPr>
        <w:t xml:space="preserve"> </w:t>
      </w:r>
      <w:r>
        <w:t>York: Cambridge</w:t>
      </w:r>
      <w:r>
        <w:rPr>
          <w:spacing w:val="-2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Press</w:t>
      </w:r>
    </w:p>
    <w:p w:rsidR="009F614E" w:rsidRDefault="00AA262D" w:rsidP="00D15EE6">
      <w:pPr>
        <w:ind w:left="709" w:right="119" w:hanging="720"/>
        <w:jc w:val="both"/>
        <w:rPr>
          <w:sz w:val="24"/>
        </w:rPr>
      </w:pPr>
      <w:proofErr w:type="gramStart"/>
      <w:r>
        <w:rPr>
          <w:sz w:val="24"/>
        </w:rPr>
        <w:t>Rubio,</w:t>
      </w:r>
      <w:r>
        <w:rPr>
          <w:spacing w:val="1"/>
          <w:sz w:val="24"/>
        </w:rPr>
        <w:t xml:space="preserve"> </w:t>
      </w:r>
      <w:r>
        <w:rPr>
          <w:sz w:val="24"/>
        </w:rPr>
        <w:t>F.</w:t>
      </w:r>
      <w:r>
        <w:rPr>
          <w:spacing w:val="1"/>
          <w:sz w:val="24"/>
        </w:rPr>
        <w:t xml:space="preserve"> </w:t>
      </w:r>
      <w:r>
        <w:rPr>
          <w:sz w:val="24"/>
        </w:rPr>
        <w:t>(2007).</w:t>
      </w:r>
      <w:proofErr w:type="gramEnd"/>
      <w:r>
        <w:rPr>
          <w:spacing w:val="1"/>
          <w:sz w:val="24"/>
        </w:rPr>
        <w:t xml:space="preserve"> </w:t>
      </w:r>
      <w:proofErr w:type="gramStart"/>
      <w:r>
        <w:rPr>
          <w:i/>
          <w:sz w:val="24"/>
        </w:rPr>
        <w:t>Self-esteem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foreign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language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learning</w:t>
      </w:r>
      <w:r>
        <w:rPr>
          <w:sz w:val="24"/>
        </w:rPr>
        <w:t>.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Newcastle:</w:t>
      </w:r>
      <w:r>
        <w:rPr>
          <w:spacing w:val="1"/>
          <w:sz w:val="24"/>
        </w:rPr>
        <w:t xml:space="preserve"> </w:t>
      </w:r>
      <w:r>
        <w:rPr>
          <w:sz w:val="24"/>
        </w:rPr>
        <w:t>Cambridge</w:t>
      </w:r>
      <w:r>
        <w:rPr>
          <w:spacing w:val="-2"/>
          <w:sz w:val="24"/>
        </w:rPr>
        <w:t xml:space="preserve"> </w:t>
      </w:r>
      <w:r>
        <w:rPr>
          <w:sz w:val="24"/>
        </w:rPr>
        <w:t>Scholars Publishing</w:t>
      </w:r>
    </w:p>
    <w:p w:rsidR="009F614E" w:rsidRDefault="00AA262D" w:rsidP="00D15EE6">
      <w:pPr>
        <w:pStyle w:val="BodyText"/>
        <w:ind w:left="709" w:right="123" w:hanging="720"/>
        <w:jc w:val="both"/>
      </w:pPr>
      <w:proofErr w:type="gramStart"/>
      <w:r>
        <w:t>Ruiz-Primo, et al. (1998).</w:t>
      </w:r>
      <w:proofErr w:type="gramEnd"/>
      <w:r>
        <w:t xml:space="preserve"> </w:t>
      </w:r>
      <w:proofErr w:type="gramStart"/>
      <w:r>
        <w:t>Performance assessment in the service of evaluating</w:t>
      </w:r>
      <w:r>
        <w:rPr>
          <w:spacing w:val="1"/>
        </w:rPr>
        <w:t xml:space="preserve"> </w:t>
      </w:r>
      <w:r>
        <w:t>science education reform.</w:t>
      </w:r>
      <w:proofErr w:type="gramEnd"/>
      <w:r>
        <w:t xml:space="preserve"> ERIC. </w:t>
      </w:r>
      <w:proofErr w:type="gramStart"/>
      <w:r>
        <w:t>1-28.</w:t>
      </w:r>
      <w:proofErr w:type="gramEnd"/>
    </w:p>
    <w:p w:rsidR="009F614E" w:rsidRDefault="00AA262D" w:rsidP="00D15EE6">
      <w:pPr>
        <w:ind w:left="709" w:right="117" w:hanging="720"/>
        <w:jc w:val="both"/>
        <w:rPr>
          <w:sz w:val="24"/>
        </w:rPr>
      </w:pPr>
      <w:proofErr w:type="spellStart"/>
      <w:r>
        <w:rPr>
          <w:sz w:val="24"/>
        </w:rPr>
        <w:t>Shabani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B.M.</w:t>
      </w:r>
      <w:r>
        <w:rPr>
          <w:spacing w:val="1"/>
          <w:sz w:val="24"/>
        </w:rPr>
        <w:t xml:space="preserve"> </w:t>
      </w:r>
      <w:r>
        <w:rPr>
          <w:sz w:val="24"/>
        </w:rPr>
        <w:t>(2012).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Levels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sources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language</w:t>
      </w:r>
      <w:r>
        <w:rPr>
          <w:spacing w:val="1"/>
          <w:sz w:val="24"/>
        </w:rPr>
        <w:t xml:space="preserve"> </w:t>
      </w:r>
      <w:r>
        <w:rPr>
          <w:sz w:val="24"/>
        </w:rPr>
        <w:t>anxiety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fear</w:t>
      </w:r>
      <w:r>
        <w:rPr>
          <w:spacing w:val="60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negative evaluation among Iranian EFL Learners.</w:t>
      </w:r>
      <w:proofErr w:type="gramEnd"/>
      <w:r>
        <w:rPr>
          <w:sz w:val="24"/>
        </w:rPr>
        <w:t xml:space="preserve"> </w:t>
      </w:r>
      <w:r>
        <w:rPr>
          <w:i/>
          <w:sz w:val="24"/>
        </w:rPr>
        <w:t>Theory and Practice 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Language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Studies</w:t>
      </w:r>
      <w:r>
        <w:rPr>
          <w:sz w:val="24"/>
        </w:rPr>
        <w:t>, V.2. No.11, 2378-2383</w:t>
      </w:r>
    </w:p>
    <w:p w:rsidR="009F614E" w:rsidRDefault="00AA262D" w:rsidP="00D15EE6">
      <w:pPr>
        <w:ind w:left="709" w:right="118" w:hanging="720"/>
        <w:jc w:val="both"/>
        <w:rPr>
          <w:sz w:val="24"/>
        </w:rPr>
      </w:pPr>
      <w:proofErr w:type="spellStart"/>
      <w:r>
        <w:rPr>
          <w:sz w:val="24"/>
        </w:rPr>
        <w:t>Shabani</w:t>
      </w:r>
      <w:proofErr w:type="spellEnd"/>
      <w:r>
        <w:rPr>
          <w:sz w:val="24"/>
        </w:rPr>
        <w:t xml:space="preserve">, M.B (2013). </w:t>
      </w:r>
      <w:proofErr w:type="gramStart"/>
      <w:r>
        <w:rPr>
          <w:sz w:val="24"/>
        </w:rPr>
        <w:t>The effect of background knowledge on speaking ability of</w:t>
      </w:r>
      <w:r>
        <w:rPr>
          <w:spacing w:val="1"/>
          <w:sz w:val="24"/>
        </w:rPr>
        <w:t xml:space="preserve"> </w:t>
      </w:r>
      <w:r>
        <w:rPr>
          <w:sz w:val="24"/>
        </w:rPr>
        <w:t>Iranian EFL learners.</w:t>
      </w:r>
      <w:proofErr w:type="gramEnd"/>
      <w:r>
        <w:rPr>
          <w:sz w:val="24"/>
        </w:rPr>
        <w:t xml:space="preserve"> </w:t>
      </w:r>
      <w:proofErr w:type="gramStart"/>
      <w:r>
        <w:rPr>
          <w:i/>
          <w:sz w:val="24"/>
        </w:rPr>
        <w:t>International SAMANM Journal of Marketing 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Management</w:t>
      </w:r>
      <w:r>
        <w:rPr>
          <w:sz w:val="24"/>
        </w:rPr>
        <w:t>.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1, 25-33.</w:t>
      </w:r>
    </w:p>
    <w:p w:rsidR="009F614E" w:rsidRDefault="00AA262D" w:rsidP="00D15EE6">
      <w:pPr>
        <w:pStyle w:val="BodyText"/>
        <w:ind w:left="709" w:right="121" w:hanging="720"/>
        <w:jc w:val="both"/>
      </w:pPr>
      <w:proofErr w:type="gramStart"/>
      <w:r>
        <w:t xml:space="preserve">Shimizu, K, </w:t>
      </w:r>
      <w:proofErr w:type="spellStart"/>
      <w:r>
        <w:t>Zenuk-Nishide</w:t>
      </w:r>
      <w:proofErr w:type="spellEnd"/>
      <w:r>
        <w:t xml:space="preserve">, L and </w:t>
      </w:r>
      <w:proofErr w:type="spellStart"/>
      <w:r>
        <w:t>Yashima</w:t>
      </w:r>
      <w:proofErr w:type="spellEnd"/>
      <w:r>
        <w:t>, T. (2004).</w:t>
      </w:r>
      <w:proofErr w:type="gramEnd"/>
      <w:r>
        <w:t xml:space="preserve"> </w:t>
      </w:r>
      <w:proofErr w:type="gramStart"/>
      <w:r>
        <w:t xml:space="preserve">The influence of </w:t>
      </w:r>
      <w:proofErr w:type="spellStart"/>
      <w:r>
        <w:t>atttudes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willingness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communicate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communication.</w:t>
      </w:r>
      <w:proofErr w:type="gramEnd"/>
      <w:r>
        <w:t xml:space="preserve"> </w:t>
      </w:r>
      <w:r>
        <w:rPr>
          <w:i/>
        </w:rPr>
        <w:t>Language</w:t>
      </w:r>
      <w:r>
        <w:rPr>
          <w:i/>
          <w:spacing w:val="-1"/>
        </w:rPr>
        <w:t xml:space="preserve"> </w:t>
      </w:r>
      <w:r>
        <w:rPr>
          <w:i/>
        </w:rPr>
        <w:t>Learning</w:t>
      </w:r>
      <w:r>
        <w:t>, V.54.No.1,</w:t>
      </w:r>
      <w:r>
        <w:rPr>
          <w:spacing w:val="2"/>
        </w:rPr>
        <w:t xml:space="preserve"> </w:t>
      </w:r>
      <w:r>
        <w:t>119-152</w:t>
      </w:r>
    </w:p>
    <w:p w:rsidR="009F614E" w:rsidRDefault="00AA262D" w:rsidP="00D15EE6">
      <w:pPr>
        <w:pStyle w:val="BodyText"/>
        <w:ind w:left="709" w:right="121" w:hanging="720"/>
        <w:jc w:val="both"/>
      </w:pPr>
      <w:proofErr w:type="spellStart"/>
      <w:r>
        <w:t>Sinwongsuwat</w:t>
      </w:r>
      <w:proofErr w:type="spellEnd"/>
      <w:r>
        <w:t xml:space="preserve">, K. (2012). </w:t>
      </w:r>
      <w:proofErr w:type="gramStart"/>
      <w:r>
        <w:t>Rethinking assessment of Thai EFL learners’ speaking</w:t>
      </w:r>
      <w:r>
        <w:rPr>
          <w:spacing w:val="1"/>
        </w:rPr>
        <w:t xml:space="preserve"> </w:t>
      </w:r>
      <w:r>
        <w:t>skills.</w:t>
      </w:r>
      <w:proofErr w:type="gramEnd"/>
      <w:r>
        <w:t xml:space="preserve"> </w:t>
      </w:r>
      <w:proofErr w:type="gramStart"/>
      <w:r>
        <w:rPr>
          <w:i/>
        </w:rPr>
        <w:t>Language</w:t>
      </w:r>
      <w:r>
        <w:rPr>
          <w:i/>
          <w:spacing w:val="-1"/>
        </w:rPr>
        <w:t xml:space="preserve"> </w:t>
      </w:r>
      <w:r>
        <w:rPr>
          <w:i/>
        </w:rPr>
        <w:t>testing in Asia</w:t>
      </w:r>
      <w:r>
        <w:t>.</w:t>
      </w:r>
      <w:proofErr w:type="gramEnd"/>
      <w:r>
        <w:t xml:space="preserve"> V. 2, 75-85</w:t>
      </w:r>
    </w:p>
    <w:p w:rsidR="009F614E" w:rsidRDefault="00AA262D" w:rsidP="00D15EE6">
      <w:pPr>
        <w:pStyle w:val="BodyText"/>
        <w:ind w:left="709" w:right="125" w:hanging="720"/>
        <w:jc w:val="both"/>
      </w:pPr>
      <w:proofErr w:type="gramStart"/>
      <w:r>
        <w:t>Sweeney, E and Farmer, R. (1994).</w:t>
      </w:r>
      <w:proofErr w:type="gramEnd"/>
      <w:r>
        <w:t xml:space="preserve"> Are you speaking </w:t>
      </w:r>
      <w:proofErr w:type="gramStart"/>
      <w:r>
        <w:t>Comfortably</w:t>
      </w:r>
      <w:proofErr w:type="gramEnd"/>
      <w:r>
        <w:t xml:space="preserve">? </w:t>
      </w:r>
      <w:proofErr w:type="gramStart"/>
      <w:r>
        <w:t>Hong Kong</w:t>
      </w:r>
      <w:r>
        <w:rPr>
          <w:spacing w:val="1"/>
        </w:rPr>
        <w:t xml:space="preserve"> </w:t>
      </w:r>
      <w:r>
        <w:t>Polytechnic</w:t>
      </w:r>
      <w:r>
        <w:rPr>
          <w:spacing w:val="-1"/>
        </w:rPr>
        <w:t xml:space="preserve"> </w:t>
      </w:r>
      <w:r>
        <w:t>University.</w:t>
      </w:r>
      <w:proofErr w:type="gramEnd"/>
      <w:r>
        <w:rPr>
          <w:spacing w:val="4"/>
        </w:rPr>
        <w:t xml:space="preserve"> </w:t>
      </w:r>
      <w:r>
        <w:rPr>
          <w:i/>
        </w:rPr>
        <w:t>English Language</w:t>
      </w:r>
      <w:r>
        <w:t>,</w:t>
      </w:r>
      <w:r>
        <w:rPr>
          <w:spacing w:val="-1"/>
        </w:rPr>
        <w:t xml:space="preserve"> </w:t>
      </w:r>
      <w:r>
        <w:t>293-304</w:t>
      </w:r>
    </w:p>
    <w:p w:rsidR="009F614E" w:rsidRDefault="00AA262D" w:rsidP="00D15EE6">
      <w:pPr>
        <w:ind w:left="709" w:right="120" w:hanging="720"/>
        <w:jc w:val="both"/>
        <w:rPr>
          <w:sz w:val="24"/>
        </w:rPr>
      </w:pPr>
      <w:proofErr w:type="spellStart"/>
      <w:proofErr w:type="gramStart"/>
      <w:r>
        <w:rPr>
          <w:sz w:val="24"/>
        </w:rPr>
        <w:t>Tanveer</w:t>
      </w:r>
      <w:proofErr w:type="spellEnd"/>
      <w:r>
        <w:rPr>
          <w:sz w:val="24"/>
        </w:rPr>
        <w:t>, M. (2007).</w:t>
      </w:r>
      <w:proofErr w:type="gramEnd"/>
      <w:r>
        <w:rPr>
          <w:sz w:val="24"/>
        </w:rPr>
        <w:t xml:space="preserve"> </w:t>
      </w:r>
      <w:r>
        <w:rPr>
          <w:i/>
          <w:sz w:val="24"/>
        </w:rPr>
        <w:t>Investigation of the factors that cause language anxiety for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ESL/EFL learners in learning speaking skills and the </w:t>
      </w:r>
      <w:proofErr w:type="spellStart"/>
      <w:r>
        <w:rPr>
          <w:i/>
          <w:sz w:val="24"/>
        </w:rPr>
        <w:t>influnce</w:t>
      </w:r>
      <w:proofErr w:type="spellEnd"/>
      <w:r>
        <w:rPr>
          <w:i/>
          <w:sz w:val="24"/>
        </w:rPr>
        <w:t xml:space="preserve"> it casts 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communication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target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language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(Unpublished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master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thesis).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sz w:val="24"/>
        </w:rPr>
        <w:t>Glasglow</w:t>
      </w:r>
      <w:proofErr w:type="gramStart"/>
      <w:r>
        <w:rPr>
          <w:sz w:val="24"/>
        </w:rPr>
        <w:t>:Univesity</w:t>
      </w:r>
      <w:proofErr w:type="spellEnd"/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Glasglow</w:t>
      </w:r>
      <w:proofErr w:type="spellEnd"/>
      <w:r>
        <w:rPr>
          <w:sz w:val="24"/>
        </w:rPr>
        <w:t>.</w:t>
      </w:r>
    </w:p>
    <w:p w:rsidR="009F614E" w:rsidRDefault="00AA262D" w:rsidP="00D15EE6">
      <w:pPr>
        <w:ind w:left="709" w:right="117" w:hanging="720"/>
        <w:jc w:val="both"/>
        <w:rPr>
          <w:sz w:val="24"/>
        </w:rPr>
      </w:pPr>
      <w:proofErr w:type="spellStart"/>
      <w:r>
        <w:rPr>
          <w:sz w:val="24"/>
        </w:rPr>
        <w:t>Tuncel</w:t>
      </w:r>
      <w:proofErr w:type="spellEnd"/>
      <w:r>
        <w:rPr>
          <w:sz w:val="24"/>
        </w:rPr>
        <w:t xml:space="preserve">, H. (2015). The relationship between self-confidence and learning </w:t>
      </w:r>
      <w:proofErr w:type="spellStart"/>
      <w:proofErr w:type="gramStart"/>
      <w:r>
        <w:rPr>
          <w:sz w:val="24"/>
        </w:rPr>
        <w:t>turkish</w:t>
      </w:r>
      <w:proofErr w:type="spellEnd"/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foreign</w:t>
      </w:r>
      <w:r>
        <w:rPr>
          <w:spacing w:val="1"/>
          <w:sz w:val="24"/>
        </w:rPr>
        <w:t xml:space="preserve"> </w:t>
      </w:r>
      <w:r>
        <w:rPr>
          <w:sz w:val="24"/>
        </w:rPr>
        <w:t>language.</w:t>
      </w:r>
      <w:r>
        <w:rPr>
          <w:spacing w:val="1"/>
          <w:sz w:val="24"/>
        </w:rPr>
        <w:t xml:space="preserve"> </w:t>
      </w:r>
      <w:proofErr w:type="gramStart"/>
      <w:r>
        <w:rPr>
          <w:i/>
          <w:sz w:val="24"/>
        </w:rPr>
        <w:t>Educational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Research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Reviews.</w:t>
      </w:r>
      <w:proofErr w:type="gramEnd"/>
      <w:r>
        <w:rPr>
          <w:i/>
          <w:spacing w:val="1"/>
          <w:sz w:val="24"/>
        </w:rPr>
        <w:t xml:space="preserve"> </w:t>
      </w:r>
      <w:r>
        <w:rPr>
          <w:sz w:val="24"/>
        </w:rPr>
        <w:t>V.</w:t>
      </w:r>
      <w:r>
        <w:rPr>
          <w:spacing w:val="1"/>
          <w:sz w:val="24"/>
        </w:rPr>
        <w:t xml:space="preserve"> </w:t>
      </w:r>
      <w:r>
        <w:rPr>
          <w:sz w:val="24"/>
        </w:rPr>
        <w:t>10(18),</w:t>
      </w:r>
      <w:r>
        <w:rPr>
          <w:spacing w:val="-57"/>
          <w:sz w:val="24"/>
        </w:rPr>
        <w:t xml:space="preserve"> </w:t>
      </w:r>
      <w:r>
        <w:rPr>
          <w:sz w:val="24"/>
        </w:rPr>
        <w:t>2575-2589.</w:t>
      </w:r>
    </w:p>
    <w:p w:rsidR="009F614E" w:rsidRDefault="00AA262D" w:rsidP="00D15EE6">
      <w:pPr>
        <w:pStyle w:val="BodyText"/>
        <w:ind w:left="709" w:right="121" w:hanging="720"/>
        <w:jc w:val="both"/>
      </w:pPr>
      <w:proofErr w:type="spellStart"/>
      <w:proofErr w:type="gramStart"/>
      <w:r>
        <w:t>Yashima</w:t>
      </w:r>
      <w:proofErr w:type="spellEnd"/>
      <w:r>
        <w:t xml:space="preserve">, T., </w:t>
      </w:r>
      <w:proofErr w:type="spellStart"/>
      <w:r>
        <w:t>Zenuk-Nishide</w:t>
      </w:r>
      <w:proofErr w:type="spellEnd"/>
      <w:r>
        <w:t>, L. &amp; Shimizu, K. (2004).</w:t>
      </w:r>
      <w:proofErr w:type="gramEnd"/>
      <w:r>
        <w:t xml:space="preserve"> </w:t>
      </w:r>
      <w:proofErr w:type="gramStart"/>
      <w:r>
        <w:t>The influence of attitudes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affect</w:t>
      </w:r>
      <w:proofErr w:type="spellEnd"/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willingness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communicate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communication.</w:t>
      </w:r>
      <w:proofErr w:type="gramEnd"/>
      <w:r>
        <w:t xml:space="preserve"> </w:t>
      </w:r>
      <w:r>
        <w:rPr>
          <w:i/>
        </w:rPr>
        <w:lastRenderedPageBreak/>
        <w:t>Language</w:t>
      </w:r>
      <w:r>
        <w:rPr>
          <w:i/>
          <w:spacing w:val="-1"/>
        </w:rPr>
        <w:t xml:space="preserve"> </w:t>
      </w:r>
      <w:r>
        <w:rPr>
          <w:i/>
        </w:rPr>
        <w:t>Learning</w:t>
      </w:r>
      <w:r>
        <w:t>, 54, 119-152.</w:t>
      </w:r>
    </w:p>
    <w:p w:rsidR="009F614E" w:rsidRDefault="00AA262D" w:rsidP="00D15EE6">
      <w:pPr>
        <w:ind w:left="709" w:right="113" w:hanging="720"/>
        <w:jc w:val="both"/>
        <w:rPr>
          <w:sz w:val="24"/>
          <w:lang w:val="id-ID"/>
        </w:rPr>
      </w:pPr>
      <w:proofErr w:type="spellStart"/>
      <w:r>
        <w:rPr>
          <w:sz w:val="24"/>
        </w:rPr>
        <w:t>Yazdani</w:t>
      </w:r>
      <w:proofErr w:type="spellEnd"/>
      <w:r>
        <w:rPr>
          <w:sz w:val="24"/>
        </w:rPr>
        <w:t xml:space="preserve">, S and </w:t>
      </w:r>
      <w:proofErr w:type="spellStart"/>
      <w:r>
        <w:rPr>
          <w:sz w:val="24"/>
        </w:rPr>
        <w:t>Habibi</w:t>
      </w:r>
      <w:proofErr w:type="spellEnd"/>
      <w:r>
        <w:rPr>
          <w:sz w:val="24"/>
        </w:rPr>
        <w:t>, S. (2016). Is there any relationship between self-efficacy</w:t>
      </w:r>
      <w:r>
        <w:rPr>
          <w:spacing w:val="1"/>
          <w:sz w:val="24"/>
        </w:rPr>
        <w:t xml:space="preserve"> </w:t>
      </w:r>
      <w:r>
        <w:rPr>
          <w:sz w:val="24"/>
        </w:rPr>
        <w:t>and oral presentation ability of TEFL students in the class</w:t>
      </w:r>
      <w:proofErr w:type="gramStart"/>
      <w:r>
        <w:rPr>
          <w:sz w:val="24"/>
        </w:rPr>
        <w:t>?.</w:t>
      </w:r>
      <w:proofErr w:type="gramEnd"/>
      <w:r>
        <w:rPr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Internation</w:t>
      </w:r>
      <w:proofErr w:type="spellEnd"/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 advanced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biotechnology 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research</w:t>
      </w:r>
      <w:r>
        <w:rPr>
          <w:sz w:val="24"/>
        </w:rPr>
        <w:t>.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V.</w:t>
      </w:r>
      <w:r>
        <w:rPr>
          <w:spacing w:val="-1"/>
          <w:sz w:val="24"/>
        </w:rPr>
        <w:t xml:space="preserve"> </w:t>
      </w:r>
      <w:r>
        <w:rPr>
          <w:sz w:val="24"/>
        </w:rPr>
        <w:t>7. No. 4,</w:t>
      </w:r>
      <w:r>
        <w:rPr>
          <w:spacing w:val="-1"/>
          <w:sz w:val="24"/>
        </w:rPr>
        <w:t xml:space="preserve"> </w:t>
      </w:r>
      <w:r w:rsidR="00615BBA">
        <w:rPr>
          <w:sz w:val="24"/>
        </w:rPr>
        <w:t>590-596</w:t>
      </w:r>
    </w:p>
    <w:p w:rsidR="00D15EE6" w:rsidRPr="00D15EE6" w:rsidRDefault="00D15EE6" w:rsidP="00D15EE6">
      <w:pPr>
        <w:ind w:right="113" w:hanging="720"/>
        <w:jc w:val="both"/>
        <w:rPr>
          <w:sz w:val="24"/>
          <w:lang w:val="id-ID"/>
        </w:rPr>
        <w:sectPr w:rsidR="00D15EE6" w:rsidRPr="00D15EE6">
          <w:footerReference w:type="default" r:id="rId12"/>
          <w:pgSz w:w="11910" w:h="16840"/>
          <w:pgMar w:top="1580" w:right="1580" w:bottom="280" w:left="1680" w:header="720" w:footer="720" w:gutter="0"/>
          <w:cols w:space="720"/>
        </w:sectPr>
      </w:pPr>
    </w:p>
    <w:p w:rsidR="009F614E" w:rsidRPr="00615BBA" w:rsidRDefault="009F614E" w:rsidP="00D15EE6">
      <w:pPr>
        <w:pStyle w:val="BodyText"/>
        <w:rPr>
          <w:sz w:val="17"/>
          <w:lang w:val="id-ID"/>
        </w:rPr>
      </w:pPr>
    </w:p>
    <w:sectPr w:rsidR="009F614E" w:rsidRPr="00615BBA" w:rsidSect="009F238C">
      <w:pgSz w:w="11910" w:h="16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938" w:rsidRDefault="007B7938" w:rsidP="00BC3562">
      <w:r>
        <w:separator/>
      </w:r>
    </w:p>
  </w:endnote>
  <w:endnote w:type="continuationSeparator" w:id="0">
    <w:p w:rsidR="007B7938" w:rsidRDefault="007B7938" w:rsidP="00BC3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7299"/>
      <w:docPartObj>
        <w:docPartGallery w:val="Page Numbers (Bottom of Page)"/>
        <w:docPartUnique/>
      </w:docPartObj>
    </w:sdtPr>
    <w:sdtEndPr/>
    <w:sdtContent>
      <w:p w:rsidR="00BC3562" w:rsidRDefault="007B79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20D3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BC3562" w:rsidRDefault="00BC35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938" w:rsidRDefault="007B7938" w:rsidP="00BC3562">
      <w:r>
        <w:separator/>
      </w:r>
    </w:p>
  </w:footnote>
  <w:footnote w:type="continuationSeparator" w:id="0">
    <w:p w:rsidR="007B7938" w:rsidRDefault="007B7938" w:rsidP="00BC35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A3419"/>
    <w:multiLevelType w:val="hybridMultilevel"/>
    <w:tmpl w:val="67908E46"/>
    <w:lvl w:ilvl="0" w:tplc="BF0CBBA6">
      <w:start w:val="4"/>
      <w:numFmt w:val="decimal"/>
      <w:lvlText w:val="%1"/>
      <w:lvlJc w:val="left"/>
      <w:pPr>
        <w:ind w:left="1128" w:hanging="540"/>
        <w:jc w:val="left"/>
      </w:pPr>
      <w:rPr>
        <w:rFonts w:hint="default"/>
        <w:lang w:val="en-US" w:eastAsia="en-US" w:bidi="ar-SA"/>
      </w:rPr>
    </w:lvl>
    <w:lvl w:ilvl="1" w:tplc="524E031C">
      <w:numFmt w:val="none"/>
      <w:lvlText w:val=""/>
      <w:lvlJc w:val="left"/>
      <w:pPr>
        <w:tabs>
          <w:tab w:val="num" w:pos="360"/>
        </w:tabs>
      </w:pPr>
    </w:lvl>
    <w:lvl w:ilvl="2" w:tplc="94D893A6">
      <w:numFmt w:val="none"/>
      <w:lvlText w:val=""/>
      <w:lvlJc w:val="left"/>
      <w:pPr>
        <w:tabs>
          <w:tab w:val="num" w:pos="360"/>
        </w:tabs>
      </w:pPr>
    </w:lvl>
    <w:lvl w:ilvl="3" w:tplc="CEC63C6A">
      <w:numFmt w:val="none"/>
      <w:lvlText w:val=""/>
      <w:lvlJc w:val="left"/>
      <w:pPr>
        <w:tabs>
          <w:tab w:val="num" w:pos="360"/>
        </w:tabs>
      </w:pPr>
    </w:lvl>
    <w:lvl w:ilvl="4" w:tplc="F9361B9C">
      <w:numFmt w:val="bullet"/>
      <w:lvlText w:val="•"/>
      <w:lvlJc w:val="left"/>
      <w:pPr>
        <w:ind w:left="3748" w:hanging="720"/>
      </w:pPr>
      <w:rPr>
        <w:rFonts w:hint="default"/>
        <w:lang w:val="en-US" w:eastAsia="en-US" w:bidi="ar-SA"/>
      </w:rPr>
    </w:lvl>
    <w:lvl w:ilvl="5" w:tplc="A24270F2">
      <w:numFmt w:val="bullet"/>
      <w:lvlText w:val="•"/>
      <w:lvlJc w:val="left"/>
      <w:pPr>
        <w:ind w:left="4565" w:hanging="720"/>
      </w:pPr>
      <w:rPr>
        <w:rFonts w:hint="default"/>
        <w:lang w:val="en-US" w:eastAsia="en-US" w:bidi="ar-SA"/>
      </w:rPr>
    </w:lvl>
    <w:lvl w:ilvl="6" w:tplc="9544FA42">
      <w:numFmt w:val="bullet"/>
      <w:lvlText w:val="•"/>
      <w:lvlJc w:val="left"/>
      <w:pPr>
        <w:ind w:left="5381" w:hanging="720"/>
      </w:pPr>
      <w:rPr>
        <w:rFonts w:hint="default"/>
        <w:lang w:val="en-US" w:eastAsia="en-US" w:bidi="ar-SA"/>
      </w:rPr>
    </w:lvl>
    <w:lvl w:ilvl="7" w:tplc="64DCB6E8">
      <w:numFmt w:val="bullet"/>
      <w:lvlText w:val="•"/>
      <w:lvlJc w:val="left"/>
      <w:pPr>
        <w:ind w:left="6197" w:hanging="720"/>
      </w:pPr>
      <w:rPr>
        <w:rFonts w:hint="default"/>
        <w:lang w:val="en-US" w:eastAsia="en-US" w:bidi="ar-SA"/>
      </w:rPr>
    </w:lvl>
    <w:lvl w:ilvl="8" w:tplc="7B063544">
      <w:numFmt w:val="bullet"/>
      <w:lvlText w:val="•"/>
      <w:lvlJc w:val="left"/>
      <w:pPr>
        <w:ind w:left="7013" w:hanging="720"/>
      </w:pPr>
      <w:rPr>
        <w:rFonts w:hint="default"/>
        <w:lang w:val="en-US" w:eastAsia="en-US" w:bidi="ar-SA"/>
      </w:rPr>
    </w:lvl>
  </w:abstractNum>
  <w:abstractNum w:abstractNumId="1">
    <w:nsid w:val="22857A5D"/>
    <w:multiLevelType w:val="hybridMultilevel"/>
    <w:tmpl w:val="DC7C2FFE"/>
    <w:lvl w:ilvl="0" w:tplc="B04A73A2">
      <w:start w:val="4"/>
      <w:numFmt w:val="decimal"/>
      <w:lvlText w:val="%1."/>
      <w:lvlJc w:val="left"/>
      <w:pPr>
        <w:ind w:left="828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BB8BDCA">
      <w:numFmt w:val="none"/>
      <w:lvlText w:val=""/>
      <w:lvlJc w:val="left"/>
      <w:pPr>
        <w:tabs>
          <w:tab w:val="num" w:pos="360"/>
        </w:tabs>
      </w:pPr>
    </w:lvl>
    <w:lvl w:ilvl="2" w:tplc="6ED089B6">
      <w:numFmt w:val="none"/>
      <w:lvlText w:val=""/>
      <w:lvlJc w:val="left"/>
      <w:pPr>
        <w:tabs>
          <w:tab w:val="num" w:pos="360"/>
        </w:tabs>
      </w:pPr>
    </w:lvl>
    <w:lvl w:ilvl="3" w:tplc="96F25E4E">
      <w:numFmt w:val="bullet"/>
      <w:lvlText w:val="•"/>
      <w:lvlJc w:val="left"/>
      <w:pPr>
        <w:ind w:left="2060" w:hanging="540"/>
      </w:pPr>
      <w:rPr>
        <w:rFonts w:hint="default"/>
        <w:lang w:val="en-US" w:eastAsia="en-US" w:bidi="ar-SA"/>
      </w:rPr>
    </w:lvl>
    <w:lvl w:ilvl="4" w:tplc="3020966C">
      <w:numFmt w:val="bullet"/>
      <w:lvlText w:val="•"/>
      <w:lvlJc w:val="left"/>
      <w:pPr>
        <w:ind w:left="3001" w:hanging="540"/>
      </w:pPr>
      <w:rPr>
        <w:rFonts w:hint="default"/>
        <w:lang w:val="en-US" w:eastAsia="en-US" w:bidi="ar-SA"/>
      </w:rPr>
    </w:lvl>
    <w:lvl w:ilvl="5" w:tplc="18549B4E">
      <w:numFmt w:val="bullet"/>
      <w:lvlText w:val="•"/>
      <w:lvlJc w:val="left"/>
      <w:pPr>
        <w:ind w:left="3942" w:hanging="540"/>
      </w:pPr>
      <w:rPr>
        <w:rFonts w:hint="default"/>
        <w:lang w:val="en-US" w:eastAsia="en-US" w:bidi="ar-SA"/>
      </w:rPr>
    </w:lvl>
    <w:lvl w:ilvl="6" w:tplc="69509408">
      <w:numFmt w:val="bullet"/>
      <w:lvlText w:val="•"/>
      <w:lvlJc w:val="left"/>
      <w:pPr>
        <w:ind w:left="4883" w:hanging="540"/>
      </w:pPr>
      <w:rPr>
        <w:rFonts w:hint="default"/>
        <w:lang w:val="en-US" w:eastAsia="en-US" w:bidi="ar-SA"/>
      </w:rPr>
    </w:lvl>
    <w:lvl w:ilvl="7" w:tplc="98F45F34">
      <w:numFmt w:val="bullet"/>
      <w:lvlText w:val="•"/>
      <w:lvlJc w:val="left"/>
      <w:pPr>
        <w:ind w:left="5824" w:hanging="540"/>
      </w:pPr>
      <w:rPr>
        <w:rFonts w:hint="default"/>
        <w:lang w:val="en-US" w:eastAsia="en-US" w:bidi="ar-SA"/>
      </w:rPr>
    </w:lvl>
    <w:lvl w:ilvl="8" w:tplc="C6648A4A">
      <w:numFmt w:val="bullet"/>
      <w:lvlText w:val="•"/>
      <w:lvlJc w:val="left"/>
      <w:pPr>
        <w:ind w:left="6764" w:hanging="540"/>
      </w:pPr>
      <w:rPr>
        <w:rFonts w:hint="default"/>
        <w:lang w:val="en-US" w:eastAsia="en-US" w:bidi="ar-SA"/>
      </w:rPr>
    </w:lvl>
  </w:abstractNum>
  <w:abstractNum w:abstractNumId="2">
    <w:nsid w:val="3CDF7CF2"/>
    <w:multiLevelType w:val="hybridMultilevel"/>
    <w:tmpl w:val="26E8F3B2"/>
    <w:lvl w:ilvl="0" w:tplc="7C00A944">
      <w:start w:val="1"/>
      <w:numFmt w:val="lowerLetter"/>
      <w:lvlText w:val="%1."/>
      <w:lvlJc w:val="left"/>
      <w:pPr>
        <w:ind w:left="871" w:hanging="284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5DA469E">
      <w:numFmt w:val="bullet"/>
      <w:lvlText w:val="•"/>
      <w:lvlJc w:val="left"/>
      <w:pPr>
        <w:ind w:left="1656" w:hanging="284"/>
      </w:pPr>
      <w:rPr>
        <w:rFonts w:hint="default"/>
        <w:lang w:val="en-US" w:eastAsia="en-US" w:bidi="ar-SA"/>
      </w:rPr>
    </w:lvl>
    <w:lvl w:ilvl="2" w:tplc="921A84D6">
      <w:numFmt w:val="bullet"/>
      <w:lvlText w:val="•"/>
      <w:lvlJc w:val="left"/>
      <w:pPr>
        <w:ind w:left="2433" w:hanging="284"/>
      </w:pPr>
      <w:rPr>
        <w:rFonts w:hint="default"/>
        <w:lang w:val="en-US" w:eastAsia="en-US" w:bidi="ar-SA"/>
      </w:rPr>
    </w:lvl>
    <w:lvl w:ilvl="3" w:tplc="69069816">
      <w:numFmt w:val="bullet"/>
      <w:lvlText w:val="•"/>
      <w:lvlJc w:val="left"/>
      <w:pPr>
        <w:ind w:left="3209" w:hanging="284"/>
      </w:pPr>
      <w:rPr>
        <w:rFonts w:hint="default"/>
        <w:lang w:val="en-US" w:eastAsia="en-US" w:bidi="ar-SA"/>
      </w:rPr>
    </w:lvl>
    <w:lvl w:ilvl="4" w:tplc="21FAF604">
      <w:numFmt w:val="bullet"/>
      <w:lvlText w:val="•"/>
      <w:lvlJc w:val="left"/>
      <w:pPr>
        <w:ind w:left="3986" w:hanging="284"/>
      </w:pPr>
      <w:rPr>
        <w:rFonts w:hint="default"/>
        <w:lang w:val="en-US" w:eastAsia="en-US" w:bidi="ar-SA"/>
      </w:rPr>
    </w:lvl>
    <w:lvl w:ilvl="5" w:tplc="8ADCB53E">
      <w:numFmt w:val="bullet"/>
      <w:lvlText w:val="•"/>
      <w:lvlJc w:val="left"/>
      <w:pPr>
        <w:ind w:left="4763" w:hanging="284"/>
      </w:pPr>
      <w:rPr>
        <w:rFonts w:hint="default"/>
        <w:lang w:val="en-US" w:eastAsia="en-US" w:bidi="ar-SA"/>
      </w:rPr>
    </w:lvl>
    <w:lvl w:ilvl="6" w:tplc="ACFA5ED2">
      <w:numFmt w:val="bullet"/>
      <w:lvlText w:val="•"/>
      <w:lvlJc w:val="left"/>
      <w:pPr>
        <w:ind w:left="5539" w:hanging="284"/>
      </w:pPr>
      <w:rPr>
        <w:rFonts w:hint="default"/>
        <w:lang w:val="en-US" w:eastAsia="en-US" w:bidi="ar-SA"/>
      </w:rPr>
    </w:lvl>
    <w:lvl w:ilvl="7" w:tplc="043EFFB8">
      <w:numFmt w:val="bullet"/>
      <w:lvlText w:val="•"/>
      <w:lvlJc w:val="left"/>
      <w:pPr>
        <w:ind w:left="6316" w:hanging="284"/>
      </w:pPr>
      <w:rPr>
        <w:rFonts w:hint="default"/>
        <w:lang w:val="en-US" w:eastAsia="en-US" w:bidi="ar-SA"/>
      </w:rPr>
    </w:lvl>
    <w:lvl w:ilvl="8" w:tplc="E050E624">
      <w:numFmt w:val="bullet"/>
      <w:lvlText w:val="•"/>
      <w:lvlJc w:val="left"/>
      <w:pPr>
        <w:ind w:left="7093" w:hanging="284"/>
      </w:pPr>
      <w:rPr>
        <w:rFonts w:hint="default"/>
        <w:lang w:val="en-US" w:eastAsia="en-US" w:bidi="ar-SA"/>
      </w:rPr>
    </w:lvl>
  </w:abstractNum>
  <w:abstractNum w:abstractNumId="3">
    <w:nsid w:val="502F5B06"/>
    <w:multiLevelType w:val="hybridMultilevel"/>
    <w:tmpl w:val="993E76FA"/>
    <w:lvl w:ilvl="0" w:tplc="C728F318">
      <w:start w:val="1"/>
      <w:numFmt w:val="decimal"/>
      <w:lvlText w:val="%1."/>
      <w:lvlJc w:val="left"/>
      <w:pPr>
        <w:ind w:left="130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FEA8752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2" w:tplc="C610FE84">
      <w:numFmt w:val="bullet"/>
      <w:lvlText w:val="•"/>
      <w:lvlJc w:val="left"/>
      <w:pPr>
        <w:ind w:left="2769" w:hanging="360"/>
      </w:pPr>
      <w:rPr>
        <w:rFonts w:hint="default"/>
        <w:lang w:val="en-US" w:eastAsia="en-US" w:bidi="ar-SA"/>
      </w:rPr>
    </w:lvl>
    <w:lvl w:ilvl="3" w:tplc="9E4A0798">
      <w:numFmt w:val="bullet"/>
      <w:lvlText w:val="•"/>
      <w:lvlJc w:val="left"/>
      <w:pPr>
        <w:ind w:left="3503" w:hanging="360"/>
      </w:pPr>
      <w:rPr>
        <w:rFonts w:hint="default"/>
        <w:lang w:val="en-US" w:eastAsia="en-US" w:bidi="ar-SA"/>
      </w:rPr>
    </w:lvl>
    <w:lvl w:ilvl="4" w:tplc="8F289550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A2C4B03C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60609FBC">
      <w:numFmt w:val="bullet"/>
      <w:lvlText w:val="•"/>
      <w:lvlJc w:val="left"/>
      <w:pPr>
        <w:ind w:left="5707" w:hanging="360"/>
      </w:pPr>
      <w:rPr>
        <w:rFonts w:hint="default"/>
        <w:lang w:val="en-US" w:eastAsia="en-US" w:bidi="ar-SA"/>
      </w:rPr>
    </w:lvl>
    <w:lvl w:ilvl="7" w:tplc="9392DBDC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ar-SA"/>
      </w:rPr>
    </w:lvl>
    <w:lvl w:ilvl="8" w:tplc="0194E996">
      <w:numFmt w:val="bullet"/>
      <w:lvlText w:val="•"/>
      <w:lvlJc w:val="left"/>
      <w:pPr>
        <w:ind w:left="7177" w:hanging="360"/>
      </w:pPr>
      <w:rPr>
        <w:rFonts w:hint="default"/>
        <w:lang w:val="en-US" w:eastAsia="en-US" w:bidi="ar-SA"/>
      </w:rPr>
    </w:lvl>
  </w:abstractNum>
  <w:abstractNum w:abstractNumId="4">
    <w:nsid w:val="519C0C51"/>
    <w:multiLevelType w:val="hybridMultilevel"/>
    <w:tmpl w:val="87148330"/>
    <w:lvl w:ilvl="0" w:tplc="472E18E4">
      <w:start w:val="1"/>
      <w:numFmt w:val="lowerLetter"/>
      <w:lvlText w:val="%1."/>
      <w:lvlJc w:val="left"/>
      <w:pPr>
        <w:ind w:left="818" w:hanging="202"/>
        <w:jc w:val="left"/>
      </w:pPr>
      <w:rPr>
        <w:rFonts w:ascii="Arial MT" w:eastAsia="Arial MT" w:hAnsi="Arial MT" w:cs="Arial MT" w:hint="default"/>
        <w:w w:val="99"/>
        <w:sz w:val="18"/>
        <w:szCs w:val="18"/>
        <w:lang w:val="en-US" w:eastAsia="en-US" w:bidi="ar-SA"/>
      </w:rPr>
    </w:lvl>
    <w:lvl w:ilvl="1" w:tplc="38568286">
      <w:numFmt w:val="bullet"/>
      <w:lvlText w:val="•"/>
      <w:lvlJc w:val="left"/>
      <w:pPr>
        <w:ind w:left="1602" w:hanging="202"/>
      </w:pPr>
      <w:rPr>
        <w:rFonts w:hint="default"/>
        <w:lang w:val="en-US" w:eastAsia="en-US" w:bidi="ar-SA"/>
      </w:rPr>
    </w:lvl>
    <w:lvl w:ilvl="2" w:tplc="BC688CB4">
      <w:numFmt w:val="bullet"/>
      <w:lvlText w:val="•"/>
      <w:lvlJc w:val="left"/>
      <w:pPr>
        <w:ind w:left="2385" w:hanging="202"/>
      </w:pPr>
      <w:rPr>
        <w:rFonts w:hint="default"/>
        <w:lang w:val="en-US" w:eastAsia="en-US" w:bidi="ar-SA"/>
      </w:rPr>
    </w:lvl>
    <w:lvl w:ilvl="3" w:tplc="3D3814DC">
      <w:numFmt w:val="bullet"/>
      <w:lvlText w:val="•"/>
      <w:lvlJc w:val="left"/>
      <w:pPr>
        <w:ind w:left="3167" w:hanging="202"/>
      </w:pPr>
      <w:rPr>
        <w:rFonts w:hint="default"/>
        <w:lang w:val="en-US" w:eastAsia="en-US" w:bidi="ar-SA"/>
      </w:rPr>
    </w:lvl>
    <w:lvl w:ilvl="4" w:tplc="8AAAFED6">
      <w:numFmt w:val="bullet"/>
      <w:lvlText w:val="•"/>
      <w:lvlJc w:val="left"/>
      <w:pPr>
        <w:ind w:left="3950" w:hanging="202"/>
      </w:pPr>
      <w:rPr>
        <w:rFonts w:hint="default"/>
        <w:lang w:val="en-US" w:eastAsia="en-US" w:bidi="ar-SA"/>
      </w:rPr>
    </w:lvl>
    <w:lvl w:ilvl="5" w:tplc="DF4CF120">
      <w:numFmt w:val="bullet"/>
      <w:lvlText w:val="•"/>
      <w:lvlJc w:val="left"/>
      <w:pPr>
        <w:ind w:left="4733" w:hanging="202"/>
      </w:pPr>
      <w:rPr>
        <w:rFonts w:hint="default"/>
        <w:lang w:val="en-US" w:eastAsia="en-US" w:bidi="ar-SA"/>
      </w:rPr>
    </w:lvl>
    <w:lvl w:ilvl="6" w:tplc="00CE21CA">
      <w:numFmt w:val="bullet"/>
      <w:lvlText w:val="•"/>
      <w:lvlJc w:val="left"/>
      <w:pPr>
        <w:ind w:left="5515" w:hanging="202"/>
      </w:pPr>
      <w:rPr>
        <w:rFonts w:hint="default"/>
        <w:lang w:val="en-US" w:eastAsia="en-US" w:bidi="ar-SA"/>
      </w:rPr>
    </w:lvl>
    <w:lvl w:ilvl="7" w:tplc="92986838">
      <w:numFmt w:val="bullet"/>
      <w:lvlText w:val="•"/>
      <w:lvlJc w:val="left"/>
      <w:pPr>
        <w:ind w:left="6298" w:hanging="202"/>
      </w:pPr>
      <w:rPr>
        <w:rFonts w:hint="default"/>
        <w:lang w:val="en-US" w:eastAsia="en-US" w:bidi="ar-SA"/>
      </w:rPr>
    </w:lvl>
    <w:lvl w:ilvl="8" w:tplc="C9125292">
      <w:numFmt w:val="bullet"/>
      <w:lvlText w:val="•"/>
      <w:lvlJc w:val="left"/>
      <w:pPr>
        <w:ind w:left="7081" w:hanging="202"/>
      </w:pPr>
      <w:rPr>
        <w:rFonts w:hint="default"/>
        <w:lang w:val="en-US" w:eastAsia="en-US" w:bidi="ar-SA"/>
      </w:rPr>
    </w:lvl>
  </w:abstractNum>
  <w:abstractNum w:abstractNumId="5">
    <w:nsid w:val="58241F8C"/>
    <w:multiLevelType w:val="hybridMultilevel"/>
    <w:tmpl w:val="CEAADA28"/>
    <w:lvl w:ilvl="0" w:tplc="D602A02C">
      <w:start w:val="1"/>
      <w:numFmt w:val="decimal"/>
      <w:lvlText w:val="%1."/>
      <w:lvlJc w:val="left"/>
      <w:pPr>
        <w:ind w:left="828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BB6F2CA">
      <w:numFmt w:val="none"/>
      <w:lvlText w:val=""/>
      <w:lvlJc w:val="left"/>
      <w:pPr>
        <w:tabs>
          <w:tab w:val="num" w:pos="360"/>
        </w:tabs>
      </w:pPr>
    </w:lvl>
    <w:lvl w:ilvl="2" w:tplc="F4AE4CF2">
      <w:numFmt w:val="none"/>
      <w:lvlText w:val=""/>
      <w:lvlJc w:val="left"/>
      <w:pPr>
        <w:tabs>
          <w:tab w:val="num" w:pos="360"/>
        </w:tabs>
      </w:pPr>
    </w:lvl>
    <w:lvl w:ilvl="3" w:tplc="7196EF08">
      <w:numFmt w:val="bullet"/>
      <w:lvlText w:val="•"/>
      <w:lvlJc w:val="left"/>
      <w:pPr>
        <w:ind w:left="2060" w:hanging="540"/>
      </w:pPr>
      <w:rPr>
        <w:rFonts w:hint="default"/>
        <w:lang w:val="en-US" w:eastAsia="en-US" w:bidi="ar-SA"/>
      </w:rPr>
    </w:lvl>
    <w:lvl w:ilvl="4" w:tplc="B77C8842">
      <w:numFmt w:val="bullet"/>
      <w:lvlText w:val="•"/>
      <w:lvlJc w:val="left"/>
      <w:pPr>
        <w:ind w:left="3001" w:hanging="540"/>
      </w:pPr>
      <w:rPr>
        <w:rFonts w:hint="default"/>
        <w:lang w:val="en-US" w:eastAsia="en-US" w:bidi="ar-SA"/>
      </w:rPr>
    </w:lvl>
    <w:lvl w:ilvl="5" w:tplc="D0526E46">
      <w:numFmt w:val="bullet"/>
      <w:lvlText w:val="•"/>
      <w:lvlJc w:val="left"/>
      <w:pPr>
        <w:ind w:left="3942" w:hanging="540"/>
      </w:pPr>
      <w:rPr>
        <w:rFonts w:hint="default"/>
        <w:lang w:val="en-US" w:eastAsia="en-US" w:bidi="ar-SA"/>
      </w:rPr>
    </w:lvl>
    <w:lvl w:ilvl="6" w:tplc="F7E496B8">
      <w:numFmt w:val="bullet"/>
      <w:lvlText w:val="•"/>
      <w:lvlJc w:val="left"/>
      <w:pPr>
        <w:ind w:left="4883" w:hanging="540"/>
      </w:pPr>
      <w:rPr>
        <w:rFonts w:hint="default"/>
        <w:lang w:val="en-US" w:eastAsia="en-US" w:bidi="ar-SA"/>
      </w:rPr>
    </w:lvl>
    <w:lvl w:ilvl="7" w:tplc="A64414BC">
      <w:numFmt w:val="bullet"/>
      <w:lvlText w:val="•"/>
      <w:lvlJc w:val="left"/>
      <w:pPr>
        <w:ind w:left="5824" w:hanging="540"/>
      </w:pPr>
      <w:rPr>
        <w:rFonts w:hint="default"/>
        <w:lang w:val="en-US" w:eastAsia="en-US" w:bidi="ar-SA"/>
      </w:rPr>
    </w:lvl>
    <w:lvl w:ilvl="8" w:tplc="C02CD402">
      <w:numFmt w:val="bullet"/>
      <w:lvlText w:val="•"/>
      <w:lvlJc w:val="left"/>
      <w:pPr>
        <w:ind w:left="6764" w:hanging="540"/>
      </w:pPr>
      <w:rPr>
        <w:rFonts w:hint="default"/>
        <w:lang w:val="en-US" w:eastAsia="en-US" w:bidi="ar-SA"/>
      </w:rPr>
    </w:lvl>
  </w:abstractNum>
  <w:abstractNum w:abstractNumId="6">
    <w:nsid w:val="59573839"/>
    <w:multiLevelType w:val="hybridMultilevel"/>
    <w:tmpl w:val="5A2A6A56"/>
    <w:lvl w:ilvl="0" w:tplc="ED428E72">
      <w:start w:val="1"/>
      <w:numFmt w:val="lowerLetter"/>
      <w:lvlText w:val="%1."/>
      <w:lvlJc w:val="left"/>
      <w:pPr>
        <w:ind w:left="871" w:hanging="284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ABC7C78">
      <w:numFmt w:val="bullet"/>
      <w:lvlText w:val="•"/>
      <w:lvlJc w:val="left"/>
      <w:pPr>
        <w:ind w:left="1656" w:hanging="284"/>
      </w:pPr>
      <w:rPr>
        <w:rFonts w:hint="default"/>
        <w:lang w:val="en-US" w:eastAsia="en-US" w:bidi="ar-SA"/>
      </w:rPr>
    </w:lvl>
    <w:lvl w:ilvl="2" w:tplc="95A69A6E">
      <w:numFmt w:val="bullet"/>
      <w:lvlText w:val="•"/>
      <w:lvlJc w:val="left"/>
      <w:pPr>
        <w:ind w:left="2433" w:hanging="284"/>
      </w:pPr>
      <w:rPr>
        <w:rFonts w:hint="default"/>
        <w:lang w:val="en-US" w:eastAsia="en-US" w:bidi="ar-SA"/>
      </w:rPr>
    </w:lvl>
    <w:lvl w:ilvl="3" w:tplc="0DEEA26E">
      <w:numFmt w:val="bullet"/>
      <w:lvlText w:val="•"/>
      <w:lvlJc w:val="left"/>
      <w:pPr>
        <w:ind w:left="3209" w:hanging="284"/>
      </w:pPr>
      <w:rPr>
        <w:rFonts w:hint="default"/>
        <w:lang w:val="en-US" w:eastAsia="en-US" w:bidi="ar-SA"/>
      </w:rPr>
    </w:lvl>
    <w:lvl w:ilvl="4" w:tplc="FB5A667C">
      <w:numFmt w:val="bullet"/>
      <w:lvlText w:val="•"/>
      <w:lvlJc w:val="left"/>
      <w:pPr>
        <w:ind w:left="3986" w:hanging="284"/>
      </w:pPr>
      <w:rPr>
        <w:rFonts w:hint="default"/>
        <w:lang w:val="en-US" w:eastAsia="en-US" w:bidi="ar-SA"/>
      </w:rPr>
    </w:lvl>
    <w:lvl w:ilvl="5" w:tplc="053C39F4">
      <w:numFmt w:val="bullet"/>
      <w:lvlText w:val="•"/>
      <w:lvlJc w:val="left"/>
      <w:pPr>
        <w:ind w:left="4763" w:hanging="284"/>
      </w:pPr>
      <w:rPr>
        <w:rFonts w:hint="default"/>
        <w:lang w:val="en-US" w:eastAsia="en-US" w:bidi="ar-SA"/>
      </w:rPr>
    </w:lvl>
    <w:lvl w:ilvl="6" w:tplc="D2408ED6">
      <w:numFmt w:val="bullet"/>
      <w:lvlText w:val="•"/>
      <w:lvlJc w:val="left"/>
      <w:pPr>
        <w:ind w:left="5539" w:hanging="284"/>
      </w:pPr>
      <w:rPr>
        <w:rFonts w:hint="default"/>
        <w:lang w:val="en-US" w:eastAsia="en-US" w:bidi="ar-SA"/>
      </w:rPr>
    </w:lvl>
    <w:lvl w:ilvl="7" w:tplc="4302FD7A">
      <w:numFmt w:val="bullet"/>
      <w:lvlText w:val="•"/>
      <w:lvlJc w:val="left"/>
      <w:pPr>
        <w:ind w:left="6316" w:hanging="284"/>
      </w:pPr>
      <w:rPr>
        <w:rFonts w:hint="default"/>
        <w:lang w:val="en-US" w:eastAsia="en-US" w:bidi="ar-SA"/>
      </w:rPr>
    </w:lvl>
    <w:lvl w:ilvl="8" w:tplc="B5DC5904">
      <w:numFmt w:val="bullet"/>
      <w:lvlText w:val="•"/>
      <w:lvlJc w:val="left"/>
      <w:pPr>
        <w:ind w:left="7093" w:hanging="284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F614E"/>
    <w:rsid w:val="000F543E"/>
    <w:rsid w:val="001F2CAB"/>
    <w:rsid w:val="002D4AD6"/>
    <w:rsid w:val="003B38EC"/>
    <w:rsid w:val="004668C2"/>
    <w:rsid w:val="00562FB2"/>
    <w:rsid w:val="00615BBA"/>
    <w:rsid w:val="006622DA"/>
    <w:rsid w:val="006F20D3"/>
    <w:rsid w:val="00777AE5"/>
    <w:rsid w:val="007B7938"/>
    <w:rsid w:val="009F238C"/>
    <w:rsid w:val="009F614E"/>
    <w:rsid w:val="00AA262D"/>
    <w:rsid w:val="00AE36CF"/>
    <w:rsid w:val="00BC3562"/>
    <w:rsid w:val="00D15EE6"/>
    <w:rsid w:val="00E2440E"/>
    <w:rsid w:val="00F2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F614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F614E"/>
    <w:pPr>
      <w:spacing w:before="1"/>
      <w:ind w:left="828" w:hanging="24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F614E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F614E"/>
    <w:pPr>
      <w:ind w:left="1308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9F614E"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6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6C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35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56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C35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562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F20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dx.doi.org/10.1111/j.1467-1770.1994.tb01103.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x.doi.org/10.1111/j.1467-1770.1994.tb01103.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14</Pages>
  <Words>5915</Words>
  <Characters>33721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TCTC</dc:creator>
  <cp:lastModifiedBy>Danang</cp:lastModifiedBy>
  <cp:revision>10</cp:revision>
  <dcterms:created xsi:type="dcterms:W3CDTF">2024-08-23T07:50:00Z</dcterms:created>
  <dcterms:modified xsi:type="dcterms:W3CDTF">2024-09-07T08:36:00Z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2024-08-23T00:00:00Z</vt:filetime>
  </property>
</Properties>
</file>