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182" w:rsidRPr="00DD36D5" w:rsidRDefault="00013182" w:rsidP="00013182">
      <w:pPr>
        <w:spacing w:line="360" w:lineRule="auto"/>
        <w:jc w:val="center"/>
        <w:rPr>
          <w:rFonts w:asciiTheme="majorBidi" w:hAnsiTheme="majorBidi" w:cstheme="majorBidi"/>
          <w:b/>
          <w:bCs/>
          <w:sz w:val="24"/>
          <w:szCs w:val="24"/>
        </w:rPr>
      </w:pPr>
      <w:r w:rsidRPr="00DD36D5">
        <w:rPr>
          <w:rFonts w:asciiTheme="majorBidi" w:hAnsiTheme="majorBidi" w:cstheme="majorBidi"/>
          <w:b/>
          <w:bCs/>
          <w:sz w:val="24"/>
          <w:szCs w:val="24"/>
        </w:rPr>
        <w:t xml:space="preserve">THE USE OF SONG METHOD IN TEACHING GRAMMAR AT THE EAGLE ENGLISH COURSE PARE KEDIRI  </w:t>
      </w:r>
    </w:p>
    <w:p w:rsidR="00013182" w:rsidRPr="00DD36D5" w:rsidRDefault="00013182" w:rsidP="00013182">
      <w:pPr>
        <w:pBdr>
          <w:bottom w:val="single" w:sz="4" w:space="1" w:color="auto"/>
        </w:pBdr>
        <w:spacing w:before="60" w:after="60" w:line="360" w:lineRule="auto"/>
        <w:ind w:left="1440" w:right="1701" w:firstLine="720"/>
        <w:jc w:val="center"/>
        <w:rPr>
          <w:rFonts w:asciiTheme="majorBidi" w:hAnsiTheme="majorBidi" w:cstheme="majorBidi"/>
          <w:b/>
          <w:bCs/>
          <w:sz w:val="24"/>
          <w:szCs w:val="24"/>
        </w:rPr>
      </w:pPr>
      <w:hyperlink r:id="rId5" w:history="1">
        <w:r w:rsidRPr="008E1997">
          <w:rPr>
            <w:rStyle w:val="Hyperlink"/>
            <w:rFonts w:asciiTheme="majorBidi" w:hAnsiTheme="majorBidi" w:cstheme="majorBidi"/>
            <w:b/>
            <w:bCs/>
            <w:sz w:val="24"/>
            <w:szCs w:val="24"/>
          </w:rPr>
          <w:t>Salsabilatazkia143@gmail.com</w:t>
        </w:r>
      </w:hyperlink>
      <w:r>
        <w:rPr>
          <w:rFonts w:asciiTheme="majorBidi" w:hAnsiTheme="majorBidi" w:cstheme="majorBidi"/>
          <w:b/>
          <w:bCs/>
          <w:sz w:val="24"/>
          <w:szCs w:val="24"/>
        </w:rPr>
        <w:t xml:space="preserve">, </w:t>
      </w:r>
      <w:bookmarkStart w:id="0" w:name="_GoBack"/>
      <w:bookmarkEnd w:id="0"/>
    </w:p>
    <w:p w:rsidR="00013182" w:rsidRPr="00DD36D5" w:rsidRDefault="00013182" w:rsidP="00013182">
      <w:pPr>
        <w:pStyle w:val="ListParagraph"/>
        <w:numPr>
          <w:ilvl w:val="0"/>
          <w:numId w:val="3"/>
        </w:numPr>
        <w:tabs>
          <w:tab w:val="left" w:pos="0"/>
        </w:tabs>
        <w:spacing w:after="60" w:line="360" w:lineRule="auto"/>
        <w:jc w:val="both"/>
        <w:rPr>
          <w:rFonts w:asciiTheme="majorBidi" w:hAnsiTheme="majorBidi" w:cstheme="majorBidi"/>
          <w:b/>
          <w:bCs/>
          <w:sz w:val="24"/>
          <w:szCs w:val="24"/>
        </w:rPr>
      </w:pPr>
      <w:r w:rsidRPr="00DD36D5">
        <w:rPr>
          <w:rFonts w:asciiTheme="majorBidi" w:hAnsiTheme="majorBidi" w:cstheme="majorBidi"/>
          <w:b/>
          <w:bCs/>
          <w:sz w:val="24"/>
          <w:szCs w:val="24"/>
        </w:rPr>
        <w:t>Background</w:t>
      </w:r>
    </w:p>
    <w:p w:rsidR="00013182" w:rsidRPr="00DD36D5" w:rsidRDefault="00013182" w:rsidP="00013182">
      <w:pPr>
        <w:spacing w:after="0" w:line="360" w:lineRule="auto"/>
        <w:ind w:left="810"/>
        <w:jc w:val="both"/>
        <w:rPr>
          <w:rFonts w:asciiTheme="majorBidi" w:hAnsiTheme="majorBidi" w:cstheme="majorBidi"/>
          <w:sz w:val="24"/>
          <w:szCs w:val="24"/>
        </w:rPr>
      </w:pPr>
      <w:r w:rsidRPr="00DD36D5">
        <w:rPr>
          <w:rFonts w:asciiTheme="majorBidi" w:hAnsiTheme="majorBidi" w:cstheme="majorBidi"/>
          <w:sz w:val="24"/>
          <w:szCs w:val="24"/>
        </w:rPr>
        <w:tab/>
        <w:t>Francis (1970:8) states that grammar is an explanation of methods, which are sometimes also called rules or laws, that use patterns of word arrangement to form sentences. English is an international language so we have to learn English well. No doubt you have noticed that our discussion of parts of speech required us to consider the phrases they occurred in. Although traditional grammars often treat word classes apart from their roles in a larger structure, it is really not possible to do so. For one thing, we cannot study a word’s functions without viewing it in a larger setting.</w:t>
      </w:r>
    </w:p>
    <w:p w:rsidR="00013182" w:rsidRPr="00DD36D5" w:rsidRDefault="00013182" w:rsidP="00013182">
      <w:pPr>
        <w:spacing w:after="60" w:line="360" w:lineRule="auto"/>
        <w:ind w:left="720" w:firstLine="720"/>
        <w:jc w:val="both"/>
        <w:rPr>
          <w:rFonts w:asciiTheme="majorBidi" w:hAnsiTheme="majorBidi" w:cstheme="majorBidi"/>
          <w:sz w:val="24"/>
          <w:szCs w:val="24"/>
          <w:lang w:val="id-ID"/>
        </w:rPr>
      </w:pPr>
      <w:r w:rsidRPr="00DD36D5">
        <w:rPr>
          <w:rFonts w:asciiTheme="majorBidi" w:hAnsiTheme="majorBidi" w:cstheme="majorBidi"/>
          <w:sz w:val="24"/>
          <w:szCs w:val="24"/>
        </w:rPr>
        <w:t xml:space="preserve">As a starting point for theoretical studies, there is not a single language in the universe that does not have grammar or structure, but the meaning of grammar or structure needs to be explained here to avoid misunderstandings. Actually, between grammar and structure, there is no difference in meaning as far as the subject is concerned because if you teach grammar you also teach structure or vice versa. Although according to </w:t>
      </w:r>
      <w:proofErr w:type="spellStart"/>
      <w:r w:rsidRPr="00DD36D5">
        <w:rPr>
          <w:rFonts w:asciiTheme="majorBidi" w:hAnsiTheme="majorBidi" w:cstheme="majorBidi"/>
          <w:sz w:val="24"/>
          <w:szCs w:val="24"/>
        </w:rPr>
        <w:t>Strang</w:t>
      </w:r>
      <w:proofErr w:type="spellEnd"/>
      <w:r w:rsidRPr="00DD36D5">
        <w:rPr>
          <w:rFonts w:asciiTheme="majorBidi" w:hAnsiTheme="majorBidi" w:cstheme="majorBidi"/>
          <w:sz w:val="24"/>
          <w:szCs w:val="24"/>
        </w:rPr>
        <w:t xml:space="preserve"> (1978) some language scientists prefer the name structure, researchers use both names with the same meaning in this research. What exactly is grammar? Roberts (1962:3) states that grammar is a set of rules for making sentences. Francis (1970:8) states that grammar is an explanation of methods, which are sometimes also called rules or laws, that use patterns of word arrangement to form sentences.</w:t>
      </w:r>
    </w:p>
    <w:p w:rsidR="00013182" w:rsidRPr="00DD36D5" w:rsidRDefault="00013182" w:rsidP="00013182">
      <w:pPr>
        <w:spacing w:after="60" w:line="360" w:lineRule="auto"/>
        <w:ind w:left="720" w:firstLine="720"/>
        <w:jc w:val="both"/>
        <w:rPr>
          <w:rFonts w:asciiTheme="majorBidi" w:hAnsiTheme="majorBidi" w:cstheme="majorBidi"/>
          <w:sz w:val="24"/>
          <w:szCs w:val="24"/>
        </w:rPr>
      </w:pPr>
      <w:r w:rsidRPr="00DD36D5">
        <w:rPr>
          <w:rFonts w:asciiTheme="majorBidi" w:hAnsiTheme="majorBidi" w:cstheme="majorBidi"/>
          <w:sz w:val="24"/>
          <w:szCs w:val="24"/>
        </w:rPr>
        <w:t xml:space="preserve">According to </w:t>
      </w:r>
      <w:proofErr w:type="spellStart"/>
      <w:r w:rsidRPr="00DD36D5">
        <w:rPr>
          <w:rFonts w:asciiTheme="majorBidi" w:hAnsiTheme="majorBidi" w:cstheme="majorBidi"/>
          <w:sz w:val="24"/>
          <w:szCs w:val="24"/>
        </w:rPr>
        <w:t>Ostler</w:t>
      </w:r>
      <w:proofErr w:type="spellEnd"/>
      <w:r w:rsidRPr="00DD36D5">
        <w:rPr>
          <w:rFonts w:asciiTheme="majorBidi" w:hAnsiTheme="majorBidi" w:cstheme="majorBidi"/>
          <w:sz w:val="24"/>
          <w:szCs w:val="24"/>
        </w:rPr>
        <w:t xml:space="preserve"> (1987:236), grammar is a study of language rules that explain the relationships between words, and the relationships between these words are in the correct order so that they provide meaning or meaning for anyone who uses the language. Another opinion says that grammar is the correct basic arrangement of words according to the rules for expressing thoughts in speaking and writing (Werner, 1985:11, Werner and Nelson, 1985: xiv). Another opinion says that grammar is the core of the rules that explain how a language works (</w:t>
      </w:r>
      <w:proofErr w:type="spellStart"/>
      <w:r w:rsidRPr="00DD36D5">
        <w:rPr>
          <w:rFonts w:asciiTheme="majorBidi" w:hAnsiTheme="majorBidi" w:cstheme="majorBidi"/>
          <w:sz w:val="24"/>
          <w:szCs w:val="24"/>
        </w:rPr>
        <w:t>Emmit</w:t>
      </w:r>
      <w:proofErr w:type="spellEnd"/>
      <w:r w:rsidRPr="00DD36D5">
        <w:rPr>
          <w:rFonts w:asciiTheme="majorBidi" w:hAnsiTheme="majorBidi" w:cstheme="majorBidi"/>
          <w:sz w:val="24"/>
          <w:szCs w:val="24"/>
        </w:rPr>
        <w:t xml:space="preserve"> and </w:t>
      </w:r>
      <w:proofErr w:type="spellStart"/>
      <w:r w:rsidRPr="00DD36D5">
        <w:rPr>
          <w:rFonts w:asciiTheme="majorBidi" w:hAnsiTheme="majorBidi" w:cstheme="majorBidi"/>
          <w:sz w:val="24"/>
          <w:szCs w:val="24"/>
        </w:rPr>
        <w:t>Pallock</w:t>
      </w:r>
      <w:proofErr w:type="spellEnd"/>
      <w:r w:rsidRPr="00DD36D5">
        <w:rPr>
          <w:rFonts w:asciiTheme="majorBidi" w:hAnsiTheme="majorBidi" w:cstheme="majorBidi"/>
          <w:sz w:val="24"/>
          <w:szCs w:val="24"/>
        </w:rPr>
        <w:t xml:space="preserve"> 1992: 101), and </w:t>
      </w:r>
      <w:proofErr w:type="spellStart"/>
      <w:r w:rsidRPr="00DD36D5">
        <w:rPr>
          <w:rFonts w:asciiTheme="majorBidi" w:hAnsiTheme="majorBidi" w:cstheme="majorBidi"/>
          <w:sz w:val="24"/>
          <w:szCs w:val="24"/>
        </w:rPr>
        <w:t>Collerson</w:t>
      </w:r>
      <w:proofErr w:type="spellEnd"/>
      <w:r w:rsidRPr="00DD36D5">
        <w:rPr>
          <w:rFonts w:asciiTheme="majorBidi" w:hAnsiTheme="majorBidi" w:cstheme="majorBidi"/>
          <w:sz w:val="24"/>
          <w:szCs w:val="24"/>
        </w:rPr>
        <w:t xml:space="preserve"> (1994: 2) believes that grammar is a certain way of selecting and arranging words and other elements </w:t>
      </w:r>
      <w:r w:rsidRPr="00DD36D5">
        <w:rPr>
          <w:rFonts w:asciiTheme="majorBidi" w:hAnsiTheme="majorBidi" w:cstheme="majorBidi"/>
          <w:sz w:val="24"/>
          <w:szCs w:val="24"/>
        </w:rPr>
        <w:lastRenderedPageBreak/>
        <w:t>according to basic principles/ certain rules whenever we use a language, whether in speaking or listening or in writing or reading or just in thinking.</w:t>
      </w:r>
    </w:p>
    <w:p w:rsidR="00013182" w:rsidRPr="00DD36D5" w:rsidRDefault="00013182" w:rsidP="00013182">
      <w:pPr>
        <w:spacing w:after="60" w:line="360" w:lineRule="auto"/>
        <w:ind w:left="720" w:firstLine="720"/>
        <w:jc w:val="both"/>
        <w:rPr>
          <w:rFonts w:asciiTheme="majorBidi" w:hAnsiTheme="majorBidi" w:cstheme="majorBidi"/>
          <w:sz w:val="24"/>
          <w:szCs w:val="24"/>
        </w:rPr>
      </w:pPr>
    </w:p>
    <w:p w:rsidR="00013182" w:rsidRPr="00DD36D5" w:rsidRDefault="00013182" w:rsidP="00013182">
      <w:pPr>
        <w:spacing w:after="0" w:line="360" w:lineRule="auto"/>
        <w:ind w:left="810"/>
        <w:jc w:val="both"/>
        <w:rPr>
          <w:rFonts w:asciiTheme="majorBidi" w:hAnsiTheme="majorBidi" w:cstheme="majorBidi"/>
          <w:sz w:val="24"/>
          <w:szCs w:val="24"/>
        </w:rPr>
      </w:pPr>
    </w:p>
    <w:p w:rsidR="00013182" w:rsidRPr="00DD36D5" w:rsidRDefault="00013182" w:rsidP="00013182">
      <w:pPr>
        <w:spacing w:after="0" w:line="360" w:lineRule="auto"/>
        <w:ind w:left="810"/>
        <w:jc w:val="both"/>
        <w:rPr>
          <w:rFonts w:asciiTheme="majorBidi" w:hAnsiTheme="majorBidi" w:cstheme="majorBidi"/>
          <w:sz w:val="24"/>
          <w:szCs w:val="24"/>
        </w:rPr>
      </w:pPr>
      <w:r w:rsidRPr="00DD36D5">
        <w:rPr>
          <w:rFonts w:asciiTheme="majorBidi" w:hAnsiTheme="majorBidi" w:cstheme="majorBidi"/>
          <w:sz w:val="24"/>
          <w:szCs w:val="24"/>
        </w:rPr>
        <w:tab/>
        <w:t>Because it is so important for us especially we as a student at university. By studying grammar, we will increase our knowledge in writing, speaking and interpreting English properly and correctly even though it is not used in everyday life.</w:t>
      </w:r>
    </w:p>
    <w:p w:rsidR="00013182" w:rsidRPr="00DD36D5" w:rsidRDefault="00013182" w:rsidP="00013182">
      <w:pPr>
        <w:spacing w:after="0" w:line="360" w:lineRule="auto"/>
        <w:ind w:left="810" w:firstLine="630"/>
        <w:jc w:val="both"/>
        <w:rPr>
          <w:rFonts w:asciiTheme="majorBidi" w:hAnsiTheme="majorBidi" w:cstheme="majorBidi"/>
          <w:sz w:val="24"/>
          <w:szCs w:val="24"/>
        </w:rPr>
      </w:pPr>
      <w:r w:rsidRPr="00DD36D5">
        <w:rPr>
          <w:rFonts w:asciiTheme="majorBidi" w:hAnsiTheme="majorBidi" w:cstheme="majorBidi"/>
          <w:sz w:val="24"/>
          <w:szCs w:val="24"/>
        </w:rPr>
        <w:t>With grammar teaching interrogated with an inspiring song &amp;game-based lesson for young learners, students will more motivated to learn English, and because of the atmosphere of learning that is fun and interesting for students more confident and feel that he is far from being afraid or afraid restless to always actively participate and communicate with teachers or friends in learning activities English.</w:t>
      </w:r>
    </w:p>
    <w:p w:rsidR="00013182" w:rsidRPr="00DD36D5" w:rsidRDefault="00013182" w:rsidP="00013182">
      <w:pPr>
        <w:spacing w:after="60" w:line="360" w:lineRule="auto"/>
        <w:ind w:left="810" w:firstLine="630"/>
        <w:jc w:val="both"/>
        <w:rPr>
          <w:rFonts w:asciiTheme="majorBidi" w:hAnsiTheme="majorBidi" w:cstheme="majorBidi"/>
          <w:sz w:val="24"/>
          <w:szCs w:val="24"/>
        </w:rPr>
      </w:pPr>
      <w:r w:rsidRPr="00DD36D5">
        <w:rPr>
          <w:rFonts w:asciiTheme="majorBidi" w:hAnsiTheme="majorBidi" w:cstheme="majorBidi"/>
          <w:sz w:val="24"/>
          <w:szCs w:val="24"/>
        </w:rPr>
        <w:t>Learning methods are the main key in the learning process. Teachers who teach English subjects with inappropriate methods will make the teaching and learning process boring and difficult for students to understand. Therefore, you must know several commonly used English learning methods.</w:t>
      </w:r>
    </w:p>
    <w:p w:rsidR="00013182" w:rsidRPr="00DD36D5" w:rsidRDefault="00013182" w:rsidP="00013182">
      <w:pPr>
        <w:spacing w:after="60" w:line="360" w:lineRule="auto"/>
        <w:ind w:left="810" w:firstLine="720"/>
        <w:jc w:val="both"/>
        <w:rPr>
          <w:rFonts w:asciiTheme="majorBidi" w:hAnsiTheme="majorBidi" w:cstheme="majorBidi"/>
          <w:sz w:val="24"/>
          <w:szCs w:val="24"/>
        </w:rPr>
      </w:pPr>
      <w:r w:rsidRPr="00DD36D5">
        <w:rPr>
          <w:rFonts w:asciiTheme="majorBidi" w:hAnsiTheme="majorBidi" w:cstheme="majorBidi"/>
          <w:sz w:val="24"/>
          <w:szCs w:val="24"/>
        </w:rPr>
        <w:t>The following are several learning methods that teachers often use when learning English:</w:t>
      </w:r>
    </w:p>
    <w:p w:rsidR="00013182" w:rsidRPr="00DD36D5" w:rsidRDefault="00013182" w:rsidP="00013182">
      <w:pPr>
        <w:pStyle w:val="ListParagraph"/>
        <w:numPr>
          <w:ilvl w:val="0"/>
          <w:numId w:val="7"/>
        </w:num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Grammar Translation Method (GTM)</w:t>
      </w:r>
    </w:p>
    <w:p w:rsidR="00013182" w:rsidRPr="00DD36D5" w:rsidRDefault="00013182" w:rsidP="00013182">
      <w:pPr>
        <w:spacing w:after="60" w:line="360" w:lineRule="auto"/>
        <w:ind w:left="1440"/>
        <w:jc w:val="both"/>
        <w:rPr>
          <w:rFonts w:asciiTheme="majorBidi" w:hAnsiTheme="majorBidi" w:cstheme="majorBidi"/>
          <w:sz w:val="24"/>
          <w:szCs w:val="24"/>
        </w:rPr>
      </w:pPr>
      <w:r w:rsidRPr="00DD36D5">
        <w:rPr>
          <w:rFonts w:asciiTheme="majorBidi" w:hAnsiTheme="majorBidi" w:cstheme="majorBidi"/>
          <w:sz w:val="24"/>
          <w:szCs w:val="24"/>
        </w:rPr>
        <w:t>The first and frequently used learning method is the Grammar Translation Method. This learning method is related to Greek grammar and language practice. The Grammar Translation Method is usually used for writing, reading and also speaking Latin.</w:t>
      </w:r>
    </w:p>
    <w:p w:rsidR="00013182" w:rsidRPr="00DD36D5" w:rsidRDefault="00013182" w:rsidP="00013182">
      <w:pPr>
        <w:spacing w:after="60" w:line="360" w:lineRule="auto"/>
        <w:ind w:left="1440" w:firstLine="720"/>
        <w:jc w:val="both"/>
        <w:rPr>
          <w:rFonts w:asciiTheme="majorBidi" w:hAnsiTheme="majorBidi" w:cstheme="majorBidi"/>
          <w:sz w:val="24"/>
          <w:szCs w:val="24"/>
        </w:rPr>
      </w:pPr>
      <w:r w:rsidRPr="00DD36D5">
        <w:rPr>
          <w:rFonts w:asciiTheme="majorBidi" w:hAnsiTheme="majorBidi" w:cstheme="majorBidi"/>
          <w:sz w:val="24"/>
          <w:szCs w:val="24"/>
        </w:rPr>
        <w:t>The Grammar Translation Method consists of two parts. The first part is the rules and pattern models. Meanwhile, the second part is the sentence that will be translated into and translated from the target language. Apart from that, it also includes learning grammar rules, grammatical words and also formula rules in translating sentences.</w:t>
      </w:r>
    </w:p>
    <w:p w:rsidR="00013182" w:rsidRPr="00DD36D5" w:rsidRDefault="00013182" w:rsidP="00013182">
      <w:pPr>
        <w:spacing w:after="60" w:line="360" w:lineRule="auto"/>
        <w:ind w:left="1440" w:firstLine="720"/>
        <w:jc w:val="both"/>
        <w:rPr>
          <w:rFonts w:asciiTheme="majorBidi" w:hAnsiTheme="majorBidi" w:cstheme="majorBidi"/>
          <w:sz w:val="24"/>
          <w:szCs w:val="24"/>
        </w:rPr>
      </w:pPr>
      <w:r w:rsidRPr="00DD36D5">
        <w:rPr>
          <w:rFonts w:asciiTheme="majorBidi" w:hAnsiTheme="majorBidi" w:cstheme="majorBidi"/>
          <w:sz w:val="24"/>
          <w:szCs w:val="24"/>
        </w:rPr>
        <w:t>One of the advantages of this method is the focus on translating grammatical forms and memorizing vocabulary. How to learn English with this method is very easy and simple. You only need to combine grammar learning activities and translation.</w:t>
      </w:r>
    </w:p>
    <w:p w:rsidR="00013182" w:rsidRPr="00DD36D5" w:rsidRDefault="00013182" w:rsidP="00013182">
      <w:pPr>
        <w:pStyle w:val="ListParagraph"/>
        <w:numPr>
          <w:ilvl w:val="0"/>
          <w:numId w:val="6"/>
        </w:num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Silent Way</w:t>
      </w:r>
    </w:p>
    <w:p w:rsidR="00013182" w:rsidRPr="00DD36D5" w:rsidRDefault="00013182" w:rsidP="00013182">
      <w:pPr>
        <w:spacing w:after="60" w:line="360" w:lineRule="auto"/>
        <w:ind w:left="1440" w:firstLine="360"/>
        <w:jc w:val="both"/>
        <w:rPr>
          <w:rFonts w:asciiTheme="majorBidi" w:hAnsiTheme="majorBidi" w:cstheme="majorBidi"/>
          <w:sz w:val="24"/>
          <w:szCs w:val="24"/>
          <w:lang w:val="en"/>
        </w:rPr>
      </w:pPr>
      <w:r w:rsidRPr="00DD36D5">
        <w:rPr>
          <w:rFonts w:asciiTheme="majorBidi" w:hAnsiTheme="majorBidi" w:cstheme="majorBidi"/>
          <w:sz w:val="24"/>
          <w:szCs w:val="24"/>
          <w:lang w:val="en"/>
        </w:rPr>
        <w:t xml:space="preserve">Next there is the Silent Way learning method. Silent Way is a math learning method by Caleb </w:t>
      </w:r>
      <w:proofErr w:type="spellStart"/>
      <w:r w:rsidRPr="00DD36D5">
        <w:rPr>
          <w:rFonts w:asciiTheme="majorBidi" w:hAnsiTheme="majorBidi" w:cstheme="majorBidi"/>
          <w:sz w:val="24"/>
          <w:szCs w:val="24"/>
          <w:lang w:val="en"/>
        </w:rPr>
        <w:t>Cattegn</w:t>
      </w:r>
      <w:proofErr w:type="spellEnd"/>
      <w:r w:rsidRPr="00DD36D5">
        <w:rPr>
          <w:rFonts w:asciiTheme="majorBidi" w:hAnsiTheme="majorBidi" w:cstheme="majorBidi"/>
          <w:sz w:val="24"/>
          <w:szCs w:val="24"/>
          <w:lang w:val="en"/>
        </w:rPr>
        <w:t>, but it is also effective for learning English. In this learning method, the teacher will use rods as a medium for teaching, especially teaching grammar and speaking English.</w:t>
      </w:r>
    </w:p>
    <w:p w:rsidR="00013182" w:rsidRPr="00DD36D5" w:rsidRDefault="00013182" w:rsidP="00013182">
      <w:pPr>
        <w:spacing w:after="60" w:line="360" w:lineRule="auto"/>
        <w:ind w:left="1440" w:firstLine="360"/>
        <w:jc w:val="both"/>
        <w:rPr>
          <w:rFonts w:asciiTheme="majorBidi" w:hAnsiTheme="majorBidi" w:cstheme="majorBidi"/>
          <w:sz w:val="24"/>
          <w:szCs w:val="24"/>
          <w:lang w:val="en"/>
        </w:rPr>
      </w:pPr>
      <w:r w:rsidRPr="00DD36D5">
        <w:rPr>
          <w:rFonts w:asciiTheme="majorBidi" w:hAnsiTheme="majorBidi" w:cstheme="majorBidi"/>
          <w:sz w:val="24"/>
          <w:szCs w:val="24"/>
          <w:lang w:val="en"/>
        </w:rPr>
        <w:t>These rods usually have different colors and lengths. In general, the Silent way method has almost the same concept as the audio lingual method.</w:t>
      </w:r>
    </w:p>
    <w:p w:rsidR="00013182" w:rsidRPr="00DD36D5" w:rsidRDefault="00013182" w:rsidP="00013182">
      <w:pPr>
        <w:spacing w:after="60" w:line="360" w:lineRule="auto"/>
        <w:ind w:left="1440" w:firstLine="360"/>
        <w:jc w:val="both"/>
        <w:rPr>
          <w:rFonts w:asciiTheme="majorBidi" w:hAnsiTheme="majorBidi" w:cstheme="majorBidi"/>
          <w:sz w:val="24"/>
          <w:szCs w:val="24"/>
        </w:rPr>
      </w:pPr>
      <w:r w:rsidRPr="00DD36D5">
        <w:rPr>
          <w:rFonts w:asciiTheme="majorBidi" w:hAnsiTheme="majorBidi" w:cstheme="majorBidi"/>
          <w:sz w:val="24"/>
          <w:szCs w:val="24"/>
          <w:lang w:val="en"/>
        </w:rPr>
        <w:t>By learning English with this method, students will learn to build a sense or inner criteria. The aim is for them to have the ability to detect and correct themselves when they make mistakes in using English.</w:t>
      </w:r>
    </w:p>
    <w:p w:rsidR="00013182" w:rsidRPr="00DD36D5" w:rsidRDefault="00013182" w:rsidP="00013182">
      <w:pPr>
        <w:spacing w:after="60" w:line="360" w:lineRule="auto"/>
        <w:ind w:left="1440" w:firstLine="360"/>
        <w:jc w:val="both"/>
        <w:rPr>
          <w:rFonts w:asciiTheme="majorBidi" w:hAnsiTheme="majorBidi" w:cstheme="majorBidi"/>
          <w:sz w:val="24"/>
          <w:szCs w:val="24"/>
        </w:rPr>
      </w:pPr>
    </w:p>
    <w:p w:rsidR="00013182" w:rsidRPr="00DD36D5" w:rsidRDefault="00013182" w:rsidP="00013182">
      <w:pPr>
        <w:pStyle w:val="ListParagraph"/>
        <w:numPr>
          <w:ilvl w:val="0"/>
          <w:numId w:val="6"/>
        </w:num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Audio Lingual Method</w:t>
      </w:r>
    </w:p>
    <w:p w:rsidR="00013182" w:rsidRPr="00DD36D5" w:rsidRDefault="00013182" w:rsidP="00013182">
      <w:pPr>
        <w:pStyle w:val="ListParagraph"/>
        <w:spacing w:after="60" w:line="360" w:lineRule="auto"/>
        <w:ind w:left="1440" w:firstLine="720"/>
        <w:jc w:val="both"/>
        <w:rPr>
          <w:rFonts w:asciiTheme="majorBidi" w:hAnsiTheme="majorBidi" w:cstheme="majorBidi"/>
          <w:sz w:val="24"/>
          <w:szCs w:val="24"/>
          <w:lang w:val="en"/>
        </w:rPr>
      </w:pPr>
      <w:r w:rsidRPr="00DD36D5">
        <w:rPr>
          <w:rFonts w:asciiTheme="majorBidi" w:hAnsiTheme="majorBidi" w:cstheme="majorBidi"/>
          <w:sz w:val="24"/>
          <w:szCs w:val="24"/>
          <w:lang w:val="en"/>
        </w:rPr>
        <w:t>In the English learning method known as the audio lingual method, the main focus is practicing listening and speaking through short dialogues. Here, students are challenged to understand dialogue without first knowing its meaning.</w:t>
      </w:r>
    </w:p>
    <w:p w:rsidR="00013182" w:rsidRPr="00DD36D5" w:rsidRDefault="00013182" w:rsidP="00013182">
      <w:pPr>
        <w:pStyle w:val="ListParagraph"/>
        <w:spacing w:after="60" w:line="360" w:lineRule="auto"/>
        <w:ind w:left="1440" w:firstLine="720"/>
        <w:jc w:val="both"/>
        <w:rPr>
          <w:rFonts w:asciiTheme="majorBidi" w:hAnsiTheme="majorBidi" w:cstheme="majorBidi"/>
          <w:sz w:val="24"/>
          <w:szCs w:val="24"/>
          <w:lang w:val="en"/>
        </w:rPr>
      </w:pPr>
      <w:r w:rsidRPr="00DD36D5">
        <w:rPr>
          <w:rFonts w:asciiTheme="majorBidi" w:hAnsiTheme="majorBidi" w:cstheme="majorBidi"/>
          <w:sz w:val="24"/>
          <w:szCs w:val="24"/>
          <w:lang w:val="en"/>
        </w:rPr>
        <w:t>Asking and giving opinions is also one of the aspects taught in the dialogue, where students are taught how to give and ask for opinions in English.</w:t>
      </w:r>
    </w:p>
    <w:p w:rsidR="00013182" w:rsidRPr="00DD36D5" w:rsidRDefault="00013182" w:rsidP="00013182">
      <w:pPr>
        <w:pStyle w:val="ListParagraph"/>
        <w:spacing w:after="60" w:line="360" w:lineRule="auto"/>
        <w:ind w:left="1440" w:firstLine="720"/>
        <w:jc w:val="both"/>
        <w:rPr>
          <w:rFonts w:asciiTheme="majorBidi" w:hAnsiTheme="majorBidi" w:cstheme="majorBidi"/>
          <w:sz w:val="24"/>
          <w:szCs w:val="24"/>
        </w:rPr>
      </w:pPr>
      <w:r w:rsidRPr="00DD36D5">
        <w:rPr>
          <w:rFonts w:asciiTheme="majorBidi" w:hAnsiTheme="majorBidi" w:cstheme="majorBidi"/>
          <w:sz w:val="24"/>
          <w:szCs w:val="24"/>
          <w:lang w:val="en"/>
        </w:rPr>
        <w:t>After listening, students are asked to memorize the dialogue in a short time without using writing aids. After they memorize it, then they are introduced to the words in the dialogue. Then, students are instructed to read it aloud and write it again.</w:t>
      </w: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pStyle w:val="ListParagraph"/>
        <w:numPr>
          <w:ilvl w:val="0"/>
          <w:numId w:val="6"/>
        </w:num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Total Physical Response</w:t>
      </w:r>
    </w:p>
    <w:p w:rsidR="00013182" w:rsidRPr="00DD36D5" w:rsidRDefault="00013182" w:rsidP="00013182">
      <w:pPr>
        <w:pStyle w:val="ListParagraph"/>
        <w:spacing w:after="60" w:line="360" w:lineRule="auto"/>
        <w:ind w:left="1440" w:firstLine="720"/>
        <w:jc w:val="both"/>
        <w:rPr>
          <w:rFonts w:asciiTheme="majorBidi" w:hAnsiTheme="majorBidi" w:cstheme="majorBidi"/>
          <w:sz w:val="24"/>
          <w:szCs w:val="24"/>
          <w:lang w:val="en"/>
        </w:rPr>
      </w:pPr>
      <w:r w:rsidRPr="00DD36D5">
        <w:rPr>
          <w:rFonts w:asciiTheme="majorBidi" w:hAnsiTheme="majorBidi" w:cstheme="majorBidi"/>
          <w:sz w:val="24"/>
          <w:szCs w:val="24"/>
          <w:lang w:val="en"/>
        </w:rPr>
        <w:t>In this method, the teacher will do some work. Examples include walking, sitting, putting down a book, writing or holding objects. Before carrying out this activity, the teacher will give orders to themselves using English instructions.</w:t>
      </w: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0" w:line="360" w:lineRule="auto"/>
        <w:ind w:left="810" w:firstLine="630"/>
        <w:jc w:val="both"/>
        <w:rPr>
          <w:rStyle w:val="fontstyle01"/>
          <w:rFonts w:asciiTheme="majorBidi" w:hAnsiTheme="majorBidi" w:cstheme="majorBidi"/>
        </w:rPr>
      </w:pPr>
    </w:p>
    <w:p w:rsidR="00013182" w:rsidRPr="00DD36D5" w:rsidRDefault="00013182" w:rsidP="00013182">
      <w:pPr>
        <w:spacing w:after="0" w:line="360" w:lineRule="auto"/>
        <w:ind w:left="810" w:firstLine="630"/>
        <w:jc w:val="both"/>
        <w:rPr>
          <w:rFonts w:asciiTheme="majorBidi" w:hAnsiTheme="majorBidi" w:cstheme="majorBidi"/>
          <w:sz w:val="24"/>
          <w:szCs w:val="24"/>
        </w:rPr>
      </w:pPr>
    </w:p>
    <w:p w:rsidR="00013182" w:rsidRPr="00DD36D5" w:rsidRDefault="00013182" w:rsidP="00013182">
      <w:pPr>
        <w:spacing w:after="60" w:line="30" w:lineRule="atLeast"/>
        <w:jc w:val="both"/>
        <w:rPr>
          <w:rFonts w:asciiTheme="majorBidi" w:hAnsiTheme="majorBidi" w:cstheme="majorBidi"/>
          <w:sz w:val="24"/>
          <w:szCs w:val="24"/>
        </w:rPr>
      </w:pPr>
    </w:p>
    <w:p w:rsidR="00013182" w:rsidRPr="00DD36D5" w:rsidRDefault="00013182" w:rsidP="00013182">
      <w:pPr>
        <w:pStyle w:val="ListParagraph"/>
        <w:numPr>
          <w:ilvl w:val="0"/>
          <w:numId w:val="3"/>
        </w:numPr>
        <w:spacing w:after="60" w:line="360" w:lineRule="auto"/>
        <w:jc w:val="both"/>
        <w:rPr>
          <w:rFonts w:asciiTheme="majorBidi" w:hAnsiTheme="majorBidi" w:cstheme="majorBidi"/>
          <w:b/>
          <w:bCs/>
          <w:sz w:val="24"/>
          <w:szCs w:val="24"/>
        </w:rPr>
      </w:pPr>
      <w:r w:rsidRPr="00DD36D5">
        <w:rPr>
          <w:rFonts w:asciiTheme="majorBidi" w:hAnsiTheme="majorBidi" w:cstheme="majorBidi"/>
          <w:b/>
          <w:bCs/>
          <w:sz w:val="24"/>
          <w:szCs w:val="24"/>
        </w:rPr>
        <w:t>Formulation of the Problem</w:t>
      </w:r>
    </w:p>
    <w:p w:rsidR="00013182" w:rsidRPr="00DD36D5" w:rsidRDefault="00013182" w:rsidP="00013182">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In this paper, we summarize some of which we discuss, namely:</w:t>
      </w:r>
    </w:p>
    <w:p w:rsidR="00013182" w:rsidRPr="00DD36D5" w:rsidRDefault="00013182" w:rsidP="00013182">
      <w:pPr>
        <w:pStyle w:val="ListParagraph"/>
        <w:numPr>
          <w:ilvl w:val="0"/>
          <w:numId w:val="5"/>
        </w:numPr>
        <w:spacing w:after="60" w:line="360" w:lineRule="auto"/>
        <w:jc w:val="both"/>
        <w:rPr>
          <w:rFonts w:asciiTheme="majorBidi" w:hAnsiTheme="majorBidi" w:cstheme="majorBidi"/>
          <w:b/>
          <w:bCs/>
          <w:sz w:val="24"/>
          <w:szCs w:val="24"/>
        </w:rPr>
      </w:pPr>
      <w:r w:rsidRPr="00DD36D5">
        <w:rPr>
          <w:rFonts w:asciiTheme="majorBidi" w:hAnsiTheme="majorBidi" w:cstheme="majorBidi"/>
          <w:sz w:val="24"/>
          <w:szCs w:val="24"/>
        </w:rPr>
        <w:t xml:space="preserve">How is Methods in Teaching Grammar by Mr.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w:t>
      </w:r>
    </w:p>
    <w:p w:rsidR="00013182" w:rsidRPr="00DD36D5" w:rsidRDefault="00013182" w:rsidP="00013182">
      <w:pPr>
        <w:spacing w:after="60" w:line="360" w:lineRule="auto"/>
        <w:ind w:left="360"/>
        <w:jc w:val="both"/>
        <w:rPr>
          <w:rFonts w:asciiTheme="majorBidi" w:hAnsiTheme="majorBidi" w:cstheme="majorBidi"/>
          <w:b/>
          <w:bCs/>
          <w:sz w:val="24"/>
          <w:szCs w:val="24"/>
        </w:rPr>
      </w:pPr>
    </w:p>
    <w:p w:rsidR="00013182" w:rsidRPr="00DD36D5" w:rsidRDefault="00013182" w:rsidP="00013182">
      <w:pPr>
        <w:pStyle w:val="ListParagraph"/>
        <w:numPr>
          <w:ilvl w:val="0"/>
          <w:numId w:val="3"/>
        </w:numPr>
        <w:spacing w:after="60" w:line="360" w:lineRule="auto"/>
        <w:jc w:val="both"/>
        <w:rPr>
          <w:rFonts w:asciiTheme="majorBidi" w:hAnsiTheme="majorBidi" w:cstheme="majorBidi"/>
          <w:b/>
          <w:bCs/>
          <w:sz w:val="24"/>
          <w:szCs w:val="24"/>
        </w:rPr>
      </w:pPr>
      <w:r w:rsidRPr="00DD36D5">
        <w:rPr>
          <w:rFonts w:asciiTheme="majorBidi" w:hAnsiTheme="majorBidi" w:cstheme="majorBidi"/>
          <w:b/>
          <w:bCs/>
          <w:sz w:val="24"/>
          <w:szCs w:val="24"/>
        </w:rPr>
        <w:t>Purpose of Paper</w:t>
      </w:r>
    </w:p>
    <w:p w:rsidR="00013182" w:rsidRPr="00DD36D5" w:rsidRDefault="00013182" w:rsidP="00013182">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ab/>
        <w:t xml:space="preserve">1. To describe the Methods in Teaching Grammar by Mr.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w:t>
      </w: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after="60" w:line="360" w:lineRule="auto"/>
        <w:jc w:val="both"/>
        <w:rPr>
          <w:rFonts w:asciiTheme="majorBidi" w:hAnsiTheme="majorBidi" w:cstheme="majorBidi"/>
          <w:sz w:val="24"/>
          <w:szCs w:val="24"/>
        </w:rPr>
      </w:pPr>
    </w:p>
    <w:p w:rsidR="00013182" w:rsidRPr="00DD36D5" w:rsidRDefault="00013182" w:rsidP="00013182">
      <w:pPr>
        <w:spacing w:before="60" w:after="60" w:line="360" w:lineRule="auto"/>
        <w:ind w:left="1440" w:right="1701"/>
        <w:jc w:val="center"/>
        <w:rPr>
          <w:rFonts w:asciiTheme="majorBidi" w:hAnsiTheme="majorBidi" w:cstheme="majorBidi"/>
          <w:b/>
          <w:bCs/>
          <w:sz w:val="24"/>
          <w:szCs w:val="24"/>
        </w:rPr>
      </w:pPr>
      <w:r w:rsidRPr="00DD36D5">
        <w:rPr>
          <w:rFonts w:asciiTheme="majorBidi" w:hAnsiTheme="majorBidi" w:cstheme="majorBidi"/>
          <w:b/>
          <w:bCs/>
          <w:sz w:val="24"/>
          <w:szCs w:val="24"/>
        </w:rPr>
        <w:t>CHAPTER II</w:t>
      </w:r>
    </w:p>
    <w:p w:rsidR="00013182" w:rsidRDefault="00013182" w:rsidP="00013182">
      <w:pPr>
        <w:spacing w:after="60" w:line="360" w:lineRule="auto"/>
        <w:jc w:val="center"/>
        <w:rPr>
          <w:rFonts w:asciiTheme="majorBidi" w:hAnsiTheme="majorBidi" w:cstheme="majorBidi"/>
          <w:b/>
          <w:bCs/>
          <w:sz w:val="24"/>
          <w:szCs w:val="24"/>
        </w:rPr>
      </w:pPr>
      <w:r w:rsidRPr="00DD36D5">
        <w:rPr>
          <w:rFonts w:asciiTheme="majorBidi" w:hAnsiTheme="majorBidi" w:cstheme="majorBidi"/>
          <w:b/>
          <w:bCs/>
          <w:sz w:val="24"/>
          <w:szCs w:val="24"/>
        </w:rPr>
        <w:t>DISCUSSION</w:t>
      </w:r>
    </w:p>
    <w:p w:rsidR="00013182" w:rsidRPr="00DD36D5" w:rsidRDefault="00013182" w:rsidP="00013182">
      <w:pPr>
        <w:spacing w:after="60" w:line="360" w:lineRule="auto"/>
        <w:jc w:val="center"/>
        <w:rPr>
          <w:rFonts w:asciiTheme="majorBidi" w:hAnsiTheme="majorBidi" w:cstheme="majorBidi"/>
          <w:b/>
          <w:bCs/>
          <w:sz w:val="24"/>
          <w:szCs w:val="24"/>
        </w:rPr>
      </w:pPr>
    </w:p>
    <w:p w:rsidR="00013182" w:rsidRPr="00DD36D5" w:rsidRDefault="00013182" w:rsidP="00013182">
      <w:pPr>
        <w:pStyle w:val="ListParagraph"/>
        <w:numPr>
          <w:ilvl w:val="0"/>
          <w:numId w:val="4"/>
        </w:numPr>
        <w:spacing w:after="60" w:line="360" w:lineRule="auto"/>
        <w:jc w:val="both"/>
        <w:rPr>
          <w:rFonts w:asciiTheme="majorBidi" w:hAnsiTheme="majorBidi" w:cstheme="majorBidi"/>
          <w:b/>
          <w:bCs/>
          <w:sz w:val="24"/>
          <w:szCs w:val="24"/>
        </w:rPr>
      </w:pPr>
      <w:r w:rsidRPr="00DD36D5">
        <w:rPr>
          <w:rFonts w:asciiTheme="majorBidi" w:hAnsiTheme="majorBidi" w:cstheme="majorBidi"/>
          <w:b/>
          <w:bCs/>
          <w:sz w:val="24"/>
          <w:szCs w:val="24"/>
        </w:rPr>
        <w:t xml:space="preserve">Methods in Teaching Grammar by Mr. </w:t>
      </w:r>
      <w:proofErr w:type="spellStart"/>
      <w:r w:rsidRPr="00DD36D5">
        <w:rPr>
          <w:rFonts w:asciiTheme="majorBidi" w:hAnsiTheme="majorBidi" w:cstheme="majorBidi"/>
          <w:b/>
          <w:bCs/>
          <w:sz w:val="24"/>
          <w:szCs w:val="24"/>
        </w:rPr>
        <w:t>Chafid</w:t>
      </w:r>
      <w:proofErr w:type="spellEnd"/>
    </w:p>
    <w:p w:rsidR="00013182" w:rsidRPr="00DD36D5" w:rsidRDefault="00013182" w:rsidP="00013182">
      <w:pPr>
        <w:spacing w:after="60" w:line="360" w:lineRule="auto"/>
        <w:ind w:left="360" w:firstLine="720"/>
        <w:jc w:val="both"/>
        <w:rPr>
          <w:rFonts w:asciiTheme="majorBidi" w:hAnsiTheme="majorBidi" w:cstheme="majorBidi"/>
          <w:sz w:val="24"/>
          <w:szCs w:val="24"/>
        </w:rPr>
      </w:pPr>
      <w:r w:rsidRPr="00DD36D5">
        <w:rPr>
          <w:rFonts w:asciiTheme="majorBidi" w:hAnsiTheme="majorBidi" w:cstheme="majorBidi"/>
          <w:sz w:val="24"/>
          <w:szCs w:val="24"/>
        </w:rPr>
        <w:t xml:space="preserve">The Eagle is a course that stay in pare Kediri. The place for study about English, especially about grammar. </w:t>
      </w:r>
      <w:r>
        <w:rPr>
          <w:rFonts w:asciiTheme="majorBidi" w:hAnsiTheme="majorBidi" w:cstheme="majorBidi"/>
          <w:sz w:val="24"/>
          <w:szCs w:val="24"/>
        </w:rPr>
        <w:t>There are some class</w:t>
      </w:r>
      <w:r w:rsidRPr="00DD36D5">
        <w:rPr>
          <w:rFonts w:asciiTheme="majorBidi" w:hAnsiTheme="majorBidi" w:cstheme="majorBidi"/>
          <w:sz w:val="24"/>
          <w:szCs w:val="24"/>
        </w:rPr>
        <w:t xml:space="preserve">, </w:t>
      </w:r>
      <w:r>
        <w:rPr>
          <w:rFonts w:asciiTheme="majorBidi" w:hAnsiTheme="majorBidi" w:cstheme="majorBidi"/>
          <w:sz w:val="24"/>
          <w:szCs w:val="24"/>
        </w:rPr>
        <w:t>from step 1 until step 8.</w:t>
      </w:r>
      <w:r w:rsidRPr="00DD36D5">
        <w:rPr>
          <w:rFonts w:asciiTheme="majorBidi" w:hAnsiTheme="majorBidi" w:cstheme="majorBidi"/>
          <w:sz w:val="24"/>
          <w:szCs w:val="24"/>
        </w:rPr>
        <w:t xml:space="preserve"> </w:t>
      </w:r>
      <w:r>
        <w:rPr>
          <w:rFonts w:asciiTheme="majorBidi" w:hAnsiTheme="majorBidi" w:cstheme="majorBidi"/>
          <w:sz w:val="24"/>
          <w:szCs w:val="24"/>
        </w:rPr>
        <w:t xml:space="preserve">In one day at the eagle English course study about five </w:t>
      </w:r>
      <w:proofErr w:type="spellStart"/>
      <w:r>
        <w:rPr>
          <w:rFonts w:asciiTheme="majorBidi" w:hAnsiTheme="majorBidi" w:cstheme="majorBidi"/>
          <w:sz w:val="24"/>
          <w:szCs w:val="24"/>
        </w:rPr>
        <w:t>leson</w:t>
      </w:r>
      <w:proofErr w:type="spellEnd"/>
      <w:r>
        <w:rPr>
          <w:rFonts w:asciiTheme="majorBidi" w:hAnsiTheme="majorBidi" w:cstheme="majorBidi"/>
          <w:sz w:val="24"/>
          <w:szCs w:val="24"/>
        </w:rPr>
        <w:t xml:space="preserve">, such as speaking, grammar, </w:t>
      </w:r>
      <w:proofErr w:type="spellStart"/>
      <w:r>
        <w:rPr>
          <w:rFonts w:asciiTheme="majorBidi" w:hAnsiTheme="majorBidi" w:cstheme="majorBidi"/>
          <w:sz w:val="24"/>
          <w:szCs w:val="24"/>
        </w:rPr>
        <w:t>pronounsition</w:t>
      </w:r>
      <w:proofErr w:type="spellEnd"/>
      <w:r>
        <w:rPr>
          <w:rFonts w:asciiTheme="majorBidi" w:hAnsiTheme="majorBidi" w:cstheme="majorBidi"/>
          <w:sz w:val="24"/>
          <w:szCs w:val="24"/>
        </w:rPr>
        <w:t xml:space="preserve">, vocabulary and listening. </w:t>
      </w:r>
      <w:r w:rsidRPr="00DD36D5">
        <w:rPr>
          <w:rFonts w:asciiTheme="majorBidi" w:hAnsiTheme="majorBidi" w:cstheme="majorBidi"/>
          <w:sz w:val="24"/>
          <w:szCs w:val="24"/>
        </w:rPr>
        <w:t xml:space="preserve">And now I would like to tell you about methods that used in teaching grammar at the eagle English course. Before I told about the methods in teaching grammar I </w:t>
      </w:r>
      <w:proofErr w:type="spellStart"/>
      <w:r w:rsidRPr="00DD36D5">
        <w:rPr>
          <w:rFonts w:asciiTheme="majorBidi" w:hAnsiTheme="majorBidi" w:cstheme="majorBidi"/>
          <w:sz w:val="24"/>
          <w:szCs w:val="24"/>
        </w:rPr>
        <w:t>wanna</w:t>
      </w:r>
      <w:proofErr w:type="spellEnd"/>
      <w:r w:rsidRPr="00DD36D5">
        <w:rPr>
          <w:rFonts w:asciiTheme="majorBidi" w:hAnsiTheme="majorBidi" w:cstheme="majorBidi"/>
          <w:sz w:val="24"/>
          <w:szCs w:val="24"/>
        </w:rPr>
        <w:t xml:space="preserve"> describe who is </w:t>
      </w:r>
      <w:proofErr w:type="spellStart"/>
      <w:r w:rsidRPr="00DD36D5">
        <w:rPr>
          <w:rFonts w:asciiTheme="majorBidi" w:hAnsiTheme="majorBidi" w:cstheme="majorBidi"/>
          <w:sz w:val="24"/>
          <w:szCs w:val="24"/>
        </w:rPr>
        <w:t>mr.</w:t>
      </w:r>
      <w:proofErr w:type="spellEnd"/>
      <w:r w:rsidRPr="00DD36D5">
        <w:rPr>
          <w:rFonts w:asciiTheme="majorBidi" w:hAnsiTheme="majorBidi" w:cstheme="majorBidi"/>
          <w:sz w:val="24"/>
          <w:szCs w:val="24"/>
        </w:rPr>
        <w:t xml:space="preserve">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 xml:space="preserve">? Mr.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 xml:space="preserve"> is one of the tutor in the eagle that I have interviewed, he </w:t>
      </w:r>
      <w:proofErr w:type="gramStart"/>
      <w:r w:rsidRPr="00DD36D5">
        <w:rPr>
          <w:rFonts w:asciiTheme="majorBidi" w:hAnsiTheme="majorBidi" w:cstheme="majorBidi"/>
          <w:sz w:val="24"/>
          <w:szCs w:val="24"/>
        </w:rPr>
        <w:t>teach</w:t>
      </w:r>
      <w:proofErr w:type="gramEnd"/>
      <w:r w:rsidRPr="00DD36D5">
        <w:rPr>
          <w:rFonts w:asciiTheme="majorBidi" w:hAnsiTheme="majorBidi" w:cstheme="majorBidi"/>
          <w:sz w:val="24"/>
          <w:szCs w:val="24"/>
        </w:rPr>
        <w:t xml:space="preserve"> in step 2 about grammar. </w:t>
      </w:r>
    </w:p>
    <w:p w:rsidR="00013182" w:rsidRPr="00DD36D5" w:rsidRDefault="00013182" w:rsidP="00013182">
      <w:pPr>
        <w:spacing w:after="60" w:line="360" w:lineRule="auto"/>
        <w:ind w:left="360" w:firstLine="720"/>
        <w:jc w:val="both"/>
        <w:rPr>
          <w:rFonts w:asciiTheme="majorBidi" w:hAnsiTheme="majorBidi" w:cstheme="majorBidi"/>
          <w:sz w:val="24"/>
          <w:szCs w:val="24"/>
        </w:rPr>
      </w:pPr>
      <w:r w:rsidRPr="00DD36D5">
        <w:rPr>
          <w:rFonts w:asciiTheme="majorBidi" w:hAnsiTheme="majorBidi" w:cstheme="majorBidi"/>
          <w:sz w:val="24"/>
          <w:szCs w:val="24"/>
        </w:rPr>
        <w:t xml:space="preserve">According my interview with </w:t>
      </w:r>
      <w:proofErr w:type="spellStart"/>
      <w:r w:rsidRPr="00DD36D5">
        <w:rPr>
          <w:rFonts w:asciiTheme="majorBidi" w:hAnsiTheme="majorBidi" w:cstheme="majorBidi"/>
          <w:sz w:val="24"/>
          <w:szCs w:val="24"/>
        </w:rPr>
        <w:t>mr.</w:t>
      </w:r>
      <w:proofErr w:type="spellEnd"/>
      <w:r w:rsidRPr="00DD36D5">
        <w:rPr>
          <w:rFonts w:asciiTheme="majorBidi" w:hAnsiTheme="majorBidi" w:cstheme="majorBidi"/>
          <w:sz w:val="24"/>
          <w:szCs w:val="24"/>
        </w:rPr>
        <w:t xml:space="preserve">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 xml:space="preserve"> as the tutor in the eagle English course, he used the song method for study about grammar, because why? Because with that method the student would be easy to understand and easy to remember especially in memorize about 16 tenses, such as:</w:t>
      </w:r>
    </w:p>
    <w:p w:rsidR="00013182" w:rsidRPr="00DD36D5" w:rsidRDefault="00013182" w:rsidP="00013182">
      <w:pPr>
        <w:spacing w:after="60" w:line="360" w:lineRule="auto"/>
        <w:ind w:left="360" w:firstLine="720"/>
        <w:jc w:val="both"/>
        <w:rPr>
          <w:rFonts w:asciiTheme="majorBidi" w:hAnsiTheme="majorBidi" w:cstheme="majorBidi"/>
          <w:sz w:val="24"/>
          <w:szCs w:val="24"/>
        </w:rPr>
      </w:pPr>
    </w:p>
    <w:tbl>
      <w:tblPr>
        <w:tblStyle w:val="TableGrid"/>
        <w:tblW w:w="0" w:type="auto"/>
        <w:tblInd w:w="360" w:type="dxa"/>
        <w:tblLook w:val="04A0" w:firstRow="1" w:lastRow="0" w:firstColumn="1" w:lastColumn="0" w:noHBand="0" w:noVBand="1"/>
      </w:tblPr>
      <w:tblGrid>
        <w:gridCol w:w="625"/>
        <w:gridCol w:w="3869"/>
        <w:gridCol w:w="631"/>
        <w:gridCol w:w="3865"/>
      </w:tblGrid>
      <w:tr w:rsidR="00013182" w:rsidRPr="00DD36D5" w:rsidTr="00CE3020">
        <w:tc>
          <w:tcPr>
            <w:tcW w:w="625"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1.</w:t>
            </w:r>
          </w:p>
        </w:tc>
        <w:tc>
          <w:tcPr>
            <w:tcW w:w="3869" w:type="dxa"/>
          </w:tcPr>
          <w:p w:rsidR="00013182" w:rsidRPr="00DD36D5" w:rsidRDefault="00013182" w:rsidP="00CE3020">
            <w:pPr>
              <w:spacing w:after="60" w:line="360" w:lineRule="auto"/>
              <w:rPr>
                <w:rFonts w:asciiTheme="majorBidi" w:hAnsiTheme="majorBidi" w:cstheme="majorBidi"/>
                <w:sz w:val="24"/>
                <w:szCs w:val="24"/>
              </w:rPr>
            </w:pPr>
            <w:r w:rsidRPr="00DD36D5">
              <w:rPr>
                <w:rFonts w:asciiTheme="majorBidi" w:hAnsiTheme="majorBidi" w:cstheme="majorBidi"/>
                <w:sz w:val="24"/>
                <w:szCs w:val="24"/>
              </w:rPr>
              <w:t>I sing a song</w:t>
            </w:r>
          </w:p>
        </w:tc>
        <w:tc>
          <w:tcPr>
            <w:tcW w:w="631"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9.</w:t>
            </w:r>
          </w:p>
        </w:tc>
        <w:tc>
          <w:tcPr>
            <w:tcW w:w="3865"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 xml:space="preserve">I </w:t>
            </w:r>
            <w:r>
              <w:rPr>
                <w:rFonts w:asciiTheme="majorBidi" w:hAnsiTheme="majorBidi" w:cstheme="majorBidi"/>
                <w:sz w:val="24"/>
                <w:szCs w:val="24"/>
              </w:rPr>
              <w:t xml:space="preserve">will sing a song </w:t>
            </w:r>
          </w:p>
        </w:tc>
      </w:tr>
      <w:tr w:rsidR="00013182" w:rsidRPr="00DD36D5" w:rsidTr="00CE3020">
        <w:tc>
          <w:tcPr>
            <w:tcW w:w="625"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2.</w:t>
            </w:r>
          </w:p>
        </w:tc>
        <w:tc>
          <w:tcPr>
            <w:tcW w:w="3869" w:type="dxa"/>
          </w:tcPr>
          <w:p w:rsidR="00013182" w:rsidRPr="00DD36D5" w:rsidRDefault="00013182" w:rsidP="00CE3020">
            <w:pPr>
              <w:spacing w:after="60" w:line="360" w:lineRule="auto"/>
              <w:rPr>
                <w:rFonts w:asciiTheme="majorBidi" w:hAnsiTheme="majorBidi" w:cstheme="majorBidi"/>
                <w:sz w:val="24"/>
                <w:szCs w:val="24"/>
              </w:rPr>
            </w:pPr>
            <w:r w:rsidRPr="00DD36D5">
              <w:rPr>
                <w:rFonts w:asciiTheme="majorBidi" w:hAnsiTheme="majorBidi" w:cstheme="majorBidi"/>
                <w:sz w:val="24"/>
                <w:szCs w:val="24"/>
              </w:rPr>
              <w:t>I am singing  a song</w:t>
            </w:r>
          </w:p>
        </w:tc>
        <w:tc>
          <w:tcPr>
            <w:tcW w:w="631"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10.</w:t>
            </w:r>
          </w:p>
        </w:tc>
        <w:tc>
          <w:tcPr>
            <w:tcW w:w="3865"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 xml:space="preserve">I </w:t>
            </w:r>
            <w:r>
              <w:rPr>
                <w:rFonts w:asciiTheme="majorBidi" w:hAnsiTheme="majorBidi" w:cstheme="majorBidi"/>
                <w:sz w:val="24"/>
                <w:szCs w:val="24"/>
              </w:rPr>
              <w:t>will be singing a song</w:t>
            </w:r>
          </w:p>
        </w:tc>
      </w:tr>
      <w:tr w:rsidR="00013182" w:rsidRPr="00DD36D5" w:rsidTr="00CE3020">
        <w:tc>
          <w:tcPr>
            <w:tcW w:w="625"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3.</w:t>
            </w:r>
          </w:p>
        </w:tc>
        <w:tc>
          <w:tcPr>
            <w:tcW w:w="3869" w:type="dxa"/>
          </w:tcPr>
          <w:p w:rsidR="00013182" w:rsidRPr="00DD36D5" w:rsidRDefault="00013182" w:rsidP="00CE3020">
            <w:pPr>
              <w:spacing w:after="60" w:line="360" w:lineRule="auto"/>
              <w:rPr>
                <w:rFonts w:asciiTheme="majorBidi" w:hAnsiTheme="majorBidi" w:cstheme="majorBidi"/>
                <w:sz w:val="24"/>
                <w:szCs w:val="24"/>
              </w:rPr>
            </w:pPr>
            <w:r>
              <w:rPr>
                <w:rFonts w:asciiTheme="majorBidi" w:hAnsiTheme="majorBidi" w:cstheme="majorBidi"/>
                <w:sz w:val="24"/>
                <w:szCs w:val="24"/>
              </w:rPr>
              <w:t>I have su</w:t>
            </w:r>
            <w:r w:rsidRPr="00DD36D5">
              <w:rPr>
                <w:rFonts w:asciiTheme="majorBidi" w:hAnsiTheme="majorBidi" w:cstheme="majorBidi"/>
                <w:sz w:val="24"/>
                <w:szCs w:val="24"/>
              </w:rPr>
              <w:t>ng a song</w:t>
            </w:r>
          </w:p>
        </w:tc>
        <w:tc>
          <w:tcPr>
            <w:tcW w:w="631"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11.</w:t>
            </w:r>
          </w:p>
        </w:tc>
        <w:tc>
          <w:tcPr>
            <w:tcW w:w="3865" w:type="dxa"/>
          </w:tcPr>
          <w:p w:rsidR="00013182" w:rsidRPr="00DD36D5" w:rsidRDefault="00013182" w:rsidP="00CE3020">
            <w:pPr>
              <w:spacing w:after="60" w:line="360" w:lineRule="auto"/>
              <w:jc w:val="both"/>
              <w:rPr>
                <w:rFonts w:asciiTheme="majorBidi" w:hAnsiTheme="majorBidi" w:cstheme="majorBidi"/>
                <w:sz w:val="24"/>
                <w:szCs w:val="24"/>
              </w:rPr>
            </w:pPr>
            <w:r>
              <w:rPr>
                <w:rFonts w:asciiTheme="majorBidi" w:hAnsiTheme="majorBidi" w:cstheme="majorBidi"/>
                <w:sz w:val="24"/>
                <w:szCs w:val="24"/>
              </w:rPr>
              <w:t>I will have sung a song</w:t>
            </w:r>
          </w:p>
        </w:tc>
      </w:tr>
      <w:tr w:rsidR="00013182" w:rsidRPr="00DD36D5" w:rsidTr="00CE3020">
        <w:tc>
          <w:tcPr>
            <w:tcW w:w="625"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4.</w:t>
            </w:r>
          </w:p>
        </w:tc>
        <w:tc>
          <w:tcPr>
            <w:tcW w:w="3869" w:type="dxa"/>
          </w:tcPr>
          <w:p w:rsidR="00013182" w:rsidRPr="00DD36D5" w:rsidRDefault="00013182" w:rsidP="00CE3020">
            <w:pPr>
              <w:spacing w:after="60" w:line="360" w:lineRule="auto"/>
              <w:rPr>
                <w:rFonts w:asciiTheme="majorBidi" w:hAnsiTheme="majorBidi" w:cstheme="majorBidi"/>
                <w:sz w:val="24"/>
                <w:szCs w:val="24"/>
              </w:rPr>
            </w:pPr>
            <w:r w:rsidRPr="00DD36D5">
              <w:rPr>
                <w:rFonts w:asciiTheme="majorBidi" w:hAnsiTheme="majorBidi" w:cstheme="majorBidi"/>
                <w:sz w:val="24"/>
                <w:szCs w:val="24"/>
              </w:rPr>
              <w:t>I have been singing a song</w:t>
            </w:r>
          </w:p>
        </w:tc>
        <w:tc>
          <w:tcPr>
            <w:tcW w:w="631"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12.</w:t>
            </w:r>
          </w:p>
        </w:tc>
        <w:tc>
          <w:tcPr>
            <w:tcW w:w="3865" w:type="dxa"/>
          </w:tcPr>
          <w:p w:rsidR="00013182" w:rsidRPr="00DD36D5" w:rsidRDefault="00013182" w:rsidP="00CE3020">
            <w:pPr>
              <w:spacing w:after="60" w:line="360" w:lineRule="auto"/>
              <w:jc w:val="both"/>
              <w:rPr>
                <w:rFonts w:asciiTheme="majorBidi" w:hAnsiTheme="majorBidi" w:cstheme="majorBidi"/>
                <w:sz w:val="24"/>
                <w:szCs w:val="24"/>
              </w:rPr>
            </w:pPr>
            <w:r>
              <w:rPr>
                <w:rFonts w:asciiTheme="majorBidi" w:hAnsiTheme="majorBidi" w:cstheme="majorBidi"/>
                <w:sz w:val="24"/>
                <w:szCs w:val="24"/>
              </w:rPr>
              <w:t>I will have been singing a song</w:t>
            </w:r>
          </w:p>
        </w:tc>
      </w:tr>
      <w:tr w:rsidR="00013182" w:rsidRPr="00DD36D5" w:rsidTr="00CE3020">
        <w:tc>
          <w:tcPr>
            <w:tcW w:w="625"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5.</w:t>
            </w:r>
          </w:p>
        </w:tc>
        <w:tc>
          <w:tcPr>
            <w:tcW w:w="3869" w:type="dxa"/>
          </w:tcPr>
          <w:p w:rsidR="00013182" w:rsidRPr="00DD36D5" w:rsidRDefault="00013182" w:rsidP="00CE3020">
            <w:pPr>
              <w:spacing w:after="60" w:line="360" w:lineRule="auto"/>
              <w:jc w:val="both"/>
              <w:rPr>
                <w:rFonts w:asciiTheme="majorBidi" w:hAnsiTheme="majorBidi" w:cstheme="majorBidi"/>
                <w:sz w:val="24"/>
                <w:szCs w:val="24"/>
              </w:rPr>
            </w:pPr>
            <w:r>
              <w:rPr>
                <w:rFonts w:asciiTheme="majorBidi" w:hAnsiTheme="majorBidi" w:cstheme="majorBidi"/>
                <w:sz w:val="24"/>
                <w:szCs w:val="24"/>
              </w:rPr>
              <w:t>I sang a song</w:t>
            </w:r>
          </w:p>
        </w:tc>
        <w:tc>
          <w:tcPr>
            <w:tcW w:w="631"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13.</w:t>
            </w:r>
          </w:p>
        </w:tc>
        <w:tc>
          <w:tcPr>
            <w:tcW w:w="3865" w:type="dxa"/>
          </w:tcPr>
          <w:p w:rsidR="00013182" w:rsidRPr="00DD36D5" w:rsidRDefault="00013182" w:rsidP="00CE3020">
            <w:pPr>
              <w:spacing w:after="60" w:line="360" w:lineRule="auto"/>
              <w:jc w:val="both"/>
              <w:rPr>
                <w:rFonts w:asciiTheme="majorBidi" w:hAnsiTheme="majorBidi" w:cstheme="majorBidi"/>
                <w:sz w:val="24"/>
                <w:szCs w:val="24"/>
              </w:rPr>
            </w:pPr>
            <w:r>
              <w:rPr>
                <w:rFonts w:asciiTheme="majorBidi" w:hAnsiTheme="majorBidi" w:cstheme="majorBidi"/>
                <w:sz w:val="24"/>
                <w:szCs w:val="24"/>
              </w:rPr>
              <w:t>I would sing a song</w:t>
            </w:r>
          </w:p>
        </w:tc>
      </w:tr>
      <w:tr w:rsidR="00013182" w:rsidRPr="00DD36D5" w:rsidTr="00CE3020">
        <w:tc>
          <w:tcPr>
            <w:tcW w:w="625"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6.</w:t>
            </w:r>
          </w:p>
        </w:tc>
        <w:tc>
          <w:tcPr>
            <w:tcW w:w="3869"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 xml:space="preserve">I </w:t>
            </w:r>
            <w:r>
              <w:rPr>
                <w:rFonts w:asciiTheme="majorBidi" w:hAnsiTheme="majorBidi" w:cstheme="majorBidi"/>
                <w:sz w:val="24"/>
                <w:szCs w:val="24"/>
              </w:rPr>
              <w:t>was singing</w:t>
            </w:r>
            <w:r w:rsidRPr="00DD36D5">
              <w:rPr>
                <w:rFonts w:asciiTheme="majorBidi" w:hAnsiTheme="majorBidi" w:cstheme="majorBidi"/>
                <w:sz w:val="24"/>
                <w:szCs w:val="24"/>
              </w:rPr>
              <w:t xml:space="preserve"> a song</w:t>
            </w:r>
          </w:p>
        </w:tc>
        <w:tc>
          <w:tcPr>
            <w:tcW w:w="631"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14.</w:t>
            </w:r>
          </w:p>
        </w:tc>
        <w:tc>
          <w:tcPr>
            <w:tcW w:w="3865" w:type="dxa"/>
          </w:tcPr>
          <w:p w:rsidR="00013182" w:rsidRPr="00DD36D5" w:rsidRDefault="00013182" w:rsidP="00CE3020">
            <w:pPr>
              <w:spacing w:after="60" w:line="360" w:lineRule="auto"/>
              <w:jc w:val="both"/>
              <w:rPr>
                <w:rFonts w:asciiTheme="majorBidi" w:hAnsiTheme="majorBidi" w:cstheme="majorBidi"/>
                <w:sz w:val="24"/>
                <w:szCs w:val="24"/>
              </w:rPr>
            </w:pPr>
            <w:r>
              <w:rPr>
                <w:rFonts w:asciiTheme="majorBidi" w:hAnsiTheme="majorBidi" w:cstheme="majorBidi"/>
                <w:sz w:val="24"/>
                <w:szCs w:val="24"/>
              </w:rPr>
              <w:t>I would be singing a song</w:t>
            </w:r>
          </w:p>
        </w:tc>
      </w:tr>
      <w:tr w:rsidR="00013182" w:rsidRPr="00DD36D5" w:rsidTr="00CE3020">
        <w:tc>
          <w:tcPr>
            <w:tcW w:w="625"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7.</w:t>
            </w:r>
          </w:p>
        </w:tc>
        <w:tc>
          <w:tcPr>
            <w:tcW w:w="3869"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 xml:space="preserve">I </w:t>
            </w:r>
            <w:r>
              <w:rPr>
                <w:rFonts w:asciiTheme="majorBidi" w:hAnsiTheme="majorBidi" w:cstheme="majorBidi"/>
                <w:sz w:val="24"/>
                <w:szCs w:val="24"/>
              </w:rPr>
              <w:t>had sung</w:t>
            </w:r>
            <w:r w:rsidRPr="00DD36D5">
              <w:rPr>
                <w:rFonts w:asciiTheme="majorBidi" w:hAnsiTheme="majorBidi" w:cstheme="majorBidi"/>
                <w:sz w:val="24"/>
                <w:szCs w:val="24"/>
              </w:rPr>
              <w:t xml:space="preserve"> a song</w:t>
            </w:r>
          </w:p>
        </w:tc>
        <w:tc>
          <w:tcPr>
            <w:tcW w:w="631"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15.</w:t>
            </w:r>
          </w:p>
        </w:tc>
        <w:tc>
          <w:tcPr>
            <w:tcW w:w="3865" w:type="dxa"/>
          </w:tcPr>
          <w:p w:rsidR="00013182" w:rsidRPr="00DD36D5" w:rsidRDefault="00013182" w:rsidP="00CE3020">
            <w:pPr>
              <w:spacing w:after="60" w:line="360" w:lineRule="auto"/>
              <w:jc w:val="both"/>
              <w:rPr>
                <w:rFonts w:asciiTheme="majorBidi" w:hAnsiTheme="majorBidi" w:cstheme="majorBidi"/>
                <w:sz w:val="24"/>
                <w:szCs w:val="24"/>
              </w:rPr>
            </w:pPr>
            <w:r>
              <w:rPr>
                <w:rFonts w:asciiTheme="majorBidi" w:hAnsiTheme="majorBidi" w:cstheme="majorBidi"/>
                <w:sz w:val="24"/>
                <w:szCs w:val="24"/>
              </w:rPr>
              <w:t>I would have sung a song</w:t>
            </w:r>
          </w:p>
        </w:tc>
      </w:tr>
      <w:tr w:rsidR="00013182" w:rsidRPr="00DD36D5" w:rsidTr="00CE3020">
        <w:tc>
          <w:tcPr>
            <w:tcW w:w="625"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8.</w:t>
            </w:r>
          </w:p>
        </w:tc>
        <w:tc>
          <w:tcPr>
            <w:tcW w:w="3869"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 xml:space="preserve">I </w:t>
            </w:r>
            <w:r>
              <w:rPr>
                <w:rFonts w:asciiTheme="majorBidi" w:hAnsiTheme="majorBidi" w:cstheme="majorBidi"/>
                <w:sz w:val="24"/>
                <w:szCs w:val="24"/>
              </w:rPr>
              <w:t>had</w:t>
            </w:r>
            <w:r w:rsidRPr="00DD36D5">
              <w:rPr>
                <w:rFonts w:asciiTheme="majorBidi" w:hAnsiTheme="majorBidi" w:cstheme="majorBidi"/>
                <w:sz w:val="24"/>
                <w:szCs w:val="24"/>
              </w:rPr>
              <w:t xml:space="preserve"> been singing a song</w:t>
            </w:r>
          </w:p>
        </w:tc>
        <w:tc>
          <w:tcPr>
            <w:tcW w:w="631" w:type="dxa"/>
          </w:tcPr>
          <w:p w:rsidR="00013182" w:rsidRPr="00DD36D5" w:rsidRDefault="00013182" w:rsidP="00CE3020">
            <w:pPr>
              <w:spacing w:after="60" w:line="360" w:lineRule="auto"/>
              <w:jc w:val="both"/>
              <w:rPr>
                <w:rFonts w:asciiTheme="majorBidi" w:hAnsiTheme="majorBidi" w:cstheme="majorBidi"/>
                <w:sz w:val="24"/>
                <w:szCs w:val="24"/>
              </w:rPr>
            </w:pPr>
            <w:r w:rsidRPr="00DD36D5">
              <w:rPr>
                <w:rFonts w:asciiTheme="majorBidi" w:hAnsiTheme="majorBidi" w:cstheme="majorBidi"/>
                <w:sz w:val="24"/>
                <w:szCs w:val="24"/>
              </w:rPr>
              <w:t>16.</w:t>
            </w:r>
          </w:p>
        </w:tc>
        <w:tc>
          <w:tcPr>
            <w:tcW w:w="3865" w:type="dxa"/>
          </w:tcPr>
          <w:p w:rsidR="00013182" w:rsidRPr="00DD36D5" w:rsidRDefault="00013182" w:rsidP="00CE3020">
            <w:pPr>
              <w:spacing w:after="60" w:line="360" w:lineRule="auto"/>
              <w:jc w:val="both"/>
              <w:rPr>
                <w:rFonts w:asciiTheme="majorBidi" w:hAnsiTheme="majorBidi" w:cstheme="majorBidi"/>
                <w:sz w:val="24"/>
                <w:szCs w:val="24"/>
              </w:rPr>
            </w:pPr>
            <w:r>
              <w:rPr>
                <w:rFonts w:asciiTheme="majorBidi" w:hAnsiTheme="majorBidi" w:cstheme="majorBidi"/>
                <w:sz w:val="24"/>
                <w:szCs w:val="24"/>
              </w:rPr>
              <w:t>I would have been singing a song</w:t>
            </w:r>
          </w:p>
        </w:tc>
      </w:tr>
    </w:tbl>
    <w:p w:rsidR="00013182" w:rsidRDefault="00013182" w:rsidP="00013182">
      <w:pPr>
        <w:spacing w:after="60" w:line="360" w:lineRule="auto"/>
        <w:ind w:left="360" w:firstLine="720"/>
        <w:jc w:val="both"/>
        <w:rPr>
          <w:rFonts w:asciiTheme="majorBidi" w:hAnsiTheme="majorBidi" w:cstheme="majorBidi"/>
          <w:sz w:val="24"/>
          <w:szCs w:val="24"/>
        </w:rPr>
      </w:pPr>
    </w:p>
    <w:p w:rsidR="00013182"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r w:rsidRPr="00DD36D5">
        <w:rPr>
          <w:rFonts w:asciiTheme="majorBidi" w:hAnsiTheme="majorBidi" w:cstheme="majorBidi"/>
          <w:sz w:val="24"/>
          <w:szCs w:val="24"/>
        </w:rPr>
        <w:t xml:space="preserve">In delivering the material, Mr.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 xml:space="preserve"> uses the lecture method and then applies the material by singing so that female students can easily memorize and understand the material. However, before going into the material, Mr.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 xml:space="preserve"> conducted greetings and ice-breaking to increase students' enthusiasm for learning. In applying this method Mr.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 xml:space="preserve"> felt that he was quite effective in conveying his material, but there were still obstacles. Namely, differences in female students' abilities are an indicator of poor delivery of material to students.</w:t>
      </w:r>
    </w:p>
    <w:p w:rsidR="00013182" w:rsidRPr="00DD36D5" w:rsidRDefault="00013182" w:rsidP="00013182">
      <w:pPr>
        <w:spacing w:after="60" w:line="360" w:lineRule="auto"/>
        <w:ind w:left="360" w:firstLine="720"/>
        <w:jc w:val="both"/>
        <w:rPr>
          <w:rFonts w:asciiTheme="majorBidi" w:hAnsiTheme="majorBidi" w:cstheme="majorBidi"/>
          <w:sz w:val="24"/>
          <w:szCs w:val="24"/>
        </w:rPr>
      </w:pPr>
      <w:r w:rsidRPr="00DD36D5">
        <w:rPr>
          <w:rFonts w:asciiTheme="majorBidi" w:hAnsiTheme="majorBidi" w:cstheme="majorBidi"/>
          <w:sz w:val="24"/>
          <w:szCs w:val="24"/>
        </w:rPr>
        <w:t xml:space="preserve">In learning grammar, especially in grammar lesson, before discussion about new material Mr.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 xml:space="preserve"> reviews the previous material so that the students don't forget the material that has been taught. After that, if the student remembers the previous material, Mr.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 xml:space="preserve"> continued to the next material. Not only with the singing method but also with various kinds of games that Mr.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 xml:space="preserve"> uses it to convey his material, but singing is the method that is often used.</w:t>
      </w:r>
    </w:p>
    <w:p w:rsidR="00013182" w:rsidRPr="00DD36D5" w:rsidRDefault="00013182" w:rsidP="00013182">
      <w:pPr>
        <w:spacing w:after="60" w:line="360" w:lineRule="auto"/>
        <w:ind w:left="360" w:firstLine="720"/>
        <w:jc w:val="both"/>
        <w:rPr>
          <w:rFonts w:asciiTheme="majorBidi" w:hAnsiTheme="majorBidi" w:cstheme="majorBidi"/>
          <w:sz w:val="24"/>
          <w:szCs w:val="24"/>
        </w:rPr>
      </w:pPr>
      <w:r w:rsidRPr="00DD36D5">
        <w:rPr>
          <w:rFonts w:asciiTheme="majorBidi" w:hAnsiTheme="majorBidi" w:cstheme="majorBidi"/>
          <w:sz w:val="24"/>
          <w:szCs w:val="24"/>
        </w:rPr>
        <w:t xml:space="preserve">After delivering material at several meetings, Mr.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 xml:space="preserve"> conducts evaluations of female students in order to find out how far the students know about the material that has been taught. And used the method singing in learning grammar is make the student got a good score,</w:t>
      </w: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ind w:left="360" w:firstLine="720"/>
        <w:jc w:val="both"/>
        <w:rPr>
          <w:rFonts w:asciiTheme="majorBidi" w:hAnsiTheme="majorBidi" w:cstheme="majorBidi"/>
          <w:sz w:val="24"/>
          <w:szCs w:val="24"/>
        </w:rPr>
      </w:pPr>
    </w:p>
    <w:p w:rsidR="00013182" w:rsidRPr="00DD36D5" w:rsidRDefault="00013182" w:rsidP="00013182">
      <w:pPr>
        <w:spacing w:after="60" w:line="360" w:lineRule="auto"/>
        <w:jc w:val="center"/>
        <w:rPr>
          <w:rFonts w:asciiTheme="majorBidi" w:hAnsiTheme="majorBidi" w:cstheme="majorBidi"/>
          <w:b/>
          <w:bCs/>
          <w:sz w:val="24"/>
          <w:szCs w:val="24"/>
        </w:rPr>
      </w:pPr>
      <w:r w:rsidRPr="00DD36D5">
        <w:rPr>
          <w:rFonts w:asciiTheme="majorBidi" w:hAnsiTheme="majorBidi" w:cstheme="majorBidi"/>
          <w:b/>
          <w:bCs/>
          <w:sz w:val="24"/>
          <w:szCs w:val="24"/>
        </w:rPr>
        <w:t>CHAPTER III</w:t>
      </w:r>
    </w:p>
    <w:p w:rsidR="00013182" w:rsidRPr="00DD36D5" w:rsidRDefault="00013182" w:rsidP="00013182">
      <w:pPr>
        <w:spacing w:after="60" w:line="360" w:lineRule="auto"/>
        <w:jc w:val="center"/>
        <w:rPr>
          <w:rFonts w:asciiTheme="majorBidi" w:hAnsiTheme="majorBidi" w:cstheme="majorBidi"/>
          <w:b/>
          <w:bCs/>
          <w:sz w:val="24"/>
          <w:szCs w:val="24"/>
          <w:lang w:val="id-ID"/>
        </w:rPr>
      </w:pPr>
      <w:r w:rsidRPr="00DD36D5">
        <w:rPr>
          <w:rFonts w:asciiTheme="majorBidi" w:hAnsiTheme="majorBidi" w:cstheme="majorBidi"/>
          <w:b/>
          <w:bCs/>
          <w:sz w:val="24"/>
          <w:szCs w:val="24"/>
        </w:rPr>
        <w:t>CLOSING</w:t>
      </w:r>
    </w:p>
    <w:p w:rsidR="00013182" w:rsidRPr="00DD36D5" w:rsidRDefault="00013182" w:rsidP="00013182">
      <w:pPr>
        <w:spacing w:after="60" w:line="360" w:lineRule="auto"/>
        <w:ind w:left="360" w:firstLine="720"/>
        <w:jc w:val="both"/>
        <w:rPr>
          <w:rFonts w:asciiTheme="majorBidi" w:hAnsiTheme="majorBidi" w:cstheme="majorBidi"/>
          <w:sz w:val="24"/>
          <w:szCs w:val="24"/>
        </w:rPr>
      </w:pPr>
      <w:r w:rsidRPr="00DD36D5">
        <w:rPr>
          <w:rFonts w:asciiTheme="majorBidi" w:hAnsiTheme="majorBidi" w:cstheme="majorBidi"/>
          <w:sz w:val="24"/>
          <w:szCs w:val="24"/>
        </w:rPr>
        <w:t>C</w:t>
      </w:r>
      <w:r w:rsidRPr="00DD36D5">
        <w:rPr>
          <w:rFonts w:asciiTheme="majorBidi" w:hAnsiTheme="majorBidi" w:cstheme="majorBidi"/>
          <w:sz w:val="24"/>
          <w:szCs w:val="24"/>
          <w:lang w:val="id-ID"/>
        </w:rPr>
        <w:t>onclusion</w:t>
      </w:r>
      <w:r w:rsidRPr="00DD36D5">
        <w:rPr>
          <w:rFonts w:asciiTheme="majorBidi" w:hAnsiTheme="majorBidi" w:cstheme="majorBidi"/>
          <w:sz w:val="24"/>
          <w:szCs w:val="24"/>
        </w:rPr>
        <w:t xml:space="preserve"> from the discussion above I can conclude that grammar an explanation of methods, which are sometimes also called rules or laws, that use patterns of word arrangement to form sentences. Learning methods are the main key in the learning process. Teachers who teach English subjects with inappropriate methods will make the teaching and learning process boring and difficult for students to understand. Therefore, you must know several commonly used English learning methods. In teaching grammar, the method used by Mr. </w:t>
      </w:r>
      <w:proofErr w:type="spellStart"/>
      <w:r w:rsidRPr="00DD36D5">
        <w:rPr>
          <w:rFonts w:asciiTheme="majorBidi" w:hAnsiTheme="majorBidi" w:cstheme="majorBidi"/>
          <w:sz w:val="24"/>
          <w:szCs w:val="24"/>
        </w:rPr>
        <w:t>Chafid</w:t>
      </w:r>
      <w:proofErr w:type="spellEnd"/>
      <w:r w:rsidRPr="00DD36D5">
        <w:rPr>
          <w:rFonts w:asciiTheme="majorBidi" w:hAnsiTheme="majorBidi" w:cstheme="majorBidi"/>
          <w:sz w:val="24"/>
          <w:szCs w:val="24"/>
        </w:rPr>
        <w:t xml:space="preserve"> is singing with this method for female students in the eagle English course to memorize the material taught more easily.</w:t>
      </w:r>
    </w:p>
    <w:p w:rsidR="00013182" w:rsidRPr="00DD36D5" w:rsidRDefault="00013182" w:rsidP="00013182">
      <w:pPr>
        <w:pStyle w:val="ListParagraph"/>
        <w:tabs>
          <w:tab w:val="left" w:pos="1530"/>
        </w:tabs>
        <w:spacing w:after="60" w:line="360" w:lineRule="auto"/>
        <w:ind w:left="0" w:firstLine="810"/>
        <w:jc w:val="both"/>
        <w:rPr>
          <w:rFonts w:asciiTheme="majorBidi" w:hAnsiTheme="majorBidi" w:cstheme="majorBidi"/>
          <w:sz w:val="24"/>
          <w:szCs w:val="24"/>
        </w:rPr>
      </w:pPr>
    </w:p>
    <w:p w:rsidR="00013182" w:rsidRPr="00DD36D5" w:rsidRDefault="00013182" w:rsidP="00013182">
      <w:pPr>
        <w:spacing w:after="60" w:line="360" w:lineRule="auto"/>
        <w:ind w:left="810" w:firstLine="630"/>
        <w:jc w:val="both"/>
        <w:rPr>
          <w:rFonts w:asciiTheme="majorBidi" w:hAnsiTheme="majorBidi" w:cstheme="majorBidi"/>
          <w:sz w:val="24"/>
          <w:szCs w:val="24"/>
        </w:rPr>
      </w:pPr>
    </w:p>
    <w:p w:rsidR="00013182" w:rsidRPr="00DD36D5" w:rsidRDefault="00013182" w:rsidP="00013182">
      <w:pPr>
        <w:spacing w:after="60" w:line="360" w:lineRule="auto"/>
        <w:ind w:left="720" w:firstLine="720"/>
        <w:jc w:val="both"/>
        <w:rPr>
          <w:rFonts w:asciiTheme="majorBidi" w:hAnsiTheme="majorBidi" w:cstheme="majorBidi"/>
          <w:sz w:val="24"/>
          <w:szCs w:val="24"/>
        </w:rPr>
      </w:pPr>
    </w:p>
    <w:p w:rsidR="00013182" w:rsidRPr="00DD36D5" w:rsidRDefault="00013182" w:rsidP="00013182">
      <w:pPr>
        <w:spacing w:after="60" w:line="360" w:lineRule="auto"/>
        <w:ind w:firstLine="720"/>
        <w:jc w:val="both"/>
        <w:rPr>
          <w:rFonts w:asciiTheme="majorBidi" w:hAnsiTheme="majorBidi" w:cstheme="majorBidi"/>
          <w:sz w:val="24"/>
          <w:szCs w:val="24"/>
        </w:rPr>
      </w:pPr>
    </w:p>
    <w:p w:rsidR="00013182" w:rsidRPr="00DD36D5" w:rsidRDefault="00013182" w:rsidP="00013182">
      <w:pPr>
        <w:spacing w:line="360" w:lineRule="auto"/>
        <w:ind w:left="420"/>
        <w:jc w:val="both"/>
        <w:rPr>
          <w:rFonts w:asciiTheme="majorBidi" w:hAnsiTheme="majorBidi" w:cstheme="majorBidi"/>
          <w:color w:val="000000" w:themeColor="text1"/>
          <w:sz w:val="24"/>
          <w:szCs w:val="24"/>
        </w:rPr>
      </w:pPr>
    </w:p>
    <w:p w:rsidR="00013182" w:rsidRPr="00DD36D5" w:rsidRDefault="00013182" w:rsidP="00013182">
      <w:pPr>
        <w:spacing w:line="360" w:lineRule="auto"/>
        <w:ind w:left="420"/>
        <w:jc w:val="both"/>
        <w:rPr>
          <w:rFonts w:asciiTheme="majorBidi" w:hAnsiTheme="majorBidi" w:cstheme="majorBidi"/>
          <w:color w:val="000000" w:themeColor="text1"/>
          <w:sz w:val="24"/>
          <w:szCs w:val="24"/>
        </w:rPr>
      </w:pPr>
    </w:p>
    <w:p w:rsidR="00013182" w:rsidRPr="00DD36D5" w:rsidRDefault="00013182" w:rsidP="00013182">
      <w:pPr>
        <w:spacing w:line="360" w:lineRule="auto"/>
        <w:ind w:left="420"/>
        <w:jc w:val="both"/>
        <w:rPr>
          <w:rFonts w:asciiTheme="majorBidi" w:hAnsiTheme="majorBidi" w:cstheme="majorBidi"/>
          <w:color w:val="000000" w:themeColor="text1"/>
          <w:sz w:val="24"/>
          <w:szCs w:val="24"/>
        </w:rPr>
      </w:pPr>
    </w:p>
    <w:p w:rsidR="00013182" w:rsidRPr="00DD36D5" w:rsidRDefault="00013182" w:rsidP="00013182">
      <w:pPr>
        <w:spacing w:line="360" w:lineRule="auto"/>
        <w:jc w:val="both"/>
        <w:rPr>
          <w:rFonts w:asciiTheme="majorBidi" w:hAnsiTheme="majorBidi" w:cstheme="majorBidi"/>
          <w:color w:val="000000" w:themeColor="text1"/>
          <w:sz w:val="24"/>
          <w:szCs w:val="24"/>
        </w:rPr>
      </w:pPr>
    </w:p>
    <w:p w:rsidR="00013182" w:rsidRPr="00DD36D5" w:rsidRDefault="00013182" w:rsidP="00013182">
      <w:pPr>
        <w:spacing w:line="360" w:lineRule="auto"/>
        <w:jc w:val="both"/>
        <w:rPr>
          <w:rFonts w:asciiTheme="majorBidi" w:hAnsiTheme="majorBidi" w:cstheme="majorBidi"/>
          <w:color w:val="000000" w:themeColor="text1"/>
          <w:sz w:val="24"/>
          <w:szCs w:val="24"/>
        </w:rPr>
      </w:pPr>
    </w:p>
    <w:p w:rsidR="00013182" w:rsidRPr="00DD36D5" w:rsidRDefault="00013182" w:rsidP="00013182">
      <w:pPr>
        <w:spacing w:line="360" w:lineRule="auto"/>
        <w:jc w:val="both"/>
        <w:rPr>
          <w:rFonts w:asciiTheme="majorBidi" w:hAnsiTheme="majorBidi" w:cstheme="majorBidi"/>
          <w:color w:val="000000" w:themeColor="text1"/>
          <w:sz w:val="24"/>
          <w:szCs w:val="24"/>
        </w:rPr>
      </w:pPr>
    </w:p>
    <w:p w:rsidR="00013182" w:rsidRPr="00DD36D5" w:rsidRDefault="00013182" w:rsidP="00013182">
      <w:pPr>
        <w:spacing w:line="360" w:lineRule="auto"/>
        <w:jc w:val="both"/>
        <w:rPr>
          <w:rFonts w:asciiTheme="majorBidi" w:hAnsiTheme="majorBidi" w:cstheme="majorBidi"/>
          <w:color w:val="000000" w:themeColor="text1"/>
          <w:sz w:val="24"/>
          <w:szCs w:val="24"/>
        </w:rPr>
      </w:pPr>
    </w:p>
    <w:p w:rsidR="00013182" w:rsidRPr="00DD36D5" w:rsidRDefault="00013182" w:rsidP="00013182">
      <w:pPr>
        <w:spacing w:line="360" w:lineRule="auto"/>
        <w:jc w:val="both"/>
        <w:rPr>
          <w:rFonts w:asciiTheme="majorBidi" w:hAnsiTheme="majorBidi" w:cstheme="majorBidi"/>
          <w:color w:val="000000" w:themeColor="text1"/>
          <w:sz w:val="24"/>
          <w:szCs w:val="24"/>
        </w:rPr>
      </w:pPr>
    </w:p>
    <w:p w:rsidR="00013182" w:rsidRPr="00DD36D5" w:rsidRDefault="00013182" w:rsidP="00013182">
      <w:pPr>
        <w:spacing w:line="360" w:lineRule="auto"/>
        <w:jc w:val="both"/>
        <w:rPr>
          <w:rFonts w:asciiTheme="majorBidi" w:hAnsiTheme="majorBidi" w:cstheme="majorBidi"/>
          <w:color w:val="000000" w:themeColor="text1"/>
          <w:sz w:val="24"/>
          <w:szCs w:val="24"/>
        </w:rPr>
      </w:pPr>
    </w:p>
    <w:p w:rsidR="00013182" w:rsidRPr="00DD36D5" w:rsidRDefault="00013182" w:rsidP="00013182">
      <w:pPr>
        <w:spacing w:line="360" w:lineRule="auto"/>
        <w:jc w:val="both"/>
        <w:rPr>
          <w:rFonts w:asciiTheme="majorBidi" w:hAnsiTheme="majorBidi" w:cstheme="majorBidi"/>
          <w:color w:val="000000" w:themeColor="text1"/>
          <w:sz w:val="24"/>
          <w:szCs w:val="24"/>
        </w:rPr>
      </w:pPr>
    </w:p>
    <w:p w:rsidR="00013182" w:rsidRPr="00DD36D5" w:rsidRDefault="00013182" w:rsidP="00013182">
      <w:pPr>
        <w:spacing w:line="360" w:lineRule="auto"/>
        <w:jc w:val="both"/>
        <w:rPr>
          <w:rFonts w:asciiTheme="majorBidi" w:hAnsiTheme="majorBidi" w:cstheme="majorBidi"/>
          <w:color w:val="000000" w:themeColor="text1"/>
          <w:sz w:val="24"/>
          <w:szCs w:val="24"/>
        </w:rPr>
      </w:pPr>
    </w:p>
    <w:p w:rsidR="00013182" w:rsidRPr="00DD36D5" w:rsidRDefault="00013182" w:rsidP="00013182">
      <w:pPr>
        <w:spacing w:line="360" w:lineRule="auto"/>
        <w:jc w:val="center"/>
        <w:rPr>
          <w:rFonts w:asciiTheme="majorBidi" w:hAnsiTheme="majorBidi" w:cstheme="majorBidi"/>
          <w:b/>
          <w:bCs/>
          <w:color w:val="000000" w:themeColor="text1"/>
          <w:sz w:val="24"/>
          <w:szCs w:val="24"/>
        </w:rPr>
      </w:pPr>
      <w:r w:rsidRPr="00DD36D5">
        <w:rPr>
          <w:rFonts w:asciiTheme="majorBidi" w:hAnsiTheme="majorBidi" w:cstheme="majorBidi"/>
          <w:b/>
          <w:bCs/>
          <w:color w:val="000000" w:themeColor="text1"/>
          <w:sz w:val="24"/>
          <w:szCs w:val="24"/>
        </w:rPr>
        <w:t>REFERENCES</w:t>
      </w:r>
    </w:p>
    <w:p w:rsidR="00013182" w:rsidRPr="00DD36D5" w:rsidRDefault="00013182" w:rsidP="00013182">
      <w:pPr>
        <w:spacing w:line="360" w:lineRule="auto"/>
        <w:ind w:firstLine="720"/>
        <w:rPr>
          <w:rStyle w:val="Hyperlink"/>
          <w:rFonts w:asciiTheme="majorBidi" w:hAnsiTheme="majorBidi" w:cstheme="majorBidi"/>
          <w:sz w:val="24"/>
          <w:szCs w:val="24"/>
        </w:rPr>
      </w:pPr>
      <w:hyperlink r:id="rId6" w:history="1">
        <w:r w:rsidRPr="00DD36D5">
          <w:rPr>
            <w:rStyle w:val="Hyperlink"/>
            <w:rFonts w:asciiTheme="majorBidi" w:hAnsiTheme="majorBidi" w:cstheme="majorBidi"/>
            <w:sz w:val="24"/>
            <w:szCs w:val="24"/>
          </w:rPr>
          <w:t>https://media.neliti.com/media/publications/144889-ID-integrasi-pengajaran-grammar-dengan-an-i.pdf</w:t>
        </w:r>
      </w:hyperlink>
    </w:p>
    <w:p w:rsidR="00013182" w:rsidRPr="00DD36D5" w:rsidRDefault="00013182" w:rsidP="00013182">
      <w:pPr>
        <w:spacing w:line="360" w:lineRule="auto"/>
        <w:ind w:firstLine="720"/>
        <w:rPr>
          <w:rFonts w:asciiTheme="majorBidi" w:hAnsiTheme="majorBidi" w:cstheme="majorBidi"/>
          <w:color w:val="0563C1" w:themeColor="hyperlink"/>
          <w:sz w:val="24"/>
          <w:szCs w:val="24"/>
          <w:u w:val="single"/>
        </w:rPr>
      </w:pPr>
      <w:hyperlink r:id="rId7" w:history="1">
        <w:r w:rsidRPr="00DD36D5">
          <w:rPr>
            <w:rStyle w:val="Hyperlink"/>
            <w:rFonts w:asciiTheme="majorBidi" w:eastAsia="Times New Roman" w:hAnsiTheme="majorBidi" w:cstheme="majorBidi"/>
            <w:sz w:val="24"/>
            <w:szCs w:val="24"/>
          </w:rPr>
          <w:t>https://umppbi.com/wp-content/uploads/2016/07/MODEL-MODEL-PEMBELAJARAN.pdf</w:t>
        </w:r>
      </w:hyperlink>
    </w:p>
    <w:p w:rsidR="00013182" w:rsidRPr="00DD36D5" w:rsidRDefault="00013182" w:rsidP="00013182">
      <w:pPr>
        <w:spacing w:after="150" w:line="240" w:lineRule="auto"/>
        <w:ind w:firstLine="720"/>
        <w:jc w:val="both"/>
        <w:rPr>
          <w:rFonts w:asciiTheme="majorBidi" w:eastAsia="Times New Roman" w:hAnsiTheme="majorBidi" w:cstheme="majorBidi"/>
          <w:color w:val="333333"/>
          <w:sz w:val="24"/>
          <w:szCs w:val="24"/>
        </w:rPr>
      </w:pPr>
      <w:hyperlink r:id="rId8" w:history="1">
        <w:r w:rsidRPr="00DD36D5">
          <w:rPr>
            <w:rStyle w:val="Hyperlink"/>
            <w:rFonts w:asciiTheme="majorBidi" w:eastAsia="Times New Roman" w:hAnsiTheme="majorBidi" w:cstheme="majorBidi"/>
            <w:sz w:val="24"/>
            <w:szCs w:val="24"/>
          </w:rPr>
          <w:t>https://kampunginggris.co/jenis-jenis-metode-pembelajaran-dalam-bahasa-inggris/</w:t>
        </w:r>
      </w:hyperlink>
    </w:p>
    <w:p w:rsidR="00013182" w:rsidRPr="00DD36D5" w:rsidRDefault="00013182" w:rsidP="00013182">
      <w:pPr>
        <w:spacing w:after="150" w:line="240" w:lineRule="auto"/>
        <w:ind w:firstLine="720"/>
        <w:jc w:val="both"/>
        <w:rPr>
          <w:rFonts w:asciiTheme="majorBidi" w:eastAsia="Times New Roman" w:hAnsiTheme="majorBidi" w:cstheme="majorBidi"/>
          <w:color w:val="333333"/>
          <w:sz w:val="24"/>
          <w:szCs w:val="24"/>
        </w:rPr>
      </w:pPr>
      <w:hyperlink r:id="rId9" w:history="1">
        <w:r w:rsidRPr="00DD36D5">
          <w:rPr>
            <w:rStyle w:val="Hyperlink"/>
            <w:rFonts w:asciiTheme="majorBidi" w:eastAsia="Times New Roman" w:hAnsiTheme="majorBidi" w:cstheme="majorBidi"/>
            <w:sz w:val="24"/>
            <w:szCs w:val="24"/>
          </w:rPr>
          <w:t>https://englishcoachjakarta.com/blog/pelatihan-guru-bahasa-inggris</w:t>
        </w:r>
      </w:hyperlink>
    </w:p>
    <w:p w:rsidR="00013182" w:rsidRPr="00DD36D5" w:rsidRDefault="00013182" w:rsidP="00013182">
      <w:pPr>
        <w:spacing w:after="150" w:line="240" w:lineRule="auto"/>
        <w:ind w:firstLine="720"/>
        <w:jc w:val="both"/>
        <w:rPr>
          <w:rFonts w:asciiTheme="majorBidi" w:eastAsia="Times New Roman" w:hAnsiTheme="majorBidi" w:cstheme="majorBidi"/>
          <w:color w:val="333333"/>
          <w:sz w:val="24"/>
          <w:szCs w:val="24"/>
        </w:rPr>
      </w:pPr>
    </w:p>
    <w:p w:rsidR="00013182" w:rsidRPr="00DD36D5" w:rsidRDefault="00013182" w:rsidP="00013182">
      <w:pPr>
        <w:spacing w:line="360" w:lineRule="auto"/>
        <w:rPr>
          <w:rFonts w:asciiTheme="majorBidi" w:hAnsiTheme="majorBidi" w:cstheme="majorBidi"/>
          <w:b/>
          <w:bCs/>
          <w:color w:val="000000" w:themeColor="text1"/>
          <w:sz w:val="24"/>
          <w:szCs w:val="24"/>
        </w:rPr>
      </w:pPr>
    </w:p>
    <w:p w:rsidR="00013182" w:rsidRPr="00DD36D5" w:rsidRDefault="00013182" w:rsidP="00013182">
      <w:pPr>
        <w:spacing w:line="360" w:lineRule="auto"/>
        <w:rPr>
          <w:rFonts w:asciiTheme="majorBidi" w:hAnsiTheme="majorBidi" w:cstheme="majorBidi"/>
          <w:b/>
          <w:bCs/>
          <w:color w:val="000000" w:themeColor="text1"/>
          <w:sz w:val="24"/>
          <w:szCs w:val="24"/>
        </w:rPr>
      </w:pPr>
    </w:p>
    <w:p w:rsidR="00013182" w:rsidRPr="00DD36D5" w:rsidRDefault="00013182" w:rsidP="00013182">
      <w:pPr>
        <w:spacing w:after="150" w:line="240" w:lineRule="auto"/>
        <w:jc w:val="both"/>
        <w:rPr>
          <w:rFonts w:asciiTheme="majorBidi" w:eastAsia="Times New Roman" w:hAnsiTheme="majorBidi" w:cstheme="majorBidi"/>
          <w:color w:val="333333"/>
          <w:sz w:val="24"/>
          <w:szCs w:val="24"/>
        </w:rPr>
      </w:pPr>
      <w:r w:rsidRPr="00DD36D5">
        <w:rPr>
          <w:rFonts w:asciiTheme="majorBidi" w:eastAsia="Times New Roman" w:hAnsiTheme="majorBidi" w:cstheme="majorBidi"/>
          <w:color w:val="333333"/>
          <w:sz w:val="24"/>
          <w:szCs w:val="24"/>
        </w:rPr>
        <w:br/>
      </w:r>
    </w:p>
    <w:p w:rsidR="00013182" w:rsidRPr="00DD36D5" w:rsidRDefault="00013182" w:rsidP="00013182">
      <w:pPr>
        <w:spacing w:after="150" w:line="240" w:lineRule="auto"/>
        <w:jc w:val="both"/>
        <w:rPr>
          <w:rFonts w:asciiTheme="majorBidi" w:eastAsia="Times New Roman" w:hAnsiTheme="majorBidi" w:cstheme="majorBidi"/>
          <w:color w:val="333333"/>
          <w:sz w:val="24"/>
          <w:szCs w:val="24"/>
        </w:rPr>
      </w:pPr>
    </w:p>
    <w:p w:rsidR="00013182" w:rsidRPr="00DD36D5" w:rsidRDefault="00013182" w:rsidP="00013182">
      <w:pPr>
        <w:spacing w:after="150" w:line="240" w:lineRule="auto"/>
        <w:jc w:val="both"/>
        <w:rPr>
          <w:rFonts w:asciiTheme="majorBidi" w:eastAsia="Times New Roman" w:hAnsiTheme="majorBidi" w:cstheme="majorBidi"/>
          <w:color w:val="333333"/>
          <w:sz w:val="24"/>
          <w:szCs w:val="24"/>
        </w:rPr>
      </w:pPr>
    </w:p>
    <w:p w:rsidR="00013182" w:rsidRPr="00DD36D5" w:rsidRDefault="00013182" w:rsidP="00013182">
      <w:pPr>
        <w:spacing w:after="150" w:line="240" w:lineRule="auto"/>
        <w:jc w:val="both"/>
        <w:rPr>
          <w:rFonts w:asciiTheme="majorBidi" w:eastAsia="Times New Roman" w:hAnsiTheme="majorBidi" w:cstheme="majorBidi"/>
          <w:color w:val="FF0000"/>
          <w:sz w:val="24"/>
          <w:szCs w:val="24"/>
        </w:rPr>
      </w:pPr>
    </w:p>
    <w:p w:rsidR="00013182" w:rsidRPr="00DD36D5" w:rsidRDefault="00013182" w:rsidP="00013182">
      <w:pPr>
        <w:spacing w:after="150" w:line="240" w:lineRule="auto"/>
        <w:jc w:val="both"/>
        <w:rPr>
          <w:rFonts w:asciiTheme="majorBidi" w:eastAsia="Times New Roman" w:hAnsiTheme="majorBidi" w:cstheme="majorBidi"/>
          <w:color w:val="333333"/>
          <w:sz w:val="24"/>
          <w:szCs w:val="24"/>
        </w:rPr>
      </w:pPr>
    </w:p>
    <w:p w:rsidR="00013182" w:rsidRPr="00DD36D5" w:rsidRDefault="00013182" w:rsidP="00013182">
      <w:pPr>
        <w:spacing w:after="0" w:line="240" w:lineRule="auto"/>
        <w:jc w:val="both"/>
        <w:rPr>
          <w:rFonts w:asciiTheme="majorBidi" w:eastAsia="Times New Roman" w:hAnsiTheme="majorBidi" w:cstheme="majorBidi"/>
          <w:color w:val="333333"/>
          <w:sz w:val="24"/>
          <w:szCs w:val="24"/>
        </w:rPr>
      </w:pPr>
    </w:p>
    <w:p w:rsidR="00013182" w:rsidRPr="00DD36D5" w:rsidRDefault="00013182" w:rsidP="00013182">
      <w:pPr>
        <w:spacing w:after="0" w:line="240" w:lineRule="auto"/>
        <w:jc w:val="both"/>
        <w:rPr>
          <w:rFonts w:asciiTheme="majorBidi" w:eastAsia="Times New Roman" w:hAnsiTheme="majorBidi" w:cstheme="majorBidi"/>
          <w:color w:val="333333"/>
          <w:sz w:val="24"/>
          <w:szCs w:val="24"/>
        </w:rPr>
      </w:pPr>
    </w:p>
    <w:p w:rsidR="00013182" w:rsidRPr="00DD36D5" w:rsidRDefault="00013182" w:rsidP="00013182">
      <w:pPr>
        <w:spacing w:after="0" w:line="240" w:lineRule="auto"/>
        <w:jc w:val="both"/>
        <w:rPr>
          <w:rFonts w:asciiTheme="majorBidi" w:eastAsia="Times New Roman" w:hAnsiTheme="majorBidi" w:cstheme="majorBidi"/>
          <w:color w:val="333333"/>
          <w:sz w:val="24"/>
          <w:szCs w:val="24"/>
        </w:rPr>
      </w:pPr>
    </w:p>
    <w:p w:rsidR="00013182" w:rsidRPr="00DD36D5" w:rsidRDefault="00013182" w:rsidP="00013182">
      <w:pPr>
        <w:spacing w:after="0" w:line="240" w:lineRule="auto"/>
        <w:jc w:val="both"/>
        <w:rPr>
          <w:rFonts w:asciiTheme="majorBidi" w:eastAsia="Times New Roman" w:hAnsiTheme="majorBidi" w:cstheme="majorBidi"/>
          <w:color w:val="333333"/>
          <w:sz w:val="24"/>
          <w:szCs w:val="24"/>
        </w:rPr>
      </w:pPr>
    </w:p>
    <w:p w:rsidR="00013182" w:rsidRPr="00DD36D5" w:rsidRDefault="00013182" w:rsidP="00013182">
      <w:pPr>
        <w:spacing w:line="360" w:lineRule="auto"/>
        <w:jc w:val="both"/>
        <w:rPr>
          <w:rFonts w:asciiTheme="majorBidi" w:hAnsiTheme="majorBidi" w:cstheme="majorBidi"/>
          <w:color w:val="000000" w:themeColor="text1"/>
          <w:sz w:val="24"/>
          <w:szCs w:val="24"/>
        </w:rPr>
      </w:pPr>
    </w:p>
    <w:p w:rsidR="00013182" w:rsidRPr="00DD36D5" w:rsidRDefault="00013182" w:rsidP="00013182">
      <w:pPr>
        <w:spacing w:line="360" w:lineRule="auto"/>
        <w:jc w:val="both"/>
        <w:rPr>
          <w:rFonts w:asciiTheme="majorBidi" w:hAnsiTheme="majorBidi" w:cstheme="majorBidi"/>
          <w:color w:val="000000" w:themeColor="text1"/>
          <w:sz w:val="24"/>
          <w:szCs w:val="24"/>
        </w:rPr>
      </w:pPr>
    </w:p>
    <w:p w:rsidR="00013182" w:rsidRPr="00DD36D5" w:rsidRDefault="00013182" w:rsidP="00013182">
      <w:pPr>
        <w:spacing w:line="360" w:lineRule="auto"/>
        <w:jc w:val="both"/>
        <w:rPr>
          <w:rFonts w:asciiTheme="majorBidi" w:hAnsiTheme="majorBidi" w:cstheme="majorBidi"/>
          <w:color w:val="000000" w:themeColor="text1"/>
          <w:sz w:val="24"/>
          <w:szCs w:val="24"/>
        </w:rPr>
      </w:pPr>
    </w:p>
    <w:p w:rsidR="00A27FC3" w:rsidRPr="00013182" w:rsidRDefault="00A27FC3"/>
    <w:sectPr w:rsidR="00A27FC3" w:rsidRPr="00013182" w:rsidSect="00F93E6F">
      <w:footerReference w:type="default" r:id="rId10"/>
      <w:pgSz w:w="12240" w:h="15840"/>
      <w:pgMar w:top="1440" w:right="1440" w:bottom="1440" w:left="1440" w:header="720" w:footer="720" w:gutter="0"/>
      <w:pgNumType w:fmt="lowerRoman"/>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FEE" w:rsidRDefault="00013182">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9349A"/>
    <w:multiLevelType w:val="hybridMultilevel"/>
    <w:tmpl w:val="A308FB9A"/>
    <w:lvl w:ilvl="0" w:tplc="CB4807AA">
      <w:start w:val="1"/>
      <w:numFmt w:val="upperLetter"/>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5DA5290"/>
    <w:multiLevelType w:val="hybridMultilevel"/>
    <w:tmpl w:val="28EC39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FEA4D72"/>
    <w:multiLevelType w:val="hybridMultilevel"/>
    <w:tmpl w:val="5930E8E2"/>
    <w:lvl w:ilvl="0" w:tplc="D50CC06A">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44575B5"/>
    <w:multiLevelType w:val="hybridMultilevel"/>
    <w:tmpl w:val="AAB08CEC"/>
    <w:lvl w:ilvl="0" w:tplc="A740C37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BC5E22"/>
    <w:multiLevelType w:val="hybridMultilevel"/>
    <w:tmpl w:val="945AC9B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2344E69"/>
    <w:multiLevelType w:val="hybridMultilevel"/>
    <w:tmpl w:val="A33E193A"/>
    <w:lvl w:ilvl="0" w:tplc="152CADA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504D7"/>
    <w:multiLevelType w:val="hybridMultilevel"/>
    <w:tmpl w:val="79A64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182"/>
    <w:rsid w:val="00013182"/>
    <w:rsid w:val="00A27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D026B"/>
  <w15:chartTrackingRefBased/>
  <w15:docId w15:val="{87287067-FDB3-44A6-959C-492BBA9B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18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13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82"/>
  </w:style>
  <w:style w:type="paragraph" w:styleId="ListParagraph">
    <w:name w:val="List Paragraph"/>
    <w:basedOn w:val="Normal"/>
    <w:uiPriority w:val="34"/>
    <w:qFormat/>
    <w:rsid w:val="00013182"/>
    <w:pPr>
      <w:ind w:left="720"/>
      <w:contextualSpacing/>
    </w:pPr>
  </w:style>
  <w:style w:type="character" w:styleId="Hyperlink">
    <w:name w:val="Hyperlink"/>
    <w:basedOn w:val="DefaultParagraphFont"/>
    <w:uiPriority w:val="99"/>
    <w:unhideWhenUsed/>
    <w:rsid w:val="00013182"/>
    <w:rPr>
      <w:color w:val="0563C1" w:themeColor="hyperlink"/>
      <w:u w:val="single"/>
    </w:rPr>
  </w:style>
  <w:style w:type="character" w:customStyle="1" w:styleId="fontstyle01">
    <w:name w:val="fontstyle01"/>
    <w:basedOn w:val="DefaultParagraphFont"/>
    <w:rsid w:val="00013182"/>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01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punginggris.co/jenis-jenis-metode-pembelajaran-dalam-bahasa-inggris/" TargetMode="External"/><Relationship Id="rId3" Type="http://schemas.openxmlformats.org/officeDocument/2006/relationships/settings" Target="settings.xml"/><Relationship Id="rId7" Type="http://schemas.openxmlformats.org/officeDocument/2006/relationships/hyperlink" Target="https://umppbi.com/wp-content/uploads/2016/07/MODEL-MODEL-PEMBELAJARA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neliti.com/media/publications/144889-ID-integrasi-pengajaran-grammar-dengan-an-i.pdf" TargetMode="External"/><Relationship Id="rId11" Type="http://schemas.openxmlformats.org/officeDocument/2006/relationships/fontTable" Target="fontTable.xml"/><Relationship Id="rId5" Type="http://schemas.openxmlformats.org/officeDocument/2006/relationships/hyperlink" Target="mailto:Salsabilatazkia143@gmail.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glishcoachjakarta.com/blog/pelatihan-guru-bahasa-ingg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1564</Words>
  <Characters>8152</Characters>
  <Application>Microsoft Office Word</Application>
  <DocSecurity>0</DocSecurity>
  <Lines>246</Lines>
  <Paragraphs>77</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2024-02-07T14:36:00Z</dcterms:created>
  <dcterms:modified xsi:type="dcterms:W3CDTF">2024-02-07T14:40:00Z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24565726-2147-41db-a8f7-88af613649dd</vt:lpwstr>
  </property>
</Properties>
</file>