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Klasifikasi Penyakit Daun Padi Menggunakan Deep Learning EfficientNet-B6</w:t>
      </w:r>
    </w:p>
    <w:tbl>
      <w:tblPr>
        <w:tblW w:type="dxa" w:w="9360"/>
        <w:tblBorders>
          <w:top w:val="none"/>
          <w:left w:val="none"/>
          <w:bottom w:val="none"/>
          <w:right w:val="none"/>
          <w:insideH w:val="none"/>
          <w:insideV w:val="none"/>
        </w:tblBorders>
      </w:tblPr>
      <w:tblGrid>
        <w:gridCol w:w="2400"/>
        <w:gridCol w:w="6960"/>
      </w:tblGrid>
      <w:tr>
        <w:tc>
          <w:tcPr>
            <w:tcW w:type="dxa" w:w="2400"/>
          </w:tcPr>
          <w:p>
            <w:pPr>
              <w:spacing w:after="160" w:line="300"/>
              <w:jc w:val="left"/>
            </w:pPr>
            <w:r>
              <w:rPr>
                <w:rFonts w:ascii="Times New Roman" w:cs="Times New Roman" w:eastAsia="Times New Roman" w:hAnsi="Times New Roman"/>
                <w:b w:val="false"/>
                <w:bCs w:val="false"/>
                <w:i w:val="false"/>
                <w:iCs w:val="false"/>
                <w:sz w:val="24"/>
                <w:szCs w:val="24"/>
              </w:rPr>
              <w:t xml:space="preserve">Nama Peneliti</w:t>
            </w:r>
          </w:p>
        </w:tc>
        <w:tc>
          <w:tcPr>
            <w:tcW w:type="dxa" w:w="6960"/>
          </w:tcPr>
          <w:p>
            <w:pPr>
              <w:spacing w:after="160" w:line="300"/>
              <w:jc w:val="left"/>
            </w:pPr>
            <w:r>
              <w:rPr>
                <w:rFonts w:ascii="Times New Roman" w:cs="Times New Roman" w:eastAsia="Times New Roman" w:hAnsi="Times New Roman"/>
                <w:b w:val="false"/>
                <w:bCs w:val="false"/>
                <w:i w:val="false"/>
                <w:iCs w:val="false"/>
                <w:sz w:val="24"/>
                <w:szCs w:val="24"/>
              </w:rPr>
              <w:t xml:space="preserve">: Syukron Nur Fadillah</w:t>
            </w:r>
          </w:p>
        </w:tc>
      </w:tr>
      <w:tr>
        <w:tc>
          <w:tcPr>
            <w:tcW w:type="dxa" w:w="2400"/>
          </w:tcPr>
          <w:p>
            <w:pPr>
              <w:spacing w:after="160" w:line="300"/>
              <w:jc w:val="left"/>
            </w:pPr>
            <w:r>
              <w:rPr>
                <w:rFonts w:ascii="Times New Roman" w:cs="Times New Roman" w:eastAsia="Times New Roman" w:hAnsi="Times New Roman"/>
                <w:b w:val="false"/>
                <w:bCs w:val="false"/>
                <w:i w:val="false"/>
                <w:iCs w:val="false"/>
                <w:sz w:val="24"/>
                <w:szCs w:val="24"/>
              </w:rPr>
              <w:t xml:space="preserve">NIM</w:t>
            </w:r>
          </w:p>
        </w:tc>
        <w:tc>
          <w:tcPr>
            <w:tcW w:type="dxa" w:w="6960"/>
          </w:tcPr>
          <w:p>
            <w:pPr>
              <w:spacing w:after="160" w:line="300"/>
              <w:jc w:val="left"/>
            </w:pPr>
            <w:r>
              <w:rPr>
                <w:rFonts w:ascii="Times New Roman" w:cs="Times New Roman" w:eastAsia="Times New Roman" w:hAnsi="Times New Roman"/>
                <w:b w:val="false"/>
                <w:bCs w:val="false"/>
                <w:i w:val="false"/>
                <w:iCs w:val="false"/>
                <w:sz w:val="24"/>
                <w:szCs w:val="24"/>
              </w:rPr>
              <w:t xml:space="preserve">: 240202885</w:t>
            </w:r>
          </w:p>
        </w:tc>
      </w:tr>
      <w:tr>
        <w:tc>
          <w:tcPr>
            <w:tcW w:type="dxa" w:w="2400"/>
          </w:tcPr>
          <w:p>
            <w:pPr>
              <w:spacing w:after="160" w:line="300"/>
              <w:jc w:val="left"/>
            </w:pPr>
            <w:r>
              <w:rPr>
                <w:rFonts w:ascii="Times New Roman" w:cs="Times New Roman" w:eastAsia="Times New Roman" w:hAnsi="Times New Roman"/>
                <w:b w:val="false"/>
                <w:bCs w:val="false"/>
                <w:i w:val="false"/>
                <w:iCs w:val="false"/>
                <w:sz w:val="24"/>
                <w:szCs w:val="24"/>
              </w:rPr>
              <w:t xml:space="preserve">Dosen Pembimbing</w:t>
            </w:r>
          </w:p>
        </w:tc>
        <w:tc>
          <w:tcPr>
            <w:tcW w:type="dxa" w:w="6960"/>
          </w:tcPr>
          <w:p>
            <w:pPr>
              <w:spacing w:after="160" w:line="300"/>
              <w:jc w:val="left"/>
            </w:pPr>
            <w:r>
              <w:rPr>
                <w:rFonts w:ascii="Times New Roman" w:cs="Times New Roman" w:eastAsia="Times New Roman" w:hAnsi="Times New Roman"/>
                <w:b w:val="false"/>
                <w:bCs w:val="false"/>
                <w:i w:val="false"/>
                <w:iCs w:val="false"/>
                <w:sz w:val="24"/>
                <w:szCs w:val="24"/>
              </w:rPr>
              <w:t xml:space="preserve">: Helmi Bahar Alim, S.Kom., M.Kom</w:t>
            </w:r>
          </w:p>
        </w:tc>
      </w:tr>
      <w:tr>
        <w:tc>
          <w:tcPr>
            <w:tcW w:type="dxa" w:w="2400"/>
          </w:tcPr>
          <w:p>
            <w:pPr>
              <w:spacing w:after="160" w:line="300"/>
              <w:jc w:val="left"/>
            </w:pPr>
            <w:r>
              <w:rPr>
                <w:rFonts w:ascii="Times New Roman" w:cs="Times New Roman" w:eastAsia="Times New Roman" w:hAnsi="Times New Roman"/>
                <w:b w:val="false"/>
                <w:bCs w:val="false"/>
                <w:i w:val="false"/>
                <w:iCs w:val="false"/>
                <w:sz w:val="24"/>
                <w:szCs w:val="24"/>
              </w:rPr>
              <w:t xml:space="preserve">Tahun Akademik</w:t>
            </w:r>
          </w:p>
        </w:tc>
        <w:tc>
          <w:tcPr>
            <w:tcW w:type="dxa" w:w="6960"/>
          </w:tcPr>
          <w:p>
            <w:pPr>
              <w:spacing w:after="160" w:line="300"/>
              <w:jc w:val="left"/>
            </w:pPr>
            <w:r>
              <w:rPr>
                <w:rFonts w:ascii="Times New Roman" w:cs="Times New Roman" w:eastAsia="Times New Roman" w:hAnsi="Times New Roman"/>
                <w:b w:val="false"/>
                <w:bCs w:val="false"/>
                <w:i w:val="false"/>
                <w:iCs w:val="false"/>
                <w:sz w:val="24"/>
                <w:szCs w:val="24"/>
              </w:rPr>
              <w:t xml:space="preserve">: 2025/2026</w:t>
            </w:r>
          </w:p>
        </w:tc>
      </w:tr>
    </w:tbl>
    <w:p>
      <w:pPr>
        <w:spacing w:after="200"/>
      </w:pPr>
    </w:p>
    <w:p>
      <w:pPr>
        <w:pStyle w:val="Heading1"/>
        <w:spacing w:after="180" w:before="320"/>
      </w:pPr>
      <w:r>
        <w:rPr>
          <w:rFonts w:ascii="Times New Roman" w:cs="Times New Roman" w:eastAsia="Times New Roman" w:hAnsi="Times New Roman"/>
          <w:b/>
          <w:bCs/>
          <w:color w:val="1F3864"/>
          <w:sz w:val="28"/>
          <w:szCs w:val="28"/>
        </w:rPr>
        <w:t xml:space="preserve">A. JUDUL</w:t>
      </w:r>
    </w:p>
    <w:p>
      <w:pPr>
        <w:spacing w:after="160" w:line="300"/>
        <w:jc w:val="both"/>
      </w:pPr>
      <w:r>
        <w:rPr>
          <w:rFonts w:ascii="Times New Roman" w:cs="Times New Roman" w:eastAsia="Times New Roman" w:hAnsi="Times New Roman"/>
          <w:b w:val="false"/>
          <w:bCs w:val="false"/>
          <w:i w:val="false"/>
          <w:iCs w:val="false"/>
          <w:sz w:val="24"/>
          <w:szCs w:val="24"/>
        </w:rPr>
        <w:t xml:space="preserve">Klasifikasi Penyakit Daun Padi Menggunakan Deep Learning EfficientNet-B6 untuk Deteksi Dini Penyakit Tanaman</w:t>
      </w:r>
    </w:p>
    <w:p>
      <w:pPr>
        <w:pStyle w:val="Heading1"/>
        <w:spacing w:after="180" w:before="320"/>
      </w:pPr>
      <w:r>
        <w:rPr>
          <w:rFonts w:ascii="Times New Roman" w:cs="Times New Roman" w:eastAsia="Times New Roman" w:hAnsi="Times New Roman"/>
          <w:b/>
          <w:bCs/>
          <w:color w:val="1F3864"/>
          <w:sz w:val="28"/>
          <w:szCs w:val="28"/>
        </w:rPr>
        <w:t xml:space="preserve">B. RINGKASAN</w:t>
      </w:r>
    </w:p>
    <w:p>
      <w:pPr>
        <w:spacing w:after="160" w:line="300"/>
        <w:jc w:val="both"/>
      </w:pPr>
      <w:r>
        <w:rPr>
          <w:rFonts w:ascii="Times New Roman" w:cs="Times New Roman" w:eastAsia="Times New Roman" w:hAnsi="Times New Roman"/>
          <w:b w:val="false"/>
          <w:bCs w:val="false"/>
          <w:i w:val="false"/>
          <w:iCs w:val="false"/>
          <w:sz w:val="24"/>
          <w:szCs w:val="24"/>
        </w:rPr>
        <w:t xml:space="preserve">Tanaman padi merupakan komoditas pangan utama di Indonesia yang rentan terhadap berbagai penyakit daun seperti Leaf Blast, Hispa, dan Brown Spot. Proses diagnosis manual oleh petani dan penyuluh pertanian sering mengalami keterlambatan dan ketidakakuratan sehingga berpotensi menyebabkan gagal panen. Penelitian ini bertujuan membangun dan mengevaluasi sistem klasifikasi otomatis penyakit daun padi menggunakan metode Deep Learning dengan arsitektur Convolutional Neural Network (CNN) EfficientNet-B6, dengan fokus pada pengujian pengaruh variasi ukuran input citra dan jumlah epoch terhadap performa klasifikasi.</w:t>
      </w:r>
    </w:p>
    <w:p>
      <w:pPr>
        <w:spacing w:after="160" w:line="300"/>
        <w:jc w:val="both"/>
      </w:pPr>
      <w:r>
        <w:rPr>
          <w:rFonts w:ascii="Times New Roman" w:cs="Times New Roman" w:eastAsia="Times New Roman" w:hAnsi="Times New Roman"/>
          <w:b w:val="false"/>
          <w:bCs w:val="false"/>
          <w:i w:val="false"/>
          <w:iCs w:val="false"/>
          <w:sz w:val="24"/>
          <w:szCs w:val="24"/>
        </w:rPr>
        <w:t xml:space="preserve">Populasi penelitian adalah seluruh citra digital daun padi pada dataset publik “Rice Leafs” di Kaggle, dengan sampel sebanyak 3.355 citra yang diambil melalui teknik total sampling (sampling jenuh) atas empat kelas: Healthy, Leaf Blast, Hispa, dan Brown Spot. Penelitian menerapkan preprocessing citra, pembagian data training dan testing dengan rasio 80:20, serta metode 5-Fold Cross Validation. Independent variable (IV) penelitian adalah ukuran input citra (224 dan 528 piksel) dan jumlah epoch (25 dan 50); dependent variable (DV) adalah performa klasifikasi yang diukur melalui accuracy, precision, recall, F1-score, dan AUC.</w:t>
      </w:r>
    </w:p>
    <w:p>
      <w:pPr>
        <w:spacing w:after="160" w:line="300"/>
        <w:jc w:val="both"/>
      </w:pPr>
      <w:r>
        <w:rPr>
          <w:rFonts w:ascii="Times New Roman" w:cs="Times New Roman" w:eastAsia="Times New Roman" w:hAnsi="Times New Roman"/>
          <w:b w:val="false"/>
          <w:bCs w:val="false"/>
          <w:i w:val="false"/>
          <w:iCs w:val="false"/>
          <w:sz w:val="24"/>
          <w:szCs w:val="24"/>
        </w:rPr>
        <w:t xml:space="preserve">Kondisi baseline (kondisi A) ditetapkan pada Skenario 1 (size input 224, epoch 25) sebagai konfigurasi kontrol/minimal, dibandingkan dengan kondisi intervensi (kondisi B) berupa tiga skenario lain (224/50, 528/25, 528/50). Hasil penelitian rujukan menunjukkan bahwa konfigurasi size input 224 dan epoch 50 menghasilkan performa terbaik dengan akurasi sebesar 77,05% dan nilai AUC berkisar 0,90–0,93, dan hipotesis ini akan diuji ulang secara terstruktur dalam penelitian ini.</w:t>
      </w:r>
    </w:p>
    <w:p>
      <w:pPr>
        <w:spacing w:after="160" w:line="300"/>
        <w:jc w:val="both"/>
      </w:pPr>
      <w:r>
        <w:rPr>
          <w:rFonts w:ascii="Times New Roman" w:cs="Times New Roman" w:eastAsia="Times New Roman" w:hAnsi="Times New Roman"/>
          <w:b w:val="false"/>
          <w:bCs w:val="false"/>
          <w:i w:val="false"/>
          <w:iCs w:val="false"/>
          <w:sz w:val="24"/>
          <w:szCs w:val="24"/>
        </w:rPr>
        <w:t xml:space="preserve">Penelitian ini diharapkan dapat menghasilkan model klasifikasi penyakit daun padi yang mampu membantu petani dan penyuluh pertanian dalam mendeteksi penyakit secara lebih cepat dan akurat sehingga dapat meminimalkan risiko gagal panen dan mendukung ketahanan pangan nasional.</w:t>
      </w:r>
    </w:p>
    <w:p>
      <w:pPr>
        <w:pStyle w:val="Heading1"/>
        <w:spacing w:after="180" w:before="320"/>
      </w:pPr>
      <w:r>
        <w:rPr>
          <w:rFonts w:ascii="Times New Roman" w:cs="Times New Roman" w:eastAsia="Times New Roman" w:hAnsi="Times New Roman"/>
          <w:b/>
          <w:bCs/>
          <w:color w:val="1F3864"/>
          <w:sz w:val="28"/>
          <w:szCs w:val="28"/>
        </w:rPr>
        <w:t xml:space="preserve">C. KATA KUNCI</w:t>
      </w:r>
    </w:p>
    <w:p>
      <w:pPr>
        <w:spacing w:after="160" w:line="300"/>
        <w:jc w:val="both"/>
      </w:pPr>
      <w:r>
        <w:rPr>
          <w:rFonts w:ascii="Times New Roman" w:cs="Times New Roman" w:eastAsia="Times New Roman" w:hAnsi="Times New Roman"/>
          <w:b w:val="false"/>
          <w:bCs w:val="false"/>
          <w:i/>
          <w:iCs/>
          <w:sz w:val="24"/>
          <w:szCs w:val="24"/>
        </w:rPr>
        <w:t xml:space="preserve">Deep Learning; CNN; EfficientNet-B6; Klasifikasi Citra; Penyakit Daun Padi</w:t>
      </w:r>
    </w:p>
    <w:p>
      <w:pPr>
        <w:pStyle w:val="Heading1"/>
        <w:spacing w:after="180" w:before="320"/>
      </w:pPr>
      <w:r>
        <w:rPr>
          <w:rFonts w:ascii="Times New Roman" w:cs="Times New Roman" w:eastAsia="Times New Roman" w:hAnsi="Times New Roman"/>
          <w:b/>
          <w:bCs/>
          <w:color w:val="1F3864"/>
          <w:sz w:val="28"/>
          <w:szCs w:val="28"/>
        </w:rPr>
        <w:t xml:space="preserve">D. PENDAHULUAN</w:t>
      </w:r>
    </w:p>
    <w:p>
      <w:pPr>
        <w:pStyle w:val="Heading2"/>
        <w:spacing w:after="140" w:before="220"/>
      </w:pPr>
      <w:r>
        <w:rPr>
          <w:rFonts w:ascii="Times New Roman" w:cs="Times New Roman" w:eastAsia="Times New Roman" w:hAnsi="Times New Roman"/>
          <w:b/>
          <w:bCs/>
          <w:color w:val="2E5C8A"/>
          <w:sz w:val="26"/>
          <w:szCs w:val="26"/>
        </w:rPr>
        <w:t xml:space="preserve">D.1 Latar Belakang dan Rumusan Masalah</w:t>
      </w:r>
    </w:p>
    <w:p>
      <w:pPr>
        <w:spacing w:after="160" w:line="300"/>
        <w:jc w:val="both"/>
      </w:pPr>
      <w:r>
        <w:rPr>
          <w:rFonts w:ascii="Times New Roman" w:cs="Times New Roman" w:eastAsia="Times New Roman" w:hAnsi="Times New Roman"/>
          <w:b w:val="false"/>
          <w:bCs w:val="false"/>
          <w:i w:val="false"/>
          <w:iCs w:val="false"/>
          <w:sz w:val="24"/>
          <w:szCs w:val="24"/>
        </w:rPr>
        <w:t xml:space="preserve">Tanaman padi merupakan sumber pangan utama masyarakat Indonesia sehingga kualitas dan produktivitas tanaman padi harus dijaga dengan baik. Salah satu faktor yang memengaruhi kualitas hasil panen adalah serangan penyakit pada daun padi seperti Leaf Blast, Hispa, dan Brown Spot. Identifikasi penyakit yang masih dilakukan secara manual oleh petani maupun penyuluh pertanian sering kali mengalami keterlambatan dan kesalahan diagnosis akibat keterbatasan pengetahuan dan kemiripan gejala antar penyakit. Keterlambatan diagnosis tersebut menyebabkan penyakit dapat mencapai tahap yang parah dan mengakibatkan gagal panen.</w:t>
      </w:r>
    </w:p>
    <w:p>
      <w:pPr>
        <w:spacing w:after="160" w:line="300"/>
        <w:jc w:val="both"/>
      </w:pPr>
      <w:r>
        <w:rPr>
          <w:rFonts w:ascii="Times New Roman" w:cs="Times New Roman" w:eastAsia="Times New Roman" w:hAnsi="Times New Roman"/>
          <w:b w:val="false"/>
          <w:bCs w:val="false"/>
          <w:i w:val="false"/>
          <w:iCs w:val="false"/>
          <w:sz w:val="24"/>
          <w:szCs w:val="24"/>
        </w:rPr>
        <w:t xml:space="preserve">Perkembangan teknologi kecerdasan buatan (AI), khususnya Deep Learning, memungkinkan proses identifikasi penyakit tanaman dilakukan secara otomatis melalui pengolahan citra digital. Salah satu metode yang memiliki performa tinggi dalam klasifikasi citra adalah Convolutional Neural Network (CNN). Arsitektur EfficientNet-B6 menjadi salah satu model CNN modern yang memiliki efisiensi parameter dan akurasi tinggi dalam berbagai tugas klasifikasi citra, bahkan menghasilkan akurasi mencapai 84,4% pada benchmark image classification secara umum.</w:t>
      </w:r>
    </w:p>
    <w:p>
      <w:pPr>
        <w:spacing w:after="160" w:line="300"/>
        <w:jc w:val="both"/>
      </w:pPr>
      <w:r>
        <w:rPr>
          <w:rFonts w:ascii="Times New Roman" w:cs="Times New Roman" w:eastAsia="Times New Roman" w:hAnsi="Times New Roman"/>
          <w:b w:val="false"/>
          <w:bCs w:val="false"/>
          <w:i w:val="false"/>
          <w:iCs w:val="false"/>
          <w:sz w:val="24"/>
          <w:szCs w:val="24"/>
        </w:rPr>
        <w:t xml:space="preserve">Namun, performa klasifikasi penyakit daun padi masih belum optimal karena terdapat kesalahan klasifikasi pada beberapa kelas penyakit, terutama pada kelas Hispa dan Leaf Blast. Selain itu, variasi parameter seperti ukuran input citra dan jumlah epoch sangat memengaruhi hasil pelatihan model. Oleh karena itu, diperlukan penelitian untuk menganalisis pengaruh variasi parameter tersebut terhadap performa model EfficientNet-B6 dalam klasifikasi penyakit daun padi.</w:t>
      </w:r>
    </w:p>
    <w:p>
      <w:pPr>
        <w:spacing w:after="160" w:line="300"/>
        <w:jc w:val="both"/>
      </w:pPr>
      <w:r>
        <w:rPr>
          <w:rFonts w:ascii="Times New Roman" w:cs="Times New Roman" w:eastAsia="Times New Roman" w:hAnsi="Times New Roman"/>
          <w:b w:val="false"/>
          <w:bCs w:val="false"/>
          <w:i w:val="false"/>
          <w:iCs w:val="false"/>
          <w:sz w:val="24"/>
          <w:szCs w:val="24"/>
        </w:rPr>
        <w:t xml:space="preserve">Berdasarkan uraian di atas, rumusan masalah pada penelitian ini adalah: bagaimana pengaruh variasi ukuran input citra dan jumlah epoch terhadap performa model EfficientNet-B6 dalam mengklasifikasikan penyakit daun padi?</w:t>
      </w:r>
    </w:p>
    <w:p>
      <w:pPr>
        <w:pStyle w:val="Heading2"/>
        <w:spacing w:after="140" w:before="220"/>
      </w:pPr>
      <w:r>
        <w:rPr>
          <w:rFonts w:ascii="Times New Roman" w:cs="Times New Roman" w:eastAsia="Times New Roman" w:hAnsi="Times New Roman"/>
          <w:b/>
          <w:bCs/>
          <w:color w:val="2E5C8A"/>
          <w:sz w:val="26"/>
          <w:szCs w:val="26"/>
        </w:rPr>
        <w:t xml:space="preserve">D.2 Pendekatan Pemecahan Masalah</w:t>
      </w:r>
    </w:p>
    <w:p>
      <w:pPr>
        <w:spacing w:after="160" w:line="300"/>
        <w:jc w:val="both"/>
      </w:pPr>
      <w:r>
        <w:rPr>
          <w:rFonts w:ascii="Times New Roman" w:cs="Times New Roman" w:eastAsia="Times New Roman" w:hAnsi="Times New Roman"/>
          <w:b w:val="false"/>
          <w:bCs w:val="false"/>
          <w:i w:val="false"/>
          <w:iCs w:val="false"/>
          <w:sz w:val="24"/>
          <w:szCs w:val="24"/>
        </w:rPr>
        <w:t xml:space="preserve">Penelitian ini bertujuan membangun dan mengevaluasi model klasifikasi otomatis penyakit daun padi menggunakan metode Deep Learning berbasis CNN EfficientNet-B6. Pendekatan yang digunakan adalah eksperimen terkontrol dengan melatih model pada empat kombinasi parameter ukuran input citra dan jumlah epoch, kemudian membandingkan performanya untuk menemukan konfigurasi yang paling optimal.</w:t>
      </w:r>
    </w:p>
    <w:p>
      <w:pPr>
        <w:spacing w:after="160" w:line="300"/>
        <w:jc w:val="both"/>
      </w:pPr>
      <w:r>
        <w:rPr>
          <w:rFonts w:ascii="Times New Roman" w:cs="Times New Roman" w:eastAsia="Times New Roman" w:hAnsi="Times New Roman"/>
          <w:b/>
          <w:bCs/>
          <w:i w:val="false"/>
          <w:iCs w:val="false"/>
          <w:sz w:val="24"/>
          <w:szCs w:val="24"/>
        </w:rPr>
        <w:t xml:space="preserve">Research Question (RQ): </w:t>
      </w:r>
      <w:r>
        <w:rPr>
          <w:rFonts w:ascii="Times New Roman" w:cs="Times New Roman" w:eastAsia="Times New Roman" w:hAnsi="Times New Roman"/>
          <w:b w:val="false"/>
          <w:bCs w:val="false"/>
          <w:i w:val="false"/>
          <w:iCs w:val="false"/>
          <w:sz w:val="24"/>
          <w:szCs w:val="24"/>
        </w:rPr>
        <w:t xml:space="preserve">Bagaimana pengaruh variasi size input dan jumlah epoch terhadap performa (accuracy, precision, recall, F1-score, dan AUC) model EfficientNet-B6 dalam klasifikasi penyakit daun padi?</w:t>
      </w:r>
    </w:p>
    <w:p>
      <w:pPr>
        <w:spacing w:after="160" w:line="300"/>
        <w:jc w:val="both"/>
      </w:pPr>
      <w:r>
        <w:rPr>
          <w:rFonts w:ascii="Times New Roman" w:cs="Times New Roman" w:eastAsia="Times New Roman" w:hAnsi="Times New Roman"/>
          <w:b/>
          <w:bCs/>
          <w:i w:val="false"/>
          <w:iCs w:val="false"/>
          <w:sz w:val="24"/>
          <w:szCs w:val="24"/>
        </w:rPr>
        <w:t xml:space="preserve">Hipotesis Penelitian</w:t>
      </w:r>
    </w:p>
    <w:p>
      <w:pPr>
        <w:spacing w:after="160" w:line="300"/>
        <w:jc w:val="both"/>
      </w:pPr>
      <w:r>
        <w:rPr>
          <w:rFonts w:ascii="Times New Roman" w:cs="Times New Roman" w:eastAsia="Times New Roman" w:hAnsi="Times New Roman"/>
          <w:b w:val="false"/>
          <w:bCs w:val="false"/>
          <w:i w:val="false"/>
          <w:iCs w:val="false"/>
          <w:sz w:val="24"/>
          <w:szCs w:val="24"/>
        </w:rPr>
        <w:t xml:space="preserve">Hipotesis dirumuskan secara testable agar dapat diuji langsung melalui hasil eksperimen dan terhubung langsung dengan RQ di atas:</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H1: </w:t>
      </w:r>
      <w:r>
        <w:rPr>
          <w:rFonts w:ascii="Times New Roman" w:cs="Times New Roman" w:eastAsia="Times New Roman" w:hAnsi="Times New Roman"/>
          <w:b w:val="false"/>
          <w:bCs w:val="false"/>
          <w:i w:val="false"/>
          <w:iCs w:val="false"/>
          <w:sz w:val="24"/>
          <w:szCs w:val="24"/>
        </w:rPr>
        <w:t xml:space="preserve">Variasi ukuran size input (224 vs 528 piksel) menghasilkan perbedaan rata-rata accuracy dan F1-score model EfficientNet-B6 secara terukur antar kelima fold cross validation.</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H2: </w:t>
      </w:r>
      <w:r>
        <w:rPr>
          <w:rFonts w:ascii="Times New Roman" w:cs="Times New Roman" w:eastAsia="Times New Roman" w:hAnsi="Times New Roman"/>
          <w:b w:val="false"/>
          <w:bCs w:val="false"/>
          <w:i w:val="false"/>
          <w:iCs w:val="false"/>
          <w:sz w:val="24"/>
          <w:szCs w:val="24"/>
        </w:rPr>
        <w:t xml:space="preserve">Variasi jumlah epoch (25 vs 50) menghasilkan perbedaan rata-rata accuracy dan F1-score model EfficientNet-B6 secara terukur antar kelima fold cross validation.</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H3: </w:t>
      </w:r>
      <w:r>
        <w:rPr>
          <w:rFonts w:ascii="Times New Roman" w:cs="Times New Roman" w:eastAsia="Times New Roman" w:hAnsi="Times New Roman"/>
          <w:b w:val="false"/>
          <w:bCs w:val="false"/>
          <w:i w:val="false"/>
          <w:iCs w:val="false"/>
          <w:sz w:val="24"/>
          <w:szCs w:val="24"/>
        </w:rPr>
        <w:t xml:space="preserve">Kombinasi size input 224 dan epoch 50 (Skenario 2 / kondisi intervensi B) menghasilkan rata-rata accuracy dan AUC yang lebih tinggi dibandingkan kondisi baseline Skenario 1 (size input 224, epoch 25 / kondisi A), serta dibandingkan Skenario 3 dan Skenario 4.</w:t>
      </w:r>
    </w:p>
    <w:p>
      <w:pPr>
        <w:spacing w:after="160" w:line="300"/>
        <w:jc w:val="both"/>
      </w:pPr>
      <w:r>
        <w:rPr>
          <w:rFonts w:ascii="Times New Roman" w:cs="Times New Roman" w:eastAsia="Times New Roman" w:hAnsi="Times New Roman"/>
          <w:b w:val="false"/>
          <w:bCs w:val="false"/>
          <w:i w:val="false"/>
          <w:iCs w:val="false"/>
          <w:sz w:val="24"/>
          <w:szCs w:val="24"/>
        </w:rPr>
        <w:t xml:space="preserve">Ketiga hipotesis di atas bersifat terukur (testable) karena dapat dijawab secara langsung dari nilai accuracy, precision, recall, F1-score, dan AUC rata-rata setiap skenario hasil 5-Fold Cross Validation, dan diuji melalui perbandingan nilai rata-rata antar skenario (serta, bila diperlukan, uji statistik non-parametrik seperti Wilcoxon signed-rank test antar pasangan skenario).</w:t>
      </w:r>
    </w:p>
    <w:p>
      <w:pPr>
        <w:spacing w:after="160" w:line="300"/>
        <w:jc w:val="both"/>
      </w:pPr>
      <w:r>
        <w:rPr>
          <w:rFonts w:ascii="Times New Roman" w:cs="Times New Roman" w:eastAsia="Times New Roman" w:hAnsi="Times New Roman"/>
          <w:b/>
          <w:bCs/>
          <w:i w:val="false"/>
          <w:iCs w:val="false"/>
          <w:sz w:val="24"/>
          <w:szCs w:val="24"/>
        </w:rPr>
        <w:t xml:space="preserve">Variabel Penelitian (IV dan DV)</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Independent Variable (IV): </w:t>
      </w:r>
      <w:r>
        <w:rPr>
          <w:rFonts w:ascii="Times New Roman" w:cs="Times New Roman" w:eastAsia="Times New Roman" w:hAnsi="Times New Roman"/>
          <w:b w:val="false"/>
          <w:bCs w:val="false"/>
          <w:i w:val="false"/>
          <w:iCs w:val="false"/>
          <w:sz w:val="24"/>
          <w:szCs w:val="24"/>
        </w:rPr>
        <w:t xml:space="preserve">(1) ukuran size input citra, dengan dua level: 224×224 piksel dan 528×528 piksel; (2) jumlah epoch pelatihan, dengan dua level: 25 dan 50. Kedua IV ini dikombinasikan secara faktorial menjadi 4 skenario uji.</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Dependent Variable (DV): </w:t>
      </w:r>
      <w:r>
        <w:rPr>
          <w:rFonts w:ascii="Times New Roman" w:cs="Times New Roman" w:eastAsia="Times New Roman" w:hAnsi="Times New Roman"/>
          <w:b w:val="false"/>
          <w:bCs w:val="false"/>
          <w:i w:val="false"/>
          <w:iCs w:val="false"/>
          <w:sz w:val="24"/>
          <w:szCs w:val="24"/>
        </w:rPr>
        <w:t xml:space="preserve">performa klasifikasi model EfficientNet-B6 yang diukur melalui lima metrik — accuracy, precision, recall, F1-score, dan AUC — yang dihitung pada setiap fold dan dirata-ratakan pada setiap skenario.</w:t>
      </w:r>
    </w:p>
    <w:p>
      <w:pPr>
        <w:spacing w:after="160" w:line="300"/>
        <w:jc w:val="both"/>
      </w:pPr>
      <w:r>
        <w:rPr>
          <w:rFonts w:ascii="Times New Roman" w:cs="Times New Roman" w:eastAsia="Times New Roman" w:hAnsi="Times New Roman"/>
          <w:b/>
          <w:bCs/>
          <w:i w:val="false"/>
          <w:iCs w:val="false"/>
          <w:sz w:val="24"/>
          <w:szCs w:val="24"/>
        </w:rPr>
        <w:t xml:space="preserve">Baseline (Kondisi A) dan Intervensi (Kondisi B)</w:t>
      </w:r>
    </w:p>
    <w:p>
      <w:pPr>
        <w:spacing w:after="160" w:line="300"/>
        <w:jc w:val="both"/>
      </w:pPr>
      <w:r>
        <w:rPr>
          <w:rFonts w:ascii="Times New Roman" w:cs="Times New Roman" w:eastAsia="Times New Roman" w:hAnsi="Times New Roman"/>
          <w:b w:val="false"/>
          <w:bCs w:val="false"/>
          <w:i w:val="false"/>
          <w:iCs w:val="false"/>
          <w:sz w:val="24"/>
          <w:szCs w:val="24"/>
        </w:rPr>
        <w:t xml:space="preserve">Untuk menjawab RQ secara terstruktur, perbandingan dilakukan pada dua tingkat:</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Baseline eksternal (acuan kebaruan): </w:t>
      </w:r>
      <w:r>
        <w:rPr>
          <w:rFonts w:ascii="Times New Roman" w:cs="Times New Roman" w:eastAsia="Times New Roman" w:hAnsi="Times New Roman"/>
          <w:b w:val="false"/>
          <w:bCs w:val="false"/>
          <w:i w:val="false"/>
          <w:iCs w:val="false"/>
          <w:sz w:val="24"/>
          <w:szCs w:val="24"/>
        </w:rPr>
        <w:t xml:space="preserve">merujuk pada penelitian klasifikasi penyakit daun padi sebelumnya yang menggunakan CNN standar dan Random Forest, yang umumnya menghasilkan akurasi di bawah 75%. Baseline ini digunakan untuk menunjukkan posisi dan kebaruan EfficientNet-B6 dibanding metode lama.</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Baseline internal eksperimen — Kondisi A: </w:t>
      </w:r>
      <w:r>
        <w:rPr>
          <w:rFonts w:ascii="Times New Roman" w:cs="Times New Roman" w:eastAsia="Times New Roman" w:hAnsi="Times New Roman"/>
          <w:b w:val="false"/>
          <w:bCs w:val="false"/>
          <w:i w:val="false"/>
          <w:iCs w:val="false"/>
          <w:sz w:val="24"/>
          <w:szCs w:val="24"/>
        </w:rPr>
        <w:t xml:space="preserve">Skenario 1 (EfficientNet-B6 dengan size input 224 dan epoch 25) ditetapkan sebagai kondisi kontrol/baseline internal karena merupakan konfigurasi parameter minimal pada rancangan faktorial penelitian ini.</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Kondisi Intervensi — Kondisi B: </w:t>
      </w:r>
      <w:r>
        <w:rPr>
          <w:rFonts w:ascii="Times New Roman" w:cs="Times New Roman" w:eastAsia="Times New Roman" w:hAnsi="Times New Roman"/>
          <w:b w:val="false"/>
          <w:bCs w:val="false"/>
          <w:i w:val="false"/>
          <w:iCs w:val="false"/>
          <w:sz w:val="24"/>
          <w:szCs w:val="24"/>
        </w:rPr>
        <w:t xml:space="preserve">Skenario 2 (224/50), Skenario 3 (528/25), dan Skenario 4 (528/50) merupakan kondisi intervensi yang masing-masing mengubah satu atau dua level IV dari kondisi baseline, sehingga efek penambahan epoch dan/atau pembesaran size input terhadap DV dapat diisolasi dan dibandingkan secara langsung dengan Kondisi A.</w:t>
      </w:r>
    </w:p>
    <w:p>
      <w:pPr>
        <w:pStyle w:val="Heading2"/>
        <w:spacing w:after="140" w:before="220"/>
      </w:pPr>
      <w:r>
        <w:rPr>
          <w:rFonts w:ascii="Times New Roman" w:cs="Times New Roman" w:eastAsia="Times New Roman" w:hAnsi="Times New Roman"/>
          <w:b/>
          <w:bCs/>
          <w:color w:val="2E5C8A"/>
          <w:sz w:val="26"/>
          <w:szCs w:val="26"/>
        </w:rPr>
        <w:t xml:space="preserve">D.3 State of the Art dan Kebaruan</w:t>
      </w:r>
    </w:p>
    <w:p>
      <w:pPr>
        <w:spacing w:after="160" w:line="300"/>
        <w:jc w:val="both"/>
      </w:pPr>
      <w:r>
        <w:rPr>
          <w:rFonts w:ascii="Times New Roman" w:cs="Times New Roman" w:eastAsia="Times New Roman" w:hAnsi="Times New Roman"/>
          <w:b w:val="false"/>
          <w:bCs w:val="false"/>
          <w:i w:val="false"/>
          <w:iCs w:val="false"/>
          <w:sz w:val="24"/>
          <w:szCs w:val="24"/>
        </w:rPr>
        <w:t xml:space="preserve">Penelitian terkait klasifikasi penyakit daun tanaman umumnya menggunakan metode CNN dan EfficientNet karena mampu menghasilkan performa klasifikasi yang baik pada dataset citra pertanian. Penelitian oleh Amanda Caecilia Milano dkk. (2024) menggunakan EfficientNet-B6 pada dataset daun padi dengan 3.355 citra empat kelas dan memperoleh akurasi terbaik sebesar 77,05% pada skenario size input 224 dan epoch 50. Penelitian Atila dkk. (2021) menggunakan EfficientNet untuk klasifikasi penyakit daun tanaman secara umum dan memperoleh hasil yang lebih unggul dibandingkan model CNN lainnya. Penelitian Agustiani dkk. (2022) menggunakan Random Forest dan Color Histogram untuk klasifikasi penyakit daun padi namun masih menghasilkan akurasi yang lebih rendah. Penelitian Singh dkk. (2023) membandingkan EfficientNet-B6 dengan MobileNet-V2 dan NasNet untuk klasifikasi penyakit daun buncis, dan EfficientNet-B6 menghasilkan akurasi tertinggi.</w:t>
      </w:r>
    </w:p>
    <w:p>
      <w:pPr>
        <w:spacing w:after="160" w:line="300"/>
        <w:jc w:val="both"/>
      </w:pPr>
      <w:r>
        <w:rPr>
          <w:rFonts w:ascii="Times New Roman" w:cs="Times New Roman" w:eastAsia="Times New Roman" w:hAnsi="Times New Roman"/>
          <w:b w:val="false"/>
          <w:bCs w:val="false"/>
          <w:i w:val="false"/>
          <w:iCs w:val="false"/>
          <w:sz w:val="24"/>
          <w:szCs w:val="24"/>
        </w:rPr>
        <w:t xml:space="preserve">Sebagian besar penelitian sebelumnya memiliki keterbatasan berupa kesalahan klasifikasi pada kelas minoritas, ketidakseimbangan distribusi data antar kelas, dan kurang optimalnya eksplorasi kombinasi parameter pelatihan model. Selain itu, belum banyak penelitian yang secara spesifik dan terstruktur menganalisis pengaruh kombinasi parameter size input dan epoch pada EfficientNet-B6 untuk kasus klasifikasi penyakit daun padi menggunakan validasi silang dengan hipotesis dan pembanding baseline-intervensi yang dirumuskan secara eksplisit.</w:t>
      </w:r>
    </w:p>
    <w:p>
      <w:pPr>
        <w:spacing w:after="160" w:line="300"/>
        <w:jc w:val="both"/>
      </w:pPr>
      <w:r>
        <w:rPr>
          <w:rFonts w:ascii="Times New Roman" w:cs="Times New Roman" w:eastAsia="Times New Roman" w:hAnsi="Times New Roman"/>
          <w:b w:val="false"/>
          <w:bCs w:val="false"/>
          <w:i w:val="false"/>
          <w:iCs w:val="false"/>
          <w:sz w:val="24"/>
          <w:szCs w:val="24"/>
        </w:rPr>
        <w:t xml:space="preserve">Gap penelitian terletak pada belum optimalnya performa klasifikasi penyakit daun padi—khususnya pada kelas Hispa dan Leaf Blast—serta perlunya analisis parameter yang lebih mendalam untuk meningkatkan performa model pada dataset yang tidak seimbang. Kebaruan penelitian ini adalah evaluasi sistematis kombinasi parameter size input dan epoch pada arsitektur EfficientNet-B6 menggunakan rancangan eksperimen faktorial 2×2 (baseline vs intervensi) dengan 5-Fold Cross Validation untuk memperoleh kesimpulan yang lebih andal dan teruji secara statistik.</w:t>
      </w:r>
    </w:p>
    <w:p>
      <w:pPr>
        <w:pStyle w:val="Heading2"/>
        <w:spacing w:after="140" w:before="220"/>
      </w:pPr>
      <w:r>
        <w:rPr>
          <w:rFonts w:ascii="Times New Roman" w:cs="Times New Roman" w:eastAsia="Times New Roman" w:hAnsi="Times New Roman"/>
          <w:b/>
          <w:bCs/>
          <w:color w:val="2E5C8A"/>
          <w:sz w:val="26"/>
          <w:szCs w:val="26"/>
        </w:rPr>
        <w:t xml:space="preserve">D.4 Peta Jalan Penelitian</w:t>
      </w:r>
    </w:p>
    <w:p>
      <w:pPr>
        <w:spacing w:after="160" w:line="300"/>
        <w:jc w:val="both"/>
      </w:pPr>
      <w:r>
        <w:rPr>
          <w:rFonts w:ascii="Times New Roman" w:cs="Times New Roman" w:eastAsia="Times New Roman" w:hAnsi="Times New Roman"/>
          <w:b w:val="false"/>
          <w:bCs w:val="false"/>
          <w:i w:val="false"/>
          <w:iCs w:val="false"/>
          <w:sz w:val="24"/>
          <w:szCs w:val="24"/>
        </w:rPr>
        <w:t xml:space="preserve">Tahap awal penelitian dilakukan dengan identifikasi masalah dan studi literatur mengenai klasifikasi penyakit daun tanaman menggunakan Deep Learning dan CNN. Tahap berikutnya adalah pengumpulan dataset citra daun padi dari platform Kaggle dengan judul “Rice Leafs” dan preprocessing citra daun padi.</w:t>
      </w:r>
    </w:p>
    <w:p>
      <w:pPr>
        <w:spacing w:after="160" w:line="300"/>
        <w:jc w:val="both"/>
      </w:pPr>
      <w:r>
        <w:rPr>
          <w:rFonts w:ascii="Times New Roman" w:cs="Times New Roman" w:eastAsia="Times New Roman" w:hAnsi="Times New Roman"/>
          <w:b w:val="false"/>
          <w:bCs w:val="false"/>
          <w:i w:val="false"/>
          <w:iCs w:val="false"/>
          <w:sz w:val="24"/>
          <w:szCs w:val="24"/>
        </w:rPr>
        <w:t xml:space="preserve">Pada usulan penelitian ini dilakukan proses pelatihan model EfficientNet-B6 dengan empat variasi kombinasi parameter size input dan epoch (satu kondisi baseline dan tiga kondisi intervensi), serta evaluasi performa model menggunakan confusion matrix dan kurva ROC-AUC untuk menguji hipotesis H1–H3. Tahap lanjutan penelitian direncanakan berupa pengembangan sistem berbasis aplikasi mobile atau web untuk implementasi deteksi penyakit daun padi secara real-time di lapangan guna mendukung kebutuhan petani dan penyuluh pertanian.</w:t>
      </w:r>
    </w:p>
    <w:p>
      <w:pPr>
        <w:pStyle w:val="Heading1"/>
        <w:spacing w:after="180" w:before="320"/>
      </w:pPr>
      <w:r>
        <w:rPr>
          <w:rFonts w:ascii="Times New Roman" w:cs="Times New Roman" w:eastAsia="Times New Roman" w:hAnsi="Times New Roman"/>
          <w:b/>
          <w:bCs/>
          <w:color w:val="1F3864"/>
          <w:sz w:val="28"/>
          <w:szCs w:val="28"/>
        </w:rPr>
        <w:t xml:space="preserve">E. METODE</w:t>
      </w:r>
    </w:p>
    <w:p>
      <w:pPr>
        <w:pStyle w:val="Heading2"/>
        <w:spacing w:after="140" w:before="220"/>
      </w:pPr>
      <w:r>
        <w:rPr>
          <w:rFonts w:ascii="Times New Roman" w:cs="Times New Roman" w:eastAsia="Times New Roman" w:hAnsi="Times New Roman"/>
          <w:b/>
          <w:bCs/>
          <w:color w:val="2E5C8A"/>
          <w:sz w:val="26"/>
          <w:szCs w:val="26"/>
        </w:rPr>
        <w:t xml:space="preserve">E.1 Desain Penelitian, Unit Analisis, Populasi, dan Sampel</w:t>
      </w:r>
    </w:p>
    <w:p>
      <w:pPr>
        <w:spacing w:after="160" w:line="300"/>
        <w:jc w:val="both"/>
      </w:pPr>
      <w:r>
        <w:rPr>
          <w:rFonts w:ascii="Times New Roman" w:cs="Times New Roman" w:eastAsia="Times New Roman" w:hAnsi="Times New Roman"/>
          <w:b w:val="false"/>
          <w:bCs w:val="false"/>
          <w:i w:val="false"/>
          <w:iCs w:val="false"/>
          <w:sz w:val="24"/>
          <w:szCs w:val="24"/>
        </w:rPr>
        <w:t xml:space="preserve">Penelitian ini menggunakan metode eksperimen kuantitatif dengan pendekatan Design Science Research dan paradigma positivis.</w:t>
      </w:r>
    </w:p>
    <w:p>
      <w:pPr>
        <w:spacing w:after="160" w:line="300"/>
        <w:jc w:val="both"/>
      </w:pPr>
      <w:r>
        <w:rPr>
          <w:rFonts w:ascii="Times New Roman" w:cs="Times New Roman" w:eastAsia="Times New Roman" w:hAnsi="Times New Roman"/>
          <w:b/>
          <w:bCs/>
          <w:i w:val="false"/>
          <w:iCs w:val="false"/>
          <w:sz w:val="24"/>
          <w:szCs w:val="24"/>
        </w:rPr>
        <w:t xml:space="preserve">Unit Analisis: </w:t>
      </w:r>
      <w:r>
        <w:rPr>
          <w:rFonts w:ascii="Times New Roman" w:cs="Times New Roman" w:eastAsia="Times New Roman" w:hAnsi="Times New Roman"/>
          <w:b w:val="false"/>
          <w:bCs w:val="false"/>
          <w:i w:val="false"/>
          <w:iCs w:val="false"/>
          <w:sz w:val="24"/>
          <w:szCs w:val="24"/>
        </w:rPr>
        <w:t xml:space="preserve">unit analisis penelitian adalah satu citra digital daun padi (single image) yang diberi label salah satu dari empat kelas — Healthy, Leaf Blast, Hispa, atau Brown Spot. Setiap citra menjadi unit observasi yang diproses melalui pipeline preprocessing, dilatih, dan diklasifikasikan oleh model. Performa model itu sendiri dievaluasi pada level skenario (kombinasi IV) dan level fold cross validation.</w:t>
      </w:r>
    </w:p>
    <w:p>
      <w:pPr>
        <w:spacing w:after="160" w:line="300"/>
        <w:jc w:val="both"/>
      </w:pPr>
      <w:r>
        <w:rPr>
          <w:rFonts w:ascii="Times New Roman" w:cs="Times New Roman" w:eastAsia="Times New Roman" w:hAnsi="Times New Roman"/>
          <w:b/>
          <w:bCs/>
          <w:i w:val="false"/>
          <w:iCs w:val="false"/>
          <w:sz w:val="24"/>
          <w:szCs w:val="24"/>
        </w:rPr>
        <w:t xml:space="preserve">Populasi: </w:t>
      </w:r>
      <w:r>
        <w:rPr>
          <w:rFonts w:ascii="Times New Roman" w:cs="Times New Roman" w:eastAsia="Times New Roman" w:hAnsi="Times New Roman"/>
          <w:b w:val="false"/>
          <w:bCs w:val="false"/>
          <w:i w:val="false"/>
          <w:iCs w:val="false"/>
          <w:sz w:val="24"/>
          <w:szCs w:val="24"/>
        </w:rPr>
        <w:t xml:space="preserve">populasi penelitian adalah seluruh citra digital daun padi yang merepresentasikan empat kondisi (Healthy, Leaf Blast, Hispa, Brown Spot) yang tersedia secara publik pada dataset “Rice Leafs” di platform Kaggle.</w:t>
      </w:r>
    </w:p>
    <w:p>
      <w:pPr>
        <w:spacing w:after="160" w:line="300"/>
        <w:jc w:val="both"/>
      </w:pPr>
      <w:r>
        <w:rPr>
          <w:rFonts w:ascii="Times New Roman" w:cs="Times New Roman" w:eastAsia="Times New Roman" w:hAnsi="Times New Roman"/>
          <w:b/>
          <w:bCs/>
          <w:i w:val="false"/>
          <w:iCs w:val="false"/>
          <w:sz w:val="24"/>
          <w:szCs w:val="24"/>
        </w:rPr>
        <w:t xml:space="preserve">Sampel: </w:t>
      </w:r>
      <w:r>
        <w:rPr>
          <w:rFonts w:ascii="Times New Roman" w:cs="Times New Roman" w:eastAsia="Times New Roman" w:hAnsi="Times New Roman"/>
          <w:b w:val="false"/>
          <w:bCs w:val="false"/>
          <w:i w:val="false"/>
          <w:iCs w:val="false"/>
          <w:sz w:val="24"/>
          <w:szCs w:val="24"/>
        </w:rPr>
        <w:t xml:space="preserve">sampel penelitian berjumlah 3.355 citra, yaitu keseluruhan citra yang tersedia pada dataset “Rice Leafs”, dengan distribusi Healthy 1.488 citra, Leaf Blast 779 citra, Hispa 565 citra, dan Brown Spot 523 citra.</w:t>
      </w:r>
    </w:p>
    <w:p>
      <w:pPr>
        <w:spacing w:after="160" w:line="300"/>
        <w:jc w:val="both"/>
      </w:pPr>
      <w:r>
        <w:rPr>
          <w:rFonts w:ascii="Times New Roman" w:cs="Times New Roman" w:eastAsia="Times New Roman" w:hAnsi="Times New Roman"/>
          <w:b/>
          <w:bCs/>
          <w:i w:val="false"/>
          <w:iCs w:val="false"/>
          <w:sz w:val="24"/>
          <w:szCs w:val="24"/>
        </w:rPr>
        <w:t xml:space="preserve">Teknik Sampling: </w:t>
      </w:r>
      <w:r>
        <w:rPr>
          <w:rFonts w:ascii="Times New Roman" w:cs="Times New Roman" w:eastAsia="Times New Roman" w:hAnsi="Times New Roman"/>
          <w:b w:val="false"/>
          <w:bCs w:val="false"/>
          <w:i w:val="false"/>
          <w:iCs w:val="false"/>
          <w:sz w:val="24"/>
          <w:szCs w:val="24"/>
        </w:rPr>
        <w:t xml:space="preserve">total sampling (sampling jenuh), yaitu menggunakan seluruh anggota populasi yang tersedia pada dataset sebagai sampel, karena jumlah data pada dataset bersifat terbatas dan representatif untuk keempat kelas yang diteliti.</w:t>
      </w:r>
    </w:p>
    <w:p>
      <w:pPr>
        <w:spacing w:after="160" w:line="300"/>
        <w:jc w:val="both"/>
      </w:pPr>
      <w:r>
        <w:rPr>
          <w:rFonts w:ascii="Times New Roman" w:cs="Times New Roman" w:eastAsia="Times New Roman" w:hAnsi="Times New Roman"/>
          <w:b/>
          <w:bCs/>
          <w:i w:val="false"/>
          <w:iCs w:val="false"/>
          <w:sz w:val="24"/>
          <w:szCs w:val="24"/>
        </w:rPr>
        <w:t xml:space="preserve">Kriteria Inklusi: </w:t>
      </w:r>
      <w:r>
        <w:rPr>
          <w:rFonts w:ascii="Times New Roman" w:cs="Times New Roman" w:eastAsia="Times New Roman" w:hAnsi="Times New Roman"/>
          <w:b w:val="false"/>
          <w:bCs w:val="false"/>
          <w:i w:val="false"/>
          <w:iCs w:val="false"/>
          <w:sz w:val="24"/>
          <w:szCs w:val="24"/>
        </w:rPr>
        <w:t xml:space="preserve">(1) citra berformat digital RGB yang dapat dibaca oleh library pengolah citra (TensorFlow/Keras); (2) citra memiliki label kelas yang valid dan sesuai dengan anotasi asli dataset Rice Leafs (Healthy/Leaf Blast/Hispa/Brown Spot); (3) resolusi citra memadai untuk proses resize ke ukuran 224×224 atau 528×528 piksel tanpa distorsi berlebihan.</w:t>
      </w:r>
    </w:p>
    <w:p>
      <w:pPr>
        <w:spacing w:after="160" w:line="300"/>
        <w:jc w:val="both"/>
      </w:pPr>
      <w:r>
        <w:rPr>
          <w:rFonts w:ascii="Times New Roman" w:cs="Times New Roman" w:eastAsia="Times New Roman" w:hAnsi="Times New Roman"/>
          <w:b/>
          <w:bCs/>
          <w:i w:val="false"/>
          <w:iCs w:val="false"/>
          <w:sz w:val="24"/>
          <w:szCs w:val="24"/>
        </w:rPr>
        <w:t xml:space="preserve">Kriteria Eksklusi: </w:t>
      </w:r>
      <w:r>
        <w:rPr>
          <w:rFonts w:ascii="Times New Roman" w:cs="Times New Roman" w:eastAsia="Times New Roman" w:hAnsi="Times New Roman"/>
          <w:b w:val="false"/>
          <w:bCs w:val="false"/>
          <w:i w:val="false"/>
          <w:iCs w:val="false"/>
          <w:sz w:val="24"/>
          <w:szCs w:val="24"/>
        </w:rPr>
        <w:t xml:space="preserve">(1) citra yang corrupt atau gagal dibaca oleh library pengolah citra; (2) citra duplikat identik dalam dataset; (3) citra dengan anotasi ganda/ambigu yang tidak dapat dipastikan kelasnya.</w:t>
      </w:r>
    </w:p>
    <w:p>
      <w:pPr>
        <w:spacing w:after="160" w:line="300"/>
        <w:jc w:val="both"/>
      </w:pPr>
      <w:r>
        <w:rPr>
          <w:rFonts w:ascii="Times New Roman" w:cs="Times New Roman" w:eastAsia="Times New Roman" w:hAnsi="Times New Roman"/>
          <w:b w:val="false"/>
          <w:bCs w:val="false"/>
          <w:i w:val="false"/>
          <w:iCs w:val="false"/>
          <w:sz w:val="24"/>
          <w:szCs w:val="24"/>
        </w:rPr>
        <w:t xml:space="preserve">Research Question dan hipotesis penelitian mengacu pada uraian D.2. Pembagian data training dan testing dilakukan dengan rasio 80:20, dan data training selanjutnya dibagi menjadi 5 fold menggunakan 5-Fold Cross Validation untuk menjaga validitas internal pengujian.</w:t>
      </w:r>
    </w:p>
    <w:p>
      <w:pPr>
        <w:pStyle w:val="Heading2"/>
        <w:spacing w:after="140" w:before="220"/>
      </w:pPr>
      <w:r>
        <w:rPr>
          <w:rFonts w:ascii="Times New Roman" w:cs="Times New Roman" w:eastAsia="Times New Roman" w:hAnsi="Times New Roman"/>
          <w:b/>
          <w:bCs/>
          <w:color w:val="2E5C8A"/>
          <w:sz w:val="26"/>
          <w:szCs w:val="26"/>
        </w:rPr>
        <w:t xml:space="preserve">E.2 Variabel, Baseline vs Intervensi, Metric, Instrumen, dan Data</w:t>
      </w:r>
    </w:p>
    <w:p>
      <w:pPr>
        <w:spacing w:after="160" w:line="300"/>
        <w:jc w:val="both"/>
      </w:pPr>
      <w:r>
        <w:rPr>
          <w:rFonts w:ascii="Times New Roman" w:cs="Times New Roman" w:eastAsia="Times New Roman" w:hAnsi="Times New Roman"/>
          <w:b/>
          <w:bCs/>
          <w:i w:val="false"/>
          <w:iCs w:val="false"/>
          <w:sz w:val="24"/>
          <w:szCs w:val="24"/>
        </w:rPr>
        <w:t xml:space="preserve">Variabel Penelitian</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Independent Variable (IV): </w:t>
      </w:r>
      <w:r>
        <w:rPr>
          <w:rFonts w:ascii="Times New Roman" w:cs="Times New Roman" w:eastAsia="Times New Roman" w:hAnsi="Times New Roman"/>
          <w:b w:val="false"/>
          <w:bCs w:val="false"/>
          <w:i w:val="false"/>
          <w:iCs w:val="false"/>
          <w:sz w:val="24"/>
          <w:szCs w:val="24"/>
        </w:rPr>
        <w:t xml:space="preserve">ukuran size input citra (224 dan 528 piksel) dan jumlah epoch (25 dan 50) pada model EfficientNet-B6, dikombinasikan menjadi 4 skenario.</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Dependent Variable (DV): </w:t>
      </w:r>
      <w:r>
        <w:rPr>
          <w:rFonts w:ascii="Times New Roman" w:cs="Times New Roman" w:eastAsia="Times New Roman" w:hAnsi="Times New Roman"/>
          <w:b w:val="false"/>
          <w:bCs w:val="false"/>
          <w:i w:val="false"/>
          <w:iCs w:val="false"/>
          <w:sz w:val="24"/>
          <w:szCs w:val="24"/>
        </w:rPr>
        <w:t xml:space="preserve">performa klasifikasi model yang diukur dari nilai accuracy, precision, recall, F1-score, dan AUC.</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Control Variable: </w:t>
      </w:r>
      <w:r>
        <w:rPr>
          <w:rFonts w:ascii="Times New Roman" w:cs="Times New Roman" w:eastAsia="Times New Roman" w:hAnsi="Times New Roman"/>
          <w:b w:val="false"/>
          <w:bCs w:val="false"/>
          <w:i w:val="false"/>
          <w:iCs w:val="false"/>
          <w:sz w:val="24"/>
          <w:szCs w:val="24"/>
        </w:rPr>
        <w:t xml:space="preserve">dataset, metode preprocessing, rasio pembagian data (80:20), arsitektur EfficientNet-B6, dan metode validasi silang (5-Fold Cross Validation) dijaga identik pada seluruh skenario.</w:t>
      </w:r>
    </w:p>
    <w:p>
      <w:pPr>
        <w:spacing w:after="160" w:line="300"/>
        <w:jc w:val="both"/>
      </w:pPr>
      <w:r>
        <w:rPr>
          <w:rFonts w:ascii="Times New Roman" w:cs="Times New Roman" w:eastAsia="Times New Roman" w:hAnsi="Times New Roman"/>
          <w:b/>
          <w:bCs/>
          <w:i w:val="false"/>
          <w:iCs w:val="false"/>
          <w:sz w:val="24"/>
          <w:szCs w:val="24"/>
        </w:rPr>
        <w:t xml:space="preserve">Pembanding Baseline (Kondisi A) vs Intervensi (Kondisi B)</w:t>
      </w:r>
    </w:p>
    <w:p>
      <w:pPr>
        <w:spacing w:after="160" w:line="300"/>
        <w:jc w:val="both"/>
      </w:pPr>
      <w:r>
        <w:rPr>
          <w:rFonts w:ascii="Times New Roman" w:cs="Times New Roman" w:eastAsia="Times New Roman" w:hAnsi="Times New Roman"/>
          <w:b w:val="false"/>
          <w:bCs w:val="false"/>
          <w:i w:val="false"/>
          <w:iCs w:val="false"/>
          <w:sz w:val="24"/>
          <w:szCs w:val="24"/>
        </w:rPr>
        <w:t xml:space="preserve">Tabel berikut memetakan setiap skenario uji terhadap perannya sebagai kondisi baseline atau intervensi dalam rancangan eksperimen: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400"/>
        <w:gridCol w:w="1900"/>
        <w:gridCol w:w="2960"/>
      </w:tblGrid>
      <w:tr>
        <w:tc>
          <w:tcPr>
            <w:tcW w:type="dxa" w:w="14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Skenario</w:t>
            </w:r>
          </w:p>
        </w:tc>
        <w:tc>
          <w:tcPr>
            <w:tcW w:type="dxa" w:w="17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Size Input</w:t>
            </w:r>
          </w:p>
        </w:tc>
        <w:tc>
          <w:tcPr>
            <w:tcW w:type="dxa" w:w="14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Epoch</w:t>
            </w:r>
          </w:p>
        </w:tc>
        <w:tc>
          <w:tcPr>
            <w:tcW w:type="dxa" w:w="19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Peran</w:t>
            </w:r>
          </w:p>
        </w:tc>
        <w:tc>
          <w:tcPr>
            <w:tcW w:type="dxa" w:w="296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Keterangan</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224 × 224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Baseline (Kondisi A)</w:t>
            </w:r>
          </w:p>
        </w:tc>
        <w:tc>
          <w:tcPr>
            <w:tcW w:type="dxa" w:w="296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Konfigurasi kontrol/minimal pada rancangan faktorial</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224 × 224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Intervensi (Kondisi B1)</w:t>
            </w:r>
          </w:p>
        </w:tc>
        <w:tc>
          <w:tcPr>
            <w:tcW w:type="dxa" w:w="296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Menambah epoch dari kondisi A, size input tetap</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528 × 528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Intervensi (Kondisi B2)</w:t>
            </w:r>
          </w:p>
        </w:tc>
        <w:tc>
          <w:tcPr>
            <w:tcW w:type="dxa" w:w="296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Memperbesar size input dari kondisi A, epoch tetap</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528 × 528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Intervensi (Kondisi B3)</w:t>
            </w:r>
          </w:p>
        </w:tc>
        <w:tc>
          <w:tcPr>
            <w:tcW w:type="dxa" w:w="296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Mengubah kedua IV dari kondisi A secara simultan</w:t>
            </w:r>
          </w:p>
        </w:tc>
      </w:tr>
    </w:tbl>
    <w:p>
      <w:pPr>
        <w:spacing w:after="200"/>
      </w:pPr>
    </w:p>
    <w:p>
      <w:pPr>
        <w:spacing w:after="160" w:line="300"/>
        <w:jc w:val="both"/>
      </w:pPr>
      <w:r>
        <w:rPr>
          <w:rFonts w:ascii="Times New Roman" w:cs="Times New Roman" w:eastAsia="Times New Roman" w:hAnsi="Times New Roman"/>
          <w:b w:val="false"/>
          <w:bCs w:val="false"/>
          <w:i w:val="false"/>
          <w:iCs w:val="false"/>
          <w:sz w:val="24"/>
          <w:szCs w:val="24"/>
        </w:rPr>
        <w:t xml:space="preserve">Sebagai pembanding eksternal, baseline literatur menggunakan model CNN standar dan metode Random Forest yang telah diterapkan pada penelitian sebelumnya dengan akurasi di bawah 75%, untuk menunjukkan posisi EfficientNet-B6 terhadap metode-metode terdahulu.</w:t>
      </w:r>
    </w:p>
    <w:p>
      <w:pPr>
        <w:spacing w:after="160" w:line="300"/>
        <w:jc w:val="both"/>
      </w:pPr>
      <w:r>
        <w:rPr>
          <w:rFonts w:ascii="Times New Roman" w:cs="Times New Roman" w:eastAsia="Times New Roman" w:hAnsi="Times New Roman"/>
          <w:b/>
          <w:bCs/>
          <w:i w:val="false"/>
          <w:iCs w:val="false"/>
          <w:sz w:val="24"/>
          <w:szCs w:val="24"/>
        </w:rPr>
        <w:t xml:space="preserve">Metric Evaluasi</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Accuracy: </w:t>
      </w:r>
      <w:r>
        <w:rPr>
          <w:rFonts w:ascii="Times New Roman" w:cs="Times New Roman" w:eastAsia="Times New Roman" w:hAnsi="Times New Roman"/>
          <w:b w:val="false"/>
          <w:bCs w:val="false"/>
          <w:i w:val="false"/>
          <w:iCs w:val="false"/>
          <w:sz w:val="24"/>
          <w:szCs w:val="24"/>
        </w:rPr>
        <w:t xml:space="preserve">rasio prediksi benar terhadap keseluruhan data.</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Precision: </w:t>
      </w:r>
      <w:r>
        <w:rPr>
          <w:rFonts w:ascii="Times New Roman" w:cs="Times New Roman" w:eastAsia="Times New Roman" w:hAnsi="Times New Roman"/>
          <w:b w:val="false"/>
          <w:bCs w:val="false"/>
          <w:i w:val="false"/>
          <w:iCs w:val="false"/>
          <w:sz w:val="24"/>
          <w:szCs w:val="24"/>
        </w:rPr>
        <w:t xml:space="preserve">rasio prediksi positif yang benar terhadap seluruh prediksi positif.</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Recall: </w:t>
      </w:r>
      <w:r>
        <w:rPr>
          <w:rFonts w:ascii="Times New Roman" w:cs="Times New Roman" w:eastAsia="Times New Roman" w:hAnsi="Times New Roman"/>
          <w:b w:val="false"/>
          <w:bCs w:val="false"/>
          <w:i w:val="false"/>
          <w:iCs w:val="false"/>
          <w:sz w:val="24"/>
          <w:szCs w:val="24"/>
        </w:rPr>
        <w:t xml:space="preserve">rasio prediksi positif yang benar terhadap seluruh data positif sebenarnya.</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F1-Score: </w:t>
      </w:r>
      <w:r>
        <w:rPr>
          <w:rFonts w:ascii="Times New Roman" w:cs="Times New Roman" w:eastAsia="Times New Roman" w:hAnsi="Times New Roman"/>
          <w:b w:val="false"/>
          <w:bCs w:val="false"/>
          <w:i w:val="false"/>
          <w:iCs w:val="false"/>
          <w:sz w:val="24"/>
          <w:szCs w:val="24"/>
        </w:rPr>
        <w:t xml:space="preserve">rata-rata harmonik precision dan recall, terutama penting untuk kelas yang tidak seimbang.</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AUC (Area Under Curve): </w:t>
      </w:r>
      <w:r>
        <w:rPr>
          <w:rFonts w:ascii="Times New Roman" w:cs="Times New Roman" w:eastAsia="Times New Roman" w:hAnsi="Times New Roman"/>
          <w:b w:val="false"/>
          <w:bCs w:val="false"/>
          <w:i w:val="false"/>
          <w:iCs w:val="false"/>
          <w:sz w:val="24"/>
          <w:szCs w:val="24"/>
        </w:rPr>
        <w:t xml:space="preserve">luas area di bawah kurva ROC, dengan nilai maksimal 1 untuk model sempurna.</w:t>
      </w:r>
    </w:p>
    <w:p>
      <w:pPr>
        <w:spacing w:after="160" w:line="300"/>
        <w:jc w:val="both"/>
      </w:pPr>
      <w:r>
        <w:rPr>
          <w:rFonts w:ascii="Times New Roman" w:cs="Times New Roman" w:eastAsia="Times New Roman" w:hAnsi="Times New Roman"/>
          <w:b/>
          <w:bCs/>
          <w:i w:val="false"/>
          <w:iCs w:val="false"/>
          <w:sz w:val="24"/>
          <w:szCs w:val="24"/>
        </w:rPr>
        <w:t xml:space="preserve">Instrumen Penelitian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Software: Python 3 dengan library TensorFlow dan Keras.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Lingkungan komputasi: Google Colab dengan akselerasi GPU.</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Dataset: Rice Leafs dari Kaggle (3.355 citra, 4 kelas).</w:t>
      </w:r>
    </w:p>
    <w:p>
      <w:pPr>
        <w:spacing w:after="160" w:line="300"/>
        <w:jc w:val="both"/>
      </w:pPr>
      <w:r>
        <w:rPr>
          <w:rFonts w:ascii="Times New Roman" w:cs="Times New Roman" w:eastAsia="Times New Roman" w:hAnsi="Times New Roman"/>
          <w:b/>
          <w:bCs/>
          <w:i w:val="false"/>
          <w:iCs w:val="false"/>
          <w:sz w:val="24"/>
          <w:szCs w:val="24"/>
        </w:rPr>
        <w:t xml:space="preserve">Data Penelitian</w:t>
      </w:r>
    </w:p>
    <w:p>
      <w:pPr>
        <w:spacing w:after="160" w:line="300"/>
        <w:jc w:val="both"/>
      </w:pPr>
      <w:r>
        <w:rPr>
          <w:rFonts w:ascii="Times New Roman" w:cs="Times New Roman" w:eastAsia="Times New Roman" w:hAnsi="Times New Roman"/>
          <w:b w:val="false"/>
          <w:bCs w:val="false"/>
          <w:i w:val="false"/>
          <w:iCs w:val="false"/>
          <w:sz w:val="24"/>
          <w:szCs w:val="24"/>
        </w:rPr>
        <w:t xml:space="preserve">Distribusi dataset (sampel) yang digunakan dalam penelitian ini adalah sebagai berikut: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Kelas</w:t>
            </w:r>
          </w:p>
        </w:tc>
        <w:tc>
          <w:tcPr>
            <w:tcW w:type="dxa" w:w="25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Jumlah Citra</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Healthy</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1.488</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Leaf Blast</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779</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Hispa</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565</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Brown Spot</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523</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2"/>
                <w:szCs w:val="22"/>
              </w:rPr>
              <w:t xml:space="preserve">Total</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2"/>
                <w:szCs w:val="22"/>
              </w:rPr>
              <w:t xml:space="preserve">3.355</w:t>
            </w:r>
          </w:p>
        </w:tc>
      </w:tr>
    </w:tbl>
    <w:p>
      <w:pPr>
        <w:spacing w:after="200"/>
      </w:pPr>
    </w:p>
    <w:p>
      <w:pPr>
        <w:pStyle w:val="Heading2"/>
        <w:spacing w:after="140" w:before="220"/>
      </w:pPr>
      <w:r>
        <w:rPr>
          <w:rFonts w:ascii="Times New Roman" w:cs="Times New Roman" w:eastAsia="Times New Roman" w:hAnsi="Times New Roman"/>
          <w:b/>
          <w:bCs/>
          <w:color w:val="2E5C8A"/>
          <w:sz w:val="26"/>
          <w:szCs w:val="26"/>
        </w:rPr>
        <w:t xml:space="preserve">E.3 Skenario dan Prosedur Pengujian</w:t>
      </w:r>
    </w:p>
    <w:p>
      <w:pPr>
        <w:spacing w:after="160" w:line="300"/>
        <w:jc w:val="both"/>
      </w:pPr>
      <w:r>
        <w:rPr>
          <w:rFonts w:ascii="Times New Roman" w:cs="Times New Roman" w:eastAsia="Times New Roman" w:hAnsi="Times New Roman"/>
          <w:b w:val="false"/>
          <w:bCs w:val="false"/>
          <w:i w:val="false"/>
          <w:iCs w:val="false"/>
          <w:sz w:val="24"/>
          <w:szCs w:val="24"/>
        </w:rPr>
        <w:t xml:space="preserve">Penelitian dilakukan melalui beberapa tahap sebagai berikut:</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Pengumpulan dataset citra daun padi dari Kaggle (Rice Leafs) sebagai sampel total (total sampling) sesuai kriteria inklusi/eksklusi pada E.1.</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Preprocessing citra: resize gambar sesuai ukuran input yang ditentukan (224 atau 528 piksel).</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Pembagian dataset menjadi data training dan testing dengan rasio 80:20.</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Penerapan 5-Fold Cross Validation pada data training.</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Pelatihan model EfficientNet-B6 menggunakan satu skenario baseline (Kondisi A) dan tiga skenario intervensi (Kondisi B1–B3).</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Pengujian model menggunakan data testing pada setiap fold.</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Evaluasi performa model menggunakan confusion matrix dan kurva ROC-AUC, lalu membandingkan rata-rata DV antar Kondisi A dan B untuk menguji H1–H3.</w:t>
      </w:r>
    </w:p>
    <w:p>
      <w:pPr>
        <w:spacing w:after="160" w:line="300"/>
        <w:jc w:val="both"/>
      </w:pPr>
      <w:r>
        <w:rPr>
          <w:rFonts w:ascii="Times New Roman" w:cs="Times New Roman" w:eastAsia="Times New Roman" w:hAnsi="Times New Roman"/>
          <w:b w:val="false"/>
          <w:bCs w:val="false"/>
          <w:i w:val="false"/>
          <w:iCs w:val="false"/>
          <w:sz w:val="24"/>
          <w:szCs w:val="24"/>
        </w:rPr>
        <w:t xml:space="preserve">Skenario kombinasi parameter yang diuji adalah sebagai berikut: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tblGrid>
      <w:tr>
        <w:tc>
          <w:tcPr>
            <w:tcW w:type="dxa" w:w="20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Skenario</w:t>
            </w:r>
          </w:p>
        </w:tc>
        <w:tc>
          <w:tcPr>
            <w:tcW w:type="dxa" w:w="22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Size Input</w:t>
            </w:r>
          </w:p>
        </w:tc>
        <w:tc>
          <w:tcPr>
            <w:tcW w:type="dxa" w:w="18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Epoch</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(Baseline)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224 × 224</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2 (Intervensi)</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224 × 224</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50</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3 (Intervensi)</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528 × 528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25</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4 (Intervensi)</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528 × 528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50</w:t>
            </w:r>
          </w:p>
        </w:tc>
      </w:tr>
    </w:tbl>
    <w:p>
      <w:pPr>
        <w:spacing w:after="200"/>
      </w:pPr>
    </w:p>
    <w:p>
      <w:pPr>
        <w:spacing w:after="160" w:line="300"/>
        <w:jc w:val="both"/>
      </w:pPr>
      <w:r>
        <w:rPr>
          <w:rFonts w:ascii="Times New Roman" w:cs="Times New Roman" w:eastAsia="Times New Roman" w:hAnsi="Times New Roman"/>
          <w:b w:val="false"/>
          <w:bCs w:val="false"/>
          <w:i w:val="false"/>
          <w:iCs w:val="false"/>
          <w:sz w:val="24"/>
          <w:szCs w:val="24"/>
        </w:rPr>
        <w:t xml:space="preserve">Fairness eksperimen dijaga dengan menggunakan dataset, preprocessing, arsitektur model, dan metode validasi yang identik pada seluruh skenario pengujian, sehingga perbedaan hasil hanya diakibatkan oleh variasi parameter (IV) yang diuji.</w:t>
      </w:r>
    </w:p>
    <w:p>
      <w:pPr>
        <w:pStyle w:val="Heading2"/>
        <w:spacing w:after="140" w:before="220"/>
      </w:pPr>
      <w:r>
        <w:rPr>
          <w:rFonts w:ascii="Times New Roman" w:cs="Times New Roman" w:eastAsia="Times New Roman" w:hAnsi="Times New Roman"/>
          <w:b/>
          <w:bCs/>
          <w:color w:val="2E5C8A"/>
          <w:sz w:val="26"/>
          <w:szCs w:val="26"/>
        </w:rPr>
        <w:t xml:space="preserve">E.4 Artifact, Setup, atau Kesiapan Implementasi</w:t>
      </w:r>
    </w:p>
    <w:p>
      <w:pPr>
        <w:spacing w:after="160" w:line="300"/>
        <w:jc w:val="both"/>
      </w:pPr>
      <w:r>
        <w:rPr>
          <w:rFonts w:ascii="Times New Roman" w:cs="Times New Roman" w:eastAsia="Times New Roman" w:hAnsi="Times New Roman"/>
          <w:b w:val="false"/>
          <w:bCs w:val="false"/>
          <w:i w:val="false"/>
          <w:iCs w:val="false"/>
          <w:sz w:val="24"/>
          <w:szCs w:val="24"/>
        </w:rPr>
        <w:t xml:space="preserve">Artifact penelitian berupa model klasifikasi Deep Learning menggunakan arsitektur EfficientNet-B6 yang diimplementasikan dalam lingkungan Python dengan library TensorFlow dan Keras. Komponen utama sistem meliputi: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Dataset citra daun padi (Rice Leafs, Kaggle).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Modul preprocessing citra (resize dan normalisasi).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CNN EfficientNet-B6 dengan konfigurasi parameter yang bervariasi (Kondisi A dan B).</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Modul evaluasi confusion matrix dan kurva ROC-AUC.</w:t>
      </w:r>
    </w:p>
    <w:p>
      <w:pPr>
        <w:spacing w:after="160" w:line="300"/>
        <w:jc w:val="both"/>
      </w:pPr>
      <w:r>
        <w:rPr>
          <w:rFonts w:ascii="Times New Roman" w:cs="Times New Roman" w:eastAsia="Times New Roman" w:hAnsi="Times New Roman"/>
          <w:b w:val="false"/>
          <w:bCs w:val="false"/>
          <w:i w:val="false"/>
          <w:iCs w:val="false"/>
          <w:sz w:val="24"/>
          <w:szCs w:val="24"/>
        </w:rPr>
        <w:t xml:space="preserve">Setup penelitian menggunakan Google Colab dengan akselerasi GPU untuk mempercepat proses training model. Artifact digunakan sebagai alat uji untuk mengevaluasi performa klasifikasi penyakit daun padi pada setiap skenario yang telah dirancang.</w:t>
      </w:r>
    </w:p>
    <w:p>
      <w:pPr>
        <w:pStyle w:val="Heading2"/>
        <w:spacing w:after="140" w:before="220"/>
      </w:pPr>
      <w:r>
        <w:rPr>
          <w:rFonts w:ascii="Times New Roman" w:cs="Times New Roman" w:eastAsia="Times New Roman" w:hAnsi="Times New Roman"/>
          <w:b/>
          <w:bCs/>
          <w:color w:val="2E5C8A"/>
          <w:sz w:val="26"/>
          <w:szCs w:val="26"/>
        </w:rPr>
        <w:t xml:space="preserve">E.5 Teknik Analisis, Asumsi, dan Validitas</w:t>
      </w:r>
    </w:p>
    <w:p>
      <w:pPr>
        <w:spacing w:after="160" w:line="300"/>
        <w:jc w:val="both"/>
      </w:pPr>
      <w:r>
        <w:rPr>
          <w:rFonts w:ascii="Times New Roman" w:cs="Times New Roman" w:eastAsia="Times New Roman" w:hAnsi="Times New Roman"/>
          <w:b w:val="false"/>
          <w:bCs w:val="false"/>
          <w:i w:val="false"/>
          <w:iCs w:val="false"/>
          <w:sz w:val="24"/>
          <w:szCs w:val="24"/>
        </w:rPr>
        <w:t xml:space="preserve">Teknik analisis dilakukan dengan membandingkan hasil performa setiap skenario pengujian berdasarkan nilai accuracy, precision, recall, F1-score, dan AUC. Nilai performa dari setiap fold akan dirata-ratakan untuk memperoleh hasil evaluasi yang lebih stabil dan tidak bergantung pada satu partisi data tertentu. Perbandingan utama dilakukan antara Kondisi A (Skenario 1) dengan masing-masing Kondisi B (Skenario 2, 3, 4) untuk menguji H1–H3 secara langsung.</w:t>
      </w:r>
    </w:p>
    <w:p>
      <w:pPr>
        <w:spacing w:after="160" w:line="300"/>
        <w:jc w:val="both"/>
      </w:pPr>
      <w:r>
        <w:rPr>
          <w:rFonts w:ascii="Times New Roman" w:cs="Times New Roman" w:eastAsia="Times New Roman" w:hAnsi="Times New Roman"/>
          <w:b w:val="false"/>
          <w:bCs w:val="false"/>
          <w:i w:val="false"/>
          <w:iCs w:val="false"/>
          <w:sz w:val="24"/>
          <w:szCs w:val="24"/>
        </w:rPr>
        <w:t xml:space="preserve">Asumsi penelitian adalah sampel (3.355 citra) cukup merepresentasikan populasi kondisi nyata penyakit daun padi, meskipun dataset berasal dari lingkungan terkontrol. Constraints penelitian meliputi ketidakseimbangan jumlah data antar kelas (Healthy: 1.488 vs Brown Spot: 523) dan keterbatasan variasi kondisi lingkungan pengambilan citra.</w:t>
      </w:r>
    </w:p>
    <w:p>
      <w:pPr>
        <w:spacing w:after="160" w:line="300"/>
        <w:jc w:val="both"/>
      </w:pPr>
      <w:r>
        <w:rPr>
          <w:rFonts w:ascii="Times New Roman" w:cs="Times New Roman" w:eastAsia="Times New Roman" w:hAnsi="Times New Roman"/>
          <w:b w:val="false"/>
          <w:bCs w:val="false"/>
          <w:i w:val="false"/>
          <w:iCs w:val="false"/>
          <w:sz w:val="24"/>
          <w:szCs w:val="24"/>
        </w:rPr>
        <w:t xml:space="preserve">Ancaman validitas penelitian meliputi kemungkinan overfitting model, bias dataset akibat ketidakseimbangan kelas, dan keterbatasan generalisasi pada kondisi lapangan nyata. Untuk mengurangi ancaman tersebut digunakan metode 5-Fold Cross Validation dan evaluasi multi-metrik. F1-score digunakan sebagai metrik utama untuk mengatasi bias akibat ketidakseimbangan kelas.</w:t>
      </w:r>
    </w:p>
    <w:p>
      <w:pPr>
        <w:pStyle w:val="Heading1"/>
        <w:spacing w:after="180" w:before="320"/>
      </w:pPr>
      <w:r>
        <w:rPr>
          <w:rFonts w:ascii="Times New Roman" w:cs="Times New Roman" w:eastAsia="Times New Roman" w:hAnsi="Times New Roman"/>
          <w:b/>
          <w:bCs/>
          <w:color w:val="1F3864"/>
          <w:sz w:val="28"/>
          <w:szCs w:val="28"/>
        </w:rPr>
        <w:t xml:space="preserve">F. HASIL YANG DIHARAPKAN</w:t>
      </w:r>
    </w:p>
    <w:p>
      <w:pPr>
        <w:spacing w:after="160" w:line="300"/>
        <w:jc w:val="both"/>
      </w:pPr>
      <w:r>
        <w:rPr>
          <w:rFonts w:ascii="Times New Roman" w:cs="Times New Roman" w:eastAsia="Times New Roman" w:hAnsi="Times New Roman"/>
          <w:b w:val="false"/>
          <w:bCs w:val="false"/>
          <w:i w:val="false"/>
          <w:iCs w:val="false"/>
          <w:sz w:val="24"/>
          <w:szCs w:val="24"/>
        </w:rPr>
        <w:t xml:space="preserve">Hasil yang diharapkan dirumuskan agar selaras dan dapat diverifikasi langsung terhadap RQ dan hipotesis H1–H3 pada bagian D.2:</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Terkait H1 (efek size input): </w:t>
      </w:r>
      <w:r>
        <w:rPr>
          <w:rFonts w:ascii="Times New Roman" w:cs="Times New Roman" w:eastAsia="Times New Roman" w:hAnsi="Times New Roman"/>
          <w:b w:val="false"/>
          <w:bCs w:val="false"/>
          <w:i w:val="false"/>
          <w:iCs w:val="false"/>
          <w:sz w:val="24"/>
          <w:szCs w:val="24"/>
        </w:rPr>
        <w:t xml:space="preserve">diperoleh perbedaan terukur pada rata-rata accuracy dan F1-score antara skenario size input 224 dan 528, sehingga dapat disimpulkan apakah ukuran input citra berpengaruh terhadap performa model.</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Terkait H2 (efek epoch): </w:t>
      </w:r>
      <w:r>
        <w:rPr>
          <w:rFonts w:ascii="Times New Roman" w:cs="Times New Roman" w:eastAsia="Times New Roman" w:hAnsi="Times New Roman"/>
          <w:b w:val="false"/>
          <w:bCs w:val="false"/>
          <w:i w:val="false"/>
          <w:iCs w:val="false"/>
          <w:sz w:val="24"/>
          <w:szCs w:val="24"/>
        </w:rPr>
        <w:t xml:space="preserve">diperoleh perbedaan terukur pada rata-rata accuracy dan F1-score antara skenario epoch 25 dan 50, sehingga dapat disimpulkan apakah jumlah epoch berpengaruh terhadap performa model.</w:t>
      </w:r>
    </w:p>
    <w:p>
      <w:pPr>
        <w:pStyle w:val="ListParagraph"/>
        <w:numPr>
          <w:ilvl w:val="0"/>
          <w:numId w:val="2"/>
        </w:numPr>
        <w:spacing w:after="100" w:line="300"/>
        <w:jc w:val="both"/>
      </w:pPr>
      <w:r>
        <w:rPr>
          <w:rFonts w:ascii="Times New Roman" w:cs="Times New Roman" w:eastAsia="Times New Roman" w:hAnsi="Times New Roman"/>
          <w:b/>
          <w:bCs/>
          <w:i w:val="false"/>
          <w:iCs w:val="false"/>
          <w:sz w:val="24"/>
          <w:szCs w:val="24"/>
        </w:rPr>
        <w:t xml:space="preserve">Terkait H3 (Kondisi A vs Kondisi B): </w:t>
      </w:r>
      <w:r>
        <w:rPr>
          <w:rFonts w:ascii="Times New Roman" w:cs="Times New Roman" w:eastAsia="Times New Roman" w:hAnsi="Times New Roman"/>
          <w:b w:val="false"/>
          <w:bCs w:val="false"/>
          <w:i w:val="false"/>
          <w:iCs w:val="false"/>
          <w:sz w:val="24"/>
          <w:szCs w:val="24"/>
        </w:rPr>
        <w:t xml:space="preserve">diperoleh model dengan performa terbaik pada salah satu Kondisi B (target awal: Skenario 2, size 224/epoch 50) dengan akurasi minimal 77% dan nilai AUC di atas 0,90, lebih tinggi dibandingkan Kondisi A (baseline Skenario 1).</w:t>
      </w:r>
    </w:p>
    <w:p>
      <w:pPr>
        <w:spacing w:after="160" w:line="300"/>
        <w:jc w:val="both"/>
      </w:pPr>
      <w:r>
        <w:rPr>
          <w:rFonts w:ascii="Times New Roman" w:cs="Times New Roman" w:eastAsia="Times New Roman" w:hAnsi="Times New Roman"/>
          <w:b w:val="false"/>
          <w:bCs w:val="false"/>
          <w:i w:val="false"/>
          <w:iCs w:val="false"/>
          <w:sz w:val="24"/>
          <w:szCs w:val="24"/>
        </w:rPr>
        <w:t xml:space="preserve">Secara keseluruhan, penelitian ini diharapkan menghasilkan model klasifikasi penyakit daun padi berbasis Deep Learning EfficientNet-B6 dengan performa optimal dalam mengenali empat kondisi daun padi: Healthy, Leaf Blast, Hispa, dan Brown Spot, sekaligus jawaban yang teruji secara empiris atas pengaruh size input dan epoch terhadap performa klasifikasi.</w:t>
      </w:r>
    </w:p>
    <w:p>
      <w:pPr>
        <w:spacing w:after="160" w:line="300"/>
        <w:jc w:val="both"/>
      </w:pPr>
      <w:r>
        <w:rPr>
          <w:rFonts w:ascii="Times New Roman" w:cs="Times New Roman" w:eastAsia="Times New Roman" w:hAnsi="Times New Roman"/>
          <w:b w:val="false"/>
          <w:bCs w:val="false"/>
          <w:i w:val="false"/>
          <w:iCs w:val="false"/>
          <w:sz w:val="24"/>
          <w:szCs w:val="24"/>
        </w:rPr>
        <w:t xml:space="preserve">Hasil penelitian diharapkan mampu meningkatkan akurasi dan kecepatan deteksi penyakit tanaman sehingga dapat membantu petani dan penyuluh pertanian dalam melakukan tindakan pencegahan lebih dini dan tepat. Hal ini diharapkan dapat meminimalkan risiko gagal panen dan mendukung ketahanan pangan nasional.</w:t>
      </w:r>
    </w:p>
    <w:p>
      <w:pPr>
        <w:spacing w:after="160" w:line="300"/>
        <w:jc w:val="both"/>
      </w:pPr>
      <w:r>
        <w:rPr>
          <w:rFonts w:ascii="Times New Roman" w:cs="Times New Roman" w:eastAsia="Times New Roman" w:hAnsi="Times New Roman"/>
          <w:b w:val="false"/>
          <w:bCs w:val="false"/>
          <w:i w:val="false"/>
          <w:iCs w:val="false"/>
          <w:sz w:val="24"/>
          <w:szCs w:val="24"/>
        </w:rPr>
        <w:t xml:space="preserve">Selain itu, penelitian ini diharapkan menghasilkan kontribusi ilmiah berupa analisis pengaruh kombinasi parameter size input dan epoch pada model EfficientNet-B6 — lengkap dengan kerangka baseline-intervensi yang eksplisit — yang dapat dijadikan referensi bagi peneliti selanjutnya dalam pengembangan sistem pertanian cerdas berbasis Artificial Intelligence.</w:t>
      </w:r>
    </w:p>
    <w:p>
      <w:pPr>
        <w:pStyle w:val="Heading1"/>
        <w:spacing w:after="180" w:before="320"/>
      </w:pPr>
      <w:r>
        <w:rPr>
          <w:rFonts w:ascii="Times New Roman" w:cs="Times New Roman" w:eastAsia="Times New Roman" w:hAnsi="Times New Roman"/>
          <w:b/>
          <w:bCs/>
          <w:color w:val="1F3864"/>
          <w:sz w:val="28"/>
          <w:szCs w:val="28"/>
        </w:rPr>
        <w:t xml:space="preserve">G. JADWAL PENELITIAN</w:t>
      </w:r>
    </w:p>
    <w:p>
      <w:pPr>
        <w:spacing w:after="160" w:line="300"/>
        <w:jc w:val="both"/>
      </w:pPr>
      <w:r>
        <w:rPr>
          <w:rFonts w:ascii="Times New Roman" w:cs="Times New Roman" w:eastAsia="Times New Roman" w:hAnsi="Times New Roman"/>
          <w:b w:val="false"/>
          <w:bCs w:val="false"/>
          <w:i w:val="false"/>
          <w:iCs w:val="false"/>
          <w:sz w:val="24"/>
          <w:szCs w:val="24"/>
        </w:rPr>
        <w:t xml:space="preserve">Jadwal pelaksanaan penelitian dipersingkat menjadi 2 minggu (14 hari), dengan rincian Minggu 1 = hari 1–7 dan Minggu 2 = hari 8–14,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500"/>
        <w:gridCol w:w="465"/>
        <w:gridCol w:w="465"/>
        <w:gridCol w:w="465"/>
        <w:gridCol w:w="465"/>
        <w:gridCol w:w="465"/>
        <w:gridCol w:w="465"/>
        <w:gridCol w:w="465"/>
        <w:gridCol w:w="465"/>
        <w:gridCol w:w="465"/>
        <w:gridCol w:w="465"/>
        <w:gridCol w:w="465"/>
        <w:gridCol w:w="465"/>
        <w:gridCol w:w="465"/>
        <w:gridCol w:w="465"/>
      </w:tblGrid>
      <w:tr>
        <w:tc>
          <w:tcPr>
            <w:tcW w:type="dxa" w:w="35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No</w:t>
            </w:r>
          </w:p>
        </w:tc>
        <w:tc>
          <w:tcPr>
            <w:tcW w:type="dxa" w:w="2500"/>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Nama Kegiatan</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H2</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H3</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H4</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H5</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H6</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H7</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H8</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H9</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H10</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H11</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H12</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H13</w:t>
            </w:r>
          </w:p>
        </w:tc>
        <w:tc>
          <w:tcPr>
            <w:tcW w:type="dxa" w:w="465"/>
            <w:tcBorders>
              <w:top w:val="single" w:color="999999" w:sz="4"/>
              <w:left w:val="single" w:color="999999" w:sz="4"/>
              <w:bottom w:val="single" w:color="999999" w:sz="4"/>
              <w:right w:val="single" w:color="999999" w:sz="4"/>
            </w:tcBorders>
            <w:shd w:fill="2E5C8A"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H14</w:t>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1</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Identifikasi masalah dan topik</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Literatur dan gap</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3</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RQ, hipotesis, dan desain metode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Implementasi atau instrumen</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Pengujian atau eksperimen</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Analisis dan penulisan</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r>
      <w:tr>
        <w:tc>
          <w:tcPr>
            <w:tcW w:type="dxa" w:w="3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7</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Revisi final</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c>
          <w:tcPr>
            <w:tcW w:type="dxa" w:w="465"/>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w:t>
            </w:r>
          </w:p>
        </w:tc>
      </w:tr>
    </w:tbl>
    <w:p>
      <w:pPr>
        <w:spacing w:after="120"/>
      </w:pPr>
    </w:p>
    <w:p>
      <w:pPr>
        <w:spacing w:after="160" w:line="300"/>
        <w:jc w:val="both"/>
      </w:pPr>
      <w:r>
        <w:rPr>
          <w:rFonts w:ascii="Times New Roman" w:cs="Times New Roman" w:eastAsia="Times New Roman" w:hAnsi="Times New Roman"/>
          <w:b/>
          <w:bCs/>
          <w:i/>
          <w:iCs/>
          <w:sz w:val="24"/>
          <w:szCs w:val="24"/>
        </w:rPr>
        <w:t xml:space="preserve">Catatan: </w:t>
      </w:r>
      <w:r>
        <w:rPr>
          <w:rFonts w:ascii="Times New Roman" w:cs="Times New Roman" w:eastAsia="Times New Roman" w:hAnsi="Times New Roman"/>
          <w:b w:val="false"/>
          <w:bCs w:val="false"/>
          <w:i/>
          <w:iCs/>
          <w:sz w:val="24"/>
          <w:szCs w:val="24"/>
        </w:rPr>
        <w:t xml:space="preserve">Minggu 1 = H1–H7 (identifikasi masalah, studi literatur, perumusan RQ/hipotesis, hingga awal implementasi); Minggu 2 = H8–H14 (pengujian eksperimen 4 skenario, analisis hasil, penulisan, dan revisi final).</w:t>
      </w:r>
    </w:p>
    <w:p>
      <w:pPr>
        <w:spacing w:after="200"/>
      </w:pPr>
    </w:p>
    <w:p>
      <w:pPr>
        <w:pStyle w:val="Heading1"/>
        <w:spacing w:after="180" w:before="320"/>
      </w:pPr>
      <w:r>
        <w:rPr>
          <w:rFonts w:ascii="Times New Roman" w:cs="Times New Roman" w:eastAsia="Times New Roman" w:hAnsi="Times New Roman"/>
          <w:b/>
          <w:bCs/>
          <w:color w:val="1F3864"/>
          <w:sz w:val="28"/>
          <w:szCs w:val="28"/>
        </w:rPr>
        <w:t xml:space="preserve">H. DAFTAR PUSTAKA</w:t>
      </w:r>
    </w:p>
    <w:p>
      <w:pPr>
        <w:spacing w:after="160" w:line="300"/>
        <w:jc w:val="both"/>
      </w:pPr>
      <w:r>
        <w:rPr>
          <w:rFonts w:ascii="Times New Roman" w:cs="Times New Roman" w:eastAsia="Times New Roman" w:hAnsi="Times New Roman"/>
          <w:b w:val="false"/>
          <w:bCs w:val="false"/>
          <w:i w:val="false"/>
          <w:iCs w:val="false"/>
          <w:sz w:val="24"/>
          <w:szCs w:val="24"/>
        </w:rPr>
        <w:t xml:space="preserve">[1] Amanda Caecilia Milano, Achmad Yasid, dan Rima Tri Wahyuningrum. “Klasifikasi Penyakit Daun Padi Menggunakan Model Deep Learning EfficientNet-B6.” JITET (Jurnal Informatika dan Teknik Elektro Terapan), Vol. 12, No. 1, 2024. DOI: 10.23960/jitet.v12i1.3855.</w:t>
      </w:r>
    </w:p>
    <w:p>
      <w:pPr>
        <w:spacing w:after="160" w:line="300"/>
        <w:jc w:val="both"/>
      </w:pPr>
      <w:r>
        <w:rPr>
          <w:rFonts w:ascii="Times New Roman" w:cs="Times New Roman" w:eastAsia="Times New Roman" w:hAnsi="Times New Roman"/>
          <w:b w:val="false"/>
          <w:bCs w:val="false"/>
          <w:i w:val="false"/>
          <w:iCs w:val="false"/>
          <w:sz w:val="24"/>
          <w:szCs w:val="24"/>
        </w:rPr>
        <w:t xml:space="preserve">[2] S. Yuliany, Aradea, dan A. Nur Rachman. “Implementasi Deep Learning pada Sistem Klasifikasi Hama Tanaman Padi Menggunakan Metode Convolutional Neural Network (CNN).” Jurnal Buana Informatika, Vol. 13, No. 1, pp. 54–65, 2022.</w:t>
      </w:r>
    </w:p>
    <w:p>
      <w:pPr>
        <w:spacing w:after="160" w:line="300"/>
        <w:jc w:val="both"/>
      </w:pPr>
      <w:r>
        <w:rPr>
          <w:rFonts w:ascii="Times New Roman" w:cs="Times New Roman" w:eastAsia="Times New Roman" w:hAnsi="Times New Roman"/>
          <w:b w:val="false"/>
          <w:bCs w:val="false"/>
          <w:i w:val="false"/>
          <w:iCs w:val="false"/>
          <w:sz w:val="24"/>
          <w:szCs w:val="24"/>
        </w:rPr>
        <w:t xml:space="preserve">[3] U. Atila, M. Ucar, K. Akyol, dan E. Ucar. “Plant Leaf Disease Classification using EfficientNet Deep Learning Model.” Ecological Informatics, Vol. 61, 2021.</w:t>
      </w:r>
    </w:p>
    <w:p>
      <w:pPr>
        <w:spacing w:after="160" w:line="300"/>
        <w:jc w:val="both"/>
      </w:pPr>
      <w:r>
        <w:rPr>
          <w:rFonts w:ascii="Times New Roman" w:cs="Times New Roman" w:eastAsia="Times New Roman" w:hAnsi="Times New Roman"/>
          <w:b w:val="false"/>
          <w:bCs w:val="false"/>
          <w:i w:val="false"/>
          <w:iCs w:val="false"/>
          <w:sz w:val="24"/>
          <w:szCs w:val="24"/>
        </w:rPr>
        <w:t xml:space="preserve">[4] S. Agustiani, Y. Tajul Arifin, A. Junaidi, S. Khotimatul Wildah, dan A. Mustopa. “Klasifikasi Penyakit Daun Padi menggunakan Random Forest dan Color Histogram.” Jurnal Komputasi, Vol. 10, No. 1, pp. 65–74, 2022.</w:t>
      </w:r>
    </w:p>
    <w:p>
      <w:pPr>
        <w:spacing w:after="160" w:line="300"/>
        <w:jc w:val="both"/>
      </w:pPr>
      <w:r>
        <w:rPr>
          <w:rFonts w:ascii="Times New Roman" w:cs="Times New Roman" w:eastAsia="Times New Roman" w:hAnsi="Times New Roman"/>
          <w:b w:val="false"/>
          <w:bCs w:val="false"/>
          <w:i w:val="false"/>
          <w:iCs w:val="false"/>
          <w:sz w:val="24"/>
          <w:szCs w:val="24"/>
        </w:rPr>
        <w:t xml:space="preserve">[5] V. Singh, A. Chug, dan A. P. Singh. “Classification of Beans Leaf Diseases using Fine Tuned CNN Model.” Procedia Computer Science, Vol. 218, pp. 348–356, 2023.</w:t>
      </w:r>
    </w:p>
    <w:p>
      <w:pPr>
        <w:spacing w:after="160" w:line="300"/>
        <w:jc w:val="both"/>
      </w:pPr>
      <w:r>
        <w:rPr>
          <w:rFonts w:ascii="Times New Roman" w:cs="Times New Roman" w:eastAsia="Times New Roman" w:hAnsi="Times New Roman"/>
          <w:b w:val="false"/>
          <w:bCs w:val="false"/>
          <w:i w:val="false"/>
          <w:iCs w:val="false"/>
          <w:sz w:val="24"/>
          <w:szCs w:val="24"/>
        </w:rPr>
        <w:t xml:space="preserve">[6] M. Tan dan Q. V. Le. “EfficientNet: Rethinking Model Scaling for Convolutional Neural Networks.” arXiv preprint arXiv:1905.11946,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2026-06-26T12:26:05.776Z</dcterms:created>
  <dcterms:modified xsi:type="dcterms:W3CDTF">2026-06-26T12:26:05.788Z</dcterms:modified>
</cp:coreProperties>
</file>

<file path=docProps/custom.xml><?xml version="1.0" encoding="utf-8"?>
<Properties xmlns="http://schemas.openxmlformats.org/officeDocument/2006/custom-properties" xmlns:vt="http://schemas.openxmlformats.org/officeDocument/2006/docPropsVTypes"/>
</file>