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D6CA" w14:textId="77777777" w:rsidR="00483A24" w:rsidRDefault="005B5209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483A24" w14:paraId="5E379B73" w14:textId="77777777">
        <w:tc>
          <w:tcPr>
            <w:tcW w:w="5080" w:type="dxa"/>
            <w:shd w:val="clear" w:color="auto" w:fill="auto"/>
          </w:tcPr>
          <w:p w14:paraId="795A07B4" w14:textId="77777777" w:rsidR="00483A24" w:rsidRDefault="005B52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0DE67C34" w14:textId="77777777" w:rsidR="00483A24" w:rsidRDefault="005B520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83A24" w14:paraId="74CDCDAA" w14:textId="77777777">
        <w:tc>
          <w:tcPr>
            <w:tcW w:w="5080" w:type="dxa"/>
            <w:shd w:val="clear" w:color="auto" w:fill="auto"/>
          </w:tcPr>
          <w:p w14:paraId="16536C56" w14:textId="77777777" w:rsidR="00483A24" w:rsidRDefault="005B520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196FE5C1" w14:textId="77777777" w:rsidR="00483A24" w:rsidRDefault="005B5209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23.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1657E793" w14:textId="77777777" w:rsidR="00483A24" w:rsidRDefault="00483A24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83A24" w14:paraId="68FFEE83" w14:textId="77777777" w:rsidTr="0048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455BACC6" w14:textId="77777777" w:rsidR="00483A24" w:rsidRDefault="005B5209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483A24" w14:paraId="38BAE3B0" w14:textId="77777777" w:rsidTr="00483A2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F57A" w14:textId="77777777" w:rsidR="00483A24" w:rsidRPr="00D34BE6" w:rsidRDefault="005B5209">
            <w:pPr>
              <w:spacing w:after="0"/>
              <w:rPr>
                <w:b w:val="0"/>
                <w:bCs w:val="0"/>
              </w:rPr>
            </w:pPr>
            <w:r w:rsidRPr="00D34BE6">
              <w:rPr>
                <w:b w:val="0"/>
                <w:bCs w:val="0"/>
              </w:rPr>
              <w:t xml:space="preserve">Ho aggiornato la </w:t>
            </w:r>
            <w:proofErr w:type="spellStart"/>
            <w:r w:rsidRPr="00D34BE6">
              <w:rPr>
                <w:b w:val="0"/>
                <w:bCs w:val="0"/>
              </w:rPr>
              <w:t>ReportView</w:t>
            </w:r>
            <w:proofErr w:type="spellEnd"/>
            <w:r w:rsidRPr="00D34BE6">
              <w:rPr>
                <w:b w:val="0"/>
                <w:bCs w:val="0"/>
              </w:rPr>
              <w:t xml:space="preserve"> implementando un LAZY loading dei duplicati nella tabella.</w:t>
            </w:r>
          </w:p>
          <w:p w14:paraId="3E6F13A6" w14:textId="77777777" w:rsidR="00483A24" w:rsidRPr="00D34BE6" w:rsidRDefault="005B5209">
            <w:pPr>
              <w:spacing w:after="0"/>
              <w:rPr>
                <w:b w:val="0"/>
                <w:bCs w:val="0"/>
              </w:rPr>
            </w:pPr>
            <w:r w:rsidRPr="00D34BE6">
              <w:rPr>
                <w:b w:val="0"/>
                <w:bCs w:val="0"/>
              </w:rPr>
              <w:t xml:space="preserve">Ho esportato alcune parti della </w:t>
            </w:r>
            <w:proofErr w:type="spellStart"/>
            <w:r w:rsidRPr="00D34BE6">
              <w:rPr>
                <w:b w:val="0"/>
                <w:bCs w:val="0"/>
              </w:rPr>
              <w:t>ReportView</w:t>
            </w:r>
            <w:proofErr w:type="spellEnd"/>
            <w:r w:rsidRPr="00D34BE6">
              <w:rPr>
                <w:b w:val="0"/>
                <w:bCs w:val="0"/>
              </w:rPr>
              <w:t xml:space="preserve"> nelle classi </w:t>
            </w:r>
            <w:proofErr w:type="spellStart"/>
            <w:r w:rsidRPr="00D34BE6">
              <w:rPr>
                <w:b w:val="0"/>
                <w:bCs w:val="0"/>
              </w:rPr>
              <w:t>DuplicateGrid</w:t>
            </w:r>
            <w:proofErr w:type="spellEnd"/>
            <w:r w:rsidRPr="00D34BE6">
              <w:rPr>
                <w:b w:val="0"/>
                <w:bCs w:val="0"/>
              </w:rPr>
              <w:t xml:space="preserve"> e </w:t>
            </w:r>
            <w:proofErr w:type="spellStart"/>
            <w:r w:rsidRPr="00D34BE6">
              <w:rPr>
                <w:b w:val="0"/>
                <w:bCs w:val="0"/>
              </w:rPr>
              <w:t>MinimalDuplicate</w:t>
            </w:r>
            <w:proofErr w:type="spellEnd"/>
            <w:r w:rsidRPr="00D34BE6">
              <w:rPr>
                <w:b w:val="0"/>
                <w:bCs w:val="0"/>
              </w:rPr>
              <w:t xml:space="preserve"> per separare il </w:t>
            </w:r>
            <w:proofErr w:type="gramStart"/>
            <w:r w:rsidRPr="00D34BE6">
              <w:rPr>
                <w:b w:val="0"/>
                <w:bCs w:val="0"/>
              </w:rPr>
              <w:t>codice .</w:t>
            </w:r>
            <w:proofErr w:type="gramEnd"/>
          </w:p>
          <w:p w14:paraId="4651A856" w14:textId="77777777" w:rsidR="00483A24" w:rsidRPr="00D34BE6" w:rsidRDefault="005B5209">
            <w:pPr>
              <w:spacing w:after="0"/>
              <w:rPr>
                <w:b w:val="0"/>
                <w:bCs w:val="0"/>
              </w:rPr>
            </w:pPr>
            <w:r w:rsidRPr="00D34BE6">
              <w:rPr>
                <w:b w:val="0"/>
                <w:bCs w:val="0"/>
              </w:rPr>
              <w:t xml:space="preserve">Per l’implementazione del </w:t>
            </w:r>
            <w:proofErr w:type="spellStart"/>
            <w:r w:rsidRPr="00D34BE6">
              <w:rPr>
                <w:b w:val="0"/>
                <w:bCs w:val="0"/>
              </w:rPr>
              <w:t>Lazy</w:t>
            </w:r>
            <w:proofErr w:type="spellEnd"/>
            <w:r w:rsidRPr="00D34BE6">
              <w:rPr>
                <w:b w:val="0"/>
                <w:bCs w:val="0"/>
              </w:rPr>
              <w:t xml:space="preserve"> loading mi </w:t>
            </w:r>
            <w:proofErr w:type="spellStart"/>
            <w:r w:rsidRPr="00D34BE6">
              <w:rPr>
                <w:b w:val="0"/>
                <w:bCs w:val="0"/>
              </w:rPr>
              <w:t>nsono</w:t>
            </w:r>
            <w:proofErr w:type="spellEnd"/>
            <w:r w:rsidRPr="00D34BE6">
              <w:rPr>
                <w:b w:val="0"/>
                <w:bCs w:val="0"/>
              </w:rPr>
              <w:t xml:space="preserve"> riferito alla documentazione ufficiale: </w:t>
            </w:r>
          </w:p>
          <w:p w14:paraId="45B3CDB3" w14:textId="77777777" w:rsidR="00483A24" w:rsidRPr="00D34BE6" w:rsidRDefault="005B5209">
            <w:pPr>
              <w:spacing w:after="0"/>
              <w:rPr>
                <w:b w:val="0"/>
                <w:bCs w:val="0"/>
              </w:rPr>
            </w:pPr>
            <w:hyperlink r:id="rId7" w:history="1">
              <w:r w:rsidRPr="00D34BE6">
                <w:rPr>
                  <w:rStyle w:val="Hyperlink"/>
                  <w:b w:val="0"/>
                  <w:bCs w:val="0"/>
                </w:rPr>
                <w:t>https://vaadin.com/docs/v14/flow/binding-data/tutorial-flow-data-provider.html#lazy-loading-data-from-a-backend-service</w:t>
              </w:r>
            </w:hyperlink>
            <w:r w:rsidRPr="00D34BE6">
              <w:rPr>
                <w:b w:val="0"/>
                <w:bCs w:val="0"/>
              </w:rPr>
              <w:t xml:space="preserve"> </w:t>
            </w:r>
          </w:p>
          <w:p w14:paraId="1DE7196E" w14:textId="77777777" w:rsidR="00483A24" w:rsidRPr="00D34BE6" w:rsidRDefault="00483A24">
            <w:pPr>
              <w:rPr>
                <w:b w:val="0"/>
                <w:bCs w:val="0"/>
              </w:rPr>
            </w:pPr>
          </w:p>
          <w:p w14:paraId="45C75CCA" w14:textId="77777777" w:rsidR="00483A24" w:rsidRPr="00D34BE6" w:rsidRDefault="005B5209">
            <w:pPr>
              <w:rPr>
                <w:b w:val="0"/>
                <w:bCs w:val="0"/>
              </w:rPr>
            </w:pPr>
            <w:r w:rsidRPr="00D34BE6">
              <w:rPr>
                <w:b w:val="0"/>
                <w:bCs w:val="0"/>
              </w:rPr>
              <w:t>Ho aggiunto la visuale dell’ultimo rapporto alla pagina principale.</w:t>
            </w:r>
          </w:p>
          <w:p w14:paraId="0C3F8455" w14:textId="77777777" w:rsidR="00483A24" w:rsidRDefault="005B5209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7A6A3A1" wp14:editId="4EE06254">
                  <wp:extent cx="5215255" cy="2538730"/>
                  <wp:effectExtent l="9525" t="9525" r="13970" b="23495"/>
                  <wp:docPr id="2" name="Picture 2" descr="Screenshot from 2020-03-23 18-28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3 18-28-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538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46746" w14:textId="77777777" w:rsidR="00483A24" w:rsidRPr="008F1061" w:rsidRDefault="005B5209">
            <w:pPr>
              <w:pStyle w:val="Caption"/>
              <w:jc w:val="center"/>
              <w:rPr>
                <w:b w:val="0"/>
                <w:bCs w:val="0"/>
              </w:rPr>
            </w:pPr>
            <w:r w:rsidRPr="008F1061">
              <w:rPr>
                <w:b w:val="0"/>
                <w:bCs w:val="0"/>
              </w:rPr>
              <w:t xml:space="preserve">Figura </w:t>
            </w:r>
            <w:r w:rsidRPr="008F1061">
              <w:rPr>
                <w:b w:val="0"/>
                <w:bCs w:val="0"/>
              </w:rPr>
              <w:fldChar w:fldCharType="begin"/>
            </w:r>
            <w:r w:rsidRPr="008F1061">
              <w:rPr>
                <w:b w:val="0"/>
                <w:bCs w:val="0"/>
              </w:rPr>
              <w:instrText xml:space="preserve"> SEQ Figura \* ARABIC </w:instrText>
            </w:r>
            <w:r w:rsidRPr="008F1061">
              <w:rPr>
                <w:b w:val="0"/>
                <w:bCs w:val="0"/>
              </w:rPr>
              <w:fldChar w:fldCharType="separate"/>
            </w:r>
            <w:r w:rsidRPr="008F1061">
              <w:rPr>
                <w:b w:val="0"/>
                <w:bCs w:val="0"/>
              </w:rPr>
              <w:t>1</w:t>
            </w:r>
            <w:r w:rsidRPr="008F1061">
              <w:rPr>
                <w:b w:val="0"/>
                <w:bCs w:val="0"/>
              </w:rPr>
              <w:fldChar w:fldCharType="end"/>
            </w:r>
            <w:r w:rsidRPr="008F1061">
              <w:rPr>
                <w:b w:val="0"/>
                <w:bCs w:val="0"/>
              </w:rPr>
              <w:t xml:space="preserve"> Visuale della pagin</w:t>
            </w:r>
            <w:r w:rsidRPr="008F1061">
              <w:rPr>
                <w:b w:val="0"/>
                <w:bCs w:val="0"/>
              </w:rPr>
              <w:t>a principale</w:t>
            </w:r>
          </w:p>
        </w:tc>
      </w:tr>
    </w:tbl>
    <w:p w14:paraId="74BDA922" w14:textId="77777777" w:rsidR="00483A24" w:rsidRDefault="00483A24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83A24" w14:paraId="61B21345" w14:textId="77777777" w:rsidTr="0048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B0E6128" w14:textId="77777777" w:rsidR="00483A24" w:rsidRPr="00D34BE6" w:rsidRDefault="005B5209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483A24" w14:paraId="05233B5E" w14:textId="77777777" w:rsidTr="0048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9A32CF" w14:textId="77777777" w:rsidR="00483A24" w:rsidRDefault="005B52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Mi sono accorto che cambiando la password dalla GUI venivano aggiornate le credenziali nel database ma non quelle caricate in memoria dell’applicazione (quelle del metodo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</w:rPr>
              <w:t>SecurityConfig.configGlobal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)</w:t>
            </w:r>
            <w:proofErr w:type="gramEnd"/>
            <w:r>
              <w:rPr>
                <w:rFonts w:ascii="Arial" w:hAnsi="Arial" w:cs="Arial"/>
                <w:b w:val="0"/>
                <w:bCs w:val="0"/>
              </w:rPr>
              <w:t>.</w:t>
            </w:r>
          </w:p>
          <w:p w14:paraId="419BE286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144E18C8" w14:textId="77777777" w:rsidR="00483A24" w:rsidRDefault="005B52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Per risolvere questo ho cercato online e ho trovato la soluzione sul seguente sito: </w:t>
            </w:r>
            <w:hyperlink r:id="rId9" w:history="1">
              <w:r>
                <w:rPr>
                  <w:rStyle w:val="Hyperlink"/>
                  <w:rFonts w:ascii="Arial" w:hAnsi="Arial" w:cs="Arial"/>
                  <w:b w:val="0"/>
                  <w:bCs w:val="0"/>
                </w:rPr>
                <w:t>https://javainterviewpoint.com/spring-security-inmem</w:t>
              </w:r>
              <w:r>
                <w:rPr>
                  <w:rStyle w:val="Hyperlink"/>
                  <w:rFonts w:ascii="Arial" w:hAnsi="Arial" w:cs="Arial"/>
                  <w:b w:val="0"/>
                  <w:bCs w:val="0"/>
                </w:rPr>
                <w:t>oryuserdetailsmanager/</w:t>
              </w:r>
            </w:hyperlink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14:paraId="13196BED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514E3093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3FAA4A33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02ED555B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65F03AD4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4C0DCEC1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48C196A2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45BC9A7F" w14:textId="77777777" w:rsidR="00483A24" w:rsidRDefault="005B52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Consiste nel</w:t>
            </w:r>
            <w:r>
              <w:rPr>
                <w:rFonts w:ascii="Arial" w:hAnsi="Arial" w:cs="Arial"/>
                <w:b w:val="0"/>
                <w:bCs w:val="0"/>
              </w:rPr>
              <w:t>l’</w:t>
            </w:r>
            <w:r>
              <w:rPr>
                <w:rFonts w:ascii="Arial" w:hAnsi="Arial" w:cs="Arial"/>
                <w:b w:val="0"/>
                <w:bCs w:val="0"/>
              </w:rPr>
              <w:t xml:space="preserve">aggiungere il seguente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bean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alla classe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SecurityConfig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:</w:t>
            </w:r>
          </w:p>
          <w:p w14:paraId="6F7FC536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13BDA8F9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@</w:t>
            </w:r>
            <w:r w:rsidRPr="00D34BE6">
              <w:rPr>
                <w:rFonts w:ascii="Ubuntu Mono" w:eastAsia="Droid Sans Fallback" w:hAnsi="Ubuntu Mono" w:cs="Ubuntu Mono"/>
                <w:b w:val="0"/>
                <w:color w:val="267F99"/>
                <w:sz w:val="20"/>
                <w:szCs w:val="20"/>
                <w:shd w:val="clear" w:color="auto" w:fill="FFFFFF"/>
                <w:lang w:eastAsia="zh-CN" w:bidi="ar"/>
              </w:rPr>
              <w:t>Bean</w:t>
            </w:r>
          </w:p>
          <w:p w14:paraId="6E0811C6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r w:rsidRPr="00D34BE6"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eastAsia="zh-CN" w:bidi="ar"/>
              </w:rPr>
              <w:t>public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D34BE6">
              <w:rPr>
                <w:rFonts w:ascii="Ubuntu Mono" w:eastAsia="Droid Sans Fallback" w:hAnsi="Ubuntu Mono" w:cs="Ubuntu Mono"/>
                <w:b w:val="0"/>
                <w:color w:val="267F99"/>
                <w:sz w:val="20"/>
                <w:szCs w:val="20"/>
                <w:shd w:val="clear" w:color="auto" w:fill="FFFFFF"/>
                <w:lang w:eastAsia="zh-CN" w:bidi="ar"/>
              </w:rPr>
              <w:t>InMemoryUserDetailsManager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proofErr w:type="gramStart"/>
            <w:r w:rsidRPr="00D34BE6"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eastAsia="zh-CN" w:bidi="ar"/>
              </w:rPr>
              <w:t>getInMemoryUserDetailsManager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(</w:t>
            </w:r>
            <w:proofErr w:type="gram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)</w:t>
            </w:r>
          </w:p>
          <w:p w14:paraId="469ED769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{</w:t>
            </w:r>
          </w:p>
          <w:p w14:paraId="56BAA1FF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ind w:firstLineChars="120" w:firstLine="240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proofErr w:type="spellStart"/>
            <w:r w:rsidRPr="00D34BE6">
              <w:rPr>
                <w:rFonts w:ascii="Ubuntu Mono" w:eastAsia="Droid Sans Fallback" w:hAnsi="Ubuntu Mono" w:cs="Ubuntu Mono"/>
                <w:b w:val="0"/>
                <w:color w:val="267F99"/>
                <w:sz w:val="20"/>
                <w:szCs w:val="20"/>
                <w:shd w:val="clear" w:color="auto" w:fill="FFFFFF"/>
                <w:lang w:eastAsia="zh-CN" w:bidi="ar"/>
              </w:rPr>
              <w:t>User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.</w:t>
            </w:r>
            <w:r w:rsidRPr="00D34BE6">
              <w:rPr>
                <w:rFonts w:ascii="Ubuntu Mono" w:eastAsia="Droid Sans Fallback" w:hAnsi="Ubuntu Mono" w:cs="Ubuntu Mono"/>
                <w:b w:val="0"/>
                <w:color w:val="267F99"/>
                <w:sz w:val="20"/>
                <w:szCs w:val="20"/>
                <w:shd w:val="clear" w:color="auto" w:fill="FFFFFF"/>
                <w:lang w:eastAsia="zh-CN" w:bidi="ar"/>
              </w:rPr>
              <w:t>UserBuilder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</w:t>
            </w:r>
            <w:r w:rsidRPr="00D34BE6"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eastAsia="zh-CN" w:bidi="ar"/>
              </w:rPr>
              <w:t>builder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= </w:t>
            </w:r>
            <w:proofErr w:type="spellStart"/>
            <w:r w:rsidRPr="00D34BE6"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eastAsia="zh-CN" w:bidi="ar"/>
              </w:rPr>
              <w:t>User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.</w:t>
            </w:r>
            <w:r w:rsidRPr="00D34BE6"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eastAsia="zh-CN" w:bidi="ar"/>
              </w:rPr>
              <w:t>builder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();</w:t>
            </w:r>
          </w:p>
          <w:p w14:paraId="50E59F15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ind w:firstLineChars="120" w:firstLine="240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proofErr w:type="spellStart"/>
            <w:r w:rsidRPr="00D34BE6">
              <w:rPr>
                <w:rFonts w:ascii="Ubuntu Mono" w:eastAsia="Droid Sans Fallback" w:hAnsi="Ubuntu Mono" w:cs="Ubuntu Mono"/>
                <w:b w:val="0"/>
                <w:color w:val="267F99"/>
                <w:sz w:val="20"/>
                <w:szCs w:val="20"/>
                <w:shd w:val="clear" w:color="auto" w:fill="FFFFFF"/>
                <w:lang w:eastAsia="zh-CN" w:bidi="ar"/>
              </w:rPr>
              <w:t>InMemoryUserDetailsManager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</w:t>
            </w:r>
            <w:r w:rsidRPr="00D34BE6"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eastAsia="zh-CN" w:bidi="ar"/>
              </w:rPr>
              <w:t>manager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= </w:t>
            </w:r>
            <w:r w:rsidRPr="00D34BE6">
              <w:rPr>
                <w:rFonts w:ascii="Ubuntu Mono" w:eastAsia="Droid Sans Fallback" w:hAnsi="Ubuntu Mono" w:cs="Ubuntu Mono"/>
                <w:b w:val="0"/>
                <w:color w:val="AF00DB"/>
                <w:sz w:val="20"/>
                <w:szCs w:val="20"/>
                <w:shd w:val="clear" w:color="auto" w:fill="FFFFFF"/>
                <w:lang w:eastAsia="zh-CN" w:bidi="ar"/>
              </w:rPr>
              <w:t>new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proofErr w:type="gramStart"/>
            <w:r w:rsidRPr="00D34BE6"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eastAsia="zh-CN" w:bidi="ar"/>
              </w:rPr>
              <w:t>InMemoryUserDetailsManager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(</w:t>
            </w:r>
            <w:proofErr w:type="gram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);</w:t>
            </w:r>
          </w:p>
          <w:p w14:paraId="1414D49B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ind w:firstLineChars="120" w:firstLine="240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34BE6"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eastAsia="zh-CN" w:bidi="ar"/>
              </w:rPr>
              <w:t>adr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.</w:t>
            </w:r>
            <w:r w:rsidRPr="00D34BE6"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eastAsia="zh-CN" w:bidi="ar"/>
              </w:rPr>
              <w:t>findAll</w:t>
            </w:r>
            <w:proofErr w:type="spellEnd"/>
            <w:proofErr w:type="gram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().</w:t>
            </w:r>
            <w:proofErr w:type="spellStart"/>
            <w:r w:rsidRPr="00D34BE6"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eastAsia="zh-CN" w:bidi="ar"/>
              </w:rPr>
              <w:t>forEach</w:t>
            </w:r>
            <w:proofErr w:type="spellEnd"/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(user 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eastAsia="zh-CN" w:bidi="ar"/>
              </w:rPr>
              <w:t>-&gt;</w:t>
            </w:r>
            <w:r w:rsidRPr="00D34BE6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 {</w:t>
            </w:r>
          </w:p>
          <w:p w14:paraId="7E2CE7F7" w14:textId="77777777" w:rsidR="00483A24" w:rsidRPr="00D34BE6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ind w:firstLineChars="120" w:firstLine="240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val="en-US" w:eastAsia="zh-CN" w:bidi="ar"/>
              </w:rPr>
              <w:t>manager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createUser</w:t>
            </w:r>
            <w:proofErr w:type="gram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val="en-US" w:eastAsia="zh-CN" w:bidi="ar"/>
              </w:rPr>
              <w:t>builder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username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val="en-US" w:eastAsia="zh-CN" w:bidi="ar"/>
              </w:rPr>
              <w:t>user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getUsername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()).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password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1080"/>
                <w:sz w:val="20"/>
                <w:szCs w:val="20"/>
                <w:shd w:val="clear" w:color="auto" w:fill="FFFFFF"/>
                <w:lang w:val="en-US" w:eastAsia="zh-CN" w:bidi="ar"/>
              </w:rPr>
              <w:t>user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getPassword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()).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roles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0"/>
                <w:szCs w:val="20"/>
                <w:shd w:val="clear" w:color="auto" w:fill="FFFFFF"/>
                <w:lang w:val="en-US" w:eastAsia="zh-CN" w:bidi="ar"/>
              </w:rPr>
              <w:t>"ADMIN"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0"/>
                <w:szCs w:val="20"/>
                <w:shd w:val="clear" w:color="auto" w:fill="FFFFFF"/>
                <w:lang w:val="en-US" w:eastAsia="zh-CN" w:bidi="ar"/>
              </w:rPr>
              <w:t>build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());});</w:t>
            </w:r>
          </w:p>
          <w:p w14:paraId="1BCBEEA3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ind w:firstLineChars="120" w:firstLine="240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r>
              <w:rPr>
                <w:rFonts w:ascii="Ubuntu Mono" w:eastAsia="Droid Sans Fallback" w:hAnsi="Ubuntu Mono" w:cs="Ubuntu Mono"/>
                <w:b w:val="0"/>
                <w:color w:val="AF00DB"/>
                <w:sz w:val="20"/>
                <w:szCs w:val="20"/>
                <w:shd w:val="clear" w:color="auto" w:fill="FFFFFF"/>
                <w:lang w:val="en-US" w:eastAsia="zh-CN" w:bidi="ar"/>
              </w:rPr>
              <w:t>return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gram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manager;</w:t>
            </w:r>
            <w:proofErr w:type="gramEnd"/>
          </w:p>
          <w:p w14:paraId="798E9916" w14:textId="77777777" w:rsidR="00483A24" w:rsidRDefault="005B5209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}</w:t>
            </w:r>
          </w:p>
          <w:p w14:paraId="6E93D1D5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  <w:p w14:paraId="37E5C780" w14:textId="77777777" w:rsidR="00483A24" w:rsidRDefault="00483A2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3A92BAA" w14:textId="77777777" w:rsidR="00483A24" w:rsidRDefault="00483A24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83A24" w14:paraId="2E4A936A" w14:textId="77777777" w:rsidTr="0048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BFCDA2B" w14:textId="77777777" w:rsidR="00483A24" w:rsidRDefault="005B5209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Punto della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situazione rispetto alla pianificazione</w:t>
            </w:r>
          </w:p>
        </w:tc>
      </w:tr>
      <w:tr w:rsidR="00483A24" w14:paraId="4C925E7C" w14:textId="77777777" w:rsidTr="00483A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E0623A5" w14:textId="77777777" w:rsidR="00483A24" w:rsidRDefault="005B5209">
            <w:pPr>
              <w:pStyle w:val="NoSpacing"/>
              <w:rPr>
                <w:rFonts w:ascii="Arial" w:hAnsi="Arial" w:cs="Arial"/>
              </w:rPr>
            </w:pPr>
            <w:r w:rsidRPr="00D34BE6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263FAA78" w14:textId="77777777" w:rsidR="00483A24" w:rsidRDefault="00483A24">
      <w:pPr>
        <w:spacing w:after="0"/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83A24" w14:paraId="62402A9D" w14:textId="77777777" w:rsidTr="0048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37B74E3" w14:textId="77777777" w:rsidR="00483A24" w:rsidRDefault="005B5209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483A24" w14:paraId="39F95B2A" w14:textId="77777777" w:rsidTr="0048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AFB681" w14:textId="77777777" w:rsidR="00483A24" w:rsidRDefault="005B52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Aggiungere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logger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al progetto GUI</w:t>
            </w:r>
          </w:p>
        </w:tc>
      </w:tr>
      <w:tr w:rsidR="00483A24" w14:paraId="49947F1A" w14:textId="77777777" w:rsidTr="0048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2E2B2E1B" w14:textId="77777777" w:rsidR="00483A24" w:rsidRDefault="005B520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Finire 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DashboardView</w:t>
            </w:r>
            <w:proofErr w:type="spellEnd"/>
          </w:p>
        </w:tc>
      </w:tr>
      <w:tr w:rsidR="00483A24" w14:paraId="127AB7DF" w14:textId="77777777" w:rsidTr="0048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0DCD23F" w14:textId="77777777" w:rsidR="00483A24" w:rsidRDefault="00483A24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08EC9898" w14:textId="77777777" w:rsidR="00483A24" w:rsidRDefault="00483A24">
      <w:pPr>
        <w:rPr>
          <w:rFonts w:ascii="Arial" w:hAnsi="Arial" w:cs="Arial"/>
        </w:rPr>
      </w:pPr>
    </w:p>
    <w:sectPr w:rsidR="00483A2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EA5E8" w14:textId="77777777" w:rsidR="005B5209" w:rsidRDefault="005B5209">
      <w:pPr>
        <w:spacing w:after="0" w:line="240" w:lineRule="auto"/>
      </w:pPr>
      <w:r>
        <w:separator/>
      </w:r>
    </w:p>
  </w:endnote>
  <w:endnote w:type="continuationSeparator" w:id="0">
    <w:p w14:paraId="3DD40A95" w14:textId="77777777" w:rsidR="005B5209" w:rsidRDefault="005B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 Mono">
    <w:altName w:val="Calibri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1EC5" w14:textId="77777777" w:rsidR="00483A24" w:rsidRDefault="005B5209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0168" w14:textId="77777777" w:rsidR="005B5209" w:rsidRDefault="005B5209">
      <w:pPr>
        <w:spacing w:after="0" w:line="240" w:lineRule="auto"/>
      </w:pPr>
      <w:r>
        <w:separator/>
      </w:r>
    </w:p>
  </w:footnote>
  <w:footnote w:type="continuationSeparator" w:id="0">
    <w:p w14:paraId="6D442720" w14:textId="77777777" w:rsidR="005B5209" w:rsidRDefault="005B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A9AF" w14:textId="77777777" w:rsidR="00483A24" w:rsidRDefault="005B5209">
    <w:r>
      <w:t>Fadil Smajilbasic I4AC</w:t>
    </w:r>
  </w:p>
  <w:p w14:paraId="67CE73D7" w14:textId="77777777" w:rsidR="00483A24" w:rsidRDefault="00483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24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5BC695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483A24"/>
    <w:rsid w:val="005B5209"/>
    <w:rsid w:val="008F1061"/>
    <w:rsid w:val="00D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3212D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adin.com/docs/v14/flow/binding-data/tutorial-flow-data-provider.html#lazy-loading-data-from-a-backend-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vainterviewpoint.com/spring-security-inmemoryuserdetailsmanag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>Nome Progetto: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2015-06-25T18:36:00Z</dcterms:created>
  <dcterms:modified xsi:type="dcterms:W3CDTF">2020-04-03T14:05:00Z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