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FCE5" w14:textId="77777777" w:rsidR="00DF7C81" w:rsidRDefault="00BF3776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DF7C81" w14:paraId="36E284E1" w14:textId="77777777">
        <w:tc>
          <w:tcPr>
            <w:tcW w:w="5080" w:type="dxa"/>
            <w:shd w:val="clear" w:color="auto" w:fill="auto"/>
          </w:tcPr>
          <w:p w14:paraId="3370C2DF" w14:textId="77777777" w:rsidR="00DF7C81" w:rsidRDefault="00BF3776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07F0AB26" w14:textId="77777777" w:rsidR="00DF7C81" w:rsidRDefault="00BF3776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F7C81" w14:paraId="61AC92A0" w14:textId="77777777">
        <w:tc>
          <w:tcPr>
            <w:tcW w:w="5080" w:type="dxa"/>
            <w:shd w:val="clear" w:color="auto" w:fill="auto"/>
          </w:tcPr>
          <w:p w14:paraId="2B108ECC" w14:textId="77777777" w:rsidR="00DF7C81" w:rsidRDefault="00BF3776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3542E088" w14:textId="77777777" w:rsidR="00DF7C81" w:rsidRDefault="00BF3776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02.</w:t>
            </w:r>
            <w:r>
              <w:rPr>
                <w:rFonts w:ascii="Arial" w:hAnsi="Arial" w:cs="Arial"/>
                <w:lang w:val="en"/>
              </w:rPr>
              <w:t>0</w:t>
            </w:r>
            <w:r>
              <w:rPr>
                <w:rFonts w:ascii="Arial" w:hAnsi="Arial" w:cs="Arial"/>
              </w:rPr>
              <w:t>4.20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3482006F" w14:textId="77777777" w:rsidR="00DF7C81" w:rsidRDefault="00DF7C81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F7C81" w14:paraId="057A7484" w14:textId="77777777" w:rsidTr="00DF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A5762E9" w14:textId="77777777" w:rsidR="00DF7C81" w:rsidRDefault="00BF3776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DF7C81" w14:paraId="35C45CE8" w14:textId="77777777" w:rsidTr="00DF7C81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A6C6" w14:textId="77777777" w:rsidR="00DF7C81" w:rsidRPr="00907752" w:rsidRDefault="00BF3776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907752">
              <w:rPr>
                <w:rFonts w:ascii="Arial" w:hAnsi="Arial"/>
                <w:b w:val="0"/>
                <w:bCs w:val="0"/>
              </w:rPr>
              <w:t>Ho completato la funzione del tasto informazioni nella schermata ReportView.</w:t>
            </w:r>
          </w:p>
          <w:p w14:paraId="0A0EC3F6" w14:textId="77777777" w:rsidR="00DF7C81" w:rsidRPr="00907752" w:rsidRDefault="00BF3776">
            <w:pPr>
              <w:spacing w:after="0" w:line="360" w:lineRule="auto"/>
              <w:jc w:val="center"/>
              <w:rPr>
                <w:b w:val="0"/>
                <w:bCs w:val="0"/>
              </w:rPr>
            </w:pPr>
            <w:r w:rsidRPr="00907752">
              <w:rPr>
                <w:noProof/>
              </w:rPr>
              <w:drawing>
                <wp:inline distT="0" distB="0" distL="114300" distR="114300" wp14:anchorId="68886E87" wp14:editId="5505221C">
                  <wp:extent cx="2193290" cy="3119120"/>
                  <wp:effectExtent l="0" t="0" r="16510" b="5080"/>
                  <wp:docPr id="1" name="Picture 1" descr="Screenshot from 2020-04-03 01-12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4-03 01-12-0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311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07986" w14:textId="77777777" w:rsidR="00DF7C81" w:rsidRPr="00907752" w:rsidRDefault="00BF3776">
            <w:pPr>
              <w:pStyle w:val="Caption"/>
              <w:spacing w:after="0" w:line="360" w:lineRule="auto"/>
              <w:jc w:val="center"/>
              <w:rPr>
                <w:b w:val="0"/>
                <w:bCs w:val="0"/>
              </w:rPr>
            </w:pPr>
            <w:r w:rsidRPr="00907752">
              <w:rPr>
                <w:b w:val="0"/>
                <w:bCs w:val="0"/>
              </w:rPr>
              <w:t xml:space="preserve">Figura </w:t>
            </w:r>
            <w:r w:rsidRPr="00907752">
              <w:fldChar w:fldCharType="begin"/>
            </w:r>
            <w:r w:rsidRPr="00907752">
              <w:rPr>
                <w:b w:val="0"/>
                <w:bCs w:val="0"/>
              </w:rPr>
              <w:instrText xml:space="preserve"> SEQ Figura \* ARABIC </w:instrText>
            </w:r>
            <w:r w:rsidRPr="00907752">
              <w:fldChar w:fldCharType="separate"/>
            </w:r>
            <w:r w:rsidRPr="00907752">
              <w:rPr>
                <w:b w:val="0"/>
                <w:bCs w:val="0"/>
              </w:rPr>
              <w:t>1</w:t>
            </w:r>
            <w:r w:rsidRPr="00907752">
              <w:fldChar w:fldCharType="end"/>
            </w:r>
            <w:r w:rsidRPr="00907752">
              <w:rPr>
                <w:b w:val="0"/>
                <w:bCs w:val="0"/>
              </w:rPr>
              <w:t xml:space="preserve"> Popup che appare una volta scelto il rapporto e cliccato il tasto info </w:t>
            </w:r>
          </w:p>
          <w:p w14:paraId="22C2FC9F" w14:textId="77777777" w:rsidR="00DF7C81" w:rsidRPr="00907752" w:rsidRDefault="00DF7C81">
            <w:pPr>
              <w:spacing w:after="0"/>
              <w:rPr>
                <w:rFonts w:ascii="Arial" w:hAnsi="Arial"/>
                <w:b w:val="0"/>
                <w:bCs w:val="0"/>
              </w:rPr>
            </w:pPr>
          </w:p>
          <w:p w14:paraId="2D622BD1" w14:textId="77777777" w:rsidR="00DF7C81" w:rsidRPr="00907752" w:rsidRDefault="00BF3776">
            <w:pPr>
              <w:rPr>
                <w:rFonts w:ascii="Arial" w:hAnsi="Arial"/>
                <w:b w:val="0"/>
                <w:bCs w:val="0"/>
              </w:rPr>
            </w:pPr>
            <w:r w:rsidRPr="00907752">
              <w:rPr>
                <w:rFonts w:ascii="Arial" w:hAnsi="Arial"/>
                <w:b w:val="0"/>
                <w:bCs w:val="0"/>
              </w:rPr>
              <w:t>Ho descritto il framework Vaadin utilizzato nel progetto nella parte d’implementazione della documentazione.</w:t>
            </w:r>
          </w:p>
          <w:p w14:paraId="2A37B26A" w14:textId="77777777" w:rsidR="00DF7C81" w:rsidRPr="00907752" w:rsidRDefault="00BF3776">
            <w:pPr>
              <w:rPr>
                <w:rFonts w:ascii="Arial" w:hAnsi="Arial"/>
                <w:b w:val="0"/>
                <w:bCs w:val="0"/>
              </w:rPr>
            </w:pPr>
            <w:r w:rsidRPr="00907752">
              <w:rPr>
                <w:rFonts w:ascii="Arial" w:hAnsi="Arial"/>
                <w:b w:val="0"/>
                <w:bCs w:val="0"/>
              </w:rPr>
              <w:t>Ho corretto anche il calcolo del tempo rimanente alla scansione, poiché a volte andava in negativo.</w:t>
            </w:r>
          </w:p>
        </w:tc>
      </w:tr>
    </w:tbl>
    <w:p w14:paraId="492D064C" w14:textId="77777777" w:rsidR="00DF7C81" w:rsidRDefault="00DF7C81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F7C81" w14:paraId="3AC449CA" w14:textId="77777777" w:rsidTr="00DF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5F577F87" w14:textId="77777777" w:rsidR="00DF7C81" w:rsidRPr="00907752" w:rsidRDefault="00BF3776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DF7C81" w14:paraId="66812330" w14:textId="77777777" w:rsidTr="00DF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74FABDE" w14:textId="6024BC79" w:rsidR="00DF7C81" w:rsidRDefault="00A70B21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-</w:t>
            </w:r>
          </w:p>
        </w:tc>
      </w:tr>
    </w:tbl>
    <w:p w14:paraId="032FC37B" w14:textId="77777777" w:rsidR="00DF7C81" w:rsidRDefault="00DF7C81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F7C81" w14:paraId="53221FDF" w14:textId="77777777" w:rsidTr="00DF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5A6AED65" w14:textId="77777777" w:rsidR="00DF7C81" w:rsidRDefault="00BF3776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DF7C81" w14:paraId="735C69DC" w14:textId="77777777" w:rsidTr="00DF7C8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F2D993C" w14:textId="77777777" w:rsidR="00DF7C81" w:rsidRDefault="00BF3776">
            <w:pPr>
              <w:pStyle w:val="NoSpacing"/>
              <w:rPr>
                <w:rFonts w:ascii="Arial" w:hAnsi="Arial" w:cs="Arial"/>
              </w:rPr>
            </w:pPr>
            <w:r w:rsidRPr="00907752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3B561FAC" w14:textId="77777777" w:rsidR="00DF7C81" w:rsidRDefault="00DF7C81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F7C81" w14:paraId="002EFB28" w14:textId="77777777" w:rsidTr="00DF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209E1F9" w14:textId="77777777" w:rsidR="00DF7C81" w:rsidRDefault="00BF3776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DF7C81" w14:paraId="5002E092" w14:textId="77777777" w:rsidTr="00DF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565DE03" w14:textId="77777777" w:rsidR="00DF7C81" w:rsidRDefault="00BF3776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Commentare il codice</w:t>
            </w:r>
          </w:p>
        </w:tc>
      </w:tr>
      <w:tr w:rsidR="00DF7C81" w14:paraId="33D58FB3" w14:textId="77777777" w:rsidTr="00DF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96E3435" w14:textId="77777777" w:rsidR="00DF7C81" w:rsidRDefault="00BF37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Scrivere l’implementazione</w:t>
            </w:r>
          </w:p>
        </w:tc>
      </w:tr>
    </w:tbl>
    <w:p w14:paraId="22F69395" w14:textId="77777777" w:rsidR="00DF7C81" w:rsidRDefault="00DF7C81">
      <w:pPr>
        <w:rPr>
          <w:rFonts w:ascii="Arial" w:hAnsi="Arial"/>
        </w:rPr>
      </w:pPr>
    </w:p>
    <w:sectPr w:rsidR="00DF7C8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9460" w14:textId="77777777" w:rsidR="003A2D3A" w:rsidRDefault="003A2D3A">
      <w:pPr>
        <w:spacing w:after="0"/>
      </w:pPr>
      <w:r>
        <w:separator/>
      </w:r>
    </w:p>
  </w:endnote>
  <w:endnote w:type="continuationSeparator" w:id="0">
    <w:p w14:paraId="47DE1170" w14:textId="77777777" w:rsidR="003A2D3A" w:rsidRDefault="003A2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C1842" w14:textId="77777777" w:rsidR="00DF7C81" w:rsidRDefault="00BF3776">
    <w:pPr>
      <w:spacing w:line="276" w:lineRule="auto"/>
    </w:pPr>
    <w:r>
      <w:rPr>
        <w:lang w:val="en"/>
      </w:rPr>
      <w:t>Nome progetto: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F99D3" w14:textId="77777777" w:rsidR="003A2D3A" w:rsidRDefault="003A2D3A">
      <w:pPr>
        <w:spacing w:after="0"/>
      </w:pPr>
      <w:r>
        <w:separator/>
      </w:r>
    </w:p>
  </w:footnote>
  <w:footnote w:type="continuationSeparator" w:id="0">
    <w:p w14:paraId="093C54A7" w14:textId="77777777" w:rsidR="003A2D3A" w:rsidRDefault="003A2D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47C7" w14:textId="77777777" w:rsidR="00DF7C81" w:rsidRDefault="00BF3776">
    <w:r>
      <w:t>Fadil Smajilbasic I4AC</w:t>
    </w:r>
  </w:p>
  <w:p w14:paraId="49CD5258" w14:textId="77777777" w:rsidR="00DF7C81" w:rsidRDefault="00DF7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81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CD765"/>
    <w:rsid w:val="FFED740C"/>
    <w:rsid w:val="FFEEB8B5"/>
    <w:rsid w:val="FFEF0914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3A2D3A"/>
    <w:rsid w:val="00907752"/>
    <w:rsid w:val="00A70B21"/>
    <w:rsid w:val="00BF3776"/>
    <w:rsid w:val="00DF7C81"/>
    <w:rsid w:val="076F5560"/>
    <w:rsid w:val="07DF22A2"/>
    <w:rsid w:val="0BF73B7C"/>
    <w:rsid w:val="12B76D61"/>
    <w:rsid w:val="165F3414"/>
    <w:rsid w:val="167FCFA8"/>
    <w:rsid w:val="17AE1E01"/>
    <w:rsid w:val="17DF5497"/>
    <w:rsid w:val="17EFF919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1CD939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AF7981A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DE17DE"/>
    <w:rsid w:val="3DF30951"/>
    <w:rsid w:val="3EB63D47"/>
    <w:rsid w:val="3ED066B0"/>
    <w:rsid w:val="3EF2A4B3"/>
    <w:rsid w:val="3EFC76B1"/>
    <w:rsid w:val="3F7B78AE"/>
    <w:rsid w:val="3F850BEC"/>
    <w:rsid w:val="3FAB01B5"/>
    <w:rsid w:val="3FD9C5FD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BDBBB9"/>
    <w:rsid w:val="59DF35D6"/>
    <w:rsid w:val="59FF6AF4"/>
    <w:rsid w:val="5A6F800D"/>
    <w:rsid w:val="5BBF3B3F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DEEF72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8E9A0E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C2824"/>
    <w:rsid w:val="66BF37BA"/>
    <w:rsid w:val="66E7EC25"/>
    <w:rsid w:val="66F90725"/>
    <w:rsid w:val="66FF5641"/>
    <w:rsid w:val="66FF7B20"/>
    <w:rsid w:val="676FADFC"/>
    <w:rsid w:val="677FA153"/>
    <w:rsid w:val="67993CD4"/>
    <w:rsid w:val="67F7DDC7"/>
    <w:rsid w:val="6A7D3F56"/>
    <w:rsid w:val="6AFF3815"/>
    <w:rsid w:val="6B7F60C2"/>
    <w:rsid w:val="6BAB8739"/>
    <w:rsid w:val="6BDAAFBB"/>
    <w:rsid w:val="6BFB42A7"/>
    <w:rsid w:val="6BFB6D4E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3BAD170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7F487C"/>
    <w:rsid w:val="76B336A1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EE9C9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7D9760"/>
    <w:rsid w:val="7D9579BA"/>
    <w:rsid w:val="7D9D65B2"/>
    <w:rsid w:val="7DBE4B05"/>
    <w:rsid w:val="7DBF7327"/>
    <w:rsid w:val="7DBFC7CF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7D08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67B56B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009E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9FFFC288"/>
    <w:rsid w:val="A17F59EA"/>
    <w:rsid w:val="A3768786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7BA3B7"/>
    <w:rsid w:val="BBBB0DB7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5F96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B4DD01B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DCD47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5FFEB14"/>
    <w:rsid w:val="E6BEB228"/>
    <w:rsid w:val="E6DD9973"/>
    <w:rsid w:val="E6F1A6A7"/>
    <w:rsid w:val="E6FBE287"/>
    <w:rsid w:val="E6FF5861"/>
    <w:rsid w:val="E7539353"/>
    <w:rsid w:val="E7BD91BA"/>
    <w:rsid w:val="E96F8ED9"/>
    <w:rsid w:val="E9EF1BD5"/>
    <w:rsid w:val="E9F28324"/>
    <w:rsid w:val="EA2EFC18"/>
    <w:rsid w:val="EADF1D6D"/>
    <w:rsid w:val="EB24E979"/>
    <w:rsid w:val="EB2FC42D"/>
    <w:rsid w:val="EB3909BB"/>
    <w:rsid w:val="EBAB11D3"/>
    <w:rsid w:val="EBBD7DC5"/>
    <w:rsid w:val="EBBFE073"/>
    <w:rsid w:val="EBEF9E99"/>
    <w:rsid w:val="EBFCC6F9"/>
    <w:rsid w:val="ECDF7D3B"/>
    <w:rsid w:val="ED596A57"/>
    <w:rsid w:val="ED5F74F3"/>
    <w:rsid w:val="ED99A648"/>
    <w:rsid w:val="EDCF6F6E"/>
    <w:rsid w:val="EDDE09D2"/>
    <w:rsid w:val="EDEB18C0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0FBA85F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9FED236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A5146C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889500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CBECE"/>
  <w15:docId w15:val="{AE628A71-98A7-436A-93DA-ACDDC319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Calibri" w:eastAsia="Times New Roman" w:hAnsi="Calibr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Nome Progetto: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2015-06-25T23:36:00Z</dcterms:created>
  <dcterms:modified xsi:type="dcterms:W3CDTF">2020-04-03T23:23:00Z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