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</w:pPr>
            <w: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</w:pPr>
            <w: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</w:pPr>
            <w:r>
              <w:rPr>
                <w:rFonts w:hint="default"/>
                <w:lang w:val="en"/>
              </w:rPr>
              <w:t>03</w:t>
            </w:r>
            <w:r>
              <w:t>.</w:t>
            </w:r>
            <w:r>
              <w:rPr>
                <w:rFonts w:hint="default"/>
                <w:lang w:val="en"/>
              </w:rPr>
              <w:t>10</w:t>
            </w:r>
            <w:r>
              <w:t>.2019</w:t>
            </w:r>
          </w:p>
        </w:tc>
      </w:tr>
    </w:tbl>
    <w:p/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hAnsi="Tlwg Mono" w:cs="Tlwg Mono" w:asciiTheme="minorAscii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hAnsi="Tlwg Mono" w:cs="Tlwg Mono" w:asciiTheme="minorAscii"/>
                <w:b w:val="0"/>
                <w:bCs w:val="0"/>
                <w:lang w:val="en"/>
              </w:rPr>
            </w:pPr>
            <w:r>
              <w:rPr>
                <w:rFonts w:hint="default" w:hAnsi="Tlwg Mono" w:cs="Tlwg Mono" w:asciiTheme="minorAscii"/>
                <w:b w:val="0"/>
                <w:bCs w:val="0"/>
                <w:lang w:val="en"/>
              </w:rPr>
              <w:t>Ho finito l’implementazione del controller e tutta la logica che ci sta dietro con tutti i controlli per la gestione dei percorsi da ignorare o da scanerizzare.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hAnsi="Tlwg Mono" w:cs="Tlwg Mono" w:asciiTheme="minorAscii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hAnsi="Tlwg Mono" w:cs="Tlwg Mono" w:asciiTheme="minorAscii"/>
                <w:b w:val="0"/>
                <w:bCs w:val="0"/>
                <w:lang w:val="en"/>
              </w:rPr>
            </w:pPr>
            <w:r>
              <w:rPr>
                <w:rFonts w:hint="default" w:hAnsi="Tlwg Mono" w:cs="Tlwg Mono" w:asciiTheme="minorAscii"/>
                <w:b w:val="0"/>
                <w:bCs w:val="0"/>
                <w:lang w:val="en"/>
              </w:rPr>
              <w:t>Ho scritto anche la logica per fare la scansione che funziona in modo multithreaded, am è ancora da testare e revisionare.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hAnsi="Tlwg Mono" w:cs="Tlwg Mono" w:asciiTheme="minorAscii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hAnsi="Tlwg Mono" w:cs="Tlwg Mono" w:asciiTheme="minorAscii"/>
                <w:b w:val="0"/>
                <w:bCs w:val="0"/>
                <w:lang w:val="en"/>
              </w:rPr>
            </w:pPr>
            <w:r>
              <w:rPr>
                <w:rFonts w:hint="default" w:hAnsi="Tlwg Mono" w:cs="Tlwg Mono" w:asciiTheme="minorAscii"/>
                <w:b w:val="0"/>
                <w:bCs w:val="0"/>
                <w:lang w:val="en"/>
              </w:rPr>
              <w:t xml:space="preserve">Ho scoperto il tool </w:t>
            </w:r>
            <w:r>
              <w:rPr>
                <w:rFonts w:hint="default" w:hAnsi="Tlwg Mono" w:cs="Tlwg Mono" w:asciiTheme="minorAscii"/>
                <w:b w:val="0"/>
                <w:bCs w:val="0"/>
                <w:lang w:val="en"/>
              </w:rPr>
              <w:fldChar w:fldCharType="begin"/>
            </w:r>
            <w:r>
              <w:rPr>
                <w:rFonts w:hint="default" w:hAnsi="Tlwg Mono" w:cs="Tlwg Mono" w:asciiTheme="minorAscii"/>
                <w:b w:val="0"/>
                <w:bCs w:val="0"/>
                <w:lang w:val="en"/>
              </w:rPr>
              <w:instrText xml:space="preserve"> HYPERLINK "https://www.getpostman.com/downloads/" </w:instrText>
            </w:r>
            <w:r>
              <w:rPr>
                <w:rFonts w:hint="default" w:hAnsi="Tlwg Mono" w:cs="Tlwg Mono" w:asciiTheme="minorAscii"/>
                <w:b w:val="0"/>
                <w:bCs w:val="0"/>
                <w:lang w:val="en"/>
              </w:rPr>
              <w:fldChar w:fldCharType="separate"/>
            </w:r>
            <w:r>
              <w:rPr>
                <w:rStyle w:val="10"/>
                <w:rFonts w:hint="default" w:hAnsi="Tlwg Mono" w:cs="Tlwg Mono" w:asciiTheme="minorAscii"/>
                <w:b w:val="0"/>
                <w:bCs w:val="0"/>
                <w:lang w:val="en"/>
              </w:rPr>
              <w:t>https://www.getpostman.com/downloads/</w:t>
            </w:r>
            <w:r>
              <w:rPr>
                <w:rFonts w:hint="default" w:hAnsi="Tlwg Mono" w:cs="Tlwg Mono" w:asciiTheme="minorAscii"/>
                <w:b w:val="0"/>
                <w:bCs w:val="0"/>
                <w:lang w:val="en"/>
              </w:rPr>
              <w:fldChar w:fldCharType="end"/>
            </w:r>
            <w:r>
              <w:rPr>
                <w:rFonts w:hint="default" w:hAnsi="Tlwg Mono" w:cs="Tlwg Mono" w:asciiTheme="minorAscii"/>
                <w:b w:val="0"/>
                <w:bCs w:val="0"/>
                <w:lang w:val="en"/>
              </w:rPr>
              <w:t>, serve a mandare richiese di qualsiasi tipo con qualsiasi parametro su un server per fare testing.</w:t>
            </w:r>
          </w:p>
        </w:tc>
      </w:tr>
    </w:tbl>
    <w:p/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Calibri" w:hAnsi="Calibri"/>
                <w:b w:val="0"/>
                <w:bCs w:val="0"/>
                <w:i w:val="0"/>
                <w:iCs w:val="0"/>
                <w:u w:val="none"/>
                <w:lang w:val="en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u w:val="none"/>
                <w:lang w:val="en"/>
              </w:rPr>
              <w:t>Ho seguito la seguente guida per capire come funziona la gestione delle eccezioni:</w:t>
            </w:r>
          </w:p>
          <w:p>
            <w:pPr>
              <w:spacing w:before="0" w:after="0" w:line="240" w:lineRule="auto"/>
              <w:rPr>
                <w:rFonts w:hint="default" w:ascii="Calibri" w:hAnsi="Calibri"/>
                <w:b w:val="0"/>
                <w:bCs w:val="0"/>
                <w:i w:val="0"/>
                <w:iCs w:val="0"/>
                <w:u w:val="none"/>
                <w:lang w:val="en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u w:val="none"/>
                <w:lang w:val="en"/>
              </w:rPr>
              <w:fldChar w:fldCharType="begin"/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u w:val="none"/>
                <w:lang w:val="en"/>
              </w:rPr>
              <w:instrText xml:space="preserve"> HYPERLINK "https://www.baeldung.com/exception-handling-for-rest-with-spring" </w:instrTex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u w:val="none"/>
                <w:lang w:val="en"/>
              </w:rPr>
              <w:fldChar w:fldCharType="separate"/>
            </w:r>
            <w:r>
              <w:rPr>
                <w:rStyle w:val="10"/>
                <w:rFonts w:hint="default" w:ascii="Calibri" w:hAnsi="Calibri"/>
                <w:b w:val="0"/>
                <w:bCs w:val="0"/>
                <w:i w:val="0"/>
                <w:iCs w:val="0"/>
                <w:lang w:val="en"/>
              </w:rPr>
              <w:t>https://www.baeldung.com/exception-handling-for-rest-with-spring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u w:val="none"/>
                <w:lang w:val="en"/>
              </w:rPr>
              <w:fldChar w:fldCharType="end"/>
            </w:r>
          </w:p>
          <w:p>
            <w:pPr>
              <w:spacing w:before="0" w:after="0" w:line="240" w:lineRule="auto"/>
              <w:rPr>
                <w:rFonts w:hint="default" w:ascii="Calibri" w:hAnsi="Calibri"/>
                <w:b w:val="0"/>
                <w:bCs w:val="0"/>
                <w:i w:val="0"/>
                <w:iCs w:val="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ascii="Calibri" w:hAnsi="Calibri"/>
                <w:b w:val="0"/>
                <w:bCs w:val="0"/>
                <w:i w:val="0"/>
                <w:iCs w:val="0"/>
                <w:u w:val="none"/>
                <w:lang w:val="en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u w:val="none"/>
                <w:lang w:val="en"/>
              </w:rPr>
              <w:t>Ho guardato il seguente sito per coreggere alcuni erori che avevo nelal gestione dei parametri in entrata:</w:t>
            </w:r>
          </w:p>
          <w:p>
            <w:pPr>
              <w:spacing w:before="0" w:after="0" w:line="240" w:lineRule="auto"/>
              <w:rPr>
                <w:rFonts w:hint="default" w:ascii="Calibri" w:hAnsi="Calibri"/>
                <w:b w:val="0"/>
                <w:bCs w:val="0"/>
                <w:i w:val="0"/>
                <w:iCs w:val="0"/>
                <w:u w:val="none"/>
                <w:lang w:val="en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u w:val="none"/>
                <w:lang w:val="en"/>
              </w:rPr>
              <w:fldChar w:fldCharType="begin"/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u w:val="none"/>
                <w:lang w:val="en"/>
              </w:rPr>
              <w:instrText xml:space="preserve"> HYPERLINK "https://www.baeldung.com/spring-request-param" </w:instrTex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u w:val="none"/>
                <w:lang w:val="en"/>
              </w:rPr>
              <w:fldChar w:fldCharType="separate"/>
            </w:r>
            <w:r>
              <w:rPr>
                <w:rStyle w:val="10"/>
                <w:rFonts w:hint="default" w:ascii="Calibri" w:hAnsi="Calibri"/>
                <w:b w:val="0"/>
                <w:bCs w:val="0"/>
                <w:i w:val="0"/>
                <w:iCs w:val="0"/>
                <w:lang w:val="en"/>
              </w:rPr>
              <w:t>https://www.baeldung.com/spring-request-param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u w:val="none"/>
                <w:lang w:val="en"/>
              </w:rPr>
              <w:fldChar w:fldCharType="end"/>
            </w:r>
          </w:p>
          <w:p>
            <w:pPr>
              <w:spacing w:before="0" w:after="0" w:line="240" w:lineRule="auto"/>
              <w:rPr>
                <w:rFonts w:hint="default" w:ascii="Calibri" w:hAnsi="Calibri"/>
                <w:b w:val="0"/>
                <w:bCs w:val="0"/>
                <w:i w:val="0"/>
                <w:iCs w:val="0"/>
                <w:u w:val="none"/>
                <w:lang w:val="en"/>
              </w:rPr>
            </w:pPr>
          </w:p>
        </w:tc>
      </w:tr>
    </w:tbl>
    <w:p/>
    <w:p/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b/>
                <w:bCs/>
              </w:rPr>
            </w:pPr>
            <w:r>
              <w:rPr>
                <w:b w:val="0"/>
                <w:bCs w:val="0"/>
              </w:rPr>
              <w:t xml:space="preserve">Sono avanti rispetto al gantt di </w:t>
            </w:r>
            <w:r>
              <w:rPr>
                <w:rFonts w:hint="default"/>
                <w:b w:val="0"/>
                <w:bCs w:val="0"/>
                <w:lang w:val="en"/>
              </w:rPr>
              <w:t>3</w:t>
            </w:r>
            <w:r>
              <w:rPr>
                <w:b w:val="0"/>
                <w:bCs w:val="0"/>
              </w:rPr>
              <w:t xml:space="preserve"> ore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b/>
                <w:bCs/>
              </w:rPr>
            </w:pPr>
          </w:p>
        </w:tc>
      </w:tr>
    </w:tbl>
    <w:p/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Finire il controller della scansione e la logica che ci sta dietro la scansione.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b/>
                <w:bCs/>
              </w:rPr>
            </w:pPr>
          </w:p>
        </w:tc>
      </w:tr>
    </w:tbl>
    <w:p>
      <w:pPr>
        <w:spacing w:before="0" w:after="200"/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Tahom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Cambria">
    <w:altName w:val="Arial CE MT Bl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CE MT Black">
    <w:panose1 w:val="00000102000000010000"/>
    <w:charset w:val="00"/>
    <w:family w:val="auto"/>
    <w:pitch w:val="default"/>
    <w:sig w:usb0="00000000" w:usb1="00000000" w:usb2="00000000" w:usb3="0001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8A96804"/>
    <w:rsid w:val="77677C88"/>
    <w:rsid w:val="7DFBD10D"/>
    <w:rsid w:val="7FFDBC57"/>
    <w:rsid w:val="835F3EF4"/>
    <w:rsid w:val="87C5ABBA"/>
    <w:rsid w:val="DABF6B63"/>
    <w:rsid w:val="F7FB4DB6"/>
    <w:rsid w:val="FFF629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3">
    <w:name w:val="Light Shading"/>
    <w:basedOn w:val="11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11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9"/>
    <w:link w:val="6"/>
    <w:qFormat/>
    <w:uiPriority w:val="99"/>
  </w:style>
  <w:style w:type="character" w:customStyle="1" w:styleId="16">
    <w:name w:val="Piè di pagina Carattere"/>
    <w:basedOn w:val="9"/>
    <w:link w:val="5"/>
    <w:qFormat/>
    <w:uiPriority w:val="99"/>
  </w:style>
  <w:style w:type="character" w:customStyle="1" w:styleId="17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12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2015-06-23T17:36:00Z</dcterms:created>
  <dc:creator>NDV</dc:creator>
  <cp:lastModifiedBy>duck</cp:lastModifiedBy>
  <dcterms:modified xsi:type="dcterms:W3CDTF">2019-10-03T21:54:07Z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