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Per i primi 45 min. Il docente Valsangiacomo ci ha spiegato che errori avevamo fatto, in generale, nella documentazione del primo progetto.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fatto in modo che la visuale della PathView sia responsive cambiando il tipo di layout che uso: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>FlexLayout layout = new FlexLayout();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layout.add(pathTextField, browseButton, group, addButton);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layout.setAlignItems(Alignment.START);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layout.setWidthFull();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layout.setFlexGrow(1, pathTextField);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layout.setWrapMode(WrapMode.WRAP);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Tramite il setFlexGrow imposta il peso all’pathTextField.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aggiornato il Client aggiungendo un metodo per facilitare l’inserimento dei percorsi.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agginuto la possibilità di aggiungere i percorsi tramite la gui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5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tutto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73F6B30"/>
    <w:rsid w:val="47E7CA5F"/>
    <w:rsid w:val="4B7F3798"/>
    <w:rsid w:val="4CF746A9"/>
    <w:rsid w:val="52F62312"/>
    <w:rsid w:val="55B71C1C"/>
    <w:rsid w:val="56FFFFD3"/>
    <w:rsid w:val="596E29F7"/>
    <w:rsid w:val="59FF6AF4"/>
    <w:rsid w:val="5C774B76"/>
    <w:rsid w:val="5CF62973"/>
    <w:rsid w:val="5CFA2F2D"/>
    <w:rsid w:val="5E9F3F53"/>
    <w:rsid w:val="5ED39D31"/>
    <w:rsid w:val="5EDEA5F5"/>
    <w:rsid w:val="5EFEB51C"/>
    <w:rsid w:val="5F76A3B6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FCE88"/>
    <w:rsid w:val="6FFB6E87"/>
    <w:rsid w:val="6FFFBB2F"/>
    <w:rsid w:val="71B5FD10"/>
    <w:rsid w:val="71F5912E"/>
    <w:rsid w:val="71FB011A"/>
    <w:rsid w:val="753DB14A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E651E"/>
    <w:rsid w:val="FDFF3A1A"/>
    <w:rsid w:val="FE3DE8F2"/>
    <w:rsid w:val="FEBC8F0E"/>
    <w:rsid w:val="FEBF66E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2015-06-25T02:36:00Z</dcterms:created>
  <dc:creator>NDV</dc:creator>
  <cp:lastModifiedBy>Fadil Smajilbasic</cp:lastModifiedBy>
  <dcterms:modified xsi:type="dcterms:W3CDTF">2020-02-14T16:29:32Z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