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1</w:t>
            </w:r>
            <w:r>
              <w:rPr>
                <w:rFonts w:hint="default" w:ascii="Arial" w:hAnsi="Arial" w:cs="Arial"/>
              </w:rPr>
              <w:t>8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Ho aggiunto il metodo updatePassword alla classe Client che fa la richiesta al servizio per cambiare la password dell’utente corrente.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Fira Mono" w:hAnsi="Fira Mono" w:eastAsia="Droid Sans Fallback" w:cs="Fira Mono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Fira Mono" w:hAnsi="Fira Mono" w:eastAsia="Droid Sans Fallback" w:cs="Fira Mono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ResponseEntity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Fira Mono" w:hAnsi="Fira Mono" w:eastAsia="Droid Sans Fallback" w:cs="Fira Mono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updatePassword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newPassword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50"/>
              <w:jc w:val="left"/>
              <w:rPr>
                <w:rFonts w:hint="default" w:ascii="Fira Mono" w:hAnsi="Fira Mono" w:eastAsia="Droid Sans Fallback" w:cs="Fira Mono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MultiValueMap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Object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values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Fira Mono" w:hAnsi="Fira Mono" w:eastAsia="Droid Sans Fallback" w:cs="Fira Mono"/>
                <w:b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LinkedMultiValueMap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Mono" w:hAnsi="Fira Mono" w:eastAsia="Droid Sans Fallback" w:cs="Fira Mono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Object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50"/>
              <w:jc w:val="left"/>
              <w:rPr>
                <w:rFonts w:hint="default" w:ascii="Fira Mono" w:hAnsi="Fira Mono" w:eastAsia="Droid Sans Fallback" w:cs="Fira Mono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System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out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Mono" w:hAnsi="Fira Mono" w:eastAsia="Droid Sans Fallback" w:cs="Fira Mono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println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Mono" w:hAnsi="Fira Mono" w:eastAsia="Droid Sans Fallback" w:cs="Fira Mono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"oldPassword: "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Fira Mono" w:hAnsi="Fira Mono" w:eastAsia="Droid Sans Fallback" w:cs="Fira Mono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password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50"/>
              <w:jc w:val="left"/>
              <w:rPr>
                <w:rFonts w:hint="default" w:ascii="Fira Mono" w:hAnsi="Fira Mono" w:eastAsia="Droid Sans Fallback" w:cs="Fira Mono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values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Mono" w:hAnsi="Fira Mono" w:eastAsia="Droid Sans Fallback" w:cs="Fira Mono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add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Mono" w:hAnsi="Fira Mono" w:eastAsia="Droid Sans Fallback" w:cs="Fira Mono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"oldPassword"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Fira Mono" w:hAnsi="Fira Mono" w:eastAsia="Droid Sans Fallback" w:cs="Fira Mono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password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50"/>
              <w:jc w:val="left"/>
              <w:rPr>
                <w:rFonts w:hint="default" w:ascii="Fira Mono" w:hAnsi="Fira Mono" w:eastAsia="Droid Sans Fallback" w:cs="Fira Mono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Fira Mono" w:hAnsi="Fira Mono" w:eastAsia="Droid Sans Fallback" w:cs="Fira Mono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values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Mono" w:hAnsi="Fira Mono" w:eastAsia="Droid Sans Fallback" w:cs="Fira Mono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add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Mono" w:hAnsi="Fira Mono" w:eastAsia="Droid Sans Fallback" w:cs="Fira Mono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"newPassword"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,newPassword);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50"/>
              <w:jc w:val="left"/>
              <w:rPr>
                <w:rFonts w:hint="default" w:ascii="Fira Mono" w:hAnsi="Fira Mono" w:eastAsia="Droid Sans Fallback" w:cs="Fira Mono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Fira Mono" w:hAnsi="Fira Mono" w:eastAsia="Droid Sans Fallback" w:cs="Fira Mono"/>
                <w:b w:val="0"/>
                <w:color w:val="AF00DB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Mono" w:hAnsi="Fira Mono" w:eastAsia="Droid Sans Fallback" w:cs="Fira Mono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put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Mono" w:hAnsi="Fira Mono" w:eastAsia="Droid Sans Fallback" w:cs="Fira Mono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"/account/password"</w:t>
            </w: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,values);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Fira Mono" w:hAnsi="Fira Mono" w:eastAsia="Droid Sans Fallback" w:cs="Fira Mono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Fira Mono" w:hAnsi="Fira Mono" w:eastAsia="Droid Sans Fallback" w:cs="Fira Mono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Ho aggiunto tutti i controlli e dialog box necessari al cambio della password alla DashboardView.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Ho fatto i test sul cambio della password. 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Aggiungere logger al progetto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Finire la DashboardView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Simsu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mna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ingbat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ectron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Fira Sans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Fira Sans Compressed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Fira Sans Condensed">
    <w:panose1 w:val="020B0603050000020004"/>
    <w:charset w:val="00"/>
    <w:family w:val="auto"/>
    <w:pitch w:val="default"/>
    <w:sig w:usb0="600002FF" w:usb1="00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6FADFC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7DBCD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4D2B0B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347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2015-06-25T16:36:00Z</dcterms:created>
  <dc:creator>NDV</dc:creator>
  <cp:lastModifiedBy>duck</cp:lastModifiedBy>
  <dcterms:modified xsi:type="dcterms:W3CDTF">2020-03-18T22:43:34Z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