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tabs>
          <w:tab w:val="left" w:pos="351"/>
          <w:tab w:val="right" w:leader="dot" w:pos="9628"/>
        </w:tabs>
        <w:rPr>
          <w:lang w:val="it-IT"/>
        </w:rPr>
      </w:pPr>
    </w:p>
    <w:p>
      <w:pPr>
        <w:pStyle w:val="32"/>
        <w:rPr>
          <w:rFonts w:hint="default"/>
          <w:lang w:val="en"/>
        </w:rPr>
      </w:pPr>
      <w:r>
        <w:rPr>
          <w:rFonts w:hint="default"/>
          <w:lang w:val="en"/>
        </w:rPr>
        <w:t>Deduplicator</w:t>
      </w:r>
    </w:p>
    <w:p>
      <w:pPr>
        <w:pStyle w:val="23"/>
        <w:tabs>
          <w:tab w:val="left" w:pos="351"/>
          <w:tab w:val="right" w:leader="dot" w:pos="9628"/>
        </w:tabs>
        <w:rPr>
          <w:lang w:val="it-IT"/>
        </w:rPr>
      </w:pPr>
    </w:p>
    <w:p>
      <w:pPr>
        <w:pStyle w:val="23"/>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23"/>
        <w:tabs>
          <w:tab w:val="left" w:pos="400"/>
          <w:tab w:val="right" w:leader="dot" w:pos="9628"/>
        </w:tabs>
        <w:rPr>
          <w:rFonts w:ascii="Calibri" w:hAnsi="Calibri"/>
          <w:sz w:val="22"/>
          <w:szCs w:val="22"/>
          <w:lang w:eastAsia="it-CH"/>
        </w:rPr>
      </w:pPr>
      <w:r>
        <w:rPr>
          <w:lang w:val="it-IT"/>
        </w:rPr>
        <w:t>1</w:t>
      </w:r>
      <w:r>
        <w:rPr>
          <w:rFonts w:ascii="Calibri" w:hAnsi="Calibri"/>
          <w:sz w:val="22"/>
          <w:szCs w:val="22"/>
          <w:lang w:eastAsia="it-CH"/>
        </w:rPr>
        <w:tab/>
      </w:r>
      <w:r>
        <w:rPr>
          <w:lang w:val="it-IT"/>
        </w:rPr>
        <w:t>Introduzione</w:t>
      </w:r>
      <w:r>
        <w:tab/>
      </w:r>
      <w:r>
        <w:fldChar w:fldCharType="begin"/>
      </w:r>
      <w:r>
        <w:instrText xml:space="preserve"> PAGEREF _Toc491247126 \h </w:instrText>
      </w:r>
      <w:r>
        <w:fldChar w:fldCharType="separate"/>
      </w:r>
      <w:r>
        <w:t>3</w:t>
      </w:r>
      <w:r>
        <w:fldChar w:fldCharType="end"/>
      </w:r>
    </w:p>
    <w:p>
      <w:pPr>
        <w:pStyle w:val="24"/>
        <w:tabs>
          <w:tab w:val="left" w:pos="800"/>
          <w:tab w:val="right" w:leader="dot" w:pos="9628"/>
        </w:tabs>
        <w:rPr>
          <w:rFonts w:ascii="Calibri" w:hAnsi="Calibri"/>
          <w:sz w:val="22"/>
          <w:szCs w:val="22"/>
          <w:lang w:eastAsia="it-CH"/>
        </w:rPr>
      </w:pPr>
      <w:r>
        <w:t>1.1</w:t>
      </w:r>
      <w:r>
        <w:rPr>
          <w:rFonts w:ascii="Calibri" w:hAnsi="Calibri"/>
          <w:sz w:val="22"/>
          <w:szCs w:val="22"/>
          <w:lang w:eastAsia="it-CH"/>
        </w:rPr>
        <w:tab/>
      </w:r>
      <w:r>
        <w:t>Informazioni sul progetto</w:t>
      </w:r>
      <w:r>
        <w:tab/>
      </w:r>
      <w:r>
        <w:fldChar w:fldCharType="begin"/>
      </w:r>
      <w:r>
        <w:instrText xml:space="preserve"> PAGEREF _Toc491247127 \h </w:instrText>
      </w:r>
      <w:r>
        <w:fldChar w:fldCharType="separate"/>
      </w:r>
      <w:r>
        <w:t>3</w:t>
      </w:r>
      <w:r>
        <w:fldChar w:fldCharType="end"/>
      </w:r>
    </w:p>
    <w:p>
      <w:pPr>
        <w:pStyle w:val="24"/>
        <w:tabs>
          <w:tab w:val="left" w:pos="800"/>
          <w:tab w:val="right" w:leader="dot" w:pos="9628"/>
        </w:tabs>
        <w:rPr>
          <w:rFonts w:ascii="Calibri" w:hAnsi="Calibri"/>
          <w:sz w:val="22"/>
          <w:szCs w:val="22"/>
          <w:lang w:eastAsia="it-CH"/>
        </w:rPr>
      </w:pPr>
      <w:r>
        <w:t>1.2</w:t>
      </w:r>
      <w:r>
        <w:rPr>
          <w:rFonts w:ascii="Calibri" w:hAnsi="Calibri"/>
          <w:sz w:val="22"/>
          <w:szCs w:val="22"/>
          <w:lang w:eastAsia="it-CH"/>
        </w:rPr>
        <w:tab/>
      </w:r>
      <w:r>
        <w:t>Abstract</w:t>
      </w:r>
      <w:r>
        <w:tab/>
      </w:r>
      <w:r>
        <w:fldChar w:fldCharType="begin"/>
      </w:r>
      <w:r>
        <w:instrText xml:space="preserve"> PAGEREF _Toc491247128 \h </w:instrText>
      </w:r>
      <w:r>
        <w:fldChar w:fldCharType="separate"/>
      </w:r>
      <w:r>
        <w:t>3</w:t>
      </w:r>
      <w:r>
        <w:fldChar w:fldCharType="end"/>
      </w:r>
    </w:p>
    <w:p>
      <w:pPr>
        <w:pStyle w:val="24"/>
        <w:tabs>
          <w:tab w:val="left" w:pos="800"/>
          <w:tab w:val="right" w:leader="dot" w:pos="9628"/>
        </w:tabs>
        <w:rPr>
          <w:rFonts w:ascii="Calibri" w:hAnsi="Calibri"/>
          <w:sz w:val="22"/>
          <w:szCs w:val="22"/>
          <w:lang w:eastAsia="it-CH"/>
        </w:rPr>
      </w:pPr>
      <w:r>
        <w:t>1.3</w:t>
      </w:r>
      <w:r>
        <w:rPr>
          <w:rFonts w:ascii="Calibri" w:hAnsi="Calibri"/>
          <w:sz w:val="22"/>
          <w:szCs w:val="22"/>
          <w:lang w:eastAsia="it-CH"/>
        </w:rPr>
        <w:tab/>
      </w:r>
      <w:r>
        <w:t>Scopo</w:t>
      </w:r>
      <w:r>
        <w:tab/>
      </w:r>
      <w:r>
        <w:fldChar w:fldCharType="begin"/>
      </w:r>
      <w:r>
        <w:instrText xml:space="preserve"> PAGEREF _Toc491247129 \h </w:instrText>
      </w:r>
      <w:r>
        <w:fldChar w:fldCharType="separate"/>
      </w:r>
      <w:r>
        <w:t>3</w:t>
      </w:r>
      <w:r>
        <w:fldChar w:fldCharType="end"/>
      </w:r>
    </w:p>
    <w:p>
      <w:pPr>
        <w:pStyle w:val="24"/>
        <w:tabs>
          <w:tab w:val="right" w:leader="dot" w:pos="9628"/>
        </w:tabs>
        <w:rPr>
          <w:rFonts w:ascii="Calibri" w:hAnsi="Calibri"/>
          <w:sz w:val="22"/>
          <w:szCs w:val="22"/>
          <w:lang w:eastAsia="it-CH"/>
        </w:rPr>
      </w:pPr>
      <w:r>
        <w:t>Analisi</w:t>
      </w:r>
      <w:r>
        <w:tab/>
      </w:r>
      <w:r>
        <w:fldChar w:fldCharType="begin"/>
      </w:r>
      <w:r>
        <w:instrText xml:space="preserve"> PAGEREF _Toc491247130 \h </w:instrText>
      </w:r>
      <w:r>
        <w:fldChar w:fldCharType="separate"/>
      </w:r>
      <w:r>
        <w:t>4</w:t>
      </w:r>
      <w:r>
        <w:fldChar w:fldCharType="end"/>
      </w:r>
    </w:p>
    <w:p>
      <w:pPr>
        <w:pStyle w:val="24"/>
        <w:tabs>
          <w:tab w:val="left" w:pos="800"/>
          <w:tab w:val="right" w:leader="dot" w:pos="9628"/>
        </w:tabs>
        <w:rPr>
          <w:rFonts w:ascii="Calibri" w:hAnsi="Calibri"/>
          <w:sz w:val="22"/>
          <w:szCs w:val="22"/>
          <w:lang w:eastAsia="it-CH"/>
        </w:rPr>
      </w:pPr>
      <w:r>
        <w:t>1.4</w:t>
      </w:r>
      <w:r>
        <w:rPr>
          <w:rFonts w:ascii="Calibri" w:hAnsi="Calibri"/>
          <w:sz w:val="22"/>
          <w:szCs w:val="22"/>
          <w:lang w:eastAsia="it-CH"/>
        </w:rPr>
        <w:tab/>
      </w:r>
      <w:r>
        <w:t>Analisi del dominio</w:t>
      </w:r>
      <w:r>
        <w:tab/>
      </w:r>
      <w:r>
        <w:fldChar w:fldCharType="begin"/>
      </w:r>
      <w:r>
        <w:instrText xml:space="preserve"> PAGEREF _Toc491247131 \h </w:instrText>
      </w:r>
      <w:r>
        <w:fldChar w:fldCharType="separate"/>
      </w:r>
      <w:r>
        <w:t>4</w:t>
      </w:r>
      <w:r>
        <w:fldChar w:fldCharType="end"/>
      </w:r>
    </w:p>
    <w:p>
      <w:pPr>
        <w:pStyle w:val="24"/>
        <w:tabs>
          <w:tab w:val="left" w:pos="800"/>
          <w:tab w:val="right" w:leader="dot" w:pos="9628"/>
        </w:tabs>
        <w:rPr>
          <w:rFonts w:ascii="Calibri" w:hAnsi="Calibri"/>
          <w:sz w:val="22"/>
          <w:szCs w:val="22"/>
          <w:lang w:eastAsia="it-CH"/>
        </w:rPr>
      </w:pPr>
      <w:r>
        <w:t>1.5</w:t>
      </w:r>
      <w:r>
        <w:rPr>
          <w:rFonts w:ascii="Calibri" w:hAnsi="Calibri"/>
          <w:sz w:val="22"/>
          <w:szCs w:val="22"/>
          <w:lang w:eastAsia="it-CH"/>
        </w:rPr>
        <w:tab/>
      </w:r>
      <w:r>
        <w:t>Analisi e specifica dei requisiti</w:t>
      </w:r>
      <w:r>
        <w:tab/>
      </w:r>
      <w:r>
        <w:fldChar w:fldCharType="begin"/>
      </w:r>
      <w:r>
        <w:instrText xml:space="preserve"> PAGEREF _Toc491247132 \h </w:instrText>
      </w:r>
      <w:r>
        <w:fldChar w:fldCharType="separate"/>
      </w:r>
      <w:r>
        <w:t>4</w:t>
      </w:r>
      <w:r>
        <w:fldChar w:fldCharType="end"/>
      </w:r>
    </w:p>
    <w:p>
      <w:pPr>
        <w:pStyle w:val="24"/>
        <w:tabs>
          <w:tab w:val="left" w:pos="800"/>
          <w:tab w:val="right" w:leader="dot" w:pos="9628"/>
        </w:tabs>
        <w:rPr>
          <w:rFonts w:ascii="Calibri" w:hAnsi="Calibri"/>
          <w:sz w:val="22"/>
          <w:szCs w:val="22"/>
          <w:lang w:eastAsia="it-CH"/>
        </w:rPr>
      </w:pPr>
      <w:r>
        <w:t>1.6</w:t>
      </w:r>
      <w:r>
        <w:rPr>
          <w:rFonts w:ascii="Calibri" w:hAnsi="Calibri"/>
          <w:sz w:val="22"/>
          <w:szCs w:val="22"/>
          <w:lang w:eastAsia="it-CH"/>
        </w:rPr>
        <w:tab/>
      </w:r>
      <w:r>
        <w:t>Use case</w:t>
      </w:r>
      <w:r>
        <w:tab/>
      </w:r>
      <w:r>
        <w:fldChar w:fldCharType="begin"/>
      </w:r>
      <w:r>
        <w:instrText xml:space="preserve"> PAGEREF _Toc491247133 \h </w:instrText>
      </w:r>
      <w:r>
        <w:fldChar w:fldCharType="separate"/>
      </w:r>
      <w:r>
        <w:t>6</w:t>
      </w:r>
      <w:r>
        <w:fldChar w:fldCharType="end"/>
      </w:r>
    </w:p>
    <w:p>
      <w:pPr>
        <w:pStyle w:val="24"/>
        <w:tabs>
          <w:tab w:val="left" w:pos="800"/>
          <w:tab w:val="right" w:leader="dot" w:pos="9628"/>
        </w:tabs>
        <w:rPr>
          <w:rFonts w:ascii="Calibri" w:hAnsi="Calibri"/>
          <w:sz w:val="22"/>
          <w:szCs w:val="22"/>
          <w:lang w:eastAsia="it-CH"/>
        </w:rPr>
      </w:pPr>
      <w:r>
        <w:t>1.7</w:t>
      </w:r>
      <w:r>
        <w:rPr>
          <w:rFonts w:ascii="Calibri" w:hAnsi="Calibri"/>
          <w:sz w:val="22"/>
          <w:szCs w:val="22"/>
          <w:lang w:eastAsia="it-CH"/>
        </w:rPr>
        <w:tab/>
      </w:r>
      <w:r>
        <w:t>Pianificazione</w:t>
      </w:r>
      <w:r>
        <w:tab/>
      </w:r>
      <w:r>
        <w:fldChar w:fldCharType="begin"/>
      </w:r>
      <w:r>
        <w:instrText xml:space="preserve"> PAGEREF _Toc491247134 \h </w:instrText>
      </w:r>
      <w:r>
        <w:fldChar w:fldCharType="separate"/>
      </w:r>
      <w:r>
        <w:t>6</w:t>
      </w:r>
      <w:r>
        <w:fldChar w:fldCharType="end"/>
      </w:r>
    </w:p>
    <w:p>
      <w:pPr>
        <w:pStyle w:val="24"/>
        <w:tabs>
          <w:tab w:val="left" w:pos="800"/>
          <w:tab w:val="right" w:leader="dot" w:pos="9628"/>
        </w:tabs>
        <w:rPr>
          <w:rFonts w:ascii="Calibri" w:hAnsi="Calibri"/>
          <w:sz w:val="22"/>
          <w:szCs w:val="22"/>
          <w:lang w:eastAsia="it-CH"/>
        </w:rPr>
      </w:pPr>
      <w:r>
        <w:t>1.8</w:t>
      </w:r>
      <w:r>
        <w:rPr>
          <w:rFonts w:ascii="Calibri" w:hAnsi="Calibri"/>
          <w:sz w:val="22"/>
          <w:szCs w:val="22"/>
          <w:lang w:eastAsia="it-CH"/>
        </w:rPr>
        <w:tab/>
      </w:r>
      <w:r>
        <w:t>Analisi dei mezzi</w:t>
      </w:r>
      <w:r>
        <w:tab/>
      </w:r>
      <w:r>
        <w:fldChar w:fldCharType="begin"/>
      </w:r>
      <w:r>
        <w:instrText xml:space="preserve"> PAGEREF _Toc491247135 \h </w:instrText>
      </w:r>
      <w:r>
        <w:fldChar w:fldCharType="separate"/>
      </w:r>
      <w:r>
        <w:t>6</w:t>
      </w:r>
      <w:r>
        <w:fldChar w:fldCharType="end"/>
      </w:r>
    </w:p>
    <w:p>
      <w:pPr>
        <w:pStyle w:val="25"/>
        <w:tabs>
          <w:tab w:val="left" w:pos="1200"/>
          <w:tab w:val="right" w:leader="dot" w:pos="9628"/>
        </w:tabs>
        <w:rPr>
          <w:rFonts w:ascii="Calibri" w:hAnsi="Calibri"/>
          <w:sz w:val="22"/>
          <w:szCs w:val="22"/>
          <w:lang w:eastAsia="it-CH"/>
        </w:rPr>
      </w:pPr>
      <w:r>
        <w:t>1.8.1</w:t>
      </w:r>
      <w:r>
        <w:rPr>
          <w:rFonts w:ascii="Calibri" w:hAnsi="Calibri"/>
          <w:sz w:val="22"/>
          <w:szCs w:val="22"/>
          <w:lang w:eastAsia="it-CH"/>
        </w:rPr>
        <w:tab/>
      </w:r>
      <w:r>
        <w:t>Software</w:t>
      </w:r>
      <w:r>
        <w:tab/>
      </w:r>
      <w:r>
        <w:fldChar w:fldCharType="begin"/>
      </w:r>
      <w:r>
        <w:instrText xml:space="preserve"> PAGEREF _Toc491247136 \h </w:instrText>
      </w:r>
      <w:r>
        <w:fldChar w:fldCharType="separate"/>
      </w:r>
      <w:r>
        <w:t>6</w:t>
      </w:r>
      <w:r>
        <w:fldChar w:fldCharType="end"/>
      </w:r>
    </w:p>
    <w:p>
      <w:pPr>
        <w:pStyle w:val="25"/>
        <w:tabs>
          <w:tab w:val="left" w:pos="1200"/>
          <w:tab w:val="right" w:leader="dot" w:pos="9628"/>
        </w:tabs>
        <w:rPr>
          <w:rFonts w:ascii="Calibri" w:hAnsi="Calibri"/>
          <w:sz w:val="22"/>
          <w:szCs w:val="22"/>
          <w:lang w:eastAsia="it-CH"/>
        </w:rPr>
      </w:pPr>
      <w:r>
        <w:t>1.8.2</w:t>
      </w:r>
      <w:r>
        <w:rPr>
          <w:rFonts w:ascii="Calibri" w:hAnsi="Calibri"/>
          <w:sz w:val="22"/>
          <w:szCs w:val="22"/>
          <w:lang w:eastAsia="it-CH"/>
        </w:rPr>
        <w:tab/>
      </w:r>
      <w:r>
        <w:t>Hardware</w:t>
      </w:r>
      <w:r>
        <w:tab/>
      </w:r>
      <w:r>
        <w:fldChar w:fldCharType="begin"/>
      </w:r>
      <w:r>
        <w:instrText xml:space="preserve"> PAGEREF _Toc491247137 \h </w:instrText>
      </w:r>
      <w:r>
        <w:fldChar w:fldCharType="separate"/>
      </w:r>
      <w:r>
        <w:t>6</w:t>
      </w:r>
      <w:r>
        <w:fldChar w:fldCharType="end"/>
      </w:r>
    </w:p>
    <w:p>
      <w:pPr>
        <w:pStyle w:val="23"/>
        <w:tabs>
          <w:tab w:val="left" w:pos="400"/>
          <w:tab w:val="right" w:leader="dot" w:pos="9628"/>
        </w:tabs>
        <w:rPr>
          <w:rFonts w:ascii="Calibri" w:hAnsi="Calibri"/>
          <w:sz w:val="22"/>
          <w:szCs w:val="22"/>
          <w:lang w:eastAsia="it-CH"/>
        </w:rPr>
      </w:pPr>
      <w:r>
        <w:t>2</w:t>
      </w:r>
      <w:r>
        <w:rPr>
          <w:rFonts w:ascii="Calibri" w:hAnsi="Calibri"/>
          <w:sz w:val="22"/>
          <w:szCs w:val="22"/>
          <w:lang w:eastAsia="it-CH"/>
        </w:rPr>
        <w:tab/>
      </w:r>
      <w:r>
        <w:t>Progettazione</w:t>
      </w:r>
      <w:r>
        <w:tab/>
      </w:r>
      <w:r>
        <w:fldChar w:fldCharType="begin"/>
      </w:r>
      <w:r>
        <w:instrText xml:space="preserve"> PAGEREF _Toc491247138 \h </w:instrText>
      </w:r>
      <w:r>
        <w:fldChar w:fldCharType="separate"/>
      </w:r>
      <w:r>
        <w:t>7</w:t>
      </w:r>
      <w:r>
        <w:fldChar w:fldCharType="end"/>
      </w:r>
    </w:p>
    <w:p>
      <w:pPr>
        <w:pStyle w:val="24"/>
        <w:tabs>
          <w:tab w:val="left" w:pos="800"/>
          <w:tab w:val="right" w:leader="dot" w:pos="9628"/>
        </w:tabs>
        <w:rPr>
          <w:rFonts w:ascii="Calibri" w:hAnsi="Calibri"/>
          <w:sz w:val="22"/>
          <w:szCs w:val="22"/>
          <w:lang w:eastAsia="it-CH"/>
        </w:rPr>
      </w:pPr>
      <w:r>
        <w:t>2.1</w:t>
      </w:r>
      <w:r>
        <w:rPr>
          <w:rFonts w:ascii="Calibri" w:hAnsi="Calibri"/>
          <w:sz w:val="22"/>
          <w:szCs w:val="22"/>
          <w:lang w:eastAsia="it-CH"/>
        </w:rPr>
        <w:tab/>
      </w:r>
      <w:r>
        <w:t>Design dell’architettura del sistema</w:t>
      </w:r>
      <w:r>
        <w:tab/>
      </w:r>
      <w:r>
        <w:fldChar w:fldCharType="begin"/>
      </w:r>
      <w:r>
        <w:instrText xml:space="preserve"> PAGEREF _Toc491247139 \h </w:instrText>
      </w:r>
      <w:r>
        <w:fldChar w:fldCharType="separate"/>
      </w:r>
      <w:r>
        <w:t>7</w:t>
      </w:r>
      <w:r>
        <w:fldChar w:fldCharType="end"/>
      </w:r>
    </w:p>
    <w:p>
      <w:pPr>
        <w:pStyle w:val="24"/>
        <w:tabs>
          <w:tab w:val="left" w:pos="800"/>
          <w:tab w:val="right" w:leader="dot" w:pos="9628"/>
        </w:tabs>
        <w:rPr>
          <w:rFonts w:ascii="Calibri" w:hAnsi="Calibri"/>
          <w:sz w:val="22"/>
          <w:szCs w:val="22"/>
          <w:lang w:eastAsia="it-CH"/>
        </w:rPr>
      </w:pPr>
      <w:r>
        <w:t>2.2</w:t>
      </w:r>
      <w:r>
        <w:rPr>
          <w:rFonts w:ascii="Calibri" w:hAnsi="Calibri"/>
          <w:sz w:val="22"/>
          <w:szCs w:val="22"/>
          <w:lang w:eastAsia="it-CH"/>
        </w:rPr>
        <w:tab/>
      </w:r>
      <w:r>
        <w:t>Design dei dati e database</w:t>
      </w:r>
      <w:r>
        <w:tab/>
      </w:r>
      <w:r>
        <w:fldChar w:fldCharType="begin"/>
      </w:r>
      <w:r>
        <w:instrText xml:space="preserve"> PAGEREF _Toc491247140 \h </w:instrText>
      </w:r>
      <w:r>
        <w:fldChar w:fldCharType="separate"/>
      </w:r>
      <w:r>
        <w:t>7</w:t>
      </w:r>
      <w:r>
        <w:fldChar w:fldCharType="end"/>
      </w:r>
    </w:p>
    <w:p>
      <w:pPr>
        <w:pStyle w:val="24"/>
        <w:tabs>
          <w:tab w:val="left" w:pos="800"/>
          <w:tab w:val="right" w:leader="dot" w:pos="9628"/>
        </w:tabs>
        <w:rPr>
          <w:rFonts w:ascii="Calibri" w:hAnsi="Calibri"/>
          <w:sz w:val="22"/>
          <w:szCs w:val="22"/>
          <w:lang w:eastAsia="it-CH"/>
        </w:rPr>
      </w:pPr>
      <w:r>
        <w:t>2.3</w:t>
      </w:r>
      <w:r>
        <w:rPr>
          <w:rFonts w:ascii="Calibri" w:hAnsi="Calibri"/>
          <w:sz w:val="22"/>
          <w:szCs w:val="22"/>
          <w:lang w:eastAsia="it-CH"/>
        </w:rPr>
        <w:tab/>
      </w:r>
      <w:r>
        <w:t>Design delle interfacce</w:t>
      </w:r>
      <w:r>
        <w:tab/>
      </w:r>
      <w:r>
        <w:fldChar w:fldCharType="begin"/>
      </w:r>
      <w:r>
        <w:instrText xml:space="preserve"> PAGEREF _Toc491247141 \h </w:instrText>
      </w:r>
      <w:r>
        <w:fldChar w:fldCharType="separate"/>
      </w:r>
      <w:r>
        <w:t>7</w:t>
      </w:r>
      <w:r>
        <w:fldChar w:fldCharType="end"/>
      </w:r>
    </w:p>
    <w:p>
      <w:pPr>
        <w:pStyle w:val="24"/>
        <w:tabs>
          <w:tab w:val="left" w:pos="800"/>
          <w:tab w:val="right" w:leader="dot" w:pos="9628"/>
        </w:tabs>
        <w:rPr>
          <w:rFonts w:ascii="Calibri" w:hAnsi="Calibri"/>
          <w:sz w:val="22"/>
          <w:szCs w:val="22"/>
          <w:lang w:eastAsia="it-CH"/>
        </w:rPr>
      </w:pPr>
      <w:r>
        <w:t>2.4</w:t>
      </w:r>
      <w:r>
        <w:rPr>
          <w:rFonts w:ascii="Calibri" w:hAnsi="Calibri"/>
          <w:sz w:val="22"/>
          <w:szCs w:val="22"/>
          <w:lang w:eastAsia="it-CH"/>
        </w:rPr>
        <w:tab/>
      </w:r>
      <w:r>
        <w:t>Design procedurale</w:t>
      </w:r>
      <w:r>
        <w:tab/>
      </w:r>
      <w:r>
        <w:fldChar w:fldCharType="begin"/>
      </w:r>
      <w:r>
        <w:instrText xml:space="preserve"> PAGEREF _Toc491247142 \h </w:instrText>
      </w:r>
      <w:r>
        <w:fldChar w:fldCharType="separate"/>
      </w:r>
      <w:r>
        <w:t>7</w:t>
      </w:r>
      <w:r>
        <w:fldChar w:fldCharType="end"/>
      </w:r>
    </w:p>
    <w:p>
      <w:pPr>
        <w:pStyle w:val="23"/>
        <w:tabs>
          <w:tab w:val="left" w:pos="400"/>
          <w:tab w:val="right" w:leader="dot" w:pos="9628"/>
        </w:tabs>
        <w:rPr>
          <w:rFonts w:ascii="Calibri" w:hAnsi="Calibri"/>
          <w:sz w:val="22"/>
          <w:szCs w:val="22"/>
          <w:lang w:eastAsia="it-CH"/>
        </w:rPr>
      </w:pPr>
      <w:r>
        <w:t>3</w:t>
      </w:r>
      <w:r>
        <w:rPr>
          <w:rFonts w:ascii="Calibri" w:hAnsi="Calibri"/>
          <w:sz w:val="22"/>
          <w:szCs w:val="22"/>
          <w:lang w:eastAsia="it-CH"/>
        </w:rPr>
        <w:tab/>
      </w:r>
      <w:r>
        <w:t>Implementazione</w:t>
      </w:r>
      <w:r>
        <w:tab/>
      </w:r>
      <w:r>
        <w:fldChar w:fldCharType="begin"/>
      </w:r>
      <w:r>
        <w:instrText xml:space="preserve"> PAGEREF _Toc491247143 \h </w:instrText>
      </w:r>
      <w:r>
        <w:fldChar w:fldCharType="separate"/>
      </w:r>
      <w:r>
        <w:t>8</w:t>
      </w:r>
      <w:r>
        <w:fldChar w:fldCharType="end"/>
      </w:r>
    </w:p>
    <w:p>
      <w:pPr>
        <w:pStyle w:val="23"/>
        <w:tabs>
          <w:tab w:val="left" w:pos="400"/>
          <w:tab w:val="right" w:leader="dot" w:pos="9628"/>
        </w:tabs>
        <w:rPr>
          <w:rFonts w:ascii="Calibri" w:hAnsi="Calibri"/>
          <w:sz w:val="22"/>
          <w:szCs w:val="22"/>
          <w:lang w:eastAsia="it-CH"/>
        </w:rPr>
      </w:pPr>
      <w:r>
        <w:rPr>
          <w:lang w:val="it-IT"/>
        </w:rPr>
        <w:t>4</w:t>
      </w:r>
      <w:r>
        <w:rPr>
          <w:rFonts w:ascii="Calibri" w:hAnsi="Calibri"/>
          <w:sz w:val="22"/>
          <w:szCs w:val="22"/>
          <w:lang w:eastAsia="it-CH"/>
        </w:rPr>
        <w:tab/>
      </w:r>
      <w:r>
        <w:rPr>
          <w:lang w:val="it-IT"/>
        </w:rPr>
        <w:t>Test</w:t>
      </w:r>
      <w:r>
        <w:tab/>
      </w:r>
      <w:r>
        <w:fldChar w:fldCharType="begin"/>
      </w:r>
      <w:r>
        <w:instrText xml:space="preserve"> PAGEREF _Toc491247144 \h </w:instrText>
      </w:r>
      <w:r>
        <w:fldChar w:fldCharType="separate"/>
      </w:r>
      <w:r>
        <w:t>8</w:t>
      </w:r>
      <w:r>
        <w:fldChar w:fldCharType="end"/>
      </w:r>
    </w:p>
    <w:p>
      <w:pPr>
        <w:pStyle w:val="24"/>
        <w:tabs>
          <w:tab w:val="left" w:pos="800"/>
          <w:tab w:val="right" w:leader="dot" w:pos="9628"/>
        </w:tabs>
        <w:rPr>
          <w:rFonts w:ascii="Calibri" w:hAnsi="Calibri"/>
          <w:sz w:val="22"/>
          <w:szCs w:val="22"/>
          <w:lang w:eastAsia="it-CH"/>
        </w:rPr>
      </w:pPr>
      <w:r>
        <w:t>4.1</w:t>
      </w:r>
      <w:r>
        <w:rPr>
          <w:rFonts w:ascii="Calibri" w:hAnsi="Calibri"/>
          <w:sz w:val="22"/>
          <w:szCs w:val="22"/>
          <w:lang w:eastAsia="it-CH"/>
        </w:rPr>
        <w:tab/>
      </w:r>
      <w:r>
        <w:t>Protocollo di test</w:t>
      </w:r>
      <w:r>
        <w:tab/>
      </w:r>
      <w:r>
        <w:fldChar w:fldCharType="begin"/>
      </w:r>
      <w:r>
        <w:instrText xml:space="preserve"> PAGEREF _Toc491247145 \h </w:instrText>
      </w:r>
      <w:r>
        <w:fldChar w:fldCharType="separate"/>
      </w:r>
      <w:r>
        <w:t>8</w:t>
      </w:r>
      <w:r>
        <w:fldChar w:fldCharType="end"/>
      </w:r>
    </w:p>
    <w:p>
      <w:pPr>
        <w:pStyle w:val="24"/>
        <w:tabs>
          <w:tab w:val="left" w:pos="800"/>
          <w:tab w:val="right" w:leader="dot" w:pos="9628"/>
        </w:tabs>
        <w:rPr>
          <w:rFonts w:ascii="Calibri" w:hAnsi="Calibri"/>
          <w:sz w:val="22"/>
          <w:szCs w:val="22"/>
          <w:lang w:eastAsia="it-CH"/>
        </w:rPr>
      </w:pPr>
      <w:r>
        <w:t>4.2</w:t>
      </w:r>
      <w:r>
        <w:rPr>
          <w:rFonts w:ascii="Calibri" w:hAnsi="Calibri"/>
          <w:sz w:val="22"/>
          <w:szCs w:val="22"/>
          <w:lang w:eastAsia="it-CH"/>
        </w:rPr>
        <w:tab/>
      </w:r>
      <w:r>
        <w:t>Risultati test</w:t>
      </w:r>
      <w:r>
        <w:tab/>
      </w:r>
      <w:r>
        <w:fldChar w:fldCharType="begin"/>
      </w:r>
      <w:r>
        <w:instrText xml:space="preserve"> PAGEREF _Toc491247146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4.3</w:t>
      </w:r>
      <w:r>
        <w:rPr>
          <w:rFonts w:ascii="Calibri" w:hAnsi="Calibri"/>
          <w:sz w:val="22"/>
          <w:szCs w:val="22"/>
          <w:lang w:eastAsia="it-CH"/>
        </w:rPr>
        <w:tab/>
      </w:r>
      <w:r>
        <w:t>Mancanze/limitazioni conosciute</w:t>
      </w:r>
      <w:r>
        <w:tab/>
      </w:r>
      <w:r>
        <w:fldChar w:fldCharType="begin"/>
      </w:r>
      <w:r>
        <w:instrText xml:space="preserve"> PAGEREF _Toc491247147 \h </w:instrText>
      </w:r>
      <w:r>
        <w:fldChar w:fldCharType="separate"/>
      </w:r>
      <w:r>
        <w:t>9</w:t>
      </w:r>
      <w:r>
        <w:fldChar w:fldCharType="end"/>
      </w:r>
    </w:p>
    <w:p>
      <w:pPr>
        <w:pStyle w:val="23"/>
        <w:tabs>
          <w:tab w:val="left" w:pos="400"/>
          <w:tab w:val="right" w:leader="dot" w:pos="9628"/>
        </w:tabs>
        <w:rPr>
          <w:rFonts w:ascii="Calibri" w:hAnsi="Calibri"/>
          <w:sz w:val="22"/>
          <w:szCs w:val="22"/>
          <w:lang w:eastAsia="it-CH"/>
        </w:rPr>
      </w:pPr>
      <w:r>
        <w:rPr>
          <w:lang w:val="it-IT"/>
        </w:rPr>
        <w:t>5</w:t>
      </w:r>
      <w:r>
        <w:rPr>
          <w:rFonts w:ascii="Calibri" w:hAnsi="Calibri"/>
          <w:sz w:val="22"/>
          <w:szCs w:val="22"/>
          <w:lang w:eastAsia="it-CH"/>
        </w:rPr>
        <w:tab/>
      </w:r>
      <w:r>
        <w:rPr>
          <w:lang w:val="it-IT"/>
        </w:rPr>
        <w:t>Consuntivo</w:t>
      </w:r>
      <w:r>
        <w:tab/>
      </w:r>
      <w:r>
        <w:fldChar w:fldCharType="begin"/>
      </w:r>
      <w:r>
        <w:instrText xml:space="preserve"> PAGEREF _Toc491247148 \h </w:instrText>
      </w:r>
      <w:r>
        <w:fldChar w:fldCharType="separate"/>
      </w:r>
      <w:r>
        <w:t>9</w:t>
      </w:r>
      <w:r>
        <w:fldChar w:fldCharType="end"/>
      </w:r>
    </w:p>
    <w:p>
      <w:pPr>
        <w:pStyle w:val="23"/>
        <w:tabs>
          <w:tab w:val="left" w:pos="400"/>
          <w:tab w:val="right" w:leader="dot" w:pos="9628"/>
        </w:tabs>
        <w:rPr>
          <w:rFonts w:ascii="Calibri" w:hAnsi="Calibri"/>
          <w:sz w:val="22"/>
          <w:szCs w:val="22"/>
          <w:lang w:eastAsia="it-CH"/>
        </w:rPr>
      </w:pPr>
      <w:r>
        <w:rPr>
          <w:lang w:val="it-IT"/>
        </w:rPr>
        <w:t>6</w:t>
      </w:r>
      <w:r>
        <w:rPr>
          <w:rFonts w:ascii="Calibri" w:hAnsi="Calibri"/>
          <w:sz w:val="22"/>
          <w:szCs w:val="22"/>
          <w:lang w:eastAsia="it-CH"/>
        </w:rPr>
        <w:tab/>
      </w:r>
      <w:r>
        <w:rPr>
          <w:lang w:val="it-IT"/>
        </w:rPr>
        <w:t>Conclusioni</w:t>
      </w:r>
      <w:r>
        <w:tab/>
      </w:r>
      <w:r>
        <w:fldChar w:fldCharType="begin"/>
      </w:r>
      <w:r>
        <w:instrText xml:space="preserve"> PAGEREF _Toc491247149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6.1</w:t>
      </w:r>
      <w:r>
        <w:rPr>
          <w:rFonts w:ascii="Calibri" w:hAnsi="Calibri"/>
          <w:sz w:val="22"/>
          <w:szCs w:val="22"/>
          <w:lang w:eastAsia="it-CH"/>
        </w:rPr>
        <w:tab/>
      </w:r>
      <w:r>
        <w:t>Sviluppi futuri</w:t>
      </w:r>
      <w:r>
        <w:tab/>
      </w:r>
      <w:r>
        <w:fldChar w:fldCharType="begin"/>
      </w:r>
      <w:r>
        <w:instrText xml:space="preserve"> PAGEREF _Toc491247150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6.2</w:t>
      </w:r>
      <w:r>
        <w:rPr>
          <w:rFonts w:ascii="Calibri" w:hAnsi="Calibri"/>
          <w:sz w:val="22"/>
          <w:szCs w:val="22"/>
          <w:lang w:eastAsia="it-CH"/>
        </w:rPr>
        <w:tab/>
      </w:r>
      <w:r>
        <w:t>Considerazioni personali</w:t>
      </w:r>
      <w:r>
        <w:tab/>
      </w:r>
      <w:r>
        <w:fldChar w:fldCharType="begin"/>
      </w:r>
      <w:r>
        <w:instrText xml:space="preserve"> PAGEREF _Toc491247151 \h </w:instrText>
      </w:r>
      <w:r>
        <w:fldChar w:fldCharType="separate"/>
      </w:r>
      <w:r>
        <w:t>9</w:t>
      </w:r>
      <w:r>
        <w:fldChar w:fldCharType="end"/>
      </w:r>
    </w:p>
    <w:p>
      <w:pPr>
        <w:pStyle w:val="23"/>
        <w:tabs>
          <w:tab w:val="left" w:pos="400"/>
          <w:tab w:val="right" w:leader="dot" w:pos="9628"/>
        </w:tabs>
        <w:rPr>
          <w:rFonts w:ascii="Calibri" w:hAnsi="Calibri"/>
          <w:sz w:val="22"/>
          <w:szCs w:val="22"/>
          <w:lang w:eastAsia="it-CH"/>
        </w:rPr>
      </w:pPr>
      <w:r>
        <w:rPr>
          <w:lang w:val="it-IT"/>
        </w:rPr>
        <w:t>7</w:t>
      </w:r>
      <w:r>
        <w:rPr>
          <w:rFonts w:ascii="Calibri" w:hAnsi="Calibri"/>
          <w:sz w:val="22"/>
          <w:szCs w:val="22"/>
          <w:lang w:eastAsia="it-CH"/>
        </w:rPr>
        <w:tab/>
      </w:r>
      <w:r>
        <w:rPr>
          <w:lang w:val="it-IT"/>
        </w:rPr>
        <w:t>Bibliografia</w:t>
      </w:r>
      <w:r>
        <w:tab/>
      </w:r>
      <w:r>
        <w:fldChar w:fldCharType="begin"/>
      </w:r>
      <w:r>
        <w:instrText xml:space="preserve"> PAGEREF _Toc491247152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7.1</w:t>
      </w:r>
      <w:r>
        <w:rPr>
          <w:rFonts w:ascii="Calibri" w:hAnsi="Calibri"/>
          <w:sz w:val="22"/>
          <w:szCs w:val="22"/>
          <w:lang w:eastAsia="it-CH"/>
        </w:rPr>
        <w:tab/>
      </w:r>
      <w:r>
        <w:t>Bibliografia per articoli di riviste:</w:t>
      </w:r>
      <w:r>
        <w:tab/>
      </w:r>
      <w:r>
        <w:fldChar w:fldCharType="begin"/>
      </w:r>
      <w:r>
        <w:instrText xml:space="preserve"> PAGEREF _Toc491247153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7.2</w:t>
      </w:r>
      <w:r>
        <w:rPr>
          <w:rFonts w:ascii="Calibri" w:hAnsi="Calibri"/>
          <w:sz w:val="22"/>
          <w:szCs w:val="22"/>
          <w:lang w:eastAsia="it-CH"/>
        </w:rPr>
        <w:tab/>
      </w:r>
      <w:r>
        <w:t>Bibliografia per libri</w:t>
      </w:r>
      <w:r>
        <w:tab/>
      </w:r>
      <w:r>
        <w:fldChar w:fldCharType="begin"/>
      </w:r>
      <w:r>
        <w:instrText xml:space="preserve"> PAGEREF _Toc491247154 \h </w:instrText>
      </w:r>
      <w:r>
        <w:fldChar w:fldCharType="separate"/>
      </w:r>
      <w:r>
        <w:t>9</w:t>
      </w:r>
      <w:r>
        <w:fldChar w:fldCharType="end"/>
      </w:r>
    </w:p>
    <w:p>
      <w:pPr>
        <w:pStyle w:val="24"/>
        <w:tabs>
          <w:tab w:val="left" w:pos="800"/>
          <w:tab w:val="right" w:leader="dot" w:pos="9628"/>
        </w:tabs>
        <w:rPr>
          <w:rFonts w:ascii="Calibri" w:hAnsi="Calibri"/>
          <w:sz w:val="22"/>
          <w:szCs w:val="22"/>
          <w:lang w:eastAsia="it-CH"/>
        </w:rPr>
      </w:pPr>
      <w:r>
        <w:t>7.3</w:t>
      </w:r>
      <w:r>
        <w:rPr>
          <w:rFonts w:ascii="Calibri" w:hAnsi="Calibri"/>
          <w:sz w:val="22"/>
          <w:szCs w:val="22"/>
          <w:lang w:eastAsia="it-CH"/>
        </w:rPr>
        <w:tab/>
      </w:r>
      <w:r>
        <w:t>Sitografia</w:t>
      </w:r>
      <w:r>
        <w:tab/>
      </w:r>
      <w:r>
        <w:fldChar w:fldCharType="begin"/>
      </w:r>
      <w:r>
        <w:instrText xml:space="preserve"> PAGEREF _Toc491247155 \h </w:instrText>
      </w:r>
      <w:r>
        <w:fldChar w:fldCharType="separate"/>
      </w:r>
      <w:r>
        <w:t>9</w:t>
      </w:r>
      <w:r>
        <w:fldChar w:fldCharType="end"/>
      </w:r>
    </w:p>
    <w:p>
      <w:pPr>
        <w:pStyle w:val="23"/>
        <w:tabs>
          <w:tab w:val="left" w:pos="400"/>
          <w:tab w:val="right" w:leader="dot" w:pos="9628"/>
        </w:tabs>
        <w:rPr>
          <w:rFonts w:ascii="Calibri" w:hAnsi="Calibri"/>
          <w:sz w:val="22"/>
          <w:szCs w:val="22"/>
          <w:lang w:eastAsia="it-CH"/>
        </w:rPr>
      </w:pPr>
      <w:r>
        <w:rPr>
          <w:lang w:val="it-IT"/>
        </w:rPr>
        <w:t>8</w:t>
      </w:r>
      <w:r>
        <w:rPr>
          <w:rFonts w:ascii="Calibri" w:hAnsi="Calibri"/>
          <w:sz w:val="22"/>
          <w:szCs w:val="22"/>
          <w:lang w:eastAsia="it-CH"/>
        </w:rPr>
        <w:tab/>
      </w:r>
      <w:r>
        <w:rPr>
          <w:lang w:val="it-IT"/>
        </w:rPr>
        <w:t>Allegati</w:t>
      </w:r>
      <w:r>
        <w:tab/>
      </w:r>
      <w:r>
        <w:fldChar w:fldCharType="begin"/>
      </w:r>
      <w:r>
        <w:instrText xml:space="preserve"> PAGEREF _Toc491247156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491247126"/>
      <w:r>
        <w:rPr>
          <w:lang w:val="it-IT"/>
        </w:rPr>
        <w:t>Introduzione</w:t>
      </w:r>
      <w:bookmarkEnd w:id="0"/>
    </w:p>
    <w:p>
      <w:pPr>
        <w:pStyle w:val="3"/>
        <w:bidi w:val="0"/>
        <w:rPr>
          <w:rFonts w:hint="default"/>
          <w:lang w:val="en"/>
        </w:rPr>
      </w:pPr>
      <w:bookmarkStart w:id="1" w:name="_Toc491247127"/>
      <w:r>
        <w:t>Informazioni sul progetto</w:t>
      </w:r>
      <w:bookmarkEnd w:id="1"/>
    </w:p>
    <w:p>
      <w:pPr>
        <w:rPr>
          <w:rFonts w:hint="default"/>
          <w:sz w:val="22"/>
          <w:szCs w:val="22"/>
          <w:lang w:val="en"/>
        </w:rPr>
      </w:pPr>
      <w:r>
        <w:rPr>
          <w:rFonts w:hint="default"/>
          <w:sz w:val="22"/>
          <w:szCs w:val="22"/>
          <w:lang w:val="en"/>
        </w:rPr>
        <w:t>Questo progetto è estensione del progetto del primo semestre del anno scolastico 2019/2020 dove è stato creato un servizio per eseguire la ricerca e la gestione di duplicati di uno o più percorsi definiti dall’utente. Nel progetto del primo semestre è stata creata una GUI primitiva è incompleta.</w:t>
      </w:r>
    </w:p>
    <w:p>
      <w:pPr>
        <w:rPr>
          <w:rFonts w:hint="default"/>
          <w:sz w:val="22"/>
          <w:szCs w:val="22"/>
          <w:lang w:val="en"/>
        </w:rPr>
      </w:pPr>
      <w:r>
        <w:rPr>
          <w:rFonts w:hint="default"/>
          <w:sz w:val="22"/>
          <w:szCs w:val="22"/>
          <w:lang w:val="en"/>
        </w:rPr>
        <w:t>Il progetto ha inizio in data 23.01.2020 e finisce il 06.04.2020, il docente responsabile è Geo Petrini.</w:t>
      </w:r>
    </w:p>
    <w:p>
      <w:pPr>
        <w:rPr>
          <w:sz w:val="22"/>
          <w:szCs w:val="22"/>
        </w:rPr>
      </w:pPr>
    </w:p>
    <w:p>
      <w:pPr>
        <w:pStyle w:val="3"/>
      </w:pPr>
      <w:bookmarkStart w:id="2" w:name="_Toc491247128"/>
      <w:r>
        <w:t>Abstract</w:t>
      </w:r>
      <w:bookmarkEnd w:id="2"/>
      <w:r>
        <w:t xml:space="preserve"> </w:t>
      </w:r>
    </w:p>
    <w:p>
      <w:pPr>
        <w:ind w:left="20" w:leftChars="0"/>
        <w:rPr>
          <w:rFonts w:hint="default"/>
          <w:i w:val="0"/>
          <w:iCs/>
          <w:sz w:val="22"/>
          <w:szCs w:val="22"/>
          <w:lang w:val="en"/>
        </w:rPr>
      </w:pPr>
      <w:r>
        <w:rPr>
          <w:rFonts w:hint="default"/>
          <w:i w:val="0"/>
          <w:iCs/>
          <w:sz w:val="22"/>
          <w:szCs w:val="22"/>
          <w:lang w:val="en"/>
        </w:rPr>
        <w:t xml:space="preserve">The project that was terminated in the first semester of the 2019/2020 year consisted in the creation of a service to discover and manage duplicate files in one or more paths defined by the user, it had a primitive and incomplete GUI. </w:t>
      </w:r>
      <w:r>
        <w:rPr>
          <w:rFonts w:hint="default"/>
          <w:i w:val="0"/>
          <w:iCs/>
          <w:sz w:val="22"/>
          <w:szCs w:val="22"/>
          <w:lang w:val="en"/>
        </w:rPr>
        <w:br w:type="textWrapping"/>
      </w:r>
      <w:r>
        <w:rPr>
          <w:rFonts w:hint="default"/>
          <w:i w:val="0"/>
          <w:iCs/>
          <w:sz w:val="22"/>
          <w:szCs w:val="22"/>
          <w:lang w:val="en"/>
        </w:rPr>
        <w:t>This project has as the primary objective the creation of a modern GUI in order to use and manage all of the funcionalities of the service. The service has to have a modular approach, allowing additions to be implemented in the future. Furthermore there are some bug fixes to be made to the service.</w:t>
      </w:r>
    </w:p>
    <w:p>
      <w:pPr>
        <w:pStyle w:val="3"/>
      </w:pPr>
      <w:bookmarkStart w:id="3" w:name="_Toc491247129"/>
      <w:r>
        <w:t>Scopo</w:t>
      </w:r>
      <w:bookmarkEnd w:id="3"/>
    </w:p>
    <w:p>
      <w:pPr>
        <w:rPr>
          <w:rFonts w:hint="default"/>
          <w:sz w:val="22"/>
          <w:szCs w:val="22"/>
          <w:lang w:val="en"/>
        </w:rPr>
      </w:pPr>
      <w:r>
        <w:rPr>
          <w:rFonts w:hint="default"/>
          <w:sz w:val="22"/>
          <w:szCs w:val="22"/>
          <w:lang w:val="en"/>
        </w:rPr>
        <w:t>Con questo progetto si vuole creare una interfaccia grafica, moderna, per l‘utente con il scopo di facilitare l’utilizzo e la gestione del servizio. L’implementazione deve avere un approccio modulare per permettere l’aggiunta di ulteriori moduli in futuro come la scansione di tracce audio o immagini.</w:t>
      </w:r>
    </w:p>
    <w:p>
      <w:pPr>
        <w:rPr>
          <w:rFonts w:hint="default"/>
          <w:sz w:val="22"/>
          <w:szCs w:val="22"/>
          <w:lang w:val="en"/>
        </w:rPr>
      </w:pPr>
    </w:p>
    <w:p>
      <w:pPr>
        <w:rPr>
          <w:rFonts w:hint="default"/>
          <w:lang w:val="en"/>
        </w:rPr>
      </w:pPr>
    </w:p>
    <w:p>
      <w:pPr>
        <w:pStyle w:val="3"/>
        <w:bidi w:val="0"/>
        <w:ind w:left="576" w:leftChars="0" w:hanging="576" w:firstLineChars="0"/>
      </w:pPr>
      <w:r>
        <w:br w:type="page"/>
      </w:r>
      <w:bookmarkStart w:id="4" w:name="_Toc491247130"/>
      <w:r>
        <w:t>Analisi</w:t>
      </w:r>
      <w:bookmarkEnd w:id="4"/>
    </w:p>
    <w:p>
      <w:pPr>
        <w:pStyle w:val="3"/>
      </w:pPr>
      <w:bookmarkStart w:id="5" w:name="_Toc491247131"/>
      <w:r>
        <w:t>Analisi del dominio</w:t>
      </w:r>
      <w:bookmarkEnd w:id="5"/>
    </w:p>
    <w:p>
      <w:pPr>
        <w:rPr>
          <w:rFonts w:hint="default"/>
          <w:lang w:val="en"/>
        </w:rPr>
      </w:pPr>
      <w:r>
        <w:rPr>
          <w:rFonts w:hint="default"/>
          <w:lang w:val="en"/>
        </w:rPr>
        <w:t>Al momento il servizio creato nel primo progetto del semestre ha una GUI primitiva e incompleta, al mercato non esiste nessuna soluzione che potrebbe essere collegarsi e utilizzare le caratteristiche del servizio.</w:t>
      </w:r>
    </w:p>
    <w:p>
      <w:pPr>
        <w:rPr>
          <w:rFonts w:hint="default"/>
          <w:lang w:val="en"/>
        </w:rPr>
      </w:pPr>
      <w:r>
        <w:rPr>
          <w:rFonts w:hint="default"/>
          <w:lang w:val="en"/>
        </w:rPr>
        <w:t xml:space="preserve">Il prodotto sarà sviluppato in modo da poterlo utilizzare tramite il browser e ogni servizio avrà una sua GUI che lavora in parallelo. </w:t>
      </w:r>
    </w:p>
    <w:p>
      <w:pPr>
        <w:rPr>
          <w:rFonts w:hint="default"/>
          <w:lang w:val="en"/>
        </w:rPr>
      </w:pPr>
      <w:r>
        <w:rPr>
          <w:rFonts w:hint="default"/>
          <w:lang w:val="en"/>
        </w:rPr>
        <w:t xml:space="preserve">Gli utenti di questo prodotto saranno utenti singoli che useranno il programma per scopo personale ma si può utilizzare anche per lo scopo di piccole aziende con un paio di server. </w:t>
      </w:r>
    </w:p>
    <w:p>
      <w:pPr>
        <w:rPr>
          <w:rFonts w:hint="default"/>
          <w:lang w:val="en"/>
        </w:rPr>
      </w:pPr>
      <w:r>
        <w:rPr>
          <w:rFonts w:hint="default"/>
          <w:lang w:val="en"/>
        </w:rPr>
        <w:t>L’interfaccia utente sarà utilizzata da utenti con conoscenze minime quindi dovrà eseguire tutti i controlli sui dati inseriti dall’utente.</w:t>
      </w:r>
    </w:p>
    <w:p>
      <w:pPr>
        <w:pStyle w:val="3"/>
      </w:pPr>
      <w:bookmarkStart w:id="6" w:name="_Toc491247132"/>
      <w:r>
        <w:t>Analisi e specifica dei requisiti</w:t>
      </w:r>
      <w:bookmarkEnd w:id="6"/>
    </w:p>
    <w:p>
      <w:r>
        <w:t>I requisiti per questo progetto sono stati definiti dal docente responsabile Geo Petrini.</w:t>
      </w:r>
    </w:p>
    <w:p>
      <w:pPr>
        <w:rPr>
          <w:rFonts w:hint="default"/>
          <w:lang w:val="en"/>
        </w:rPr>
      </w:pPr>
      <w:r>
        <w:rPr>
          <w:rFonts w:hint="default"/>
          <w:lang w:val="en"/>
        </w:rPr>
        <w:t>L’interfaccia utente dovrà avere un aspetto moderno ispirandosi al material design, un layout responsive e dovrà essere semplice e intuitiva per l’utilizzatore. Tramite l’interfaccia utente si dovranno inoltre poter configurare le impostazioni del servizio, quest’ultima parte è anche da aggiungere al servizio.</w:t>
      </w:r>
    </w:p>
    <w:p>
      <w:pPr>
        <w:rPr>
          <w:rFonts w:hint="default"/>
          <w:lang w:val="en"/>
        </w:rPr>
      </w:pPr>
      <w:r>
        <w:rPr>
          <w:rFonts w:hint="default"/>
          <w:lang w:val="en"/>
        </w:rPr>
        <w:t xml:space="preserve">Il progetto deve essere strutturato in modo da permettere delle future espansioni di funzionalità. </w:t>
      </w:r>
    </w:p>
    <w:p>
      <w:pPr>
        <w:rPr>
          <w:rFonts w:hint="default"/>
          <w:lang w:val="en"/>
        </w:rPr>
      </w:pPr>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GUI moderna</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L’interfaccia utente deve essere moderna e ispirata al material design</w:t>
            </w:r>
          </w:p>
        </w:tc>
      </w:tr>
    </w:tbl>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Layout responsive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L’interfaccia utente si deve adeguare a ogni grandezza di schermo del utente per permettere sempre una visuale utilizzabile.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01</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Visuale desktop</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rFonts w:hint="default"/>
                <w:b/>
                <w:bCs/>
                <w:sz w:val="16"/>
                <w:szCs w:val="16"/>
                <w:lang w:val="en"/>
              </w:rPr>
            </w:pPr>
            <w:r>
              <w:rPr>
                <w:rFonts w:hint="default"/>
                <w:b/>
                <w:bCs/>
                <w:sz w:val="16"/>
                <w:szCs w:val="16"/>
                <w:lang w:val="en"/>
              </w:rPr>
              <w:t>02</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Visuale tablet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rFonts w:hint="default"/>
                <w:b/>
                <w:sz w:val="16"/>
                <w:szCs w:val="16"/>
                <w:lang w:val="en"/>
              </w:rPr>
            </w:pPr>
            <w:r>
              <w:rPr>
                <w:b/>
                <w:bCs/>
                <w:sz w:val="16"/>
                <w:szCs w:val="16"/>
              </w:rPr>
              <w:t>0</w:t>
            </w:r>
            <w:r>
              <w:rPr>
                <w:rFonts w:hint="default"/>
                <w:b/>
                <w:bCs/>
                <w:sz w:val="16"/>
                <w:szCs w:val="16"/>
                <w:lang w:val="en"/>
              </w:rPr>
              <w:t>3</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Visuale mobile</w:t>
            </w:r>
          </w:p>
        </w:tc>
      </w:tr>
    </w:tbl>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GUI chiara e semplice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L’interfaccia utente deve essere chiara e semplice</w:t>
            </w:r>
          </w:p>
        </w:tc>
      </w:tr>
    </w:tbl>
    <w:p/>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 xml:space="preserve">Lo stato delle scansioni </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Nella GUI deve essere possibile visualizzare lo stato e una stima del tempo.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01</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Modificare la parte del servizio per permettere di ricavare lo stato della scansione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rFonts w:hint="default"/>
                <w:b/>
                <w:bCs/>
                <w:sz w:val="16"/>
                <w:szCs w:val="16"/>
                <w:lang w:val="en"/>
              </w:rPr>
            </w:pPr>
            <w:r>
              <w:rPr>
                <w:rFonts w:hint="default"/>
                <w:b/>
                <w:bCs/>
                <w:sz w:val="16"/>
                <w:szCs w:val="16"/>
                <w:lang w:val="en"/>
              </w:rPr>
              <w:t>02</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Rappresentare lo stato con una barra di caricamento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rFonts w:hint="default"/>
                <w:b/>
                <w:sz w:val="16"/>
                <w:szCs w:val="16"/>
                <w:lang w:val="en"/>
              </w:rPr>
            </w:pPr>
            <w:r>
              <w:rPr>
                <w:b/>
                <w:bCs/>
                <w:sz w:val="16"/>
                <w:szCs w:val="16"/>
              </w:rPr>
              <w:t>0</w:t>
            </w:r>
            <w:r>
              <w:rPr>
                <w:rFonts w:hint="default"/>
                <w:b/>
                <w:bCs/>
                <w:sz w:val="16"/>
                <w:szCs w:val="16"/>
                <w:lang w:val="en"/>
              </w:rPr>
              <w:t>3</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 xml:space="preserve">Implementare una stima del tempo necessario al completamento della scansione </w:t>
            </w:r>
          </w:p>
        </w:tc>
      </w:tr>
    </w:tbl>
    <w:p/>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Panello per la gestione del servizio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Nella GUI ci deve essere la possibilità di gestire completamente il servizio</w:t>
            </w:r>
          </w:p>
        </w:tc>
      </w:tr>
    </w:tbl>
    <w:p/>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Architettura modulare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Il servizio deve essere sviluppato in modo modulare per permettere dei sviluppi e espansioni future.</w:t>
            </w:r>
          </w:p>
        </w:tc>
      </w:tr>
    </w:tbl>
    <w:p>
      <w:r>
        <w:br w:type="page"/>
      </w:r>
    </w:p>
    <w:p/>
    <w:tbl>
      <w:tblPr>
        <w:tblStyle w:val="12"/>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rFonts w:hint="default"/>
                <w:b/>
                <w:sz w:val="16"/>
                <w:szCs w:val="16"/>
                <w:lang w:val="en"/>
              </w:rPr>
            </w:pPr>
            <w:r>
              <w:rPr>
                <w:b/>
                <w:sz w:val="16"/>
                <w:szCs w:val="16"/>
              </w:rPr>
              <w:t>ID: REQ-0</w:t>
            </w:r>
            <w:r>
              <w:rPr>
                <w:rFonts w:hint="default"/>
                <w:b/>
                <w:sz w:val="16"/>
                <w:szCs w:val="16"/>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Avvio semplice della GUI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rFonts w:hint="default"/>
                <w:sz w:val="16"/>
                <w:szCs w:val="16"/>
                <w:lang w:val="en"/>
              </w:rPr>
            </w:pPr>
            <w:r>
              <w:rPr>
                <w:rFonts w:hint="default"/>
                <w:sz w:val="16"/>
                <w:szCs w:val="16"/>
                <w:lang w:val="en"/>
              </w:rPr>
              <w:t>La interfaccia utente deve essere semplice da avviare/eseguire.</w:t>
            </w:r>
          </w:p>
        </w:tc>
      </w:tr>
    </w:tbl>
    <w:p/>
    <w:p>
      <w:pPr>
        <w:pStyle w:val="3"/>
        <w:ind w:left="578" w:hanging="578"/>
      </w:pPr>
      <w:bookmarkStart w:id="7" w:name="_Toc491247133"/>
      <w:r>
        <w:t>Use case</w:t>
      </w:r>
      <w:bookmarkEnd w:id="7"/>
    </w:p>
    <w:p>
      <w:pPr>
        <w:rPr>
          <w:rFonts w:hint="default"/>
          <w:lang w:val="en"/>
        </w:rPr>
      </w:pPr>
      <w:r>
        <w:rPr>
          <w:rFonts w:hint="default"/>
          <w:lang w:val="en"/>
        </w:rPr>
        <w:t>Il prodotto avrà diversi casi d’uso, essi sono rappresentati con il seguente diagramma</w:t>
      </w:r>
    </w:p>
    <w:p>
      <w:pPr>
        <w:rPr>
          <w:rFonts w:hint="default"/>
          <w:lang w:val="en"/>
        </w:rPr>
      </w:pPr>
      <w:r>
        <w:rPr>
          <w:rFonts w:hint="default"/>
          <w:lang w:val="en"/>
        </w:rPr>
        <w:t>Prima di fare qualsiasi operazione l’utente deve aver fatto l’accesso al server, questo non è rappresentato nello schema poiché farebbe lo schema molto complicato da leggere.</w:t>
      </w:r>
    </w:p>
    <w:p>
      <w:pPr>
        <w:rPr>
          <w:rFonts w:hint="default"/>
          <w:lang w:val="en"/>
        </w:rPr>
      </w:pPr>
    </w:p>
    <w:p>
      <w:pPr>
        <w:rPr>
          <w:rFonts w:hint="default"/>
          <w:lang w:val="en"/>
        </w:rPr>
      </w:pPr>
      <w:r>
        <w:rPr>
          <w:rFonts w:hint="default"/>
          <w:lang w:val="en"/>
        </w:rPr>
        <w:drawing>
          <wp:inline distT="0" distB="0" distL="114300" distR="114300">
            <wp:extent cx="6118860" cy="3256280"/>
            <wp:effectExtent l="0" t="0" r="15240" b="1270"/>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8"/>
                    <a:stretch>
                      <a:fillRect/>
                    </a:stretch>
                  </pic:blipFill>
                  <pic:spPr>
                    <a:xfrm>
                      <a:off x="0" y="0"/>
                      <a:ext cx="6118860" cy="3256280"/>
                    </a:xfrm>
                    <a:prstGeom prst="rect">
                      <a:avLst/>
                    </a:prstGeom>
                  </pic:spPr>
                </pic:pic>
              </a:graphicData>
            </a:graphic>
          </wp:inline>
        </w:drawing>
      </w:r>
    </w:p>
    <w:p>
      <w:pPr>
        <w:pStyle w:val="15"/>
        <w:rPr>
          <w:lang w:val="en"/>
        </w:rPr>
      </w:pPr>
      <w:r>
        <w:t xml:space="preserve">Figura </w:t>
      </w:r>
      <w:r>
        <w:fldChar w:fldCharType="begin"/>
      </w:r>
      <w:r>
        <w:instrText xml:space="preserve"> SEQ Figura \* ARABIC </w:instrText>
      </w:r>
      <w:r>
        <w:fldChar w:fldCharType="separate"/>
      </w:r>
      <w:r>
        <w:t>1</w:t>
      </w:r>
      <w:r>
        <w:fldChar w:fldCharType="end"/>
      </w:r>
      <w:r>
        <w:rPr>
          <w:lang w:val="en"/>
        </w:rPr>
        <w:t xml:space="preserve"> Diagramma </w:t>
      </w:r>
      <w:r>
        <w:rPr>
          <w:rFonts w:hint="default"/>
          <w:lang w:val="en"/>
        </w:rPr>
        <w:t>use case</w:t>
      </w:r>
      <w:r>
        <w:rPr>
          <w:lang w:val="en"/>
        </w:rPr>
        <w:t xml:space="preserve"> </w:t>
      </w:r>
    </w:p>
    <w:p>
      <w:pPr>
        <w:rPr>
          <w:lang w:val="en"/>
        </w:rPr>
      </w:pPr>
    </w:p>
    <w:p>
      <w:pPr>
        <w:rPr>
          <w:rFonts w:hint="default"/>
          <w:lang w:val="en"/>
        </w:rPr>
      </w:pPr>
      <w:r>
        <w:rPr>
          <w:rFonts w:hint="default"/>
          <w:lang w:val="en"/>
        </w:rPr>
        <w:br w:type="page"/>
      </w:r>
    </w:p>
    <w:p>
      <w:pPr>
        <w:pStyle w:val="3"/>
        <w:keepNext/>
        <w:keepLines w:val="0"/>
        <w:pageBreakBefore w:val="0"/>
        <w:widowControl/>
        <w:kinsoku/>
        <w:wordWrap/>
        <w:overflowPunct/>
        <w:topLinePunct w:val="0"/>
        <w:autoSpaceDE/>
        <w:autoSpaceDN/>
        <w:bidi w:val="0"/>
        <w:adjustRightInd/>
        <w:snapToGrid/>
        <w:spacing w:before="0" w:after="120"/>
        <w:ind w:left="578" w:hanging="578"/>
        <w:textAlignment w:val="auto"/>
      </w:pPr>
      <w:bookmarkStart w:id="8" w:name="_Toc491247134"/>
      <w:r>
        <w:t>Pianificazione</w:t>
      </w:r>
      <w:bookmarkEnd w:id="8"/>
    </w:p>
    <w:p>
      <w:pPr>
        <w:jc w:val="center"/>
        <w:rPr>
          <w:rFonts w:hint="default"/>
          <w:lang w:val="en"/>
        </w:rPr>
      </w:pPr>
      <w:r>
        <w:rPr>
          <w:rFonts w:hint="default"/>
          <w:lang w:val="en"/>
        </w:rPr>
        <w:drawing>
          <wp:inline distT="0" distB="0" distL="114300" distR="114300">
            <wp:extent cx="5146040" cy="8014335"/>
            <wp:effectExtent l="0" t="0" r="16510" b="5715"/>
            <wp:docPr id="5" name="Picture 5" descr="Gantt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anttIniziale"/>
                    <pic:cNvPicPr>
                      <a:picLocks noChangeAspect="1"/>
                    </pic:cNvPicPr>
                  </pic:nvPicPr>
                  <pic:blipFill>
                    <a:blip r:embed="rId9"/>
                    <a:srcRect l="5845" r="3317"/>
                    <a:stretch>
                      <a:fillRect/>
                    </a:stretch>
                  </pic:blipFill>
                  <pic:spPr>
                    <a:xfrm>
                      <a:off x="0" y="0"/>
                      <a:ext cx="5146040" cy="8014335"/>
                    </a:xfrm>
                    <a:prstGeom prst="rect">
                      <a:avLst/>
                    </a:prstGeom>
                  </pic:spPr>
                </pic:pic>
              </a:graphicData>
            </a:graphic>
          </wp:inline>
        </w:drawing>
      </w:r>
    </w:p>
    <w:p>
      <w:pPr>
        <w:pStyle w:val="15"/>
        <w:keepNext w:val="0"/>
        <w:keepLines w:val="0"/>
        <w:pageBreakBefore w:val="0"/>
        <w:widowControl/>
        <w:kinsoku/>
        <w:wordWrap/>
        <w:overflowPunct/>
        <w:topLinePunct w:val="0"/>
        <w:autoSpaceDE/>
        <w:autoSpaceDN/>
        <w:bidi w:val="0"/>
        <w:adjustRightInd/>
        <w:snapToGrid/>
        <w:spacing w:before="0" w:after="0"/>
        <w:jc w:val="center"/>
        <w:textAlignment w:val="auto"/>
        <w:rPr>
          <w:rFonts w:hint="default"/>
          <w:lang w:val="en"/>
        </w:rPr>
      </w:pPr>
      <w:r>
        <w:t xml:space="preserve">Figura </w:t>
      </w:r>
      <w:r>
        <w:fldChar w:fldCharType="begin"/>
      </w:r>
      <w:r>
        <w:instrText xml:space="preserve"> SEQ Figura \* ARABIC </w:instrText>
      </w:r>
      <w:r>
        <w:fldChar w:fldCharType="separate"/>
      </w:r>
      <w:r>
        <w:t>2</w:t>
      </w:r>
      <w:r>
        <w:fldChar w:fldCharType="end"/>
      </w:r>
      <w:r>
        <w:rPr>
          <w:lang w:val="en"/>
        </w:rPr>
        <w:t xml:space="preserve"> Gantt iniziale</w:t>
      </w:r>
    </w:p>
    <w:p>
      <w:pPr>
        <w:bidi w:val="0"/>
        <w:rPr>
          <w:rFonts w:hint="default"/>
          <w:lang w:val="en"/>
        </w:rPr>
      </w:pPr>
      <w:bookmarkStart w:id="9" w:name="_Toc491247135"/>
      <w:r>
        <w:rPr>
          <w:rFonts w:hint="default"/>
          <w:lang w:val="en"/>
        </w:rPr>
        <w:t xml:space="preserve">Nella figura 2 si può vedere la pianificazione iniziale la durata del progetto è stimata su 113 ore </w:t>
      </w:r>
    </w:p>
    <w:p>
      <w:pPr>
        <w:bidi w:val="0"/>
        <w:rPr>
          <w:rFonts w:hint="default"/>
          <w:lang w:val="en"/>
        </w:rPr>
      </w:pPr>
    </w:p>
    <w:p>
      <w:pPr>
        <w:bidi w:val="0"/>
        <w:rPr>
          <w:rFonts w:hint="default"/>
          <w:lang w:val="en"/>
        </w:rPr>
      </w:pPr>
      <w:r>
        <w:rPr>
          <w:rFonts w:hint="default"/>
          <w:lang w:val="en"/>
        </w:rPr>
        <w:t>TODO: Aggiornare gantt</w:t>
      </w:r>
    </w:p>
    <w:p>
      <w:pPr>
        <w:bidi w:val="0"/>
        <w:rPr>
          <w:rFonts w:hint="default"/>
          <w:lang w:val="en"/>
        </w:rPr>
      </w:pPr>
      <w:r>
        <w:rPr>
          <w:rFonts w:hint="default"/>
          <w:lang w:val="en"/>
        </w:rPr>
        <w:t>TODO. Commentare gantt</w:t>
      </w:r>
    </w:p>
    <w:p>
      <w:pPr>
        <w:pStyle w:val="3"/>
      </w:pPr>
      <w:r>
        <w:t>Analisi dei mezzi</w:t>
      </w:r>
      <w:bookmarkEnd w:id="9"/>
    </w:p>
    <w:p>
      <w:pPr>
        <w:rPr>
          <w:rFonts w:hint="default"/>
          <w:lang w:val="en"/>
        </w:rPr>
      </w:pPr>
      <w:bookmarkStart w:id="10" w:name="_Toc413411419"/>
      <w:bookmarkStart w:id="11" w:name="_Toc491247136"/>
      <w:r>
        <w:rPr>
          <w:lang w:val="it-IT"/>
        </w:rPr>
        <w:t xml:space="preserve">Per la creazione di questo progetto </w:t>
      </w:r>
      <w:r>
        <w:rPr>
          <w:rFonts w:hint="default"/>
          <w:lang w:val="en"/>
        </w:rPr>
        <w:t xml:space="preserve">ho </w:t>
      </w:r>
      <w:r>
        <w:rPr>
          <w:lang w:val="it-IT"/>
        </w:rPr>
        <w:t>a disposizione tutti i</w:t>
      </w:r>
      <w:r>
        <w:rPr>
          <w:rFonts w:hint="default"/>
          <w:lang w:val="en"/>
        </w:rPr>
        <w:t xml:space="preserve"> programmi</w:t>
      </w:r>
      <w:r>
        <w:rPr>
          <w:lang w:val="it-IT"/>
        </w:rPr>
        <w:t xml:space="preserve"> che sono </w:t>
      </w:r>
      <w:r>
        <w:rPr>
          <w:rFonts w:hint="default"/>
          <w:lang w:val="en"/>
        </w:rPr>
        <w:t>messi a disposizione dall</w:t>
      </w:r>
      <w:r>
        <w:rPr>
          <w:lang w:val="it-IT"/>
        </w:rPr>
        <w:t>a scuola e 1 accesso presso l'hosting interno</w:t>
      </w:r>
      <w:r>
        <w:rPr>
          <w:rFonts w:hint="default"/>
          <w:lang w:val="en"/>
        </w:rPr>
        <w:t xml:space="preserve"> nel caso che sia necessario  caricare il progetto sull’FTP della scuola</w:t>
      </w:r>
      <w:r>
        <w:rPr>
          <w:lang w:val="it-IT"/>
        </w:rPr>
        <w:t>.</w:t>
      </w:r>
      <w:r>
        <w:rPr>
          <w:rFonts w:hint="default"/>
          <w:lang w:val="en"/>
        </w:rPr>
        <w:t xml:space="preserve"> </w:t>
      </w:r>
      <w:bookmarkStart w:id="52" w:name="_GoBack"/>
      <w:bookmarkEnd w:id="52"/>
    </w:p>
    <w:p>
      <w:pPr>
        <w:pStyle w:val="4"/>
      </w:pPr>
      <w:r>
        <w:t>Software</w:t>
      </w:r>
      <w:bookmarkEnd w:id="10"/>
      <w:bookmarkEnd w:id="11"/>
    </w:p>
    <w:p>
      <w:pPr>
        <w:rPr>
          <w:rFonts w:hint="default"/>
          <w:lang w:val="en"/>
        </w:rPr>
      </w:pPr>
      <w:r>
        <w:rPr>
          <w:rFonts w:hint="default"/>
          <w:lang w:val="en"/>
        </w:rPr>
        <w:t>Vaadin 14</w:t>
      </w:r>
    </w:p>
    <w:p>
      <w:pPr>
        <w:rPr>
          <w:rFonts w:hint="default"/>
          <w:lang w:val="en"/>
        </w:rPr>
      </w:pPr>
      <w:r>
        <w:rPr>
          <w:rFonts w:hint="default"/>
          <w:lang w:val="en"/>
        </w:rPr>
        <w:t>VSCode 1.41.1</w:t>
      </w:r>
    </w:p>
    <w:p>
      <w:pPr>
        <w:rPr>
          <w:rFonts w:hint="default"/>
          <w:lang w:val="en"/>
        </w:rPr>
      </w:pPr>
      <w:r>
        <w:rPr>
          <w:rFonts w:hint="default"/>
          <w:lang w:val="en"/>
        </w:rPr>
        <w:t>MySQL 8.0</w:t>
      </w:r>
    </w:p>
    <w:p>
      <w:pPr>
        <w:rPr>
          <w:rFonts w:hint="default"/>
          <w:lang w:val="en"/>
        </w:rPr>
      </w:pPr>
      <w:r>
        <w:rPr>
          <w:rFonts w:hint="default"/>
          <w:lang w:val="en"/>
        </w:rPr>
        <w:t>Java 11</w:t>
      </w:r>
    </w:p>
    <w:p>
      <w:pPr>
        <w:rPr>
          <w:rFonts w:hint="default"/>
          <w:lang w:val="en"/>
        </w:rPr>
      </w:pPr>
      <w:r>
        <w:rPr>
          <w:rFonts w:hint="default"/>
          <w:lang w:val="en"/>
        </w:rPr>
        <w:t>Apache Maven 3.6.1</w:t>
      </w:r>
    </w:p>
    <w:p>
      <w:pPr>
        <w:rPr>
          <w:rFonts w:hint="default"/>
          <w:lang w:val="en"/>
        </w:rPr>
      </w:pPr>
      <w:r>
        <w:rPr>
          <w:rFonts w:hint="default"/>
          <w:lang w:val="en"/>
        </w:rPr>
        <w:t>Postman 7.8.0</w:t>
      </w:r>
    </w:p>
    <w:p>
      <w:pPr>
        <w:rPr>
          <w:rFonts w:hint="default"/>
          <w:lang w:val="en"/>
        </w:rPr>
      </w:pPr>
    </w:p>
    <w:p>
      <w:pPr>
        <w:rPr>
          <w:rFonts w:hint="default"/>
          <w:lang w:val="en"/>
        </w:rPr>
      </w:pPr>
      <w:r>
        <w:rPr>
          <w:rFonts w:hint="default"/>
          <w:lang w:val="en"/>
        </w:rPr>
        <w:t>TODO:mettere tool e versioni complete</w:t>
      </w:r>
    </w:p>
    <w:p>
      <w:pPr>
        <w:pStyle w:val="4"/>
      </w:pPr>
      <w:bookmarkStart w:id="12" w:name="_Toc413411420"/>
      <w:bookmarkStart w:id="13" w:name="_Toc491247137"/>
      <w:r>
        <w:t>Hardware</w:t>
      </w:r>
      <w:bookmarkEnd w:id="12"/>
      <w:bookmarkEnd w:id="13"/>
    </w:p>
    <w:p>
      <w:bookmarkStart w:id="14" w:name="_Toc491247138"/>
      <w:bookmarkStart w:id="15" w:name="_Toc429059808"/>
      <w:r>
        <w:rPr>
          <w:lang w:val="it-IT"/>
        </w:rPr>
        <w:t>Per lo sviluppo verrà utilizzato il mio portatile personale che ha le seguenti specifiche:</w:t>
      </w:r>
    </w:p>
    <w:p>
      <w:r>
        <w:rPr>
          <w:lang w:val="it-IT"/>
        </w:rPr>
        <w:t>HP Pavilion 15-0800nz</w:t>
      </w:r>
    </w:p>
    <w:p>
      <w:r>
        <w:rPr>
          <w:lang w:val="it-IT"/>
        </w:rPr>
        <w:t>CPU: i7-8550U</w:t>
      </w:r>
    </w:p>
    <w:p>
      <w:pPr>
        <w:rPr>
          <w:lang w:val="de-DE"/>
        </w:rPr>
      </w:pPr>
      <w:r>
        <w:rPr>
          <w:lang w:val="de-DE"/>
        </w:rPr>
        <w:t>RAM: 16 GB DDR4</w:t>
      </w:r>
    </w:p>
    <w:p>
      <w:pPr>
        <w:rPr>
          <w:rFonts w:hint="default"/>
          <w:lang w:val="en"/>
        </w:rPr>
      </w:pPr>
      <w:r>
        <w:rPr>
          <w:lang w:val="it-IT"/>
        </w:rPr>
        <w:t xml:space="preserve">OS: </w:t>
      </w:r>
      <w:r>
        <w:rPr>
          <w:rFonts w:hint="default"/>
          <w:lang w:val="en"/>
        </w:rPr>
        <w:t xml:space="preserve">Pop_OS! </w:t>
      </w:r>
      <w:r>
        <w:rPr>
          <w:lang w:val="it-IT"/>
        </w:rPr>
        <w:t>1</w:t>
      </w:r>
      <w:r>
        <w:rPr>
          <w:rFonts w:hint="default"/>
          <w:lang w:val="en"/>
        </w:rPr>
        <w:t>9</w:t>
      </w:r>
      <w:r>
        <w:rPr>
          <w:lang w:val="it-IT"/>
        </w:rPr>
        <w:t>.</w:t>
      </w:r>
      <w:r>
        <w:rPr>
          <w:rFonts w:hint="default"/>
          <w:lang w:val="en"/>
        </w:rPr>
        <w:t>10</w:t>
      </w:r>
      <w:r>
        <w:rPr>
          <w:lang w:val="it-IT"/>
        </w:rPr>
        <w:t xml:space="preserve"> </w:t>
      </w:r>
      <w:r>
        <w:rPr>
          <w:rFonts w:hint="default"/>
          <w:lang w:val="en"/>
        </w:rPr>
        <w:t>/ Kernel: 5.3.0-7625-generic</w:t>
      </w:r>
    </w:p>
    <w:p>
      <w:pPr>
        <w:pStyle w:val="2"/>
      </w:pPr>
      <w:r>
        <w:t>Progettazione</w:t>
      </w:r>
      <w:bookmarkEnd w:id="14"/>
      <w:bookmarkEnd w:id="15"/>
    </w:p>
    <w:p>
      <w:pPr>
        <w:rPr>
          <w:rFonts w:hint="default"/>
          <w:lang w:val="en"/>
        </w:rPr>
      </w:pPr>
      <w:r>
        <w:rPr>
          <w:rFonts w:hint="default"/>
          <w:lang w:val="en"/>
        </w:rPr>
        <w:t>Per lo sviluppo della GUI utilizzerò il framework vaadin che permette di creare webapp con una interfaccia moderna utilizzando codice java, le interfacce create sono responsive e e funzionano completamente su la maggior parte dei browser</w:t>
      </w:r>
    </w:p>
    <w:p>
      <w:pPr>
        <w:rPr>
          <w:lang w:val="it-IT"/>
        </w:rPr>
      </w:pPr>
    </w:p>
    <w:p>
      <w:pPr>
        <w:pStyle w:val="3"/>
      </w:pPr>
      <w:bookmarkStart w:id="16" w:name="_Toc429059809"/>
      <w:bookmarkStart w:id="17" w:name="_Toc491247139"/>
      <w:r>
        <w:t>Design dell’architettura del sistema</w:t>
      </w:r>
      <w:bookmarkEnd w:id="16"/>
      <w:bookmarkEnd w:id="17"/>
    </w:p>
    <w:p>
      <w:pPr>
        <w:rPr>
          <w:lang w:val="it-IT"/>
        </w:rPr>
      </w:pPr>
      <w:r>
        <w:rPr>
          <w:lang w:val="it-IT"/>
        </w:rPr>
        <w:t>Descrive:</w:t>
      </w:r>
    </w:p>
    <w:p>
      <w:pPr>
        <w:numPr>
          <w:ilvl w:val="0"/>
          <w:numId w:val="2"/>
        </w:numPr>
        <w:rPr>
          <w:lang w:val="it-IT"/>
        </w:rPr>
      </w:pPr>
      <w:r>
        <w:rPr>
          <w:lang w:val="it-IT"/>
        </w:rPr>
        <w:t>La struttura del programma/sistema lo schema di rete...</w:t>
      </w:r>
    </w:p>
    <w:p>
      <w:pPr>
        <w:numPr>
          <w:ilvl w:val="0"/>
          <w:numId w:val="2"/>
        </w:numPr>
        <w:rPr>
          <w:lang w:val="it-IT"/>
        </w:rPr>
      </w:pPr>
      <w:r>
        <w:rPr>
          <w:lang w:val="it-IT"/>
        </w:rPr>
        <w:t>Gli oggetti/moduli/componenti che lo compongono.</w:t>
      </w:r>
    </w:p>
    <w:p>
      <w:pPr>
        <w:numPr>
          <w:ilvl w:val="0"/>
          <w:numId w:val="2"/>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2"/>
        </w:numPr>
        <w:rPr>
          <w:lang w:val="it-IT"/>
        </w:rPr>
      </w:pPr>
      <w:r>
        <w:rPr>
          <w:lang w:val="it-IT"/>
        </w:rPr>
        <w:t>Eventuale sitemap</w:t>
      </w:r>
    </w:p>
    <w:p>
      <w:pPr>
        <w:rPr>
          <w:lang w:val="it-IT"/>
        </w:rPr>
      </w:pPr>
    </w:p>
    <w:p>
      <w:pPr>
        <w:pStyle w:val="3"/>
      </w:pPr>
      <w:bookmarkStart w:id="18" w:name="_Toc429059810"/>
      <w:bookmarkStart w:id="19" w:name="_Toc491247140"/>
      <w:r>
        <w:t>Design dei dati e database</w:t>
      </w:r>
      <w:bookmarkEnd w:id="18"/>
      <w:bookmarkEnd w:id="19"/>
    </w:p>
    <w:p>
      <w:pPr>
        <w:rPr>
          <w:lang w:val="it-IT"/>
        </w:rPr>
      </w:pPr>
      <w:r>
        <w:rPr>
          <w:lang w:val="it-IT"/>
        </w:rPr>
        <w:t>Descrizione delle strutture di dati utilizzate dal programma in base agli attributi e le relazioni degli oggetti in uso.</w:t>
      </w:r>
    </w:p>
    <w:p>
      <w:pPr>
        <w:rPr>
          <w:lang w:val="it-IT"/>
        </w:rPr>
      </w:pPr>
      <w:r>
        <w:rPr>
          <w:lang w:val="it-IT"/>
        </w:rPr>
        <w:t>Schema E-R, schema logico e descrizione.</w:t>
      </w:r>
    </w:p>
    <w:p>
      <w:pPr>
        <w:rPr>
          <w:lang w:val="it-IT"/>
        </w:rPr>
      </w:pPr>
      <w:r>
        <w:rPr>
          <w:lang w:val="it-IT"/>
        </w:rPr>
        <w:t>Se il diagramma E-R viene modificato, sulla doc dovrà apparire l’ultima versione, mentre le vecchie saranno sui diari.</w:t>
      </w:r>
    </w:p>
    <w:p>
      <w:pPr>
        <w:pStyle w:val="3"/>
      </w:pPr>
      <w:bookmarkStart w:id="20" w:name="_Toc491247141"/>
      <w:bookmarkStart w:id="21" w:name="_Toc429059811"/>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491247142"/>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3"/>
        </w:numPr>
        <w:rPr>
          <w:lang w:val="it-IT"/>
        </w:rPr>
      </w:pPr>
      <w:r>
        <w:rPr>
          <w:lang w:val="it-IT"/>
        </w:rPr>
        <w:t>Diagrammi di flusso e Nassi.</w:t>
      </w:r>
    </w:p>
    <w:p>
      <w:pPr>
        <w:numPr>
          <w:ilvl w:val="0"/>
          <w:numId w:val="3"/>
        </w:numPr>
        <w:rPr>
          <w:lang w:val="it-IT"/>
        </w:rPr>
      </w:pPr>
      <w:r>
        <w:rPr>
          <w:lang w:val="it-IT"/>
        </w:rPr>
        <w:t>Tabelle.</w:t>
      </w:r>
    </w:p>
    <w:p>
      <w:pPr>
        <w:numPr>
          <w:ilvl w:val="0"/>
          <w:numId w:val="3"/>
        </w:numPr>
        <w:rPr>
          <w:lang w:val="it-IT"/>
        </w:rPr>
      </w:pPr>
      <w:r>
        <w:rPr>
          <w:lang w:val="it-IT"/>
        </w:rPr>
        <w:t>Classi e metodi.</w:t>
      </w:r>
    </w:p>
    <w:p>
      <w:pPr>
        <w:numPr>
          <w:ilvl w:val="0"/>
          <w:numId w:val="3"/>
        </w:numPr>
        <w:rPr>
          <w:lang w:val="it-IT"/>
        </w:rPr>
      </w:pPr>
      <w:r>
        <w:rPr>
          <w:lang w:val="it-IT"/>
        </w:rPr>
        <w:t>Tabelle di routing</w:t>
      </w:r>
    </w:p>
    <w:p>
      <w:pPr>
        <w:numPr>
          <w:ilvl w:val="0"/>
          <w:numId w:val="3"/>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491247143"/>
      <w:bookmarkStart w:id="25" w:name="_Toc461179222"/>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491247144"/>
      <w:bookmarkStart w:id="27" w:name="_Toc461179223"/>
      <w:r>
        <w:rPr>
          <w:lang w:val="it-IT"/>
        </w:rPr>
        <w:t>Test</w:t>
      </w:r>
      <w:bookmarkEnd w:id="26"/>
      <w:bookmarkEnd w:id="27"/>
    </w:p>
    <w:p>
      <w:pPr>
        <w:pStyle w:val="3"/>
      </w:pPr>
      <w:bookmarkStart w:id="28" w:name="_Toc461179224"/>
      <w:bookmarkStart w:id="29" w:name="_Toc491247145"/>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12"/>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tcPr>
          <w:p>
            <w:pPr>
              <w:pStyle w:val="37"/>
              <w:rPr>
                <w:b/>
                <w:sz w:val="18"/>
                <w:szCs w:val="18"/>
              </w:rPr>
            </w:pPr>
            <w:r>
              <w:rPr>
                <w:b/>
                <w:sz w:val="18"/>
                <w:szCs w:val="18"/>
              </w:rPr>
              <w:t>Test Case:</w:t>
            </w:r>
          </w:p>
          <w:p>
            <w:pPr>
              <w:pStyle w:val="14"/>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tcPr>
          <w:p>
            <w:pPr>
              <w:pStyle w:val="37"/>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tcPr>
          <w:p>
            <w:pPr>
              <w:pStyle w:val="37"/>
              <w:rPr>
                <w:b/>
                <w:sz w:val="18"/>
                <w:szCs w:val="18"/>
              </w:rPr>
            </w:pPr>
            <w:r>
              <w:rPr>
                <w:b/>
                <w:sz w:val="18"/>
                <w:szCs w:val="18"/>
              </w:rPr>
              <w:t>Nome:</w:t>
            </w:r>
          </w:p>
        </w:tc>
        <w:tc>
          <w:tcPr>
            <w:tcW w:w="4834" w:type="dxa"/>
            <w:tcBorders>
              <w:left w:val="single" w:color="auto" w:sz="4" w:space="0"/>
              <w:bottom w:val="single" w:color="auto" w:sz="4" w:space="0"/>
            </w:tcBorders>
          </w:tcPr>
          <w:p>
            <w:pPr>
              <w:pStyle w:val="37"/>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Descrizione:</w:t>
            </w:r>
          </w:p>
        </w:tc>
        <w:tc>
          <w:tcPr>
            <w:tcW w:w="7663" w:type="dxa"/>
            <w:gridSpan w:val="3"/>
            <w:tcBorders>
              <w:left w:val="single" w:color="auto" w:sz="4" w:space="0"/>
            </w:tcBorders>
          </w:tcPr>
          <w:p>
            <w:pPr>
              <w:pStyle w:val="37"/>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Prerequisiti:</w:t>
            </w:r>
          </w:p>
        </w:tc>
        <w:tc>
          <w:tcPr>
            <w:tcW w:w="7663" w:type="dxa"/>
            <w:gridSpan w:val="3"/>
            <w:tcBorders>
              <w:left w:val="single" w:color="auto" w:sz="4" w:space="0"/>
            </w:tcBorders>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tcPr>
          <w:p>
            <w:pPr>
              <w:pStyle w:val="37"/>
              <w:rPr>
                <w:b/>
                <w:sz w:val="18"/>
                <w:szCs w:val="18"/>
              </w:rPr>
            </w:pPr>
            <w:r>
              <w:rPr>
                <w:b/>
                <w:sz w:val="18"/>
                <w:szCs w:val="18"/>
              </w:rPr>
              <w:t>Procedura:</w:t>
            </w:r>
          </w:p>
        </w:tc>
        <w:tc>
          <w:tcPr>
            <w:tcW w:w="7663" w:type="dxa"/>
            <w:gridSpan w:val="3"/>
            <w:tcBorders>
              <w:left w:val="single" w:color="auto" w:sz="4" w:space="0"/>
            </w:tcBorders>
          </w:tcPr>
          <w:p>
            <w:pPr>
              <w:pStyle w:val="37"/>
              <w:numPr>
                <w:ilvl w:val="0"/>
                <w:numId w:val="4"/>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4"/>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4"/>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4"/>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Risultati attesi:</w:t>
            </w:r>
          </w:p>
        </w:tc>
        <w:tc>
          <w:tcPr>
            <w:tcW w:w="7663" w:type="dxa"/>
            <w:gridSpan w:val="3"/>
            <w:tcBorders>
              <w:left w:val="single" w:color="auto" w:sz="4" w:space="0"/>
            </w:tcBorders>
          </w:tcPr>
          <w:p>
            <w:pPr>
              <w:pStyle w:val="37"/>
              <w:rPr>
                <w:sz w:val="18"/>
                <w:szCs w:val="18"/>
              </w:rPr>
            </w:pPr>
            <w:r>
              <w:rPr>
                <w:sz w:val="18"/>
                <w:szCs w:val="18"/>
              </w:rPr>
              <w:t>Keys visible in the DB (OtaCardKey) but not visible in the GUI (Card details)</w:t>
            </w:r>
          </w:p>
        </w:tc>
      </w:tr>
    </w:tbl>
    <w:p>
      <w:pPr>
        <w:rPr>
          <w:lang w:val="en-US"/>
        </w:rPr>
      </w:pPr>
    </w:p>
    <w:p>
      <w:pPr>
        <w:pStyle w:val="3"/>
      </w:pPr>
      <w:bookmarkStart w:id="30" w:name="_Toc461179225"/>
      <w:bookmarkStart w:id="31" w:name="_Toc491247146"/>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491247147"/>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491247148"/>
      <w:bookmarkStart w:id="35" w:name="_Toc461179227"/>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491247149"/>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461179229"/>
      <w:bookmarkStart w:id="39" w:name="_Toc491247150"/>
      <w:r>
        <w:t>Sviluppi futuri</w:t>
      </w:r>
      <w:bookmarkEnd w:id="38"/>
      <w:bookmarkEnd w:id="39"/>
    </w:p>
    <w:p>
      <w:pPr>
        <w:rPr>
          <w:lang w:val="it-IT"/>
        </w:rPr>
      </w:pPr>
      <w:r>
        <w:rPr>
          <w:lang w:val="it-IT"/>
        </w:rPr>
        <w:t>Migliorie o estensioni che possono essere sviluppate sul prodotto.</w:t>
      </w:r>
    </w:p>
    <w:p>
      <w:pPr>
        <w:pStyle w:val="3"/>
      </w:pPr>
      <w:bookmarkStart w:id="40" w:name="_Toc461179230"/>
      <w:bookmarkStart w:id="41" w:name="_Toc491247151"/>
      <w:r>
        <w:t>Considerazioni personali</w:t>
      </w:r>
      <w:bookmarkEnd w:id="40"/>
      <w:bookmarkEnd w:id="41"/>
    </w:p>
    <w:p>
      <w:pPr>
        <w:rPr>
          <w:lang w:val="it-IT"/>
        </w:rPr>
      </w:pPr>
      <w:r>
        <w:rPr>
          <w:lang w:val="it-IT"/>
        </w:rPr>
        <w:t>Cosa ho imparato in questo progetto? ecc</w:t>
      </w:r>
    </w:p>
    <w:p>
      <w:pPr>
        <w:pStyle w:val="2"/>
        <w:rPr>
          <w:lang w:val="it-IT"/>
        </w:rPr>
      </w:pPr>
      <w:bookmarkStart w:id="42" w:name="_Toc461179231"/>
      <w:bookmarkStart w:id="43" w:name="_Toc491247152"/>
      <w:r>
        <w:rPr>
          <w:lang w:val="it-IT"/>
        </w:rPr>
        <w:t>Bibliografia</w:t>
      </w:r>
      <w:bookmarkEnd w:id="42"/>
      <w:bookmarkEnd w:id="43"/>
    </w:p>
    <w:p>
      <w:pPr>
        <w:pStyle w:val="3"/>
      </w:pPr>
      <w:bookmarkStart w:id="44" w:name="_Toc491247153"/>
      <w:bookmarkStart w:id="45" w:name="_Toc461179232"/>
      <w:r>
        <w:t>Bibliografia per articoli di riviste:</w:t>
      </w:r>
      <w:bookmarkEnd w:id="44"/>
      <w:bookmarkEnd w:id="45"/>
    </w:p>
    <w:p>
      <w:pPr>
        <w:numPr>
          <w:ilvl w:val="0"/>
          <w:numId w:val="5"/>
        </w:numPr>
        <w:rPr>
          <w:lang w:val="it-IT"/>
        </w:rPr>
      </w:pPr>
      <w:r>
        <w:rPr>
          <w:lang w:val="it-IT"/>
        </w:rPr>
        <w:t>Cognome e nome (o iniziali) dell’autore o degli autori, o nome dell’organizzazione,</w:t>
      </w:r>
    </w:p>
    <w:p>
      <w:pPr>
        <w:numPr>
          <w:ilvl w:val="0"/>
          <w:numId w:val="5"/>
        </w:numPr>
        <w:rPr>
          <w:lang w:val="it-IT"/>
        </w:rPr>
      </w:pPr>
      <w:r>
        <w:rPr>
          <w:lang w:val="it-IT"/>
        </w:rPr>
        <w:t>Titolo dell’articolo (tra virgolette),</w:t>
      </w:r>
    </w:p>
    <w:p>
      <w:pPr>
        <w:numPr>
          <w:ilvl w:val="0"/>
          <w:numId w:val="5"/>
        </w:numPr>
        <w:rPr>
          <w:lang w:val="it-IT"/>
        </w:rPr>
      </w:pPr>
      <w:r>
        <w:rPr>
          <w:lang w:val="it-IT"/>
        </w:rPr>
        <w:t>Titolo della rivista (in italico),</w:t>
      </w:r>
    </w:p>
    <w:p>
      <w:pPr>
        <w:numPr>
          <w:ilvl w:val="0"/>
          <w:numId w:val="5"/>
        </w:numPr>
        <w:rPr>
          <w:lang w:val="it-IT"/>
        </w:rPr>
      </w:pPr>
      <w:r>
        <w:rPr>
          <w:lang w:val="it-IT"/>
        </w:rPr>
        <w:t>Anno e numero</w:t>
      </w:r>
    </w:p>
    <w:p>
      <w:pPr>
        <w:numPr>
          <w:ilvl w:val="0"/>
          <w:numId w:val="5"/>
        </w:numPr>
        <w:rPr>
          <w:lang w:val="it-IT"/>
        </w:rPr>
      </w:pPr>
      <w:r>
        <w:rPr>
          <w:lang w:val="it-IT"/>
        </w:rPr>
        <w:t>Pagina iniziale dell’articolo,</w:t>
      </w:r>
    </w:p>
    <w:p>
      <w:pPr>
        <w:pStyle w:val="3"/>
      </w:pPr>
      <w:bookmarkStart w:id="46" w:name="_Toc461179233"/>
      <w:bookmarkStart w:id="47" w:name="_Toc491247154"/>
      <w:r>
        <w:t>Bibliografia per libri</w:t>
      </w:r>
      <w:bookmarkEnd w:id="46"/>
      <w:bookmarkEnd w:id="47"/>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 libro (in italico),</w:t>
      </w:r>
    </w:p>
    <w:p>
      <w:pPr>
        <w:numPr>
          <w:ilvl w:val="0"/>
          <w:numId w:val="6"/>
        </w:numPr>
        <w:rPr>
          <w:lang w:val="it-IT"/>
        </w:rPr>
      </w:pPr>
      <w:r>
        <w:rPr>
          <w:lang w:val="it-IT"/>
        </w:rPr>
        <w:t>ev. Numero di edizione,</w:t>
      </w:r>
    </w:p>
    <w:p>
      <w:pPr>
        <w:numPr>
          <w:ilvl w:val="0"/>
          <w:numId w:val="6"/>
        </w:numPr>
        <w:rPr>
          <w:lang w:val="it-IT"/>
        </w:rPr>
      </w:pPr>
      <w:r>
        <w:rPr>
          <w:lang w:val="it-IT"/>
        </w:rPr>
        <w:t>Nome dell’editore,</w:t>
      </w:r>
    </w:p>
    <w:p>
      <w:pPr>
        <w:numPr>
          <w:ilvl w:val="0"/>
          <w:numId w:val="6"/>
        </w:numPr>
        <w:rPr>
          <w:lang w:val="it-IT"/>
        </w:rPr>
      </w:pPr>
      <w:r>
        <w:rPr>
          <w:lang w:val="it-IT"/>
        </w:rPr>
        <w:t>Anno di pubblicazione,</w:t>
      </w:r>
    </w:p>
    <w:p>
      <w:pPr>
        <w:numPr>
          <w:ilvl w:val="0"/>
          <w:numId w:val="6"/>
        </w:numPr>
        <w:rPr>
          <w:lang w:val="it-IT"/>
        </w:rPr>
      </w:pPr>
      <w:r>
        <w:rPr>
          <w:lang w:val="it-IT"/>
        </w:rPr>
        <w:t>ISBN.</w:t>
      </w:r>
    </w:p>
    <w:p>
      <w:pPr>
        <w:pStyle w:val="3"/>
      </w:pPr>
      <w:bookmarkStart w:id="48" w:name="_Toc491247155"/>
      <w:bookmarkStart w:id="49" w:name="_Toc461179234"/>
      <w:r>
        <w:t>Sitografia</w:t>
      </w:r>
      <w:bookmarkEnd w:id="48"/>
      <w:bookmarkEnd w:id="49"/>
    </w:p>
    <w:p>
      <w:pPr>
        <w:numPr>
          <w:ilvl w:val="0"/>
          <w:numId w:val="7"/>
        </w:numPr>
        <w:rPr>
          <w:lang w:val="it-IT"/>
        </w:rPr>
      </w:pPr>
      <w:r>
        <w:rPr>
          <w:lang w:val="it-IT"/>
        </w:rPr>
        <w:t>URL del sito (se troppo lungo solo dominio, evt completo nel diario),</w:t>
      </w:r>
    </w:p>
    <w:p>
      <w:pPr>
        <w:numPr>
          <w:ilvl w:val="0"/>
          <w:numId w:val="7"/>
        </w:numPr>
        <w:rPr>
          <w:lang w:val="it-IT"/>
        </w:rPr>
      </w:pPr>
      <w:r>
        <w:rPr>
          <w:lang w:val="it-IT"/>
        </w:rPr>
        <w:t>Eventuale titolo della pagina (in italico),</w:t>
      </w:r>
    </w:p>
    <w:p>
      <w:pPr>
        <w:numPr>
          <w:ilvl w:val="0"/>
          <w:numId w:val="7"/>
        </w:numPr>
        <w:rPr>
          <w:lang w:val="it-IT"/>
        </w:rPr>
      </w:pPr>
      <w:r>
        <w:rPr>
          <w:lang w:val="it-IT"/>
        </w:rPr>
        <w:t>Data di consultazione (GG-MM-AAAA).</w:t>
      </w:r>
    </w:p>
    <w:p>
      <w:pPr>
        <w:rPr>
          <w:b/>
          <w:lang w:val="it-IT"/>
        </w:rPr>
      </w:pPr>
    </w:p>
    <w:p>
      <w:pPr>
        <w:rPr>
          <w:b/>
          <w:lang w:val="it-IT"/>
        </w:rPr>
      </w:pPr>
      <w:r>
        <w:rPr>
          <w:b/>
          <w:lang w:val="it-IT"/>
        </w:rPr>
        <w:t>Esempio:</w:t>
      </w:r>
    </w:p>
    <w:p>
      <w:pPr>
        <w:numPr>
          <w:ilvl w:val="0"/>
          <w:numId w:val="8"/>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461179235"/>
      <w:bookmarkStart w:id="51" w:name="_Toc491247156"/>
      <w:r>
        <w:rPr>
          <w:lang w:val="it-IT"/>
        </w:rPr>
        <w:t>Allegati</w:t>
      </w:r>
      <w:bookmarkEnd w:id="50"/>
      <w:bookmarkEnd w:id="51"/>
    </w:p>
    <w:p>
      <w:pPr>
        <w:rPr>
          <w:lang w:val="it-IT"/>
        </w:rPr>
      </w:pPr>
      <w:r>
        <w:rPr>
          <w:lang w:val="it-IT"/>
        </w:rPr>
        <w:t>Elenco degli allegati, esempio:</w:t>
      </w:r>
    </w:p>
    <w:p>
      <w:pPr>
        <w:numPr>
          <w:ilvl w:val="0"/>
          <w:numId w:val="9"/>
        </w:numPr>
      </w:pPr>
      <w:r>
        <w:rPr>
          <w:lang w:val="it-IT"/>
        </w:rPr>
        <w:t xml:space="preserve">Diari di lavoro </w:t>
      </w:r>
    </w:p>
    <w:p>
      <w:pPr>
        <w:numPr>
          <w:ilvl w:val="0"/>
          <w:numId w:val="9"/>
        </w:numPr>
        <w:rPr>
          <w:lang w:val="it-IT"/>
        </w:rPr>
      </w:pPr>
      <w:r>
        <w:rPr>
          <w:lang w:val="it-IT"/>
        </w:rPr>
        <w:t>Codici sorgente/documentazione macchine virtuali</w:t>
      </w:r>
    </w:p>
    <w:p>
      <w:pPr>
        <w:numPr>
          <w:ilvl w:val="0"/>
          <w:numId w:val="9"/>
        </w:numPr>
        <w:rPr>
          <w:lang w:val="it-IT"/>
        </w:rPr>
      </w:pPr>
      <w:r>
        <w:rPr>
          <w:lang w:val="it-IT"/>
        </w:rPr>
        <w:t>Istruzioni di installazione del prodotto (con credenziali di accesso) e/o di eventuali prodotti terzi</w:t>
      </w:r>
    </w:p>
    <w:p>
      <w:pPr>
        <w:numPr>
          <w:ilvl w:val="0"/>
          <w:numId w:val="9"/>
        </w:numPr>
        <w:rPr>
          <w:lang w:val="it-IT"/>
        </w:rPr>
      </w:pPr>
      <w:r>
        <w:rPr>
          <w:lang w:val="it-IT"/>
        </w:rPr>
        <w:t>Documentazione di prodotti di terzi</w:t>
      </w:r>
    </w:p>
    <w:p>
      <w:pPr>
        <w:numPr>
          <w:ilvl w:val="0"/>
          <w:numId w:val="9"/>
        </w:numPr>
        <w:rPr>
          <w:lang w:val="it-IT"/>
        </w:rPr>
      </w:pPr>
      <w:r>
        <w:rPr>
          <w:lang w:val="it-IT"/>
        </w:rPr>
        <w:t>Eventuali guide utente / Manuali di utilizzo</w:t>
      </w:r>
    </w:p>
    <w:p>
      <w:pPr>
        <w:numPr>
          <w:ilvl w:val="0"/>
          <w:numId w:val="9"/>
        </w:numPr>
      </w:pPr>
      <w:r>
        <w:rPr>
          <w:lang w:val="it-IT"/>
        </w:rPr>
        <w:t>Mandato e/o Qdc</w:t>
      </w:r>
    </w:p>
    <w:p>
      <w:pPr>
        <w:numPr>
          <w:ilvl w:val="0"/>
          <w:numId w:val="9"/>
        </w:numPr>
      </w:pPr>
      <w:r>
        <w:t>Prodotto</w:t>
      </w:r>
    </w:p>
    <w:p>
      <w:pPr>
        <w:numPr>
          <w:ilvl w:val="0"/>
          <w:numId w:val="9"/>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000101FF" w:csb1="00000000"/>
  </w:font>
  <w:font w:name="Symbol">
    <w:altName w:val="MT Extra"/>
    <w:panose1 w:val="05050102010706020507"/>
    <w:charset w:val="02"/>
    <w:family w:val="roman"/>
    <w:pitch w:val="default"/>
    <w:sig w:usb0="00000000" w:usb1="00000000" w:usb2="00000000" w:usb3="00000000" w:csb0="80000000" w:csb1="00000000"/>
  </w:font>
  <w:font w:name="MS Mincho">
    <w:altName w:val="Droid Sans Fallback"/>
    <w:panose1 w:val="02020609040205080304"/>
    <w:charset w:val="80"/>
    <w:family w:val="roman"/>
    <w:pitch w:val="default"/>
    <w:sig w:usb0="00000000" w:usb1="00000000" w:usb2="00000010" w:usb3="00000000" w:csb0="0002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AlArabiya"/>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MT Extra">
    <w:panose1 w:val="05050102010205020202"/>
    <w:charset w:val="00"/>
    <w:family w:val="auto"/>
    <w:pitch w:val="default"/>
    <w:sig w:usb0="8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default"/>
        <w:lang w:val="en"/>
      </w:rPr>
      <w:t>Fadil Smajilbasic</w:t>
    </w:r>
    <w:r>
      <w:tab/>
    </w:r>
    <w:r>
      <w:fldChar w:fldCharType="begin"/>
    </w:r>
    <w:r>
      <w:instrText xml:space="preserve"> FILENAME </w:instrText>
    </w:r>
    <w:r>
      <w:fldChar w:fldCharType="separate"/>
    </w:r>
    <w:r>
      <w:rPr>
        <w:rFonts w:hint="default"/>
        <w:lang w:val="en"/>
      </w:rPr>
      <w:t>DocumentazioneDeduplicatorSmajilbasic</w:t>
    </w:r>
    <w:r>
      <w:t>.doc</w:t>
    </w:r>
    <w:r>
      <w:fldChar w:fldCharType="end"/>
    </w:r>
    <w:r>
      <w:tab/>
    </w:r>
    <w:r>
      <w:t xml:space="preserve">Versione: </w:t>
    </w:r>
    <w:r>
      <w:rPr>
        <w:rFonts w:hint="default"/>
        <w:lang w:val="en"/>
      </w:rPr>
      <w:t>27.01.2020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638" w:type="dxa"/>
      <w:tblInd w:w="0" w:type="dxa"/>
      <w:tblLayout w:type="fixed"/>
      <w:tblCellMar>
        <w:top w:w="0" w:type="dxa"/>
        <w:left w:w="108" w:type="dxa"/>
        <w:bottom w:w="0" w:type="dxa"/>
        <w:right w:w="108" w:type="dxa"/>
      </w:tblCellMar>
    </w:tblPr>
    <w:tblGrid>
      <w:gridCol w:w="2433"/>
      <w:gridCol w:w="7205"/>
    </w:tblGrid>
    <w:tr>
      <w:tblPrEx>
        <w:tblLayout w:type="fixed"/>
        <w:tblCellMar>
          <w:top w:w="0" w:type="dxa"/>
          <w:left w:w="108" w:type="dxa"/>
          <w:bottom w:w="0" w:type="dxa"/>
          <w:right w:w="108" w:type="dxa"/>
        </w:tblCellMar>
      </w:tblPrEx>
      <w:tc>
        <w:tcPr>
          <w:tcW w:w="2433" w:type="dxa"/>
          <w:shd w:val="clear" w:color="auto" w:fill="auto"/>
        </w:tcPr>
        <w:p>
          <w:pPr>
            <w:rPr>
              <w:b/>
              <w:lang w:val="it-IT"/>
            </w:rPr>
          </w:pPr>
          <w:r>
            <w:rPr>
              <w:b/>
              <w:lang w:val="it-IT"/>
            </w:rPr>
            <w:t>Titolo del progetto:</w:t>
          </w:r>
        </w:p>
      </w:tc>
      <w:tc>
        <w:tcPr>
          <w:tcW w:w="7205" w:type="dxa"/>
          <w:shd w:val="clear" w:color="auto" w:fill="auto"/>
        </w:tcPr>
        <w:p>
          <w:pPr>
            <w:rPr>
              <w:rFonts w:hint="default"/>
              <w:lang w:val="en"/>
            </w:rPr>
          </w:pPr>
          <w:r>
            <w:rPr>
              <w:rFonts w:hint="default"/>
              <w:lang w:val="en"/>
            </w:rPr>
            <w:t>Deduplicator</w:t>
          </w:r>
        </w:p>
      </w:tc>
    </w:tr>
    <w:tr>
      <w:tblPrEx>
        <w:tblLayout w:type="fixed"/>
        <w:tblCellMar>
          <w:top w:w="0" w:type="dxa"/>
          <w:left w:w="108" w:type="dxa"/>
          <w:bottom w:w="0" w:type="dxa"/>
          <w:right w:w="108" w:type="dxa"/>
        </w:tblCellMar>
      </w:tblPrEx>
      <w:tc>
        <w:tcPr>
          <w:tcW w:w="2433" w:type="dxa"/>
          <w:shd w:val="clear" w:color="auto" w:fill="auto"/>
        </w:tcPr>
        <w:p>
          <w:pPr>
            <w:rPr>
              <w:b/>
              <w:lang w:val="it-IT"/>
            </w:rPr>
          </w:pPr>
          <w:r>
            <w:rPr>
              <w:b/>
              <w:lang w:val="it-IT"/>
            </w:rPr>
            <w:t>Alunno/a:</w:t>
          </w:r>
        </w:p>
      </w:tc>
      <w:tc>
        <w:tcPr>
          <w:tcW w:w="7205" w:type="dxa"/>
          <w:shd w:val="clear" w:color="auto" w:fill="auto"/>
        </w:tcPr>
        <w:p>
          <w:pPr>
            <w:rPr>
              <w:rFonts w:hint="default"/>
              <w:lang w:val="en"/>
            </w:rPr>
          </w:pPr>
          <w:r>
            <w:rPr>
              <w:rFonts w:hint="default"/>
              <w:lang w:val="en"/>
            </w:rPr>
            <w:t>Fadil Smajilbasic</w:t>
          </w:r>
        </w:p>
      </w:tc>
    </w:tr>
    <w:tr>
      <w:tblPrEx>
        <w:tblLayout w:type="fixed"/>
        <w:tblCellMar>
          <w:top w:w="0" w:type="dxa"/>
          <w:left w:w="108" w:type="dxa"/>
          <w:bottom w:w="0" w:type="dxa"/>
          <w:right w:w="108" w:type="dxa"/>
        </w:tblCellMar>
      </w:tblPrEx>
      <w:tc>
        <w:tcPr>
          <w:tcW w:w="2433" w:type="dxa"/>
          <w:shd w:val="clear" w:color="auto" w:fill="auto"/>
        </w:tcPr>
        <w:p>
          <w:pPr>
            <w:rPr>
              <w:b/>
              <w:lang w:val="it-IT"/>
            </w:rPr>
          </w:pPr>
          <w:r>
            <w:rPr>
              <w:b/>
              <w:lang w:val="it-IT"/>
            </w:rPr>
            <w:t>Classe:</w:t>
          </w:r>
        </w:p>
      </w:tc>
      <w:tc>
        <w:tcPr>
          <w:tcW w:w="7205" w:type="dxa"/>
          <w:shd w:val="clear" w:color="auto" w:fill="auto"/>
        </w:tcPr>
        <w:p>
          <w:pPr>
            <w:rPr>
              <w:rFonts w:hint="default"/>
              <w:lang w:val="en"/>
            </w:rPr>
          </w:pPr>
          <w:r>
            <w:rPr>
              <w:rFonts w:hint="default"/>
              <w:lang w:val="en"/>
            </w:rPr>
            <w:t>SAM I4AC</w:t>
          </w:r>
        </w:p>
      </w:tc>
    </w:tr>
    <w:tr>
      <w:tblPrEx>
        <w:tblLayout w:type="fixed"/>
      </w:tblPrEx>
      <w:tc>
        <w:tcPr>
          <w:tcW w:w="2433" w:type="dxa"/>
          <w:shd w:val="clear" w:color="auto" w:fill="auto"/>
        </w:tcPr>
        <w:p>
          <w:pPr>
            <w:rPr>
              <w:b/>
              <w:lang w:val="it-IT"/>
            </w:rPr>
          </w:pPr>
          <w:r>
            <w:rPr>
              <w:b/>
              <w:lang w:val="it-IT"/>
            </w:rPr>
            <w:t>Anno scolastico:</w:t>
          </w:r>
        </w:p>
      </w:tc>
      <w:tc>
        <w:tcPr>
          <w:tcW w:w="7205" w:type="dxa"/>
          <w:shd w:val="clear" w:color="auto" w:fill="auto"/>
        </w:tcPr>
        <w:p>
          <w:pPr>
            <w:rPr>
              <w:rFonts w:hint="default"/>
              <w:lang w:val="en"/>
            </w:rPr>
          </w:pPr>
          <w:r>
            <w:rPr>
              <w:rFonts w:hint="default"/>
              <w:lang w:val="en"/>
            </w:rPr>
            <w:t>2019/2020</w:t>
          </w:r>
        </w:p>
      </w:tc>
    </w:tr>
    <w:tr>
      <w:tblPrEx>
        <w:tblLayout w:type="fixed"/>
        <w:tblCellMar>
          <w:top w:w="0" w:type="dxa"/>
          <w:left w:w="108" w:type="dxa"/>
          <w:bottom w:w="0" w:type="dxa"/>
          <w:right w:w="108" w:type="dxa"/>
        </w:tblCellMar>
      </w:tblPrEx>
      <w:tc>
        <w:tcPr>
          <w:tcW w:w="2433" w:type="dxa"/>
          <w:shd w:val="clear" w:color="auto" w:fill="auto"/>
        </w:tcPr>
        <w:p>
          <w:pPr>
            <w:rPr>
              <w:b/>
              <w:lang w:val="it-IT"/>
            </w:rPr>
          </w:pPr>
          <w:r>
            <w:rPr>
              <w:b/>
              <w:lang w:val="it-IT"/>
            </w:rPr>
            <w:t>Docente responsabile:</w:t>
          </w:r>
        </w:p>
      </w:tc>
      <w:tc>
        <w:tcPr>
          <w:tcW w:w="7205" w:type="dxa"/>
          <w:shd w:val="clear" w:color="auto" w:fill="auto"/>
        </w:tcPr>
        <w:p>
          <w:pPr>
            <w:rPr>
              <w:rFonts w:hint="default"/>
              <w:lang w:val="en"/>
            </w:rPr>
          </w:pPr>
          <w:r>
            <w:rPr>
              <w:rFonts w:hint="default"/>
              <w:lang w:val="en"/>
            </w:rPr>
            <w:t>Geo Petrini</w:t>
          </w:r>
        </w:p>
      </w:tc>
    </w:tr>
  </w:tbl>
  <w:p>
    <w:pPr>
      <w:pStyle w:val="19"/>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6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20"/>
            <w:jc w:val="center"/>
            <w:rPr>
              <w:rFonts w:cs="Arial"/>
              <w:b/>
              <w:bCs/>
              <w:sz w:val="36"/>
            </w:rPr>
          </w:pPr>
          <w:r>
            <w:rPr>
              <w:rFonts w:cs="Arial"/>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20"/>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tcMar>
            <w:left w:w="0" w:type="dxa"/>
            <w:right w:w="0" w:type="dxa"/>
          </w:tcMar>
          <w:vAlign w:val="center"/>
        </w:tcPr>
        <w:p>
          <w:pPr>
            <w:pStyle w:val="20"/>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20"/>
            <w:jc w:val="center"/>
            <w:rPr>
              <w:rFonts w:cs="Arial"/>
              <w:b/>
              <w:sz w:val="24"/>
              <w:szCs w:val="24"/>
            </w:rPr>
          </w:pPr>
          <w:r>
            <w:rPr>
              <w:rFonts w:cs="Arial"/>
              <w:b/>
              <w:sz w:val="24"/>
              <w:szCs w:val="24"/>
            </w:rPr>
            <w:t>Esempio di documentazione</w:t>
          </w:r>
        </w:p>
      </w:tc>
      <w:tc>
        <w:tcPr>
          <w:tcW w:w="1588" w:type="dxa"/>
          <w:vMerge w:val="continue"/>
          <w:tcBorders>
            <w:left w:val="single" w:color="auto" w:sz="4" w:space="0"/>
            <w:bottom w:val="single" w:color="auto" w:sz="4" w:space="0"/>
            <w:right w:val="single" w:color="auto" w:sz="4" w:space="0"/>
          </w:tcBorders>
          <w:tcMar>
            <w:left w:w="0" w:type="dxa"/>
            <w:right w:w="0" w:type="dxa"/>
          </w:tcMar>
          <w:vAlign w:val="center"/>
        </w:tcPr>
        <w:p>
          <w:pPr>
            <w:pStyle w:val="20"/>
            <w:jc w:val="center"/>
            <w:rPr>
              <w:rFonts w:cs="Arial"/>
              <w:lang w:val="it-IT"/>
            </w:rPr>
          </w:pPr>
        </w:p>
      </w:tc>
    </w:tr>
  </w:tbl>
  <w:p>
    <w:pPr>
      <w:pStyle w:val="20"/>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64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20"/>
            <w:jc w:val="center"/>
            <w:rPr>
              <w:rFonts w:cs="Arial"/>
              <w:b/>
              <w:bCs/>
              <w:sz w:val="36"/>
            </w:rPr>
          </w:pPr>
          <w:r>
            <w:rPr>
              <w:rFonts w:cs="Arial"/>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20"/>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20"/>
            <w:jc w:val="center"/>
            <w:rPr>
              <w:rFonts w:cs="Arial"/>
              <w:b/>
              <w:sz w:val="24"/>
              <w:szCs w:val="24"/>
            </w:rPr>
          </w:pPr>
          <w:r>
            <w:rPr>
              <w:rFonts w:cs="Arial"/>
              <w:b/>
              <w:sz w:val="24"/>
              <w:szCs w:val="24"/>
            </w:rPr>
            <w:t>Sezione informatica</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4">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6">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7"/>
  </w:num>
  <w:num w:numId="3">
    <w:abstractNumId w:val="8"/>
  </w:num>
  <w:num w:numId="4">
    <w:abstractNumId w:val="6"/>
  </w:num>
  <w:num w:numId="5">
    <w:abstractNumId w:val="4"/>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86641"/>
    <w:rsid w:val="000A6929"/>
    <w:rsid w:val="000B6446"/>
    <w:rsid w:val="000D3E73"/>
    <w:rsid w:val="000E1993"/>
    <w:rsid w:val="00100A3C"/>
    <w:rsid w:val="00186E96"/>
    <w:rsid w:val="001A00E1"/>
    <w:rsid w:val="001B728A"/>
    <w:rsid w:val="001F2449"/>
    <w:rsid w:val="00216396"/>
    <w:rsid w:val="00237B2B"/>
    <w:rsid w:val="002526E5"/>
    <w:rsid w:val="002C1335"/>
    <w:rsid w:val="002F26B9"/>
    <w:rsid w:val="00323A3B"/>
    <w:rsid w:val="003E1862"/>
    <w:rsid w:val="003F639C"/>
    <w:rsid w:val="00417B29"/>
    <w:rsid w:val="0042378C"/>
    <w:rsid w:val="00472EF3"/>
    <w:rsid w:val="004A3CE2"/>
    <w:rsid w:val="005048DB"/>
    <w:rsid w:val="0050706F"/>
    <w:rsid w:val="00525503"/>
    <w:rsid w:val="005614B6"/>
    <w:rsid w:val="006001E9"/>
    <w:rsid w:val="00620991"/>
    <w:rsid w:val="00636244"/>
    <w:rsid w:val="006E4A10"/>
    <w:rsid w:val="0072427A"/>
    <w:rsid w:val="007866EE"/>
    <w:rsid w:val="0079049F"/>
    <w:rsid w:val="007C4B68"/>
    <w:rsid w:val="007F7668"/>
    <w:rsid w:val="00811FD8"/>
    <w:rsid w:val="0081798D"/>
    <w:rsid w:val="0088274C"/>
    <w:rsid w:val="00891A14"/>
    <w:rsid w:val="008937B3"/>
    <w:rsid w:val="008B39F2"/>
    <w:rsid w:val="008B7949"/>
    <w:rsid w:val="00910E7F"/>
    <w:rsid w:val="00915ADA"/>
    <w:rsid w:val="0091700A"/>
    <w:rsid w:val="00952BBC"/>
    <w:rsid w:val="00957484"/>
    <w:rsid w:val="00976822"/>
    <w:rsid w:val="00A52695"/>
    <w:rsid w:val="00A6318D"/>
    <w:rsid w:val="00A71557"/>
    <w:rsid w:val="00A7451A"/>
    <w:rsid w:val="00A83338"/>
    <w:rsid w:val="00A967FB"/>
    <w:rsid w:val="00AA4CF5"/>
    <w:rsid w:val="00AB05BB"/>
    <w:rsid w:val="00B33048"/>
    <w:rsid w:val="00B66E02"/>
    <w:rsid w:val="00B7600A"/>
    <w:rsid w:val="00B81BBD"/>
    <w:rsid w:val="00BA24E5"/>
    <w:rsid w:val="00BC66E4"/>
    <w:rsid w:val="00BD0E15"/>
    <w:rsid w:val="00BF20FD"/>
    <w:rsid w:val="00BF5C85"/>
    <w:rsid w:val="00C27D3A"/>
    <w:rsid w:val="00C37B0C"/>
    <w:rsid w:val="00C456F2"/>
    <w:rsid w:val="00C972C1"/>
    <w:rsid w:val="00CD6FB5"/>
    <w:rsid w:val="00D823AE"/>
    <w:rsid w:val="00D940E9"/>
    <w:rsid w:val="00DA47BC"/>
    <w:rsid w:val="00DA4ECA"/>
    <w:rsid w:val="00DF74AB"/>
    <w:rsid w:val="00E10941"/>
    <w:rsid w:val="00E6362D"/>
    <w:rsid w:val="00EB64F4"/>
    <w:rsid w:val="00EF7BC7"/>
    <w:rsid w:val="00F56F23"/>
    <w:rsid w:val="00F74223"/>
    <w:rsid w:val="00FE5146"/>
    <w:rsid w:val="31C7FB49"/>
    <w:rsid w:val="35FF07E3"/>
    <w:rsid w:val="3F5D1CCE"/>
    <w:rsid w:val="3F77DB44"/>
    <w:rsid w:val="6FFB3006"/>
    <w:rsid w:val="77FF7A6A"/>
    <w:rsid w:val="7D759527"/>
    <w:rsid w:val="7EF93BE2"/>
    <w:rsid w:val="7FBFF630"/>
    <w:rsid w:val="97F34636"/>
    <w:rsid w:val="AFEBC78F"/>
    <w:rsid w:val="B3E51946"/>
    <w:rsid w:val="B6FBFD1A"/>
    <w:rsid w:val="B7642954"/>
    <w:rsid w:val="BBFF3CA7"/>
    <w:rsid w:val="BDA91AF1"/>
    <w:rsid w:val="BF7776BE"/>
    <w:rsid w:val="D6C7E445"/>
    <w:rsid w:val="DFF515C9"/>
    <w:rsid w:val="E4F79674"/>
    <w:rsid w:val="F75354B3"/>
    <w:rsid w:val="F7B66255"/>
    <w:rsid w:val="FAFFC6FB"/>
    <w:rsid w:val="FBE2E941"/>
    <w:rsid w:val="FF7DE3E5"/>
    <w:rsid w:val="FFBBFEA9"/>
    <w:rsid w:val="FFEEE8A5"/>
    <w:rsid w:val="FFFB47A4"/>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rFonts w:eastAsia="Times New Roman"/>
      <w:b/>
      <w:sz w:val="24"/>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11">
    <w:name w:val="Default Paragraph Font"/>
    <w:semiHidden/>
    <w:qFormat/>
    <w:uiPriority w:val="0"/>
  </w:style>
  <w:style w:type="table" w:default="1" w:styleId="12">
    <w:name w:val="Normal Table"/>
    <w:semiHidden/>
    <w:qFormat/>
    <w:uiPriority w:val="0"/>
    <w:rPr>
      <w:lang w:bidi="ar-SA"/>
    </w:rPr>
    <w:tblPr>
      <w:tblLayout w:type="fixed"/>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link w:val="39"/>
    <w:semiHidden/>
    <w:unhideWhenUsed/>
    <w:qFormat/>
    <w:uiPriority w:val="99"/>
    <w:pPr>
      <w:spacing w:after="120"/>
    </w:pPr>
  </w:style>
  <w:style w:type="paragraph" w:styleId="15">
    <w:name w:val="caption"/>
    <w:basedOn w:val="1"/>
    <w:next w:val="1"/>
    <w:qFormat/>
    <w:uiPriority w:val="0"/>
    <w:pPr>
      <w:spacing w:before="120" w:after="120"/>
    </w:pPr>
    <w:rPr>
      <w:sz w:val="16"/>
    </w:rPr>
  </w:style>
  <w:style w:type="character" w:styleId="16">
    <w:name w:val="annotation reference"/>
    <w:semiHidden/>
    <w:unhideWhenUsed/>
    <w:qFormat/>
    <w:uiPriority w:val="99"/>
    <w:rPr>
      <w:sz w:val="16"/>
      <w:szCs w:val="16"/>
    </w:rPr>
  </w:style>
  <w:style w:type="paragraph" w:styleId="17">
    <w:name w:val="annotation text"/>
    <w:basedOn w:val="1"/>
    <w:link w:val="34"/>
    <w:semiHidden/>
    <w:unhideWhenUsed/>
    <w:qFormat/>
    <w:uiPriority w:val="99"/>
  </w:style>
  <w:style w:type="paragraph" w:styleId="18">
    <w:name w:val="annotation subject"/>
    <w:basedOn w:val="17"/>
    <w:next w:val="17"/>
    <w:link w:val="35"/>
    <w:semiHidden/>
    <w:unhideWhenUsed/>
    <w:qFormat/>
    <w:uiPriority w:val="99"/>
    <w:rPr>
      <w:b/>
      <w:bCs/>
    </w:rPr>
  </w:style>
  <w:style w:type="paragraph" w:styleId="19">
    <w:name w:val="footer"/>
    <w:basedOn w:val="1"/>
    <w:qFormat/>
    <w:uiPriority w:val="0"/>
    <w:pPr>
      <w:pBdr>
        <w:top w:val="single" w:color="auto" w:sz="6" w:space="1"/>
      </w:pBdr>
      <w:tabs>
        <w:tab w:val="center" w:pos="4819"/>
        <w:tab w:val="right" w:pos="9638"/>
      </w:tabs>
    </w:pPr>
    <w:rPr>
      <w:sz w:val="16"/>
    </w:rPr>
  </w:style>
  <w:style w:type="paragraph" w:styleId="20">
    <w:name w:val="header"/>
    <w:basedOn w:val="1"/>
    <w:qFormat/>
    <w:uiPriority w:val="0"/>
    <w:pPr>
      <w:tabs>
        <w:tab w:val="center" w:pos="4819"/>
        <w:tab w:val="right" w:pos="9638"/>
      </w:tabs>
    </w:pPr>
  </w:style>
  <w:style w:type="character" w:styleId="21">
    <w:name w:val="Hyperlink"/>
    <w:qFormat/>
    <w:uiPriority w:val="0"/>
    <w:rPr>
      <w:color w:val="0000FF"/>
      <w:u w:val="single"/>
    </w:rPr>
  </w:style>
  <w:style w:type="table" w:styleId="2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3">
    <w:name w:val="toc 1"/>
    <w:basedOn w:val="1"/>
    <w:next w:val="1"/>
    <w:qFormat/>
    <w:uiPriority w:val="39"/>
  </w:style>
  <w:style w:type="paragraph" w:styleId="24">
    <w:name w:val="toc 2"/>
    <w:basedOn w:val="1"/>
    <w:next w:val="1"/>
    <w:qFormat/>
    <w:uiPriority w:val="39"/>
    <w:pPr>
      <w:ind w:left="200"/>
    </w:pPr>
  </w:style>
  <w:style w:type="paragraph" w:styleId="25">
    <w:name w:val="toc 3"/>
    <w:basedOn w:val="1"/>
    <w:next w:val="1"/>
    <w:qFormat/>
    <w:uiPriority w:val="39"/>
    <w:pPr>
      <w:ind w:left="400"/>
    </w:pPr>
  </w:style>
  <w:style w:type="paragraph" w:styleId="26">
    <w:name w:val="toc 4"/>
    <w:basedOn w:val="1"/>
    <w:next w:val="1"/>
    <w:semiHidden/>
    <w:qFormat/>
    <w:uiPriority w:val="0"/>
    <w:pPr>
      <w:ind w:left="600"/>
    </w:pPr>
  </w:style>
  <w:style w:type="paragraph" w:styleId="27">
    <w:name w:val="toc 5"/>
    <w:basedOn w:val="1"/>
    <w:next w:val="1"/>
    <w:semiHidden/>
    <w:qFormat/>
    <w:uiPriority w:val="0"/>
    <w:pPr>
      <w:ind w:left="800"/>
    </w:pPr>
  </w:style>
  <w:style w:type="paragraph" w:styleId="28">
    <w:name w:val="toc 6"/>
    <w:basedOn w:val="1"/>
    <w:next w:val="1"/>
    <w:semiHidden/>
    <w:qFormat/>
    <w:uiPriority w:val="0"/>
    <w:pPr>
      <w:ind w:left="1000"/>
    </w:pPr>
  </w:style>
  <w:style w:type="paragraph" w:styleId="29">
    <w:name w:val="toc 7"/>
    <w:basedOn w:val="1"/>
    <w:next w:val="1"/>
    <w:semiHidden/>
    <w:qFormat/>
    <w:uiPriority w:val="0"/>
    <w:pPr>
      <w:ind w:left="1200"/>
    </w:pPr>
  </w:style>
  <w:style w:type="paragraph" w:styleId="30">
    <w:name w:val="toc 8"/>
    <w:basedOn w:val="1"/>
    <w:next w:val="1"/>
    <w:semiHidden/>
    <w:qFormat/>
    <w:uiPriority w:val="0"/>
    <w:pPr>
      <w:ind w:left="1400"/>
    </w:pPr>
  </w:style>
  <w:style w:type="paragraph" w:styleId="31">
    <w:name w:val="toc 9"/>
    <w:basedOn w:val="1"/>
    <w:next w:val="1"/>
    <w:semiHidden/>
    <w:qFormat/>
    <w:uiPriority w:val="0"/>
    <w:pPr>
      <w:ind w:left="1600"/>
    </w:pPr>
  </w:style>
  <w:style w:type="paragraph" w:customStyle="1" w:styleId="32">
    <w:name w:val="TitoloPagina1"/>
    <w:basedOn w:val="1"/>
    <w:next w:val="1"/>
    <w:qFormat/>
    <w:uiPriority w:val="0"/>
    <w:pPr>
      <w:tabs>
        <w:tab w:val="center" w:pos="4819"/>
      </w:tabs>
      <w:spacing w:before="4000"/>
      <w:jc w:val="center"/>
    </w:pPr>
    <w:rPr>
      <w:b/>
      <w:sz w:val="40"/>
      <w:lang w:val="it-IT"/>
    </w:rPr>
  </w:style>
  <w:style w:type="character" w:customStyle="1" w:styleId="33">
    <w:name w:val="apple-converted-space"/>
    <w:qFormat/>
    <w:uiPriority w:val="0"/>
  </w:style>
  <w:style w:type="character" w:customStyle="1" w:styleId="34">
    <w:name w:val="Testo commento Carattere"/>
    <w:link w:val="17"/>
    <w:semiHidden/>
    <w:qFormat/>
    <w:uiPriority w:val="99"/>
    <w:rPr>
      <w:rFonts w:ascii="Arial" w:hAnsi="Arial"/>
      <w:lang w:eastAsia="it-IT"/>
    </w:rPr>
  </w:style>
  <w:style w:type="character" w:customStyle="1" w:styleId="35">
    <w:name w:val="Soggetto commento Carattere"/>
    <w:link w:val="18"/>
    <w:semiHidden/>
    <w:qFormat/>
    <w:uiPriority w:val="99"/>
    <w:rPr>
      <w:rFonts w:ascii="Arial" w:hAnsi="Arial"/>
      <w:b/>
      <w:bCs/>
      <w:lang w:eastAsia="it-IT"/>
    </w:rPr>
  </w:style>
  <w:style w:type="paragraph" w:customStyle="1" w:styleId="36">
    <w:name w:val="Revision"/>
    <w:hidden/>
    <w:semiHidden/>
    <w:qFormat/>
    <w:uiPriority w:val="99"/>
    <w:rPr>
      <w:rFonts w:ascii="Arial" w:hAnsi="Arial" w:eastAsia="Times New Roman" w:cs="Times New Roman"/>
      <w:lang w:val="it-CH" w:eastAsia="it-IT" w:bidi="ar-SA"/>
    </w:rPr>
  </w:style>
  <w:style w:type="paragraph" w:customStyle="1" w:styleId="37">
    <w:name w:val="Body Text Char"/>
    <w:basedOn w:val="1"/>
    <w:next w:val="14"/>
    <w:link w:val="38"/>
    <w:qFormat/>
    <w:uiPriority w:val="0"/>
    <w:pPr>
      <w:spacing w:after="120" w:line="259" w:lineRule="auto"/>
    </w:pPr>
    <w:rPr>
      <w:sz w:val="21"/>
      <w:szCs w:val="21"/>
      <w:lang w:val="en-GB" w:eastAsia="en-US"/>
    </w:rPr>
  </w:style>
  <w:style w:type="character" w:customStyle="1" w:styleId="38">
    <w:name w:val="Corpo del testo Carattere"/>
    <w:link w:val="37"/>
    <w:qFormat/>
    <w:uiPriority w:val="0"/>
    <w:rPr>
      <w:rFonts w:ascii="Arial" w:hAnsi="Arial"/>
      <w:sz w:val="21"/>
      <w:szCs w:val="21"/>
      <w:lang w:val="en-GB" w:eastAsia="en-US" w:bidi="ar-SA"/>
    </w:rPr>
  </w:style>
  <w:style w:type="character" w:customStyle="1" w:styleId="39">
    <w:name w:val="Corpo testo Carattere"/>
    <w:link w:val="14"/>
    <w:semiHidden/>
    <w:qFormat/>
    <w:uiPriority w:val="99"/>
    <w:rPr>
      <w:rFonts w:ascii="Arial" w:hAnsi="Arial"/>
      <w:lang w:eastAsia="it-I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8583404C.dotm</Template>
  <Company>SAMT</Company>
  <Pages>10</Pages>
  <Words>2092</Words>
  <Characters>11929</Characters>
  <Lines>99</Lines>
  <Paragraphs>27</Paragraphs>
  <TotalTime>113</TotalTime>
  <ScaleCrop>false</ScaleCrop>
  <LinksUpToDate>false</LinksUpToDate>
  <CharactersWithSpaces>13994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2019-09-20T14:43:00Z</dcterms:created>
  <dc:creator>CPT</dc:creator>
  <cp:lastModifiedBy>Fadil Smajilbasic</cp:lastModifiedBy>
  <cp:lastPrinted>2012-10-05T10:12:00Z</cp:lastPrinted>
  <dcterms:modified xsi:type="dcterms:W3CDTF">2020-01-27T14:11:56Z</dcterms:modified>
  <dc:title>Esempio di documentazione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