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tabs>
          <w:tab w:val="left" w:pos="351"/>
          <w:tab w:val="right" w:leader="dot" w:pos="9628"/>
        </w:tabs>
        <w:rPr>
          <w:lang w:val="it-IT"/>
        </w:rPr>
      </w:pPr>
    </w:p>
    <w:p>
      <w:pPr>
        <w:pStyle w:val="32"/>
        <w:rPr>
          <w:rFonts w:hint="default"/>
          <w:lang w:val="en"/>
        </w:rPr>
      </w:pPr>
      <w:r>
        <w:rPr>
          <w:rFonts w:hint="default"/>
          <w:lang w:val="en"/>
        </w:rPr>
        <w:t>Deduplicator</w:t>
      </w:r>
    </w:p>
    <w:p>
      <w:pPr>
        <w:pStyle w:val="23"/>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3"/>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_Toc1889762686 </w:instrText>
      </w:r>
      <w:r>
        <w:fldChar w:fldCharType="separate"/>
      </w:r>
      <w:r>
        <w:t>3</w:t>
      </w:r>
      <w:r>
        <w:fldChar w:fldCharType="end"/>
      </w:r>
    </w:p>
    <w:p>
      <w:pPr>
        <w:pStyle w:val="24"/>
        <w:tabs>
          <w:tab w:val="right" w:leader="dot" w:pos="9638"/>
        </w:tabs>
      </w:pPr>
      <w:r>
        <w:rPr>
          <w:rFonts w:hint="default"/>
          <w:lang w:val="en"/>
        </w:rPr>
        <w:t xml:space="preserve">1.1 </w:t>
      </w:r>
      <w:r>
        <w:t>Informazioni sul progetto</w:t>
      </w:r>
      <w:r>
        <w:tab/>
      </w:r>
      <w:r>
        <w:fldChar w:fldCharType="begin"/>
      </w:r>
      <w:r>
        <w:instrText xml:space="preserve"> PAGEREF _Toc743352924 </w:instrText>
      </w:r>
      <w:r>
        <w:fldChar w:fldCharType="separate"/>
      </w:r>
      <w:r>
        <w:t>3</w:t>
      </w:r>
      <w:r>
        <w:fldChar w:fldCharType="end"/>
      </w:r>
    </w:p>
    <w:p>
      <w:pPr>
        <w:pStyle w:val="24"/>
        <w:tabs>
          <w:tab w:val="right" w:leader="dot" w:pos="9638"/>
        </w:tabs>
      </w:pPr>
      <w:r>
        <w:rPr>
          <w:rFonts w:hint="default"/>
        </w:rPr>
        <w:t xml:space="preserve">1.2 </w:t>
      </w:r>
      <w:r>
        <w:t>Abstract</w:t>
      </w:r>
      <w:r>
        <w:tab/>
      </w:r>
      <w:r>
        <w:fldChar w:fldCharType="begin"/>
      </w:r>
      <w:r>
        <w:instrText xml:space="preserve"> PAGEREF _Toc660893855 </w:instrText>
      </w:r>
      <w:r>
        <w:fldChar w:fldCharType="separate"/>
      </w:r>
      <w:r>
        <w:t>3</w:t>
      </w:r>
      <w:r>
        <w:fldChar w:fldCharType="end"/>
      </w:r>
    </w:p>
    <w:p>
      <w:pPr>
        <w:pStyle w:val="24"/>
        <w:tabs>
          <w:tab w:val="right" w:leader="dot" w:pos="9638"/>
        </w:tabs>
      </w:pPr>
      <w:r>
        <w:rPr>
          <w:rFonts w:hint="default"/>
        </w:rPr>
        <w:t xml:space="preserve">1.3 </w:t>
      </w:r>
      <w:r>
        <w:t>Scopo</w:t>
      </w:r>
      <w:r>
        <w:tab/>
      </w:r>
      <w:r>
        <w:fldChar w:fldCharType="begin"/>
      </w:r>
      <w:r>
        <w:instrText xml:space="preserve"> PAGEREF _Toc165413505 </w:instrText>
      </w:r>
      <w:r>
        <w:fldChar w:fldCharType="separate"/>
      </w:r>
      <w:r>
        <w:t>3</w:t>
      </w:r>
      <w:r>
        <w:fldChar w:fldCharType="end"/>
      </w:r>
    </w:p>
    <w:p>
      <w:pPr>
        <w:pStyle w:val="24"/>
        <w:tabs>
          <w:tab w:val="right" w:leader="dot" w:pos="9638"/>
        </w:tabs>
      </w:pPr>
      <w:r>
        <w:rPr>
          <w:rFonts w:hint="default"/>
        </w:rPr>
        <w:t xml:space="preserve">1.4 </w:t>
      </w:r>
      <w:r>
        <w:t>Analisi</w:t>
      </w:r>
      <w:r>
        <w:tab/>
      </w:r>
      <w:r>
        <w:fldChar w:fldCharType="begin"/>
      </w:r>
      <w:r>
        <w:instrText xml:space="preserve"> PAGEREF _Toc428995473 </w:instrText>
      </w:r>
      <w:r>
        <w:fldChar w:fldCharType="separate"/>
      </w:r>
      <w:r>
        <w:t>4</w:t>
      </w:r>
      <w:r>
        <w:fldChar w:fldCharType="end"/>
      </w:r>
    </w:p>
    <w:p>
      <w:pPr>
        <w:pStyle w:val="25"/>
        <w:tabs>
          <w:tab w:val="right" w:leader="dot" w:pos="9638"/>
        </w:tabs>
      </w:pPr>
      <w:r>
        <w:rPr>
          <w:rFonts w:hint="default"/>
        </w:rPr>
        <w:t xml:space="preserve">1.4.1 </w:t>
      </w:r>
      <w:r>
        <w:t>Analisi del dominio</w:t>
      </w:r>
      <w:r>
        <w:tab/>
      </w:r>
      <w:r>
        <w:fldChar w:fldCharType="begin"/>
      </w:r>
      <w:r>
        <w:instrText xml:space="preserve"> PAGEREF _Toc636875780 </w:instrText>
      </w:r>
      <w:r>
        <w:fldChar w:fldCharType="separate"/>
      </w:r>
      <w:r>
        <w:t>4</w:t>
      </w:r>
      <w:r>
        <w:fldChar w:fldCharType="end"/>
      </w:r>
    </w:p>
    <w:p>
      <w:pPr>
        <w:pStyle w:val="25"/>
        <w:tabs>
          <w:tab w:val="right" w:leader="dot" w:pos="9638"/>
        </w:tabs>
      </w:pPr>
      <w:r>
        <w:rPr>
          <w:rFonts w:hint="default"/>
        </w:rPr>
        <w:t xml:space="preserve">1.4.2 </w:t>
      </w:r>
      <w:r>
        <w:t>Analisi e specifica dei requisiti</w:t>
      </w:r>
      <w:r>
        <w:tab/>
      </w:r>
      <w:r>
        <w:fldChar w:fldCharType="begin"/>
      </w:r>
      <w:r>
        <w:instrText xml:space="preserve"> PAGEREF _Toc182939796 </w:instrText>
      </w:r>
      <w:r>
        <w:fldChar w:fldCharType="separate"/>
      </w:r>
      <w:r>
        <w:t>4</w:t>
      </w:r>
      <w:r>
        <w:fldChar w:fldCharType="end"/>
      </w:r>
    </w:p>
    <w:p>
      <w:pPr>
        <w:pStyle w:val="25"/>
        <w:tabs>
          <w:tab w:val="right" w:leader="dot" w:pos="9638"/>
        </w:tabs>
      </w:pPr>
      <w:r>
        <w:rPr>
          <w:rFonts w:hint="default"/>
        </w:rPr>
        <w:t xml:space="preserve">1.4.3 </w:t>
      </w:r>
      <w:r>
        <w:t>Use case</w:t>
      </w:r>
      <w:r>
        <w:tab/>
      </w:r>
      <w:r>
        <w:fldChar w:fldCharType="begin"/>
      </w:r>
      <w:r>
        <w:instrText xml:space="preserve"> PAGEREF _Toc572738276 </w:instrText>
      </w:r>
      <w:r>
        <w:fldChar w:fldCharType="separate"/>
      </w:r>
      <w:r>
        <w:t>6</w:t>
      </w:r>
      <w:r>
        <w:fldChar w:fldCharType="end"/>
      </w:r>
    </w:p>
    <w:p>
      <w:pPr>
        <w:pStyle w:val="24"/>
        <w:tabs>
          <w:tab w:val="right" w:leader="dot" w:pos="9638"/>
        </w:tabs>
      </w:pPr>
      <w:r>
        <w:rPr>
          <w:rFonts w:hint="default"/>
        </w:rPr>
        <w:t xml:space="preserve">1.5 </w:t>
      </w:r>
      <w:r>
        <w:t>Pianificazione</w:t>
      </w:r>
      <w:r>
        <w:tab/>
      </w:r>
      <w:r>
        <w:fldChar w:fldCharType="begin"/>
      </w:r>
      <w:r>
        <w:instrText xml:space="preserve"> PAGEREF _Toc1508045088 </w:instrText>
      </w:r>
      <w:r>
        <w:fldChar w:fldCharType="separate"/>
      </w:r>
      <w:r>
        <w:t>6</w:t>
      </w:r>
      <w:r>
        <w:fldChar w:fldCharType="end"/>
      </w:r>
    </w:p>
    <w:p>
      <w:pPr>
        <w:pStyle w:val="24"/>
        <w:tabs>
          <w:tab w:val="right" w:leader="dot" w:pos="9638"/>
        </w:tabs>
      </w:pPr>
      <w:r>
        <w:rPr>
          <w:rFonts w:hint="default"/>
        </w:rPr>
        <w:t xml:space="preserve">1.6 </w:t>
      </w:r>
      <w:r>
        <w:t>Analisi dei mezzi</w:t>
      </w:r>
      <w:r>
        <w:tab/>
      </w:r>
      <w:r>
        <w:fldChar w:fldCharType="begin"/>
      </w:r>
      <w:r>
        <w:instrText xml:space="preserve"> PAGEREF _Toc1904042430 </w:instrText>
      </w:r>
      <w:r>
        <w:fldChar w:fldCharType="separate"/>
      </w:r>
      <w:r>
        <w:t>10</w:t>
      </w:r>
      <w:r>
        <w:fldChar w:fldCharType="end"/>
      </w:r>
    </w:p>
    <w:p>
      <w:pPr>
        <w:pStyle w:val="25"/>
        <w:tabs>
          <w:tab w:val="right" w:leader="dot" w:pos="9638"/>
        </w:tabs>
      </w:pPr>
      <w:r>
        <w:rPr>
          <w:rFonts w:hint="default"/>
        </w:rPr>
        <w:t xml:space="preserve">1.6.1 </w:t>
      </w:r>
      <w:r>
        <w:t>Software</w:t>
      </w:r>
      <w:r>
        <w:tab/>
      </w:r>
      <w:r>
        <w:fldChar w:fldCharType="begin"/>
      </w:r>
      <w:r>
        <w:instrText xml:space="preserve"> PAGEREF _Toc786279075 </w:instrText>
      </w:r>
      <w:r>
        <w:fldChar w:fldCharType="separate"/>
      </w:r>
      <w:r>
        <w:t>10</w:t>
      </w:r>
      <w:r>
        <w:fldChar w:fldCharType="end"/>
      </w:r>
    </w:p>
    <w:p>
      <w:pPr>
        <w:pStyle w:val="25"/>
        <w:tabs>
          <w:tab w:val="right" w:leader="dot" w:pos="9638"/>
        </w:tabs>
      </w:pPr>
      <w:r>
        <w:rPr>
          <w:rFonts w:hint="default"/>
        </w:rPr>
        <w:t xml:space="preserve">1.6.2 </w:t>
      </w:r>
      <w:r>
        <w:t>Hardware</w:t>
      </w:r>
      <w:r>
        <w:tab/>
      </w:r>
      <w:r>
        <w:fldChar w:fldCharType="begin"/>
      </w:r>
      <w:r>
        <w:instrText xml:space="preserve"> PAGEREF _Toc1102573469 </w:instrText>
      </w:r>
      <w:r>
        <w:fldChar w:fldCharType="separate"/>
      </w:r>
      <w:r>
        <w:t>10</w:t>
      </w:r>
      <w:r>
        <w:fldChar w:fldCharType="end"/>
      </w:r>
    </w:p>
    <w:p>
      <w:pPr>
        <w:pStyle w:val="23"/>
        <w:tabs>
          <w:tab w:val="right" w:leader="dot" w:pos="9638"/>
        </w:tabs>
      </w:pPr>
      <w:r>
        <w:rPr>
          <w:rFonts w:hint="default"/>
        </w:rPr>
        <w:t xml:space="preserve">2 </w:t>
      </w:r>
      <w:r>
        <w:t>Progettazione</w:t>
      </w:r>
      <w:r>
        <w:tab/>
      </w:r>
      <w:r>
        <w:fldChar w:fldCharType="begin"/>
      </w:r>
      <w:r>
        <w:instrText xml:space="preserve"> PAGEREF _Toc1888742353 </w:instrText>
      </w:r>
      <w:r>
        <w:fldChar w:fldCharType="separate"/>
      </w:r>
      <w:r>
        <w:t>11</w:t>
      </w:r>
      <w:r>
        <w:fldChar w:fldCharType="end"/>
      </w:r>
    </w:p>
    <w:p>
      <w:pPr>
        <w:pStyle w:val="24"/>
        <w:tabs>
          <w:tab w:val="right" w:leader="dot" w:pos="9638"/>
        </w:tabs>
      </w:pPr>
      <w:r>
        <w:rPr>
          <w:rFonts w:hint="default"/>
        </w:rPr>
        <w:t xml:space="preserve">2.1 </w:t>
      </w:r>
      <w:r>
        <w:t>Design dell’architettura del sistema</w:t>
      </w:r>
      <w:r>
        <w:tab/>
      </w:r>
      <w:r>
        <w:fldChar w:fldCharType="begin"/>
      </w:r>
      <w:r>
        <w:instrText xml:space="preserve"> PAGEREF _Toc1618221930 </w:instrText>
      </w:r>
      <w:r>
        <w:fldChar w:fldCharType="separate"/>
      </w:r>
      <w:r>
        <w:t>11</w:t>
      </w:r>
      <w:r>
        <w:fldChar w:fldCharType="end"/>
      </w:r>
    </w:p>
    <w:p>
      <w:pPr>
        <w:pStyle w:val="24"/>
        <w:tabs>
          <w:tab w:val="right" w:leader="dot" w:pos="9638"/>
        </w:tabs>
      </w:pPr>
      <w:r>
        <w:rPr>
          <w:rFonts w:hint="default"/>
        </w:rPr>
        <w:t xml:space="preserve">2.2 </w:t>
      </w:r>
      <w:r>
        <w:t>Design delle interfacce</w:t>
      </w:r>
      <w:r>
        <w:tab/>
      </w:r>
      <w:r>
        <w:fldChar w:fldCharType="begin"/>
      </w:r>
      <w:r>
        <w:instrText xml:space="preserve"> PAGEREF _Toc1161879187 </w:instrText>
      </w:r>
      <w:r>
        <w:fldChar w:fldCharType="separate"/>
      </w:r>
      <w:r>
        <w:t>12</w:t>
      </w:r>
      <w:r>
        <w:fldChar w:fldCharType="end"/>
      </w:r>
    </w:p>
    <w:p>
      <w:pPr>
        <w:pStyle w:val="23"/>
        <w:tabs>
          <w:tab w:val="right" w:leader="dot" w:pos="9638"/>
        </w:tabs>
      </w:pPr>
      <w:r>
        <w:rPr>
          <w:rFonts w:hint="default"/>
        </w:rPr>
        <w:t xml:space="preserve">3 </w:t>
      </w:r>
      <w:r>
        <w:t>Implementazione</w:t>
      </w:r>
      <w:r>
        <w:tab/>
      </w:r>
      <w:r>
        <w:fldChar w:fldCharType="begin"/>
      </w:r>
      <w:r>
        <w:instrText xml:space="preserve"> PAGEREF _Toc1416152331 </w:instrText>
      </w:r>
      <w:r>
        <w:fldChar w:fldCharType="separate"/>
      </w:r>
      <w:r>
        <w:t>18</w:t>
      </w:r>
      <w:r>
        <w:fldChar w:fldCharType="end"/>
      </w:r>
    </w:p>
    <w:p>
      <w:pPr>
        <w:pStyle w:val="23"/>
        <w:tabs>
          <w:tab w:val="right" w:leader="dot" w:pos="9638"/>
        </w:tabs>
      </w:pPr>
      <w:r>
        <w:rPr>
          <w:rFonts w:hint="default"/>
          <w:lang w:val="it-IT"/>
        </w:rPr>
        <w:t xml:space="preserve">4 </w:t>
      </w:r>
      <w:r>
        <w:rPr>
          <w:lang w:val="it-IT"/>
        </w:rPr>
        <w:t>Test</w:t>
      </w:r>
      <w:r>
        <w:tab/>
      </w:r>
      <w:r>
        <w:fldChar w:fldCharType="begin"/>
      </w:r>
      <w:r>
        <w:instrText xml:space="preserve"> PAGEREF _Toc1520192374 </w:instrText>
      </w:r>
      <w:r>
        <w:fldChar w:fldCharType="separate"/>
      </w:r>
      <w:r>
        <w:t>18</w:t>
      </w:r>
      <w:r>
        <w:fldChar w:fldCharType="end"/>
      </w:r>
    </w:p>
    <w:p>
      <w:pPr>
        <w:pStyle w:val="24"/>
        <w:tabs>
          <w:tab w:val="right" w:leader="dot" w:pos="9638"/>
        </w:tabs>
      </w:pPr>
      <w:r>
        <w:rPr>
          <w:rFonts w:hint="default"/>
        </w:rPr>
        <w:t xml:space="preserve">4.1 </w:t>
      </w:r>
      <w:r>
        <w:t>Protocollo di test</w:t>
      </w:r>
      <w:r>
        <w:tab/>
      </w:r>
      <w:r>
        <w:fldChar w:fldCharType="begin"/>
      </w:r>
      <w:r>
        <w:instrText xml:space="preserve"> PAGEREF _Toc583912811 </w:instrText>
      </w:r>
      <w:r>
        <w:fldChar w:fldCharType="separate"/>
      </w:r>
      <w:r>
        <w:t>18</w:t>
      </w:r>
      <w:r>
        <w:fldChar w:fldCharType="end"/>
      </w:r>
    </w:p>
    <w:p>
      <w:pPr>
        <w:pStyle w:val="24"/>
        <w:tabs>
          <w:tab w:val="right" w:leader="dot" w:pos="9638"/>
        </w:tabs>
      </w:pPr>
      <w:r>
        <w:rPr>
          <w:rFonts w:hint="default"/>
        </w:rPr>
        <w:t xml:space="preserve">4.2 </w:t>
      </w:r>
      <w:r>
        <w:t>Risultati test</w:t>
      </w:r>
      <w:r>
        <w:tab/>
      </w:r>
      <w:r>
        <w:fldChar w:fldCharType="begin"/>
      </w:r>
      <w:r>
        <w:instrText xml:space="preserve"> PAGEREF _Toc302345157 </w:instrText>
      </w:r>
      <w:r>
        <w:fldChar w:fldCharType="separate"/>
      </w:r>
      <w:r>
        <w:t>19</w:t>
      </w:r>
      <w:r>
        <w:fldChar w:fldCharType="end"/>
      </w:r>
    </w:p>
    <w:p>
      <w:pPr>
        <w:pStyle w:val="24"/>
        <w:tabs>
          <w:tab w:val="right" w:leader="dot" w:pos="9638"/>
        </w:tabs>
      </w:pPr>
      <w:r>
        <w:rPr>
          <w:rFonts w:hint="default"/>
        </w:rPr>
        <w:t xml:space="preserve">4.3 </w:t>
      </w:r>
      <w:r>
        <w:t>Mancanze/limitazioni conosciute</w:t>
      </w:r>
      <w:r>
        <w:tab/>
      </w:r>
      <w:r>
        <w:fldChar w:fldCharType="begin"/>
      </w:r>
      <w:r>
        <w:instrText xml:space="preserve"> PAGEREF _Toc1318538066 </w:instrText>
      </w:r>
      <w:r>
        <w:fldChar w:fldCharType="separate"/>
      </w:r>
      <w:r>
        <w:t>19</w:t>
      </w:r>
      <w:r>
        <w:fldChar w:fldCharType="end"/>
      </w:r>
    </w:p>
    <w:p>
      <w:pPr>
        <w:pStyle w:val="23"/>
        <w:tabs>
          <w:tab w:val="right" w:leader="dot" w:pos="9638"/>
        </w:tabs>
      </w:pPr>
      <w:r>
        <w:rPr>
          <w:rFonts w:hint="default"/>
          <w:lang w:val="it-IT"/>
        </w:rPr>
        <w:t xml:space="preserve">5 </w:t>
      </w:r>
      <w:r>
        <w:rPr>
          <w:lang w:val="it-IT"/>
        </w:rPr>
        <w:t>Consuntivo</w:t>
      </w:r>
      <w:r>
        <w:tab/>
      </w:r>
      <w:r>
        <w:fldChar w:fldCharType="begin"/>
      </w:r>
      <w:r>
        <w:instrText xml:space="preserve"> PAGEREF _Toc739239436 </w:instrText>
      </w:r>
      <w:r>
        <w:fldChar w:fldCharType="separate"/>
      </w:r>
      <w:r>
        <w:t>19</w:t>
      </w:r>
      <w:r>
        <w:fldChar w:fldCharType="end"/>
      </w:r>
    </w:p>
    <w:p>
      <w:pPr>
        <w:pStyle w:val="23"/>
        <w:tabs>
          <w:tab w:val="right" w:leader="dot" w:pos="9638"/>
        </w:tabs>
      </w:pPr>
      <w:r>
        <w:rPr>
          <w:rFonts w:hint="default"/>
          <w:lang w:val="it-IT"/>
        </w:rPr>
        <w:t xml:space="preserve">6 </w:t>
      </w:r>
      <w:r>
        <w:rPr>
          <w:lang w:val="it-IT"/>
        </w:rPr>
        <w:t>Conclusioni</w:t>
      </w:r>
      <w:r>
        <w:tab/>
      </w:r>
      <w:r>
        <w:fldChar w:fldCharType="begin"/>
      </w:r>
      <w:r>
        <w:instrText xml:space="preserve"> PAGEREF _Toc2033869642 </w:instrText>
      </w:r>
      <w:r>
        <w:fldChar w:fldCharType="separate"/>
      </w:r>
      <w:r>
        <w:t>19</w:t>
      </w:r>
      <w:r>
        <w:fldChar w:fldCharType="end"/>
      </w:r>
    </w:p>
    <w:p>
      <w:pPr>
        <w:pStyle w:val="24"/>
        <w:tabs>
          <w:tab w:val="right" w:leader="dot" w:pos="9638"/>
        </w:tabs>
      </w:pPr>
      <w:r>
        <w:rPr>
          <w:rFonts w:hint="default"/>
        </w:rPr>
        <w:t xml:space="preserve">6.1 </w:t>
      </w:r>
      <w:r>
        <w:t>Sviluppi futuri</w:t>
      </w:r>
      <w:r>
        <w:tab/>
      </w:r>
      <w:r>
        <w:fldChar w:fldCharType="begin"/>
      </w:r>
      <w:r>
        <w:instrText xml:space="preserve"> PAGEREF _Toc709161068 </w:instrText>
      </w:r>
      <w:r>
        <w:fldChar w:fldCharType="separate"/>
      </w:r>
      <w:r>
        <w:t>19</w:t>
      </w:r>
      <w:r>
        <w:fldChar w:fldCharType="end"/>
      </w:r>
    </w:p>
    <w:p>
      <w:pPr>
        <w:pStyle w:val="24"/>
        <w:tabs>
          <w:tab w:val="right" w:leader="dot" w:pos="9638"/>
        </w:tabs>
      </w:pPr>
      <w:r>
        <w:rPr>
          <w:rFonts w:hint="default"/>
        </w:rPr>
        <w:t xml:space="preserve">6.2 </w:t>
      </w:r>
      <w:r>
        <w:t>Considerazioni personali</w:t>
      </w:r>
      <w:r>
        <w:tab/>
      </w:r>
      <w:r>
        <w:fldChar w:fldCharType="begin"/>
      </w:r>
      <w:r>
        <w:instrText xml:space="preserve"> PAGEREF _Toc1607660511 </w:instrText>
      </w:r>
      <w:r>
        <w:fldChar w:fldCharType="separate"/>
      </w:r>
      <w:r>
        <w:t>19</w:t>
      </w:r>
      <w:r>
        <w:fldChar w:fldCharType="end"/>
      </w:r>
    </w:p>
    <w:p>
      <w:pPr>
        <w:pStyle w:val="23"/>
        <w:tabs>
          <w:tab w:val="right" w:leader="dot" w:pos="9638"/>
        </w:tabs>
      </w:pPr>
      <w:r>
        <w:rPr>
          <w:rFonts w:hint="default"/>
          <w:lang w:val="it-IT"/>
        </w:rPr>
        <w:t xml:space="preserve">7 </w:t>
      </w:r>
      <w:r>
        <w:rPr>
          <w:lang w:val="it-IT"/>
        </w:rPr>
        <w:t>Bibliografia</w:t>
      </w:r>
      <w:r>
        <w:tab/>
      </w:r>
      <w:r>
        <w:fldChar w:fldCharType="begin"/>
      </w:r>
      <w:r>
        <w:instrText xml:space="preserve"> PAGEREF _Toc477427964 </w:instrText>
      </w:r>
      <w:r>
        <w:fldChar w:fldCharType="separate"/>
      </w:r>
      <w:r>
        <w:t>19</w:t>
      </w:r>
      <w:r>
        <w:fldChar w:fldCharType="end"/>
      </w:r>
    </w:p>
    <w:p>
      <w:pPr>
        <w:pStyle w:val="24"/>
        <w:tabs>
          <w:tab w:val="right" w:leader="dot" w:pos="9638"/>
        </w:tabs>
      </w:pPr>
      <w:r>
        <w:rPr>
          <w:rFonts w:hint="default"/>
        </w:rPr>
        <w:t xml:space="preserve">7.1 </w:t>
      </w:r>
      <w:r>
        <w:t>Sitografia</w:t>
      </w:r>
      <w:r>
        <w:tab/>
      </w:r>
      <w:r>
        <w:fldChar w:fldCharType="begin"/>
      </w:r>
      <w:r>
        <w:instrText xml:space="preserve"> PAGEREF _Toc1383163688 </w:instrText>
      </w:r>
      <w:r>
        <w:fldChar w:fldCharType="separate"/>
      </w:r>
      <w:r>
        <w:t>19</w:t>
      </w:r>
      <w:r>
        <w:fldChar w:fldCharType="end"/>
      </w:r>
    </w:p>
    <w:p>
      <w:pPr>
        <w:pStyle w:val="23"/>
        <w:tabs>
          <w:tab w:val="right" w:leader="dot" w:pos="9638"/>
        </w:tabs>
      </w:pPr>
      <w:r>
        <w:rPr>
          <w:rFonts w:hint="default"/>
          <w:lang w:val="en-US"/>
        </w:rPr>
        <w:t xml:space="preserve">8 </w:t>
      </w:r>
      <w:r>
        <w:rPr>
          <w:rFonts w:hint="default"/>
          <w:lang w:val="en"/>
        </w:rPr>
        <w:t>Glossario</w:t>
      </w:r>
      <w:r>
        <w:tab/>
      </w:r>
      <w:r>
        <w:fldChar w:fldCharType="begin"/>
      </w:r>
      <w:r>
        <w:instrText xml:space="preserve"> PAGEREF _Toc222535313 </w:instrText>
      </w:r>
      <w:r>
        <w:fldChar w:fldCharType="separate"/>
      </w:r>
      <w:r>
        <w:t>20</w:t>
      </w:r>
      <w:r>
        <w:fldChar w:fldCharType="end"/>
      </w:r>
    </w:p>
    <w:p>
      <w:pPr>
        <w:pStyle w:val="23"/>
        <w:tabs>
          <w:tab w:val="right" w:leader="dot" w:pos="9638"/>
        </w:tabs>
      </w:pPr>
      <w:r>
        <w:rPr>
          <w:rFonts w:hint="default"/>
          <w:lang w:val="it-IT"/>
        </w:rPr>
        <w:t xml:space="preserve">9 </w:t>
      </w:r>
      <w:r>
        <w:rPr>
          <w:lang w:val="it-IT"/>
        </w:rPr>
        <w:t>Allegati</w:t>
      </w:r>
      <w:r>
        <w:tab/>
      </w:r>
      <w:r>
        <w:fldChar w:fldCharType="begin"/>
      </w:r>
      <w:r>
        <w:instrText xml:space="preserve"> PAGEREF _Toc1096708352 </w:instrText>
      </w:r>
      <w:r>
        <w:fldChar w:fldCharType="separate"/>
      </w:r>
      <w:r>
        <w:t>20</w:t>
      </w:r>
      <w:r>
        <w:fldChar w:fldCharType="end"/>
      </w:r>
    </w:p>
    <w:p>
      <w:pPr>
        <w:bidi w:val="0"/>
        <w:rPr>
          <w:lang w:val="it-IT"/>
        </w:rPr>
      </w:pPr>
      <w:r>
        <w:rPr>
          <w:lang w:val="it-IT"/>
        </w:rPr>
        <w:fldChar w:fldCharType="end"/>
      </w:r>
      <w:r>
        <w:rPr>
          <w:lang w:val="it-IT"/>
        </w:rPr>
        <w:br w:type="page"/>
      </w:r>
      <w:bookmarkStart w:id="45" w:name="_GoBack"/>
      <w:bookmarkEnd w:id="45"/>
    </w:p>
    <w:p>
      <w:pPr>
        <w:bidi w:val="0"/>
        <w:rPr>
          <w:lang w:val="it-IT"/>
        </w:rPr>
      </w:pPr>
    </w:p>
    <w:p>
      <w:pPr>
        <w:pStyle w:val="2"/>
        <w:numPr>
          <w:numId w:val="0"/>
        </w:numPr>
        <w:bidi w:val="0"/>
        <w:ind w:leftChars="0"/>
        <w:rPr>
          <w:lang w:val="it-IT"/>
        </w:rPr>
      </w:pPr>
      <w:bookmarkStart w:id="0" w:name="_Toc1889762686"/>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743352924"/>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660893855"/>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165413505"/>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3"/>
        <w:keepNext/>
        <w:keepLines w:val="0"/>
        <w:pageBreakBefore w:val="0"/>
        <w:widowControl/>
        <w:kinsoku/>
        <w:wordWrap/>
        <w:overflowPunct/>
        <w:topLinePunct w:val="0"/>
        <w:autoSpaceDE/>
        <w:autoSpaceDN/>
        <w:bidi w:val="0"/>
        <w:adjustRightInd/>
        <w:snapToGrid/>
        <w:spacing w:after="0"/>
        <w:ind w:left="578" w:leftChars="0" w:hanging="578" w:firstLineChars="0"/>
        <w:textAlignment w:val="auto"/>
      </w:pPr>
      <w:r>
        <w:br w:type="page"/>
      </w:r>
      <w:bookmarkStart w:id="4" w:name="_Toc428995473"/>
      <w:r>
        <w:t>Analisi</w:t>
      </w:r>
      <w:bookmarkEnd w:id="4"/>
    </w:p>
    <w:p>
      <w:pPr>
        <w:pStyle w:val="4"/>
        <w:bidi w:val="0"/>
      </w:pPr>
      <w:bookmarkStart w:id="5" w:name="_Toc636875780"/>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82939796"/>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572738276"/>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3"/>
        <w:keepNext/>
        <w:keepLines w:val="0"/>
        <w:pageBreakBefore w:val="0"/>
        <w:widowControl/>
        <w:kinsoku/>
        <w:wordWrap/>
        <w:overflowPunct/>
        <w:topLinePunct w:val="0"/>
        <w:autoSpaceDE/>
        <w:autoSpaceDN/>
        <w:bidi w:val="0"/>
        <w:adjustRightInd/>
        <w:snapToGrid/>
        <w:spacing w:before="0" w:after="120"/>
        <w:ind w:left="578" w:hanging="578"/>
        <w:textAlignment w:val="auto"/>
      </w:pPr>
      <w:bookmarkStart w:id="8" w:name="_Toc1508045088"/>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bidi w:val="0"/>
        <w:rPr>
          <w:rFonts w:hint="default"/>
          <w:lang w:val="en"/>
        </w:rPr>
      </w:pPr>
      <w:r>
        <w:rPr>
          <w:rFonts w:hint="default"/>
          <w:lang w:val="en"/>
        </w:rPr>
        <w:t>Nella figura 4 si può vedere in che ordine e la durata della creazione dei mockup delle schermate che verranno implementate, in totale ho stimato che mi servirebbero 12 ore per la creazione dei mockup delle interfacce e della struttura del programma e altre 2 per progettare e vedere cosa c’è da fare per effettuare tre modifiche sul progetto del primo semestre:</w:t>
      </w:r>
    </w:p>
    <w:p>
      <w:pPr>
        <w:bidi w:val="0"/>
        <w:rPr>
          <w:rFonts w:hint="default"/>
          <w:lang w:val="en"/>
        </w:rPr>
      </w:pPr>
    </w:p>
    <w:p>
      <w:pPr>
        <w:numPr>
          <w:ilvl w:val="0"/>
          <w:numId w:val="2"/>
        </w:numPr>
        <w:bidi w:val="0"/>
        <w:ind w:left="420" w:leftChars="0" w:hanging="420" w:firstLineChars="0"/>
        <w:rPr>
          <w:rFonts w:hint="default"/>
          <w:lang w:val="en"/>
        </w:rPr>
      </w:pPr>
      <w:r>
        <w:rPr>
          <w:rFonts w:hint="default"/>
          <w:lang w:val="en"/>
        </w:rPr>
        <w:t>Correzione del modo in qui viene fatta la scansione</w:t>
      </w:r>
    </w:p>
    <w:p>
      <w:pPr>
        <w:numPr>
          <w:ilvl w:val="0"/>
          <w:numId w:val="2"/>
        </w:numPr>
        <w:bidi w:val="0"/>
        <w:ind w:left="420" w:leftChars="0" w:hanging="420" w:firstLineChars="0"/>
        <w:rPr>
          <w:rFonts w:hint="default"/>
          <w:lang w:val="en"/>
        </w:rPr>
      </w:pPr>
      <w:r>
        <w:rPr>
          <w:rFonts w:hint="default"/>
          <w:lang w:val="en"/>
        </w:rPr>
        <w:t>La possibilità di ricavare lo stato della scansione</w:t>
      </w:r>
    </w:p>
    <w:p>
      <w:pPr>
        <w:numPr>
          <w:ilvl w:val="0"/>
          <w:numId w:val="2"/>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904042430"/>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786279075"/>
      <w:r>
        <w:t>Software</w:t>
      </w:r>
      <w:bookmarkEnd w:id="10"/>
      <w:bookmarkEnd w:id="11"/>
    </w:p>
    <w:p>
      <w:pPr>
        <w:keepNext w:val="0"/>
        <w:keepLines w:val="0"/>
        <w:pageBreakBefore w:val="0"/>
        <w:widowControl/>
        <w:numPr>
          <w:ilvl w:val="0"/>
          <w:numId w:val="3"/>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3"/>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3"/>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3"/>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3"/>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3"/>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7.8.0</w:t>
      </w:r>
    </w:p>
    <w:p>
      <w:pPr>
        <w:rPr>
          <w:rFonts w:hint="default"/>
          <w:lang w:val="en"/>
        </w:rPr>
      </w:pPr>
    </w:p>
    <w:p>
      <w:pPr>
        <w:rPr>
          <w:rFonts w:hint="default"/>
          <w:lang w:val="en"/>
        </w:rPr>
      </w:pPr>
      <w:r>
        <w:rPr>
          <w:rFonts w:hint="default"/>
          <w:lang w:val="en"/>
        </w:rPr>
        <w:t>TODO:mettere tool e versioni complete</w:t>
      </w:r>
    </w:p>
    <w:p>
      <w:pPr>
        <w:pStyle w:val="4"/>
      </w:pPr>
      <w:bookmarkStart w:id="12" w:name="_Toc413411420"/>
      <w:bookmarkStart w:id="13" w:name="_Toc1102573469"/>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188874235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1618221930"/>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4"/>
        </w:numPr>
        <w:rPr>
          <w:lang w:val="it-IT"/>
        </w:rPr>
      </w:pPr>
    </w:p>
    <w:p>
      <w:pPr>
        <w:rPr>
          <w:rFonts w:hint="default"/>
          <w:lang w:val="en"/>
        </w:rPr>
      </w:pPr>
      <w:r>
        <w:rPr>
          <w:rFonts w:hint="default"/>
          <w:lang w:val="en"/>
        </w:rPr>
        <w:t>//TODO descrivere schermate</w:t>
      </w:r>
    </w:p>
    <w:p>
      <w:pPr>
        <w:rPr>
          <w:rFonts w:hint="default"/>
          <w:lang w:val="en"/>
        </w:rPr>
      </w:pPr>
      <w:r>
        <w:rPr>
          <w:rFonts w:hint="default"/>
          <w:lang w:val="en"/>
        </w:rPr>
        <w:br w:type="page"/>
      </w:r>
    </w:p>
    <w:p>
      <w:pPr>
        <w:rPr>
          <w:rFonts w:hint="default"/>
          <w:lang w:val="en"/>
        </w:rPr>
      </w:pPr>
    </w:p>
    <w:p>
      <w:pPr>
        <w:pStyle w:val="3"/>
      </w:pPr>
      <w:bookmarkStart w:id="18" w:name="_Toc429059811"/>
      <w:bookmarkStart w:id="19" w:name="_Toc1161879187"/>
      <w:r>
        <w:t>Design delle interfacce</w:t>
      </w:r>
      <w:bookmarkEnd w:id="18"/>
      <w:bookmarkEnd w:id="19"/>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p>
    <w:p>
      <w:pPr>
        <w:jc w:val="left"/>
        <w:rPr>
          <w:rFonts w:hint="default"/>
          <w:lang w:val="en"/>
        </w:rPr>
      </w:pPr>
      <w:r>
        <w:rPr>
          <w:rFonts w:hint="default"/>
          <w:lang w:val="en"/>
        </w:rPr>
        <w:drawing>
          <wp:inline distT="0" distB="0" distL="114300" distR="114300">
            <wp:extent cx="5577205" cy="4015740"/>
            <wp:effectExtent l="0" t="0" r="4445" b="381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5577205" cy="4015740"/>
                    </a:xfrm>
                    <a:prstGeom prst="rect">
                      <a:avLst/>
                    </a:prstGeom>
                  </pic:spPr>
                </pic:pic>
              </a:graphicData>
            </a:graphic>
          </wp:inline>
        </w:drawing>
      </w:r>
    </w:p>
    <w:p>
      <w:pPr>
        <w:pStyle w:val="15"/>
        <w:jc w:val="left"/>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r>
        <w:rPr>
          <w:rFonts w:hint="default"/>
          <w:lang w:val="en"/>
        </w:rPr>
        <w:br w:type="page"/>
      </w: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pPr>
      <w:bookmarkStart w:id="20" w:name="_Toc461179222"/>
      <w:bookmarkStart w:id="21" w:name="_Toc1416152331"/>
      <w:r>
        <w:t>Implementazione</w:t>
      </w:r>
      <w:bookmarkEnd w:id="20"/>
      <w:bookmarkEnd w:id="21"/>
    </w:p>
    <w:p>
      <w:r>
        <w:t>In questo capitolo dovrà essere mostrato come è stato realizzato il lavoro. Questa parte può differenziarsi dalla progettazione in quanto il risultato ottenuto non per forza può essere come era stato progettato.</w:t>
      </w:r>
    </w:p>
    <w:p>
      <w:r>
        <w:t xml:space="preserve">Sulla base di queste informazioni il lavoro svolto dovrà essere riproducibile. </w:t>
      </w:r>
    </w:p>
    <w:p>
      <w:r>
        <w:t>In questa parte è richiesto l’inserimento di codice sorgente/print screen di maschere solamente per quei passaggi particolarmente significativi e/o critici.</w:t>
      </w:r>
    </w:p>
    <w:p>
      <w:r>
        <w:t>Inoltre dovranno essere descritte eventuali varianti di soluzione o scelte di prodotti con motivazione delle scelte.</w:t>
      </w:r>
    </w:p>
    <w:p>
      <w:r>
        <w:t>Non deve apparire nessuna forma di guida d’uso di librerie o di componenti utilizzati. Eventualmente questa va allegata.</w:t>
      </w:r>
    </w:p>
    <w:p>
      <w:r>
        <w:t>Per eventuali dettagli si possono inserire riferimenti ai diari.</w:t>
      </w:r>
    </w:p>
    <w:p>
      <w:pPr>
        <w:pStyle w:val="2"/>
        <w:rPr>
          <w:lang w:val="it-IT"/>
        </w:rPr>
      </w:pPr>
      <w:bookmarkStart w:id="22" w:name="_Toc461179223"/>
      <w:bookmarkStart w:id="23" w:name="_Toc1520192374"/>
      <w:r>
        <w:rPr>
          <w:lang w:val="it-IT"/>
        </w:rPr>
        <w:t>Test</w:t>
      </w:r>
      <w:bookmarkEnd w:id="22"/>
      <w:bookmarkEnd w:id="23"/>
    </w:p>
    <w:p>
      <w:pPr>
        <w:pStyle w:val="3"/>
      </w:pPr>
      <w:bookmarkStart w:id="24" w:name="_Toc461179224"/>
      <w:bookmarkStart w:id="25" w:name="_Toc583912811"/>
      <w:r>
        <w:t>Protocollo di test</w:t>
      </w:r>
      <w:bookmarkEnd w:id="24"/>
      <w:bookmarkEnd w:id="25"/>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26" w:name="_Toc461179225"/>
      <w:bookmarkStart w:id="27" w:name="_Toc302345157"/>
      <w:r>
        <w:t>Risultati test</w:t>
      </w:r>
      <w:bookmarkEnd w:id="26"/>
      <w:bookmarkEnd w:id="27"/>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28" w:name="_Toc461179226"/>
      <w:bookmarkStart w:id="29" w:name="_Toc1318538066"/>
      <w:r>
        <w:t>Mancanze/limitazioni conosciute</w:t>
      </w:r>
      <w:bookmarkEnd w:id="28"/>
      <w:bookmarkEnd w:id="29"/>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0" w:name="_Toc461179227"/>
      <w:bookmarkStart w:id="31" w:name="_Toc739239436"/>
      <w:r>
        <w:rPr>
          <w:lang w:val="it-IT"/>
        </w:rPr>
        <w:t>Consuntivo</w:t>
      </w:r>
      <w:bookmarkEnd w:id="30"/>
      <w:bookmarkEnd w:id="31"/>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32" w:name="_Toc461179228"/>
      <w:bookmarkStart w:id="33" w:name="_Toc2033869642"/>
      <w:r>
        <w:rPr>
          <w:lang w:val="it-IT"/>
        </w:rPr>
        <w:t>Conclusioni</w:t>
      </w:r>
      <w:bookmarkEnd w:id="32"/>
      <w:bookmarkEnd w:id="33"/>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34" w:name="_Toc461179229"/>
      <w:bookmarkStart w:id="35" w:name="_Toc709161068"/>
      <w:r>
        <w:t>Sviluppi futuri</w:t>
      </w:r>
      <w:bookmarkEnd w:id="34"/>
      <w:bookmarkEnd w:id="35"/>
    </w:p>
    <w:p>
      <w:pPr>
        <w:rPr>
          <w:lang w:val="it-IT"/>
        </w:rPr>
      </w:pPr>
      <w:r>
        <w:rPr>
          <w:lang w:val="it-IT"/>
        </w:rPr>
        <w:t>Migliorie o estensioni che possono essere sviluppate sul prodotto.</w:t>
      </w:r>
    </w:p>
    <w:p>
      <w:pPr>
        <w:pStyle w:val="3"/>
      </w:pPr>
      <w:bookmarkStart w:id="36" w:name="_Toc461179230"/>
      <w:bookmarkStart w:id="37" w:name="_Toc1607660511"/>
      <w:r>
        <w:t>Considerazioni personali</w:t>
      </w:r>
      <w:bookmarkEnd w:id="36"/>
      <w:bookmarkEnd w:id="37"/>
    </w:p>
    <w:p>
      <w:pPr>
        <w:rPr>
          <w:lang w:val="it-IT"/>
        </w:rPr>
      </w:pPr>
      <w:r>
        <w:rPr>
          <w:lang w:val="it-IT"/>
        </w:rPr>
        <w:t>Cosa ho imparato in questo progetto? ecc</w:t>
      </w:r>
    </w:p>
    <w:p>
      <w:pPr>
        <w:pStyle w:val="2"/>
        <w:rPr>
          <w:lang w:val="it-IT"/>
        </w:rPr>
      </w:pPr>
      <w:bookmarkStart w:id="38" w:name="_Toc461179231"/>
      <w:bookmarkStart w:id="39" w:name="_Toc477427964"/>
      <w:r>
        <w:rPr>
          <w:lang w:val="it-IT"/>
        </w:rPr>
        <w:t>Bibliografia</w:t>
      </w:r>
      <w:bookmarkEnd w:id="38"/>
      <w:bookmarkEnd w:id="39"/>
    </w:p>
    <w:p>
      <w:pPr>
        <w:pStyle w:val="3"/>
      </w:pPr>
      <w:bookmarkStart w:id="40" w:name="_Toc461179234"/>
      <w:bookmarkStart w:id="41" w:name="_Toc1383163688"/>
      <w:r>
        <w:t>Sitografia</w:t>
      </w:r>
      <w:bookmarkEnd w:id="40"/>
      <w:bookmarkEnd w:id="41"/>
    </w:p>
    <w:p>
      <w:pPr>
        <w:numPr>
          <w:ilvl w:val="0"/>
          <w:numId w:val="6"/>
        </w:numPr>
        <w:rPr>
          <w:lang w:val="it-IT"/>
        </w:rPr>
      </w:pPr>
      <w:r>
        <w:rPr>
          <w:lang w:val="it-IT"/>
        </w:rPr>
        <w:t>URL del sito (se troppo lungo solo dominio, evt completo nel diario),</w:t>
      </w:r>
    </w:p>
    <w:p>
      <w:pPr>
        <w:numPr>
          <w:ilvl w:val="0"/>
          <w:numId w:val="6"/>
        </w:numPr>
        <w:rPr>
          <w:lang w:val="it-IT"/>
        </w:rPr>
      </w:pPr>
      <w:r>
        <w:rPr>
          <w:lang w:val="it-IT"/>
        </w:rPr>
        <w:t>Eventuale titolo della pagina (in italico),</w:t>
      </w:r>
    </w:p>
    <w:p>
      <w:pPr>
        <w:numPr>
          <w:ilvl w:val="0"/>
          <w:numId w:val="6"/>
        </w:numPr>
        <w:rPr>
          <w:lang w:val="it-IT"/>
        </w:rPr>
      </w:pPr>
      <w:r>
        <w:rPr>
          <w:lang w:val="it-IT"/>
        </w:rPr>
        <w:t>Data di consultazione (GG-MM-AAAA).</w:t>
      </w:r>
    </w:p>
    <w:p>
      <w:pPr>
        <w:rPr>
          <w:b/>
          <w:lang w:val="it-IT"/>
        </w:rPr>
      </w:pPr>
    </w:p>
    <w:p>
      <w:pPr>
        <w:rPr>
          <w:b/>
          <w:lang w:val="it-IT"/>
        </w:rPr>
      </w:pPr>
      <w:r>
        <w:rPr>
          <w:b/>
          <w:lang w:val="it-IT"/>
        </w:rPr>
        <w:t>Esempio:</w:t>
      </w:r>
    </w:p>
    <w:p>
      <w:pPr>
        <w:numPr>
          <w:ilvl w:val="0"/>
          <w:numId w:val="7"/>
        </w:numPr>
        <w:rPr>
          <w:lang w:val="en-US"/>
        </w:rPr>
      </w:pPr>
      <w:r>
        <w:rPr>
          <w:lang w:val="en-US"/>
        </w:rPr>
        <w:t xml:space="preserve">http://standards.ieee.org/guides/style/section7.html, </w:t>
      </w:r>
      <w:r>
        <w:rPr>
          <w:i/>
          <w:lang w:val="en-US"/>
        </w:rPr>
        <w:t>IEEE Standards Style Manual</w:t>
      </w:r>
      <w:r>
        <w:rPr>
          <w:lang w:val="en-US"/>
        </w:rPr>
        <w:t>, 07-06-2008.</w:t>
      </w:r>
    </w:p>
    <w:p>
      <w:pPr>
        <w:numPr>
          <w:numId w:val="0"/>
        </w:numPr>
        <w:ind w:leftChars="0"/>
        <w:rPr>
          <w:lang w:val="en-US"/>
        </w:rPr>
      </w:pPr>
    </w:p>
    <w:p>
      <w:pPr>
        <w:pStyle w:val="2"/>
        <w:bidi w:val="0"/>
        <w:rPr>
          <w:lang w:val="en-US"/>
        </w:rPr>
      </w:pPr>
      <w:bookmarkStart w:id="42" w:name="_Toc222535313"/>
      <w:r>
        <w:rPr>
          <w:rFonts w:hint="default"/>
          <w:lang w:val="en"/>
        </w:rPr>
        <w:t>Glossario</w:t>
      </w:r>
      <w:bookmarkEnd w:id="42"/>
    </w:p>
    <w:p>
      <w:pPr>
        <w:rPr>
          <w:rFonts w:hint="default"/>
          <w:lang w:val="en"/>
        </w:rPr>
      </w:pPr>
      <w:r>
        <w:rPr>
          <w:rFonts w:hint="default"/>
          <w:lang w:val="en"/>
        </w:rPr>
        <w:t>// TODO fare glossario</w:t>
      </w:r>
    </w:p>
    <w:p>
      <w:pPr>
        <w:pStyle w:val="2"/>
        <w:rPr>
          <w:lang w:val="it-IT"/>
        </w:rPr>
      </w:pPr>
      <w:bookmarkStart w:id="43" w:name="_Toc461179235"/>
      <w:bookmarkStart w:id="44" w:name="_Toc1096708352"/>
      <w:r>
        <w:rPr>
          <w:lang w:val="it-IT"/>
        </w:rPr>
        <w:t>Allegati</w:t>
      </w:r>
      <w:bookmarkEnd w:id="43"/>
      <w:bookmarkEnd w:id="44"/>
    </w:p>
    <w:p>
      <w:pPr>
        <w:rPr>
          <w:lang w:val="it-IT"/>
        </w:rPr>
      </w:pPr>
      <w:r>
        <w:rPr>
          <w:lang w:val="it-IT"/>
        </w:rPr>
        <w:t>Elenco degli allegati, esempio:</w:t>
      </w:r>
    </w:p>
    <w:p>
      <w:pPr>
        <w:numPr>
          <w:ilvl w:val="0"/>
          <w:numId w:val="8"/>
        </w:numPr>
      </w:pPr>
      <w:r>
        <w:rPr>
          <w:lang w:val="it-IT"/>
        </w:rPr>
        <w:t xml:space="preserve">Diari di lavoro </w:t>
      </w:r>
    </w:p>
    <w:p>
      <w:pPr>
        <w:numPr>
          <w:ilvl w:val="0"/>
          <w:numId w:val="8"/>
        </w:numPr>
        <w:rPr>
          <w:lang w:val="it-IT"/>
        </w:rPr>
      </w:pPr>
      <w:r>
        <w:rPr>
          <w:lang w:val="it-IT"/>
        </w:rPr>
        <w:t>Codici sorgente/documentazione macchine virtuali</w:t>
      </w:r>
    </w:p>
    <w:p>
      <w:pPr>
        <w:numPr>
          <w:ilvl w:val="0"/>
          <w:numId w:val="8"/>
        </w:numPr>
        <w:rPr>
          <w:lang w:val="it-IT"/>
        </w:rPr>
      </w:pPr>
      <w:r>
        <w:rPr>
          <w:lang w:val="it-IT"/>
        </w:rPr>
        <w:t>Istruzioni di installazione del prodotto (con credenziali di accesso) e/o di eventuali prodotti terzi</w:t>
      </w:r>
    </w:p>
    <w:p>
      <w:pPr>
        <w:numPr>
          <w:ilvl w:val="0"/>
          <w:numId w:val="8"/>
        </w:numPr>
        <w:rPr>
          <w:lang w:val="it-IT"/>
        </w:rPr>
      </w:pPr>
      <w:r>
        <w:rPr>
          <w:lang w:val="it-IT"/>
        </w:rPr>
        <w:t>Documentazione di prodotti di terzi</w:t>
      </w:r>
    </w:p>
    <w:p>
      <w:pPr>
        <w:numPr>
          <w:ilvl w:val="0"/>
          <w:numId w:val="8"/>
        </w:numPr>
        <w:rPr>
          <w:lang w:val="it-IT"/>
        </w:rPr>
      </w:pPr>
      <w:r>
        <w:rPr>
          <w:lang w:val="it-IT"/>
        </w:rPr>
        <w:t>Eventuali guide utente / Manuali di utilizzo</w:t>
      </w:r>
    </w:p>
    <w:p>
      <w:pPr>
        <w:numPr>
          <w:ilvl w:val="0"/>
          <w:numId w:val="8"/>
        </w:numPr>
      </w:pPr>
      <w:r>
        <w:rPr>
          <w:lang w:val="it-IT"/>
        </w:rPr>
        <w:t>Mandato e/o Qdc</w:t>
      </w:r>
    </w:p>
    <w:p>
      <w:pPr>
        <w:numPr>
          <w:ilvl w:val="0"/>
          <w:numId w:val="8"/>
        </w:numPr>
      </w:pPr>
      <w:r>
        <w:t>Prodotto</w:t>
      </w:r>
    </w:p>
    <w:p>
      <w:pPr>
        <w:numPr>
          <w:ilvl w:val="0"/>
          <w:numId w:val="8"/>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MS Mincho">
    <w:altName w:val="Droid Sans Fallback"/>
    <w:panose1 w:val="02020609040205080304"/>
    <w:charset w:val="80"/>
    <w:family w:val="roman"/>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Microsoft YaHei">
    <w:altName w:val="Droid Sans Fallbac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27.01.2020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801489A"/>
    <w:multiLevelType w:val="multilevel"/>
    <w:tmpl w:val="0801489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5">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7">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4"/>
  </w:num>
  <w:num w:numId="2">
    <w:abstractNumId w:val="0"/>
  </w:num>
  <w:num w:numId="3">
    <w:abstractNumId w:val="1"/>
  </w:num>
  <w:num w:numId="4">
    <w:abstractNumId w:val="7"/>
  </w:num>
  <w:num w:numId="5">
    <w:abstractNumId w:val="6"/>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0"/>
  <w:displayVerticalDrawingGridEvery w:val="0"/>
  <w:doNotUseMarginsForDrawingGridOrigin w:val="1"/>
  <w:drawingGridHorizontalOrigin w:val="1800"/>
  <w:drawingGridVerticalOrigin w:val="1440"/>
  <w:noPunctuationKerning w:val="1"/>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137ECDBB"/>
    <w:rsid w:val="173FA2FB"/>
    <w:rsid w:val="25BF0B1A"/>
    <w:rsid w:val="31C7FB49"/>
    <w:rsid w:val="33CE0C0D"/>
    <w:rsid w:val="35FF07E3"/>
    <w:rsid w:val="3F273A23"/>
    <w:rsid w:val="3F5D1CCE"/>
    <w:rsid w:val="3F77DB44"/>
    <w:rsid w:val="3FB75FCB"/>
    <w:rsid w:val="407D2F86"/>
    <w:rsid w:val="46D3AACF"/>
    <w:rsid w:val="4DFDFCDE"/>
    <w:rsid w:val="4EFF0930"/>
    <w:rsid w:val="4FFF3224"/>
    <w:rsid w:val="51F763BC"/>
    <w:rsid w:val="59FAC3AB"/>
    <w:rsid w:val="5ABD7C7C"/>
    <w:rsid w:val="5DBF2210"/>
    <w:rsid w:val="5ECD1BA8"/>
    <w:rsid w:val="5FDFD505"/>
    <w:rsid w:val="5FEF8366"/>
    <w:rsid w:val="60F637E7"/>
    <w:rsid w:val="637FE3C1"/>
    <w:rsid w:val="63FE63A8"/>
    <w:rsid w:val="645FBB45"/>
    <w:rsid w:val="6DA9B5DD"/>
    <w:rsid w:val="6FAC835B"/>
    <w:rsid w:val="6FBE1EFE"/>
    <w:rsid w:val="6FBF685F"/>
    <w:rsid w:val="6FE974C8"/>
    <w:rsid w:val="6FEE1011"/>
    <w:rsid w:val="6FFB3006"/>
    <w:rsid w:val="72DCB1EF"/>
    <w:rsid w:val="73F505FD"/>
    <w:rsid w:val="75FFAE73"/>
    <w:rsid w:val="771F1FB1"/>
    <w:rsid w:val="77E7DC03"/>
    <w:rsid w:val="77EDC3B4"/>
    <w:rsid w:val="77F33985"/>
    <w:rsid w:val="77FF7A6A"/>
    <w:rsid w:val="7BFA2725"/>
    <w:rsid w:val="7BFD432A"/>
    <w:rsid w:val="7BFEE5FD"/>
    <w:rsid w:val="7D759527"/>
    <w:rsid w:val="7DAF3FF5"/>
    <w:rsid w:val="7DEA5B56"/>
    <w:rsid w:val="7DFFFF11"/>
    <w:rsid w:val="7EBD41B8"/>
    <w:rsid w:val="7EF93BE2"/>
    <w:rsid w:val="7F63BA4F"/>
    <w:rsid w:val="7F7F82F4"/>
    <w:rsid w:val="7FAA2990"/>
    <w:rsid w:val="7FBFF12A"/>
    <w:rsid w:val="7FBFF630"/>
    <w:rsid w:val="8AFE4453"/>
    <w:rsid w:val="97F34636"/>
    <w:rsid w:val="9EB6FEF1"/>
    <w:rsid w:val="9FFFDE6E"/>
    <w:rsid w:val="A7F7E3B2"/>
    <w:rsid w:val="A7FD298B"/>
    <w:rsid w:val="AA6E3328"/>
    <w:rsid w:val="AFEBC78F"/>
    <w:rsid w:val="AFFEBAD8"/>
    <w:rsid w:val="B3E51946"/>
    <w:rsid w:val="B6FBFD1A"/>
    <w:rsid w:val="B7642954"/>
    <w:rsid w:val="B7AF9D53"/>
    <w:rsid w:val="B9AFEF6F"/>
    <w:rsid w:val="BAF72B4B"/>
    <w:rsid w:val="BBFF3CA7"/>
    <w:rsid w:val="BDA91AF1"/>
    <w:rsid w:val="BDFFCDCB"/>
    <w:rsid w:val="BEEEDDEB"/>
    <w:rsid w:val="BF7776BE"/>
    <w:rsid w:val="BFBD0B58"/>
    <w:rsid w:val="BFCB5378"/>
    <w:rsid w:val="BFEF77D4"/>
    <w:rsid w:val="BFFE6268"/>
    <w:rsid w:val="BFFE9C36"/>
    <w:rsid w:val="D3E34498"/>
    <w:rsid w:val="D6C7E445"/>
    <w:rsid w:val="DA7CACD6"/>
    <w:rsid w:val="DFCFCA6C"/>
    <w:rsid w:val="DFDECA11"/>
    <w:rsid w:val="DFF515C9"/>
    <w:rsid w:val="E3F7839F"/>
    <w:rsid w:val="E4F79674"/>
    <w:rsid w:val="E77F3404"/>
    <w:rsid w:val="E9FE80A6"/>
    <w:rsid w:val="EBF7016F"/>
    <w:rsid w:val="EDB7ED41"/>
    <w:rsid w:val="EE8B1DAB"/>
    <w:rsid w:val="EF2B51A4"/>
    <w:rsid w:val="EFE91966"/>
    <w:rsid w:val="F2FBF3DF"/>
    <w:rsid w:val="F54FDFC7"/>
    <w:rsid w:val="F5BFEB87"/>
    <w:rsid w:val="F6E1BDD0"/>
    <w:rsid w:val="F75354B3"/>
    <w:rsid w:val="F77F14E5"/>
    <w:rsid w:val="F7B66255"/>
    <w:rsid w:val="F7DBA0B3"/>
    <w:rsid w:val="F7F06673"/>
    <w:rsid w:val="F86B5C97"/>
    <w:rsid w:val="FAFFC6FB"/>
    <w:rsid w:val="FB8F0663"/>
    <w:rsid w:val="FB9F5577"/>
    <w:rsid w:val="FBD5A2B1"/>
    <w:rsid w:val="FBE2E941"/>
    <w:rsid w:val="FCCF4880"/>
    <w:rsid w:val="FEBFED74"/>
    <w:rsid w:val="FEDF8E5A"/>
    <w:rsid w:val="FF1E5EAE"/>
    <w:rsid w:val="FF6F609C"/>
    <w:rsid w:val="FF734EAA"/>
    <w:rsid w:val="FF7DE3E5"/>
    <w:rsid w:val="FFAF6290"/>
    <w:rsid w:val="FFBBFEA9"/>
    <w:rsid w:val="FFEEE8A5"/>
    <w:rsid w:val="FFFB47A4"/>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39"/>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4"/>
    <w:semiHidden/>
    <w:unhideWhenUsed/>
    <w:qFormat/>
    <w:uiPriority w:val="99"/>
  </w:style>
  <w:style w:type="paragraph" w:styleId="18">
    <w:name w:val="annotation subject"/>
    <w:basedOn w:val="17"/>
    <w:next w:val="17"/>
    <w:link w:val="35"/>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character" w:styleId="21">
    <w:name w:val="Hyperlink"/>
    <w:qFormat/>
    <w:uiPriority w:val="0"/>
    <w:rPr>
      <w:color w:val="0000FF"/>
      <w:u w:val="single"/>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qFormat/>
    <w:uiPriority w:val="39"/>
  </w:style>
  <w:style w:type="paragraph" w:styleId="24">
    <w:name w:val="toc 2"/>
    <w:basedOn w:val="1"/>
    <w:next w:val="1"/>
    <w:qFormat/>
    <w:uiPriority w:val="39"/>
    <w:pPr>
      <w:ind w:left="200"/>
    </w:pPr>
  </w:style>
  <w:style w:type="paragraph" w:styleId="25">
    <w:name w:val="toc 3"/>
    <w:basedOn w:val="1"/>
    <w:next w:val="1"/>
    <w:qFormat/>
    <w:uiPriority w:val="39"/>
    <w:pPr>
      <w:ind w:left="400"/>
    </w:pPr>
  </w:style>
  <w:style w:type="paragraph" w:styleId="26">
    <w:name w:val="toc 4"/>
    <w:basedOn w:val="1"/>
    <w:next w:val="1"/>
    <w:semiHidden/>
    <w:qFormat/>
    <w:uiPriority w:val="0"/>
    <w:pPr>
      <w:ind w:left="600"/>
    </w:pPr>
  </w:style>
  <w:style w:type="paragraph" w:styleId="27">
    <w:name w:val="toc 5"/>
    <w:basedOn w:val="1"/>
    <w:next w:val="1"/>
    <w:semiHidden/>
    <w:qFormat/>
    <w:uiPriority w:val="0"/>
    <w:pPr>
      <w:ind w:left="800"/>
    </w:pPr>
  </w:style>
  <w:style w:type="paragraph" w:styleId="28">
    <w:name w:val="toc 6"/>
    <w:basedOn w:val="1"/>
    <w:next w:val="1"/>
    <w:semiHidden/>
    <w:qFormat/>
    <w:uiPriority w:val="0"/>
    <w:pPr>
      <w:ind w:left="1000"/>
    </w:pPr>
  </w:style>
  <w:style w:type="paragraph" w:styleId="29">
    <w:name w:val="toc 7"/>
    <w:basedOn w:val="1"/>
    <w:next w:val="1"/>
    <w:semiHidden/>
    <w:qFormat/>
    <w:uiPriority w:val="0"/>
    <w:pPr>
      <w:ind w:left="1200"/>
    </w:pPr>
  </w:style>
  <w:style w:type="paragraph" w:styleId="30">
    <w:name w:val="toc 8"/>
    <w:basedOn w:val="1"/>
    <w:next w:val="1"/>
    <w:semiHidden/>
    <w:qFormat/>
    <w:uiPriority w:val="0"/>
    <w:pPr>
      <w:ind w:left="1400"/>
    </w:pPr>
  </w:style>
  <w:style w:type="paragraph" w:styleId="31">
    <w:name w:val="toc 9"/>
    <w:basedOn w:val="1"/>
    <w:next w:val="1"/>
    <w:semiHidden/>
    <w:qFormat/>
    <w:uiPriority w:val="0"/>
    <w:pPr>
      <w:ind w:left="1600"/>
    </w:p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7"/>
    <w:semiHidden/>
    <w:qFormat/>
    <w:uiPriority w:val="99"/>
    <w:rPr>
      <w:rFonts w:ascii="Arial" w:hAnsi="Arial"/>
      <w:lang w:eastAsia="it-IT"/>
    </w:rPr>
  </w:style>
  <w:style w:type="character" w:customStyle="1" w:styleId="35">
    <w:name w:val="Soggetto commento Carattere"/>
    <w:link w:val="18"/>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4"/>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0</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2019-09-20T16:43:00Z</dcterms:created>
  <dc:creator>CPT</dc:creator>
  <cp:lastModifiedBy>Fadil Smajilbasic</cp:lastModifiedBy>
  <cp:lastPrinted>2012-10-05T12:12:00Z</cp:lastPrinted>
  <dcterms:modified xsi:type="dcterms:W3CDTF">2020-01-30T16:21:41Z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