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95297" w14:textId="6E3E4BA3" w:rsidR="00C73965" w:rsidRDefault="00980B5E">
      <w:r>
        <w:t>Illustrator SVG Interactive MAP creating</w:t>
      </w:r>
    </w:p>
    <w:p w14:paraId="078A3247" w14:textId="77777777" w:rsidR="00980B5E" w:rsidRDefault="00980B5E"/>
    <w:p w14:paraId="029C6E1C" w14:textId="77777777" w:rsidR="00980B5E" w:rsidRPr="00980B5E" w:rsidRDefault="00980B5E" w:rsidP="00980B5E">
      <w:p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Evet, </w:t>
      </w:r>
      <w:r w:rsidRPr="00980B5E">
        <w:rPr>
          <w:rFonts w:ascii="Times New Roman" w:eastAsia="Times New Roman" w:hAnsi="Times New Roman" w:cs="Times New Roman"/>
          <w:b/>
          <w:bCs/>
          <w:noProof w:val="0"/>
          <w:kern w:val="0"/>
          <w:lang w:val="en-TR"/>
          <w14:ligatures w14:val="none"/>
        </w:rPr>
        <w:t>Adobe Illustrator</w:t>
      </w:r>
      <w:r w:rsidRPr="00980B5E">
        <w:rPr>
          <w:rFonts w:ascii="Times New Roman" w:eastAsia="Times New Roman" w:hAnsi="Times New Roman" w:cs="Times New Roman"/>
          <w:noProof w:val="0"/>
          <w:kern w:val="0"/>
          <w:lang w:val="en-TR"/>
          <w14:ligatures w14:val="none"/>
        </w:rPr>
        <w:t xml:space="preserve"> gibi bir araç kullanarak SVG dosyası oluşturduğunuzda, belirli objeleri highlight etmek mümkündür. Illustrator, çizimleri düzenlemek ve SVG dosyasını optimize etmek için güçlü bir araçtır. Aşağıda bunun nasıl yapılacağını adım adım açıklıyorum:</w:t>
      </w:r>
    </w:p>
    <w:p w14:paraId="4638E6A9"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35B363AB">
          <v:rect id="_x0000_i1031" alt="" style="width:468pt;height:.05pt;mso-width-percent:0;mso-height-percent:0;mso-width-percent:0;mso-height-percent:0" o:hralign="center" o:hrstd="t" o:hr="t" fillcolor="#a0a0a0" stroked="f"/>
        </w:pict>
      </w:r>
    </w:p>
    <w:p w14:paraId="0FF5CDF9"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1. Illustrator'de SVG Dosyası Oluşturma</w:t>
      </w:r>
    </w:p>
    <w:p w14:paraId="63EB7523" w14:textId="77777777" w:rsidR="00980B5E" w:rsidRPr="00980B5E" w:rsidRDefault="00980B5E" w:rsidP="00980B5E">
      <w:pPr>
        <w:numPr>
          <w:ilvl w:val="0"/>
          <w:numId w:val="1"/>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Illustrator'de bir harita veya grafik çizin.</w:t>
      </w:r>
    </w:p>
    <w:p w14:paraId="5AF9BBF2" w14:textId="77777777" w:rsidR="00980B5E" w:rsidRPr="00980B5E" w:rsidRDefault="00980B5E" w:rsidP="00980B5E">
      <w:pPr>
        <w:numPr>
          <w:ilvl w:val="0"/>
          <w:numId w:val="1"/>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Her bir objeyi (örneğin bina veya yol) ayrı bir grup (</w:t>
      </w:r>
      <w:r w:rsidRPr="00980B5E">
        <w:rPr>
          <w:rFonts w:ascii="Courier New" w:eastAsia="Times New Roman" w:hAnsi="Courier New" w:cs="Courier New"/>
          <w:noProof w:val="0"/>
          <w:kern w:val="0"/>
          <w:sz w:val="20"/>
          <w:szCs w:val="20"/>
          <w:lang w:val="en-TR"/>
          <w14:ligatures w14:val="none"/>
        </w:rPr>
        <w:t>&lt;g&gt;</w:t>
      </w:r>
      <w:r w:rsidRPr="00980B5E">
        <w:rPr>
          <w:rFonts w:ascii="Times New Roman" w:eastAsia="Times New Roman" w:hAnsi="Times New Roman" w:cs="Times New Roman"/>
          <w:noProof w:val="0"/>
          <w:kern w:val="0"/>
          <w:lang w:val="en-TR"/>
          <w14:ligatures w14:val="none"/>
        </w:rPr>
        <w:t>), şekil (</w:t>
      </w:r>
      <w:r w:rsidRPr="00980B5E">
        <w:rPr>
          <w:rFonts w:ascii="Courier New" w:eastAsia="Times New Roman" w:hAnsi="Courier New" w:cs="Courier New"/>
          <w:noProof w:val="0"/>
          <w:kern w:val="0"/>
          <w:sz w:val="20"/>
          <w:szCs w:val="20"/>
          <w:lang w:val="en-TR"/>
          <w14:ligatures w14:val="none"/>
        </w:rPr>
        <w:t>&lt;rect&gt;</w:t>
      </w:r>
      <w:r w:rsidRPr="00980B5E">
        <w:rPr>
          <w:rFonts w:ascii="Times New Roman" w:eastAsia="Times New Roman" w:hAnsi="Times New Roman" w:cs="Times New Roman"/>
          <w:noProof w:val="0"/>
          <w:kern w:val="0"/>
          <w:lang w:val="en-TR"/>
          <w14:ligatures w14:val="none"/>
        </w:rPr>
        <w:t xml:space="preserve">, </w:t>
      </w:r>
      <w:r w:rsidRPr="00980B5E">
        <w:rPr>
          <w:rFonts w:ascii="Courier New" w:eastAsia="Times New Roman" w:hAnsi="Courier New" w:cs="Courier New"/>
          <w:noProof w:val="0"/>
          <w:kern w:val="0"/>
          <w:sz w:val="20"/>
          <w:szCs w:val="20"/>
          <w:lang w:val="en-TR"/>
          <w14:ligatures w14:val="none"/>
        </w:rPr>
        <w:t>&lt;circle&gt;</w:t>
      </w:r>
      <w:r w:rsidRPr="00980B5E">
        <w:rPr>
          <w:rFonts w:ascii="Times New Roman" w:eastAsia="Times New Roman" w:hAnsi="Times New Roman" w:cs="Times New Roman"/>
          <w:noProof w:val="0"/>
          <w:kern w:val="0"/>
          <w:lang w:val="en-TR"/>
          <w14:ligatures w14:val="none"/>
        </w:rPr>
        <w:t xml:space="preserve">, </w:t>
      </w:r>
      <w:r w:rsidRPr="00980B5E">
        <w:rPr>
          <w:rFonts w:ascii="Courier New" w:eastAsia="Times New Roman" w:hAnsi="Courier New" w:cs="Courier New"/>
          <w:noProof w:val="0"/>
          <w:kern w:val="0"/>
          <w:sz w:val="20"/>
          <w:szCs w:val="20"/>
          <w:lang w:val="en-TR"/>
          <w14:ligatures w14:val="none"/>
        </w:rPr>
        <w:t>&lt;path&gt;</w:t>
      </w:r>
      <w:r w:rsidRPr="00980B5E">
        <w:rPr>
          <w:rFonts w:ascii="Times New Roman" w:eastAsia="Times New Roman" w:hAnsi="Times New Roman" w:cs="Times New Roman"/>
          <w:noProof w:val="0"/>
          <w:kern w:val="0"/>
          <w:lang w:val="en-TR"/>
          <w14:ligatures w14:val="none"/>
        </w:rPr>
        <w:t>) veya katman (layer) olarak düzenleyin.</w:t>
      </w:r>
    </w:p>
    <w:p w14:paraId="39AC12E6" w14:textId="77777777" w:rsidR="00980B5E" w:rsidRPr="00980B5E" w:rsidRDefault="00980B5E" w:rsidP="00980B5E">
      <w:pPr>
        <w:numPr>
          <w:ilvl w:val="0"/>
          <w:numId w:val="1"/>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Objeleri adlandırmak için </w:t>
      </w:r>
      <w:r w:rsidRPr="00980B5E">
        <w:rPr>
          <w:rFonts w:ascii="Times New Roman" w:eastAsia="Times New Roman" w:hAnsi="Times New Roman" w:cs="Times New Roman"/>
          <w:b/>
          <w:bCs/>
          <w:noProof w:val="0"/>
          <w:kern w:val="0"/>
          <w:lang w:val="en-TR"/>
          <w14:ligatures w14:val="none"/>
        </w:rPr>
        <w:t>Layers (Katmanlar)</w:t>
      </w:r>
      <w:r w:rsidRPr="00980B5E">
        <w:rPr>
          <w:rFonts w:ascii="Times New Roman" w:eastAsia="Times New Roman" w:hAnsi="Times New Roman" w:cs="Times New Roman"/>
          <w:noProof w:val="0"/>
          <w:kern w:val="0"/>
          <w:lang w:val="en-TR"/>
          <w14:ligatures w14:val="none"/>
        </w:rPr>
        <w:t xml:space="preserve"> panelinde katmanlara isim verin. Örneğin: </w:t>
      </w:r>
      <w:r w:rsidRPr="00980B5E">
        <w:rPr>
          <w:rFonts w:ascii="Courier New" w:eastAsia="Times New Roman" w:hAnsi="Courier New" w:cs="Courier New"/>
          <w:noProof w:val="0"/>
          <w:kern w:val="0"/>
          <w:sz w:val="20"/>
          <w:szCs w:val="20"/>
          <w:lang w:val="en-TR"/>
          <w14:ligatures w14:val="none"/>
        </w:rPr>
        <w:t>building1</w:t>
      </w:r>
      <w:r w:rsidRPr="00980B5E">
        <w:rPr>
          <w:rFonts w:ascii="Times New Roman" w:eastAsia="Times New Roman" w:hAnsi="Times New Roman" w:cs="Times New Roman"/>
          <w:noProof w:val="0"/>
          <w:kern w:val="0"/>
          <w:lang w:val="en-TR"/>
          <w14:ligatures w14:val="none"/>
        </w:rPr>
        <w:t xml:space="preserve">, </w:t>
      </w:r>
      <w:r w:rsidRPr="00980B5E">
        <w:rPr>
          <w:rFonts w:ascii="Courier New" w:eastAsia="Times New Roman" w:hAnsi="Courier New" w:cs="Courier New"/>
          <w:noProof w:val="0"/>
          <w:kern w:val="0"/>
          <w:sz w:val="20"/>
          <w:szCs w:val="20"/>
          <w:lang w:val="en-TR"/>
          <w14:ligatures w14:val="none"/>
        </w:rPr>
        <w:t>road1</w:t>
      </w:r>
      <w:r w:rsidRPr="00980B5E">
        <w:rPr>
          <w:rFonts w:ascii="Times New Roman" w:eastAsia="Times New Roman" w:hAnsi="Times New Roman" w:cs="Times New Roman"/>
          <w:noProof w:val="0"/>
          <w:kern w:val="0"/>
          <w:lang w:val="en-TR"/>
          <w14:ligatures w14:val="none"/>
        </w:rPr>
        <w:t>, vb.</w:t>
      </w:r>
    </w:p>
    <w:p w14:paraId="195DCF2F"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3E036FE9">
          <v:rect id="_x0000_i1030" alt="" style="width:468pt;height:.05pt;mso-width-percent:0;mso-height-percent:0;mso-width-percent:0;mso-height-percent:0" o:hralign="center" o:hrstd="t" o:hr="t" fillcolor="#a0a0a0" stroked="f"/>
        </w:pict>
      </w:r>
    </w:p>
    <w:p w14:paraId="3EE1F872"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2. SVG Olarak Dışa Aktarma</w:t>
      </w:r>
    </w:p>
    <w:p w14:paraId="7E04F3FE" w14:textId="77777777" w:rsidR="00980B5E" w:rsidRPr="00980B5E" w:rsidRDefault="00980B5E" w:rsidP="00980B5E">
      <w:pPr>
        <w:numPr>
          <w:ilvl w:val="0"/>
          <w:numId w:val="2"/>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File &gt; Export &gt; Export As</w:t>
      </w:r>
      <w:r w:rsidRPr="00980B5E">
        <w:rPr>
          <w:rFonts w:ascii="Times New Roman" w:eastAsia="Times New Roman" w:hAnsi="Times New Roman" w:cs="Times New Roman"/>
          <w:noProof w:val="0"/>
          <w:kern w:val="0"/>
          <w:lang w:val="en-TR"/>
          <w14:ligatures w14:val="none"/>
        </w:rPr>
        <w:t xml:space="preserve"> yolunu izleyin ve SVG formatını seçin.</w:t>
      </w:r>
    </w:p>
    <w:p w14:paraId="1F115B86" w14:textId="77777777" w:rsidR="00980B5E" w:rsidRPr="00980B5E" w:rsidRDefault="00980B5E" w:rsidP="00980B5E">
      <w:pPr>
        <w:numPr>
          <w:ilvl w:val="0"/>
          <w:numId w:val="2"/>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Export Options</w:t>
      </w:r>
      <w:r w:rsidRPr="00980B5E">
        <w:rPr>
          <w:rFonts w:ascii="Times New Roman" w:eastAsia="Times New Roman" w:hAnsi="Times New Roman" w:cs="Times New Roman"/>
          <w:noProof w:val="0"/>
          <w:kern w:val="0"/>
          <w:lang w:val="en-TR"/>
          <w14:ligatures w14:val="none"/>
        </w:rPr>
        <w:t xml:space="preserve"> ekranında şu seçenekleri seçin: </w:t>
      </w:r>
    </w:p>
    <w:p w14:paraId="77F0EE15" w14:textId="77777777" w:rsidR="00980B5E" w:rsidRPr="00980B5E" w:rsidRDefault="00980B5E" w:rsidP="00980B5E">
      <w:pPr>
        <w:numPr>
          <w:ilvl w:val="1"/>
          <w:numId w:val="2"/>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SVG Profiles</w:t>
      </w:r>
      <w:r w:rsidRPr="00980B5E">
        <w:rPr>
          <w:rFonts w:ascii="Times New Roman" w:eastAsia="Times New Roman" w:hAnsi="Times New Roman" w:cs="Times New Roman"/>
          <w:noProof w:val="0"/>
          <w:kern w:val="0"/>
          <w:lang w:val="en-TR"/>
          <w14:ligatures w14:val="none"/>
        </w:rPr>
        <w:t>: SVG 1.1</w:t>
      </w:r>
    </w:p>
    <w:p w14:paraId="70EA83A0" w14:textId="77777777" w:rsidR="00980B5E" w:rsidRPr="00980B5E" w:rsidRDefault="00980B5E" w:rsidP="00980B5E">
      <w:pPr>
        <w:numPr>
          <w:ilvl w:val="1"/>
          <w:numId w:val="2"/>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CSS Properties</w:t>
      </w:r>
      <w:r w:rsidRPr="00980B5E">
        <w:rPr>
          <w:rFonts w:ascii="Times New Roman" w:eastAsia="Times New Roman" w:hAnsi="Times New Roman" w:cs="Times New Roman"/>
          <w:noProof w:val="0"/>
          <w:kern w:val="0"/>
          <w:lang w:val="en-TR"/>
          <w14:ligatures w14:val="none"/>
        </w:rPr>
        <w:t>: Presentation Attributes</w:t>
      </w:r>
    </w:p>
    <w:p w14:paraId="6FC895D2" w14:textId="77777777" w:rsidR="00980B5E" w:rsidRPr="00980B5E" w:rsidRDefault="00980B5E" w:rsidP="00980B5E">
      <w:pPr>
        <w:numPr>
          <w:ilvl w:val="1"/>
          <w:numId w:val="2"/>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Minify</w:t>
      </w:r>
      <w:r w:rsidRPr="00980B5E">
        <w:rPr>
          <w:rFonts w:ascii="Times New Roman" w:eastAsia="Times New Roman" w:hAnsi="Times New Roman" w:cs="Times New Roman"/>
          <w:noProof w:val="0"/>
          <w:kern w:val="0"/>
          <w:lang w:val="en-TR"/>
          <w14:ligatures w14:val="none"/>
        </w:rPr>
        <w:t xml:space="preserve"> (isteğe bağlı): SVG'yi optimize eder.</w:t>
      </w:r>
    </w:p>
    <w:p w14:paraId="7D288D80"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24E920DA">
          <v:rect id="_x0000_i1029" alt="" style="width:468pt;height:.05pt;mso-width-percent:0;mso-height-percent:0;mso-width-percent:0;mso-height-percent:0" o:hralign="center" o:hrstd="t" o:hr="t" fillcolor="#a0a0a0" stroked="f"/>
        </w:pict>
      </w:r>
    </w:p>
    <w:p w14:paraId="17C95D37"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3. SVG Kodu İçinde Objeleri Bulma</w:t>
      </w:r>
    </w:p>
    <w:p w14:paraId="2309C83F" w14:textId="77777777" w:rsidR="00980B5E" w:rsidRPr="00980B5E" w:rsidRDefault="00980B5E" w:rsidP="00980B5E">
      <w:p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Illustrator ile dışa aktarılan SVG, her bir objeyi XML formatında tanımlar. Örneğin:</w:t>
      </w:r>
    </w:p>
    <w:p w14:paraId="4953D461" w14:textId="77777777" w:rsidR="00980B5E" w:rsidRPr="00980B5E" w:rsidRDefault="00980B5E" w:rsidP="0098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&lt;svg xmlns="http://www.w3.org/2000/svg" viewBox="0 0 500 500"&gt;</w:t>
      </w:r>
    </w:p>
    <w:p w14:paraId="30076F9F" w14:textId="77777777" w:rsidR="00980B5E" w:rsidRPr="00980B5E" w:rsidRDefault="00980B5E" w:rsidP="0098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 xml:space="preserve">    &lt;rect id="building1" x="50" y="50" width="100" height="100" fill="#add8e6" stroke="#000" /&gt;</w:t>
      </w:r>
    </w:p>
    <w:p w14:paraId="2851ED32" w14:textId="77777777" w:rsidR="00980B5E" w:rsidRPr="00980B5E" w:rsidRDefault="00980B5E" w:rsidP="0098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 xml:space="preserve">    &lt;rect id="building2" x="200" y="50" width="100" height="100" fill="#add8e6" stroke="#000" /&gt;</w:t>
      </w:r>
    </w:p>
    <w:p w14:paraId="6A05671C" w14:textId="77777777" w:rsidR="00980B5E" w:rsidRPr="00980B5E" w:rsidRDefault="00980B5E" w:rsidP="0098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&lt;/svg&gt;</w:t>
      </w:r>
    </w:p>
    <w:p w14:paraId="6C51961B" w14:textId="77777777" w:rsidR="00980B5E" w:rsidRPr="00980B5E" w:rsidRDefault="00980B5E" w:rsidP="00980B5E">
      <w:pPr>
        <w:numPr>
          <w:ilvl w:val="0"/>
          <w:numId w:val="3"/>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Illustrator, objelere otomatik bir </w:t>
      </w:r>
      <w:r w:rsidRPr="00980B5E">
        <w:rPr>
          <w:rFonts w:ascii="Courier New" w:eastAsia="Times New Roman" w:hAnsi="Courier New" w:cs="Courier New"/>
          <w:noProof w:val="0"/>
          <w:kern w:val="0"/>
          <w:sz w:val="20"/>
          <w:szCs w:val="20"/>
          <w:lang w:val="en-TR"/>
          <w14:ligatures w14:val="none"/>
        </w:rPr>
        <w:t>id</w:t>
      </w:r>
      <w:r w:rsidRPr="00980B5E">
        <w:rPr>
          <w:rFonts w:ascii="Times New Roman" w:eastAsia="Times New Roman" w:hAnsi="Times New Roman" w:cs="Times New Roman"/>
          <w:noProof w:val="0"/>
          <w:kern w:val="0"/>
          <w:lang w:val="en-TR"/>
          <w14:ligatures w14:val="none"/>
        </w:rPr>
        <w:t xml:space="preserve"> vermeyebilir. Ancak objeleri seçip elle adlandırabilirsiniz veya sonradan dosyada </w:t>
      </w:r>
      <w:r w:rsidRPr="00980B5E">
        <w:rPr>
          <w:rFonts w:ascii="Courier New" w:eastAsia="Times New Roman" w:hAnsi="Courier New" w:cs="Courier New"/>
          <w:noProof w:val="0"/>
          <w:kern w:val="0"/>
          <w:sz w:val="20"/>
          <w:szCs w:val="20"/>
          <w:lang w:val="en-TR"/>
          <w14:ligatures w14:val="none"/>
        </w:rPr>
        <w:t>id</w:t>
      </w:r>
      <w:r w:rsidRPr="00980B5E">
        <w:rPr>
          <w:rFonts w:ascii="Times New Roman" w:eastAsia="Times New Roman" w:hAnsi="Times New Roman" w:cs="Times New Roman"/>
          <w:noProof w:val="0"/>
          <w:kern w:val="0"/>
          <w:lang w:val="en-TR"/>
          <w14:ligatures w14:val="none"/>
        </w:rPr>
        <w:t xml:space="preserve"> ekleyebilirsiniz.</w:t>
      </w:r>
    </w:p>
    <w:p w14:paraId="10F86A18"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1E9E118E">
          <v:rect id="_x0000_i1028" alt="" style="width:468pt;height:.05pt;mso-width-percent:0;mso-height-percent:0;mso-width-percent:0;mso-height-percent:0" o:hralign="center" o:hrstd="t" o:hr="t" fillcolor="#a0a0a0" stroked="f"/>
        </w:pict>
      </w:r>
    </w:p>
    <w:p w14:paraId="250ADDEE"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4. Objeleri Highlight Etmek</w:t>
      </w:r>
    </w:p>
    <w:p w14:paraId="2CF0CAAE" w14:textId="77777777" w:rsidR="00980B5E" w:rsidRPr="00980B5E" w:rsidRDefault="00980B5E" w:rsidP="00980B5E">
      <w:pPr>
        <w:numPr>
          <w:ilvl w:val="0"/>
          <w:numId w:val="4"/>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lastRenderedPageBreak/>
        <w:t xml:space="preserve">SVG dosyasını HTML'ye gömün: </w:t>
      </w:r>
    </w:p>
    <w:p w14:paraId="2C9C392C" w14:textId="77777777" w:rsidR="00980B5E" w:rsidRPr="00980B5E" w:rsidRDefault="00980B5E" w:rsidP="00980B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&lt;object type="image/svg+xml" data="map.svg" id="campusMap"&gt;&lt;/object&gt;</w:t>
      </w:r>
    </w:p>
    <w:p w14:paraId="004A1D29" w14:textId="77777777" w:rsidR="00980B5E" w:rsidRPr="00980B5E" w:rsidRDefault="00980B5E" w:rsidP="00980B5E">
      <w:pPr>
        <w:numPr>
          <w:ilvl w:val="0"/>
          <w:numId w:val="4"/>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Veya SVG içeriğini doğrudan HTML'ye yapıştırın.</w:t>
      </w:r>
    </w:p>
    <w:p w14:paraId="364D6F02" w14:textId="77777777" w:rsidR="00980B5E" w:rsidRPr="00980B5E" w:rsidRDefault="00980B5E" w:rsidP="00980B5E">
      <w:pPr>
        <w:numPr>
          <w:ilvl w:val="0"/>
          <w:numId w:val="4"/>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JavaScript ile belirli objelere erişmek ve highlight etmek için </w:t>
      </w:r>
      <w:r w:rsidRPr="00980B5E">
        <w:rPr>
          <w:rFonts w:ascii="Courier New" w:eastAsia="Times New Roman" w:hAnsi="Courier New" w:cs="Courier New"/>
          <w:noProof w:val="0"/>
          <w:kern w:val="0"/>
          <w:sz w:val="20"/>
          <w:szCs w:val="20"/>
          <w:lang w:val="en-TR"/>
          <w14:ligatures w14:val="none"/>
        </w:rPr>
        <w:t>id</w:t>
      </w:r>
      <w:r w:rsidRPr="00980B5E">
        <w:rPr>
          <w:rFonts w:ascii="Times New Roman" w:eastAsia="Times New Roman" w:hAnsi="Times New Roman" w:cs="Times New Roman"/>
          <w:noProof w:val="0"/>
          <w:kern w:val="0"/>
          <w:lang w:val="en-TR"/>
          <w14:ligatures w14:val="none"/>
        </w:rPr>
        <w:t xml:space="preserve"> veya </w:t>
      </w:r>
      <w:r w:rsidRPr="00980B5E">
        <w:rPr>
          <w:rFonts w:ascii="Courier New" w:eastAsia="Times New Roman" w:hAnsi="Courier New" w:cs="Courier New"/>
          <w:noProof w:val="0"/>
          <w:kern w:val="0"/>
          <w:sz w:val="20"/>
          <w:szCs w:val="20"/>
          <w:lang w:val="en-TR"/>
          <w14:ligatures w14:val="none"/>
        </w:rPr>
        <w:t>class</w:t>
      </w:r>
      <w:r w:rsidRPr="00980B5E">
        <w:rPr>
          <w:rFonts w:ascii="Times New Roman" w:eastAsia="Times New Roman" w:hAnsi="Times New Roman" w:cs="Times New Roman"/>
          <w:noProof w:val="0"/>
          <w:kern w:val="0"/>
          <w:lang w:val="en-TR"/>
          <w14:ligatures w14:val="none"/>
        </w:rPr>
        <w:t xml:space="preserve"> kullanabilirsiniz: </w:t>
      </w:r>
    </w:p>
    <w:p w14:paraId="53A873A6" w14:textId="77777777" w:rsidR="00980B5E" w:rsidRPr="00980B5E" w:rsidRDefault="00980B5E" w:rsidP="00980B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document.getElementById('building1').addEventListener('click', () =&gt; {</w:t>
      </w:r>
    </w:p>
    <w:p w14:paraId="006979F4" w14:textId="77777777" w:rsidR="00980B5E" w:rsidRPr="00980B5E" w:rsidRDefault="00980B5E" w:rsidP="00980B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 xml:space="preserve">    document.getElementById('building1').setAttribute('fill', 'red');</w:t>
      </w:r>
    </w:p>
    <w:p w14:paraId="69784687" w14:textId="77777777" w:rsidR="00980B5E" w:rsidRPr="00980B5E" w:rsidRDefault="00980B5E" w:rsidP="00980B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w:t>
      </w:r>
    </w:p>
    <w:p w14:paraId="46368E6C"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31143D91">
          <v:rect id="_x0000_i1027" alt="" style="width:468pt;height:.05pt;mso-width-percent:0;mso-height-percent:0;mso-width-percent:0;mso-height-percent:0" o:hralign="center" o:hrstd="t" o:hr="t" fillcolor="#a0a0a0" stroked="f"/>
        </w:pict>
      </w:r>
    </w:p>
    <w:p w14:paraId="3602A43F"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5. Illustrator'de Çizilmiş SVG ile Çalışırken İpuçları</w:t>
      </w:r>
    </w:p>
    <w:p w14:paraId="1E63C4A7" w14:textId="77777777" w:rsidR="00980B5E" w:rsidRPr="00980B5E" w:rsidRDefault="00980B5E" w:rsidP="00980B5E">
      <w:pPr>
        <w:numPr>
          <w:ilvl w:val="0"/>
          <w:numId w:val="5"/>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Objelere Ad Vermek</w:t>
      </w:r>
      <w:r w:rsidRPr="00980B5E">
        <w:rPr>
          <w:rFonts w:ascii="Times New Roman" w:eastAsia="Times New Roman" w:hAnsi="Times New Roman" w:cs="Times New Roman"/>
          <w:noProof w:val="0"/>
          <w:kern w:val="0"/>
          <w:lang w:val="en-TR"/>
          <w14:ligatures w14:val="none"/>
        </w:rPr>
        <w:t xml:space="preserve">: Illustrator'de objeleri adlandırmak için: </w:t>
      </w:r>
    </w:p>
    <w:p w14:paraId="747C043F" w14:textId="77777777" w:rsidR="00980B5E" w:rsidRPr="00980B5E" w:rsidRDefault="00980B5E" w:rsidP="00980B5E">
      <w:pPr>
        <w:numPr>
          <w:ilvl w:val="1"/>
          <w:numId w:val="5"/>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Katmanlara veya gruplara sağ tıklayın ve </w:t>
      </w:r>
      <w:r w:rsidRPr="00980B5E">
        <w:rPr>
          <w:rFonts w:ascii="Times New Roman" w:eastAsia="Times New Roman" w:hAnsi="Times New Roman" w:cs="Times New Roman"/>
          <w:b/>
          <w:bCs/>
          <w:noProof w:val="0"/>
          <w:kern w:val="0"/>
          <w:lang w:val="en-TR"/>
          <w14:ligatures w14:val="none"/>
        </w:rPr>
        <w:t>Rename</w:t>
      </w:r>
      <w:r w:rsidRPr="00980B5E">
        <w:rPr>
          <w:rFonts w:ascii="Times New Roman" w:eastAsia="Times New Roman" w:hAnsi="Times New Roman" w:cs="Times New Roman"/>
          <w:noProof w:val="0"/>
          <w:kern w:val="0"/>
          <w:lang w:val="en-TR"/>
          <w14:ligatures w14:val="none"/>
        </w:rPr>
        <w:t xml:space="preserve"> seçeneğini kullanın.</w:t>
      </w:r>
    </w:p>
    <w:p w14:paraId="54BBCCF6" w14:textId="77777777" w:rsidR="00980B5E" w:rsidRPr="00980B5E" w:rsidRDefault="00980B5E" w:rsidP="00980B5E">
      <w:pPr>
        <w:numPr>
          <w:ilvl w:val="1"/>
          <w:numId w:val="5"/>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Örneğin: </w:t>
      </w:r>
      <w:r w:rsidRPr="00980B5E">
        <w:rPr>
          <w:rFonts w:ascii="Courier New" w:eastAsia="Times New Roman" w:hAnsi="Courier New" w:cs="Courier New"/>
          <w:noProof w:val="0"/>
          <w:kern w:val="0"/>
          <w:sz w:val="20"/>
          <w:szCs w:val="20"/>
          <w:lang w:val="en-TR"/>
          <w14:ligatures w14:val="none"/>
        </w:rPr>
        <w:t>building1</w:t>
      </w:r>
      <w:r w:rsidRPr="00980B5E">
        <w:rPr>
          <w:rFonts w:ascii="Times New Roman" w:eastAsia="Times New Roman" w:hAnsi="Times New Roman" w:cs="Times New Roman"/>
          <w:noProof w:val="0"/>
          <w:kern w:val="0"/>
          <w:lang w:val="en-TR"/>
          <w14:ligatures w14:val="none"/>
        </w:rPr>
        <w:t xml:space="preserve">, </w:t>
      </w:r>
      <w:r w:rsidRPr="00980B5E">
        <w:rPr>
          <w:rFonts w:ascii="Courier New" w:eastAsia="Times New Roman" w:hAnsi="Courier New" w:cs="Courier New"/>
          <w:noProof w:val="0"/>
          <w:kern w:val="0"/>
          <w:sz w:val="20"/>
          <w:szCs w:val="20"/>
          <w:lang w:val="en-TR"/>
          <w14:ligatures w14:val="none"/>
        </w:rPr>
        <w:t>tree1</w:t>
      </w:r>
      <w:r w:rsidRPr="00980B5E">
        <w:rPr>
          <w:rFonts w:ascii="Times New Roman" w:eastAsia="Times New Roman" w:hAnsi="Times New Roman" w:cs="Times New Roman"/>
          <w:noProof w:val="0"/>
          <w:kern w:val="0"/>
          <w:lang w:val="en-TR"/>
          <w14:ligatures w14:val="none"/>
        </w:rPr>
        <w:t xml:space="preserve">, </w:t>
      </w:r>
      <w:r w:rsidRPr="00980B5E">
        <w:rPr>
          <w:rFonts w:ascii="Courier New" w:eastAsia="Times New Roman" w:hAnsi="Courier New" w:cs="Courier New"/>
          <w:noProof w:val="0"/>
          <w:kern w:val="0"/>
          <w:sz w:val="20"/>
          <w:szCs w:val="20"/>
          <w:lang w:val="en-TR"/>
          <w14:ligatures w14:val="none"/>
        </w:rPr>
        <w:t>roadMain</w:t>
      </w:r>
      <w:r w:rsidRPr="00980B5E">
        <w:rPr>
          <w:rFonts w:ascii="Times New Roman" w:eastAsia="Times New Roman" w:hAnsi="Times New Roman" w:cs="Times New Roman"/>
          <w:noProof w:val="0"/>
          <w:kern w:val="0"/>
          <w:lang w:val="en-TR"/>
          <w14:ligatures w14:val="none"/>
        </w:rPr>
        <w:t>.</w:t>
      </w:r>
    </w:p>
    <w:p w14:paraId="43B2DEBF" w14:textId="77777777" w:rsidR="00980B5E" w:rsidRPr="00980B5E" w:rsidRDefault="00980B5E" w:rsidP="00980B5E">
      <w:pPr>
        <w:numPr>
          <w:ilvl w:val="0"/>
          <w:numId w:val="5"/>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CSS İle Highlight</w:t>
      </w:r>
      <w:r w:rsidRPr="00980B5E">
        <w:rPr>
          <w:rFonts w:ascii="Times New Roman" w:eastAsia="Times New Roman" w:hAnsi="Times New Roman" w:cs="Times New Roman"/>
          <w:noProof w:val="0"/>
          <w:kern w:val="0"/>
          <w:lang w:val="en-TR"/>
          <w14:ligatures w14:val="none"/>
        </w:rPr>
        <w:t xml:space="preserve">: SVG'de </w:t>
      </w:r>
      <w:r w:rsidRPr="00980B5E">
        <w:rPr>
          <w:rFonts w:ascii="Courier New" w:eastAsia="Times New Roman" w:hAnsi="Courier New" w:cs="Courier New"/>
          <w:noProof w:val="0"/>
          <w:kern w:val="0"/>
          <w:sz w:val="20"/>
          <w:szCs w:val="20"/>
          <w:lang w:val="en-TR"/>
          <w14:ligatures w14:val="none"/>
        </w:rPr>
        <w:t>class</w:t>
      </w:r>
      <w:r w:rsidRPr="00980B5E">
        <w:rPr>
          <w:rFonts w:ascii="Times New Roman" w:eastAsia="Times New Roman" w:hAnsi="Times New Roman" w:cs="Times New Roman"/>
          <w:noProof w:val="0"/>
          <w:kern w:val="0"/>
          <w:lang w:val="en-TR"/>
          <w14:ligatures w14:val="none"/>
        </w:rPr>
        <w:t xml:space="preserve"> kullanarak CSS tanımlarıyla highlight edebilirsiniz: </w:t>
      </w:r>
    </w:p>
    <w:p w14:paraId="40181603" w14:textId="77777777" w:rsidR="00980B5E" w:rsidRPr="00980B5E" w:rsidRDefault="00980B5E" w:rsidP="00980B5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.highlight {</w:t>
      </w:r>
    </w:p>
    <w:p w14:paraId="771135A5" w14:textId="77777777" w:rsidR="00980B5E" w:rsidRPr="00980B5E" w:rsidRDefault="00980B5E" w:rsidP="00980B5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 xml:space="preserve">    fill: red !important;</w:t>
      </w:r>
    </w:p>
    <w:p w14:paraId="6A4402DC" w14:textId="77777777" w:rsidR="00980B5E" w:rsidRPr="00980B5E" w:rsidRDefault="00980B5E" w:rsidP="00980B5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w:t>
      </w:r>
    </w:p>
    <w:p w14:paraId="4E2E9ECB" w14:textId="77777777" w:rsidR="00980B5E" w:rsidRPr="00980B5E" w:rsidRDefault="00980B5E" w:rsidP="00980B5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kern w:val="0"/>
          <w:sz w:val="20"/>
          <w:szCs w:val="20"/>
          <w:lang w:val="en-TR"/>
          <w14:ligatures w14:val="none"/>
        </w:rPr>
      </w:pPr>
      <w:r w:rsidRPr="00980B5E">
        <w:rPr>
          <w:rFonts w:ascii="Courier New" w:eastAsia="Times New Roman" w:hAnsi="Courier New" w:cs="Courier New"/>
          <w:noProof w:val="0"/>
          <w:kern w:val="0"/>
          <w:sz w:val="20"/>
          <w:szCs w:val="20"/>
          <w:lang w:val="en-TR"/>
          <w14:ligatures w14:val="none"/>
        </w:rPr>
        <w:t>document.getElementById('building1').classList.add('highlight');</w:t>
      </w:r>
    </w:p>
    <w:p w14:paraId="6D8EA8A9"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708ABA5D">
          <v:rect id="_x0000_i1026" alt="" style="width:468pt;height:.05pt;mso-width-percent:0;mso-height-percent:0;mso-width-percent:0;mso-height-percent:0" o:hralign="center" o:hrstd="t" o:hr="t" fillcolor="#a0a0a0" stroked="f"/>
        </w:pict>
      </w:r>
    </w:p>
    <w:p w14:paraId="14E95036"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6. Illustrator'de Çizilmiş Karmaşık Haritalar</w:t>
      </w:r>
    </w:p>
    <w:p w14:paraId="55B6E1FC" w14:textId="77777777" w:rsidR="00980B5E" w:rsidRPr="00980B5E" w:rsidRDefault="00980B5E" w:rsidP="00980B5E">
      <w:pPr>
        <w:numPr>
          <w:ilvl w:val="0"/>
          <w:numId w:val="6"/>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Gruplar ve Katmanlar</w:t>
      </w:r>
      <w:r w:rsidRPr="00980B5E">
        <w:rPr>
          <w:rFonts w:ascii="Times New Roman" w:eastAsia="Times New Roman" w:hAnsi="Times New Roman" w:cs="Times New Roman"/>
          <w:noProof w:val="0"/>
          <w:kern w:val="0"/>
          <w:lang w:val="en-TR"/>
          <w14:ligatures w14:val="none"/>
        </w:rPr>
        <w:t>: Karmaşık bir haritada yollar, binalar ve diğer elemanları ayrı ayrı gruplara ayırın.</w:t>
      </w:r>
    </w:p>
    <w:p w14:paraId="64086D7E" w14:textId="77777777" w:rsidR="00980B5E" w:rsidRPr="00980B5E" w:rsidRDefault="00980B5E" w:rsidP="00980B5E">
      <w:pPr>
        <w:numPr>
          <w:ilvl w:val="0"/>
          <w:numId w:val="6"/>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b/>
          <w:bCs/>
          <w:noProof w:val="0"/>
          <w:kern w:val="0"/>
          <w:lang w:val="en-TR"/>
          <w14:ligatures w14:val="none"/>
        </w:rPr>
        <w:t>Koordinatlar</w:t>
      </w:r>
      <w:r w:rsidRPr="00980B5E">
        <w:rPr>
          <w:rFonts w:ascii="Times New Roman" w:eastAsia="Times New Roman" w:hAnsi="Times New Roman" w:cs="Times New Roman"/>
          <w:noProof w:val="0"/>
          <w:kern w:val="0"/>
          <w:lang w:val="en-TR"/>
          <w14:ligatures w14:val="none"/>
        </w:rPr>
        <w:t xml:space="preserve">: Illustrator, çizdiğiniz objelerin boyutlarını ve pozisyonlarını otomatik olarak SVG dosyasına kaydeder. Siz sadece </w:t>
      </w:r>
      <w:r w:rsidRPr="00980B5E">
        <w:rPr>
          <w:rFonts w:ascii="Courier New" w:eastAsia="Times New Roman" w:hAnsi="Courier New" w:cs="Courier New"/>
          <w:noProof w:val="0"/>
          <w:kern w:val="0"/>
          <w:sz w:val="20"/>
          <w:szCs w:val="20"/>
          <w:lang w:val="en-TR"/>
          <w14:ligatures w14:val="none"/>
        </w:rPr>
        <w:t>id</w:t>
      </w:r>
      <w:r w:rsidRPr="00980B5E">
        <w:rPr>
          <w:rFonts w:ascii="Times New Roman" w:eastAsia="Times New Roman" w:hAnsi="Times New Roman" w:cs="Times New Roman"/>
          <w:noProof w:val="0"/>
          <w:kern w:val="0"/>
          <w:lang w:val="en-TR"/>
          <w14:ligatures w14:val="none"/>
        </w:rPr>
        <w:t xml:space="preserve"> veya </w:t>
      </w:r>
      <w:r w:rsidRPr="00980B5E">
        <w:rPr>
          <w:rFonts w:ascii="Courier New" w:eastAsia="Times New Roman" w:hAnsi="Courier New" w:cs="Courier New"/>
          <w:noProof w:val="0"/>
          <w:kern w:val="0"/>
          <w:sz w:val="20"/>
          <w:szCs w:val="20"/>
          <w:lang w:val="en-TR"/>
          <w14:ligatures w14:val="none"/>
        </w:rPr>
        <w:t>class</w:t>
      </w:r>
      <w:r w:rsidRPr="00980B5E">
        <w:rPr>
          <w:rFonts w:ascii="Times New Roman" w:eastAsia="Times New Roman" w:hAnsi="Times New Roman" w:cs="Times New Roman"/>
          <w:noProof w:val="0"/>
          <w:kern w:val="0"/>
          <w:lang w:val="en-TR"/>
          <w14:ligatures w14:val="none"/>
        </w:rPr>
        <w:t xml:space="preserve"> ekleyerek bunları kontrol edebilirsiniz.</w:t>
      </w:r>
    </w:p>
    <w:p w14:paraId="325D58A9" w14:textId="77777777" w:rsidR="00980B5E" w:rsidRPr="00980B5E" w:rsidRDefault="00770339" w:rsidP="00980B5E">
      <w:pPr>
        <w:rPr>
          <w:rFonts w:ascii="Times New Roman" w:eastAsia="Times New Roman" w:hAnsi="Times New Roman" w:cs="Times New Roman"/>
          <w:noProof w:val="0"/>
          <w:kern w:val="0"/>
          <w:lang w:val="en-TR"/>
          <w14:ligatures w14:val="none"/>
        </w:rPr>
      </w:pPr>
      <w:r w:rsidRPr="00770339">
        <w:rPr>
          <w:rFonts w:ascii="Times New Roman" w:eastAsia="Times New Roman" w:hAnsi="Times New Roman" w:cs="Times New Roman"/>
          <w:kern w:val="0"/>
          <w:lang w:val="en-TR"/>
        </w:rPr>
        <w:pict w14:anchorId="151C880F">
          <v:rect id="_x0000_i1025" alt="" style="width:468pt;height:.05pt;mso-width-percent:0;mso-height-percent:0;mso-width-percent:0;mso-height-percent:0" o:hralign="center" o:hrstd="t" o:hr="t" fillcolor="#a0a0a0" stroked="f"/>
        </w:pict>
      </w:r>
    </w:p>
    <w:p w14:paraId="421F15B9" w14:textId="77777777" w:rsidR="00980B5E" w:rsidRPr="00980B5E" w:rsidRDefault="00980B5E" w:rsidP="00980B5E">
      <w:pPr>
        <w:spacing w:before="100" w:beforeAutospacing="1" w:after="100" w:afterAutospacing="1"/>
        <w:outlineLvl w:val="2"/>
        <w:rPr>
          <w:rFonts w:ascii="Times New Roman" w:eastAsia="Times New Roman" w:hAnsi="Times New Roman" w:cs="Times New Roman"/>
          <w:b/>
          <w:bCs/>
          <w:noProof w:val="0"/>
          <w:kern w:val="0"/>
          <w:sz w:val="27"/>
          <w:szCs w:val="27"/>
          <w:lang w:val="en-TR"/>
          <w14:ligatures w14:val="none"/>
        </w:rPr>
      </w:pPr>
      <w:r w:rsidRPr="00980B5E">
        <w:rPr>
          <w:rFonts w:ascii="Times New Roman" w:eastAsia="Times New Roman" w:hAnsi="Times New Roman" w:cs="Times New Roman"/>
          <w:b/>
          <w:bCs/>
          <w:noProof w:val="0"/>
          <w:kern w:val="0"/>
          <w:sz w:val="27"/>
          <w:szCs w:val="27"/>
          <w:lang w:val="en-TR"/>
          <w14:ligatures w14:val="none"/>
        </w:rPr>
        <w:t>Özet</w:t>
      </w:r>
    </w:p>
    <w:p w14:paraId="3D913B3D" w14:textId="77777777" w:rsidR="00980B5E" w:rsidRPr="00980B5E" w:rsidRDefault="00980B5E" w:rsidP="00980B5E">
      <w:p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Illustrator ile çizdiğiniz SVG dosyasını kullanarak objeleri highlight edebilirsiniz. Önemli olan:</w:t>
      </w:r>
    </w:p>
    <w:p w14:paraId="079A759F" w14:textId="77777777" w:rsidR="00980B5E" w:rsidRPr="00980B5E" w:rsidRDefault="00980B5E" w:rsidP="00980B5E">
      <w:pPr>
        <w:numPr>
          <w:ilvl w:val="0"/>
          <w:numId w:val="7"/>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Objeleri düzenlemek için </w:t>
      </w:r>
      <w:r w:rsidRPr="00980B5E">
        <w:rPr>
          <w:rFonts w:ascii="Courier New" w:eastAsia="Times New Roman" w:hAnsi="Courier New" w:cs="Courier New"/>
          <w:noProof w:val="0"/>
          <w:kern w:val="0"/>
          <w:sz w:val="20"/>
          <w:szCs w:val="20"/>
          <w:lang w:val="en-TR"/>
          <w14:ligatures w14:val="none"/>
        </w:rPr>
        <w:t>id</w:t>
      </w:r>
      <w:r w:rsidRPr="00980B5E">
        <w:rPr>
          <w:rFonts w:ascii="Times New Roman" w:eastAsia="Times New Roman" w:hAnsi="Times New Roman" w:cs="Times New Roman"/>
          <w:noProof w:val="0"/>
          <w:kern w:val="0"/>
          <w:lang w:val="en-TR"/>
          <w14:ligatures w14:val="none"/>
        </w:rPr>
        <w:t xml:space="preserve"> veya </w:t>
      </w:r>
      <w:r w:rsidRPr="00980B5E">
        <w:rPr>
          <w:rFonts w:ascii="Courier New" w:eastAsia="Times New Roman" w:hAnsi="Courier New" w:cs="Courier New"/>
          <w:noProof w:val="0"/>
          <w:kern w:val="0"/>
          <w:sz w:val="20"/>
          <w:szCs w:val="20"/>
          <w:lang w:val="en-TR"/>
          <w14:ligatures w14:val="none"/>
        </w:rPr>
        <w:t>class</w:t>
      </w:r>
      <w:r w:rsidRPr="00980B5E">
        <w:rPr>
          <w:rFonts w:ascii="Times New Roman" w:eastAsia="Times New Roman" w:hAnsi="Times New Roman" w:cs="Times New Roman"/>
          <w:noProof w:val="0"/>
          <w:kern w:val="0"/>
          <w:lang w:val="en-TR"/>
          <w14:ligatures w14:val="none"/>
        </w:rPr>
        <w:t xml:space="preserve"> kullanmanız.</w:t>
      </w:r>
    </w:p>
    <w:p w14:paraId="4B9EFBCD" w14:textId="77777777" w:rsidR="00980B5E" w:rsidRPr="00980B5E" w:rsidRDefault="00980B5E" w:rsidP="00980B5E">
      <w:pPr>
        <w:numPr>
          <w:ilvl w:val="0"/>
          <w:numId w:val="7"/>
        </w:num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HTML ve JavaScript ile bu elementlere erişmeniz.</w:t>
      </w:r>
    </w:p>
    <w:p w14:paraId="2D2EB34D" w14:textId="77777777" w:rsidR="00980B5E" w:rsidRPr="00980B5E" w:rsidRDefault="00980B5E" w:rsidP="00980B5E">
      <w:pPr>
        <w:spacing w:before="100" w:beforeAutospacing="1" w:after="100" w:afterAutospacing="1"/>
        <w:rPr>
          <w:rFonts w:ascii="Times New Roman" w:eastAsia="Times New Roman" w:hAnsi="Times New Roman" w:cs="Times New Roman"/>
          <w:noProof w:val="0"/>
          <w:kern w:val="0"/>
          <w:lang w:val="en-TR"/>
          <w14:ligatures w14:val="none"/>
        </w:rPr>
      </w:pPr>
      <w:r w:rsidRPr="00980B5E">
        <w:rPr>
          <w:rFonts w:ascii="Times New Roman" w:eastAsia="Times New Roman" w:hAnsi="Times New Roman" w:cs="Times New Roman"/>
          <w:noProof w:val="0"/>
          <w:kern w:val="0"/>
          <w:lang w:val="en-TR"/>
          <w14:ligatures w14:val="none"/>
        </w:rPr>
        <w:t xml:space="preserve">Illustrator ile oluşturduğunuz bir dosyayı yükleyip bir örnek üzerinde çalışmamı isterseniz, burada yardımcı olmaktan mutluluk duyarım! </w:t>
      </w:r>
      <w:r w:rsidRPr="00980B5E">
        <w:rPr>
          <w:rFonts w:ascii="Apple Color Emoji" w:eastAsia="Times New Roman" w:hAnsi="Apple Color Emoji" w:cs="Apple Color Emoji"/>
          <w:noProof w:val="0"/>
          <w:kern w:val="0"/>
          <w:lang w:val="en-TR"/>
          <w14:ligatures w14:val="none"/>
        </w:rPr>
        <w:t>😊</w:t>
      </w:r>
    </w:p>
    <w:p w14:paraId="2C738862" w14:textId="77777777" w:rsidR="00980B5E" w:rsidRDefault="00980B5E"/>
    <w:sectPr w:rsidR="00980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7E74"/>
    <w:multiLevelType w:val="multilevel"/>
    <w:tmpl w:val="FA0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26CD"/>
    <w:multiLevelType w:val="multilevel"/>
    <w:tmpl w:val="6350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64099"/>
    <w:multiLevelType w:val="multilevel"/>
    <w:tmpl w:val="CC2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25331"/>
    <w:multiLevelType w:val="multilevel"/>
    <w:tmpl w:val="6F1A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C7CDF"/>
    <w:multiLevelType w:val="multilevel"/>
    <w:tmpl w:val="B0B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51540"/>
    <w:multiLevelType w:val="multilevel"/>
    <w:tmpl w:val="FE5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51DC0"/>
    <w:multiLevelType w:val="multilevel"/>
    <w:tmpl w:val="040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967522">
    <w:abstractNumId w:val="6"/>
  </w:num>
  <w:num w:numId="2" w16cid:durableId="1413548545">
    <w:abstractNumId w:val="1"/>
  </w:num>
  <w:num w:numId="3" w16cid:durableId="1808618344">
    <w:abstractNumId w:val="0"/>
  </w:num>
  <w:num w:numId="4" w16cid:durableId="1753089675">
    <w:abstractNumId w:val="5"/>
  </w:num>
  <w:num w:numId="5" w16cid:durableId="714500713">
    <w:abstractNumId w:val="3"/>
  </w:num>
  <w:num w:numId="6" w16cid:durableId="1580797250">
    <w:abstractNumId w:val="2"/>
  </w:num>
  <w:num w:numId="7" w16cid:durableId="655302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5E"/>
    <w:rsid w:val="00317A34"/>
    <w:rsid w:val="00770339"/>
    <w:rsid w:val="00965A13"/>
    <w:rsid w:val="00980B5E"/>
    <w:rsid w:val="00C73965"/>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44D1"/>
  <w15:chartTrackingRefBased/>
  <w15:docId w15:val="{10706D6C-2BE7-0D4C-9296-FB69BBAA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80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0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B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B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B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B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5E"/>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80B5E"/>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rsid w:val="00980B5E"/>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80B5E"/>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980B5E"/>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980B5E"/>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980B5E"/>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980B5E"/>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980B5E"/>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980B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B5E"/>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80B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B5E"/>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980B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0B5E"/>
    <w:rPr>
      <w:i/>
      <w:iCs/>
      <w:noProof/>
      <w:color w:val="404040" w:themeColor="text1" w:themeTint="BF"/>
      <w:lang w:val="en-US"/>
    </w:rPr>
  </w:style>
  <w:style w:type="paragraph" w:styleId="ListParagraph">
    <w:name w:val="List Paragraph"/>
    <w:basedOn w:val="Normal"/>
    <w:uiPriority w:val="34"/>
    <w:qFormat/>
    <w:rsid w:val="00980B5E"/>
    <w:pPr>
      <w:ind w:left="720"/>
      <w:contextualSpacing/>
    </w:pPr>
  </w:style>
  <w:style w:type="character" w:styleId="IntenseEmphasis">
    <w:name w:val="Intense Emphasis"/>
    <w:basedOn w:val="DefaultParagraphFont"/>
    <w:uiPriority w:val="21"/>
    <w:qFormat/>
    <w:rsid w:val="00980B5E"/>
    <w:rPr>
      <w:i/>
      <w:iCs/>
      <w:color w:val="0F4761" w:themeColor="accent1" w:themeShade="BF"/>
    </w:rPr>
  </w:style>
  <w:style w:type="paragraph" w:styleId="IntenseQuote">
    <w:name w:val="Intense Quote"/>
    <w:basedOn w:val="Normal"/>
    <w:next w:val="Normal"/>
    <w:link w:val="IntenseQuoteChar"/>
    <w:uiPriority w:val="30"/>
    <w:qFormat/>
    <w:rsid w:val="00980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B5E"/>
    <w:rPr>
      <w:i/>
      <w:iCs/>
      <w:noProof/>
      <w:color w:val="0F4761" w:themeColor="accent1" w:themeShade="BF"/>
      <w:lang w:val="en-US"/>
    </w:rPr>
  </w:style>
  <w:style w:type="character" w:styleId="IntenseReference">
    <w:name w:val="Intense Reference"/>
    <w:basedOn w:val="DefaultParagraphFont"/>
    <w:uiPriority w:val="32"/>
    <w:qFormat/>
    <w:rsid w:val="00980B5E"/>
    <w:rPr>
      <w:b/>
      <w:bCs/>
      <w:smallCaps/>
      <w:color w:val="0F4761" w:themeColor="accent1" w:themeShade="BF"/>
      <w:spacing w:val="5"/>
    </w:rPr>
  </w:style>
  <w:style w:type="paragraph" w:styleId="NormalWeb">
    <w:name w:val="Normal (Web)"/>
    <w:basedOn w:val="Normal"/>
    <w:uiPriority w:val="99"/>
    <w:semiHidden/>
    <w:unhideWhenUsed/>
    <w:rsid w:val="00980B5E"/>
    <w:pPr>
      <w:spacing w:before="100" w:beforeAutospacing="1" w:after="100" w:afterAutospacing="1"/>
    </w:pPr>
    <w:rPr>
      <w:rFonts w:ascii="Times New Roman" w:eastAsia="Times New Roman" w:hAnsi="Times New Roman" w:cs="Times New Roman"/>
      <w:noProof w:val="0"/>
      <w:kern w:val="0"/>
      <w:lang w:val="en-TR"/>
      <w14:ligatures w14:val="none"/>
    </w:rPr>
  </w:style>
  <w:style w:type="character" w:styleId="Strong">
    <w:name w:val="Strong"/>
    <w:basedOn w:val="DefaultParagraphFont"/>
    <w:uiPriority w:val="22"/>
    <w:qFormat/>
    <w:rsid w:val="00980B5E"/>
    <w:rPr>
      <w:b/>
      <w:bCs/>
    </w:rPr>
  </w:style>
  <w:style w:type="character" w:styleId="HTMLCode">
    <w:name w:val="HTML Code"/>
    <w:basedOn w:val="DefaultParagraphFont"/>
    <w:uiPriority w:val="99"/>
    <w:semiHidden/>
    <w:unhideWhenUsed/>
    <w:rsid w:val="00980B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kern w:val="0"/>
      <w:sz w:val="20"/>
      <w:szCs w:val="20"/>
      <w:lang w:val="en-TR"/>
      <w14:ligatures w14:val="none"/>
    </w:rPr>
  </w:style>
  <w:style w:type="character" w:customStyle="1" w:styleId="HTMLPreformattedChar">
    <w:name w:val="HTML Preformatted Char"/>
    <w:basedOn w:val="DefaultParagraphFont"/>
    <w:link w:val="HTMLPreformatted"/>
    <w:uiPriority w:val="99"/>
    <w:semiHidden/>
    <w:rsid w:val="00980B5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2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FADİME YAREN DURMUŞ</dc:creator>
  <cp:keywords/>
  <dc:description/>
  <cp:lastModifiedBy>FADİME YAREN DURMUŞ</cp:lastModifiedBy>
  <cp:revision>1</cp:revision>
  <dcterms:created xsi:type="dcterms:W3CDTF">2025-01-19T15:44:00Z</dcterms:created>
  <dcterms:modified xsi:type="dcterms:W3CDTF">2025-01-19T15:44:00Z</dcterms:modified>
</cp:coreProperties>
</file>