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A97D4C" w14:textId="30EE6977" w:rsidR="001A48C0" w:rsidRDefault="00D743B2">
      <w:pPr>
        <w:pStyle w:val="a6"/>
      </w:pPr>
      <w:r>
        <w:t xml:space="preserve"> </w:t>
      </w:r>
      <w:r w:rsidR="00630A63">
        <w:rPr>
          <w:rFonts w:hint="eastAsia"/>
        </w:rPr>
        <w:t>JDBC</w:t>
      </w:r>
      <w:r w:rsidR="00630A63">
        <w:rPr>
          <w:rFonts w:hint="eastAsia"/>
        </w:rPr>
        <w:t>笔记</w:t>
      </w:r>
    </w:p>
    <w:p w14:paraId="4F38A300" w14:textId="77777777" w:rsidR="001A48C0" w:rsidRDefault="00630A63">
      <w:pPr>
        <w:pStyle w:val="1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基础</w:t>
      </w:r>
    </w:p>
    <w:p w14:paraId="4AD22166" w14:textId="77777777" w:rsidR="001A48C0" w:rsidRDefault="00630A63">
      <w:pPr>
        <w:pStyle w:val="2"/>
      </w:pPr>
      <w:r>
        <w:rPr>
          <w:rFonts w:hint="eastAsia"/>
        </w:rPr>
        <w:t>JDBC</w:t>
      </w:r>
      <w:r>
        <w:t xml:space="preserve"> </w:t>
      </w:r>
      <w:r>
        <w:rPr>
          <w:rFonts w:hint="eastAsia"/>
        </w:rPr>
        <w:t>URL</w:t>
      </w:r>
    </w:p>
    <w:p w14:paraId="7A581D31" w14:textId="77777777" w:rsidR="001A48C0" w:rsidRDefault="00630A63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3B2F7D7E" wp14:editId="27EE0F56">
            <wp:extent cx="5274310" cy="1907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EA85" w14:textId="77777777" w:rsidR="001A48C0" w:rsidRDefault="00630A63">
      <w:pPr>
        <w:pStyle w:val="af"/>
        <w:numPr>
          <w:ilvl w:val="0"/>
          <w:numId w:val="1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CF116F" wp14:editId="0CDCBC33">
            <wp:simplePos x="0" y="0"/>
            <wp:positionH relativeFrom="margin">
              <wp:posOffset>254635</wp:posOffset>
            </wp:positionH>
            <wp:positionV relativeFrom="paragraph">
              <wp:posOffset>325120</wp:posOffset>
            </wp:positionV>
            <wp:extent cx="5274310" cy="219075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常用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</w:p>
    <w:p w14:paraId="3785C4C3" w14:textId="77777777" w:rsidR="001A48C0" w:rsidRDefault="00630A63">
      <w:pPr>
        <w:pStyle w:val="2"/>
      </w:pPr>
      <w:r>
        <w:rPr>
          <w:rFonts w:hint="eastAsia"/>
        </w:rPr>
        <w:lastRenderedPageBreak/>
        <w:t>JDBC</w:t>
      </w:r>
      <w:r>
        <w:t xml:space="preserve"> API</w:t>
      </w:r>
      <w:r>
        <w:rPr>
          <w:noProof/>
        </w:rPr>
        <w:drawing>
          <wp:inline distT="0" distB="0" distL="114300" distR="114300" wp14:anchorId="0B2CA129" wp14:editId="4A2F50F3">
            <wp:extent cx="5270500" cy="2169160"/>
            <wp:effectExtent l="0" t="0" r="635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3B84" w14:textId="77777777" w:rsidR="001A48C0" w:rsidRDefault="00630A63">
      <w:pPr>
        <w:pStyle w:val="3"/>
      </w:pPr>
      <w:r>
        <w:rPr>
          <w:rFonts w:hint="eastAsia"/>
        </w:rPr>
        <w:t>Driver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proofErr w:type="spellStart"/>
      <w:r>
        <w:rPr>
          <w:rFonts w:hint="eastAsia"/>
        </w:rPr>
        <w:t>DriverManager</w:t>
      </w:r>
      <w:proofErr w:type="spellEnd"/>
    </w:p>
    <w:p w14:paraId="4C2A0627" w14:textId="77777777" w:rsidR="001A48C0" w:rsidRDefault="00630A63">
      <w:pPr>
        <w:pStyle w:val="af"/>
        <w:ind w:left="420" w:firstLineChars="0" w:firstLine="0"/>
      </w:pPr>
      <w:r>
        <w:rPr>
          <w:noProof/>
        </w:rPr>
        <w:drawing>
          <wp:inline distT="0" distB="0" distL="0" distR="0" wp14:anchorId="144156D1" wp14:editId="29AC4FEB">
            <wp:extent cx="5274310" cy="2246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FC9" w14:textId="77777777" w:rsidR="001A48C0" w:rsidRDefault="00630A63">
      <w:pPr>
        <w:pStyle w:val="3"/>
      </w:pPr>
      <w:r>
        <w:rPr>
          <w:rFonts w:hint="eastAsia"/>
        </w:rPr>
        <w:t>Connection</w:t>
      </w:r>
    </w:p>
    <w:p w14:paraId="04A7DECA" w14:textId="77777777" w:rsidR="001A48C0" w:rsidRDefault="00630A63">
      <w:r>
        <w:rPr>
          <w:noProof/>
        </w:rPr>
        <w:drawing>
          <wp:inline distT="0" distB="0" distL="114300" distR="114300" wp14:anchorId="5282A27E" wp14:editId="78A0977C">
            <wp:extent cx="5265420" cy="1259840"/>
            <wp:effectExtent l="0" t="0" r="11430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AAC6" w14:textId="77777777" w:rsidR="001A48C0" w:rsidRDefault="00630A63">
      <w:pPr>
        <w:numPr>
          <w:ilvl w:val="0"/>
          <w:numId w:val="2"/>
        </w:numPr>
      </w:pPr>
      <w:r>
        <w:rPr>
          <w:rFonts w:hint="eastAsia"/>
        </w:rPr>
        <w:t>常用方法</w:t>
      </w:r>
    </w:p>
    <w:p w14:paraId="15165207" w14:textId="77777777" w:rsidR="001A48C0" w:rsidRDefault="00630A63">
      <w:pPr>
        <w:numPr>
          <w:ilvl w:val="1"/>
          <w:numId w:val="2"/>
        </w:numPr>
      </w:pPr>
      <w:r>
        <w:rPr>
          <w:rFonts w:hint="eastAsia"/>
        </w:rPr>
        <w:t xml:space="preserve">Statement </w:t>
      </w:r>
      <w:proofErr w:type="spellStart"/>
      <w:r>
        <w:rPr>
          <w:rFonts w:hint="eastAsia"/>
        </w:rPr>
        <w:t>stmt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conn.createStatement</w:t>
      </w:r>
      <w:proofErr w:type="spellEnd"/>
      <w:proofErr w:type="gramEnd"/>
      <w:r>
        <w:rPr>
          <w:rFonts w:hint="eastAsia"/>
        </w:rPr>
        <w:t>();</w:t>
      </w:r>
    </w:p>
    <w:p w14:paraId="14559483" w14:textId="77777777" w:rsidR="001A48C0" w:rsidRDefault="00630A63">
      <w:pPr>
        <w:pStyle w:val="3"/>
      </w:pPr>
      <w:r>
        <w:rPr>
          <w:rFonts w:hint="eastAsia"/>
        </w:rPr>
        <w:t>Statement</w:t>
      </w:r>
    </w:p>
    <w:p w14:paraId="322F2162" w14:textId="77777777" w:rsidR="001A48C0" w:rsidRDefault="00630A63">
      <w:pPr>
        <w:numPr>
          <w:ilvl w:val="0"/>
          <w:numId w:val="3"/>
        </w:numPr>
      </w:pPr>
      <w:r>
        <w:rPr>
          <w:rFonts w:hint="eastAsia"/>
        </w:rPr>
        <w:t>SQL</w:t>
      </w:r>
      <w:r>
        <w:rPr>
          <w:rFonts w:hint="eastAsia"/>
        </w:rPr>
        <w:t>的容器</w:t>
      </w:r>
    </w:p>
    <w:p w14:paraId="5520847E" w14:textId="77777777" w:rsidR="001A48C0" w:rsidRDefault="00630A63">
      <w:pPr>
        <w:numPr>
          <w:ilvl w:val="0"/>
          <w:numId w:val="3"/>
        </w:numPr>
      </w:pPr>
      <w:r>
        <w:rPr>
          <w:rFonts w:hint="eastAsia"/>
        </w:rPr>
        <w:lastRenderedPageBreak/>
        <w:t>常用方法</w:t>
      </w:r>
    </w:p>
    <w:p w14:paraId="5B87B215" w14:textId="77777777" w:rsidR="001A48C0" w:rsidRDefault="00630A63">
      <w:pPr>
        <w:numPr>
          <w:ilvl w:val="1"/>
          <w:numId w:val="3"/>
        </w:numPr>
      </w:pPr>
      <w:proofErr w:type="spellStart"/>
      <w:r>
        <w:rPr>
          <w:rFonts w:hint="eastAsia"/>
        </w:rPr>
        <w:t>ResultSet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stmt</w:t>
      </w:r>
      <w:proofErr w:type="spellEnd"/>
      <w:r>
        <w:rPr>
          <w:rFonts w:hint="eastAsia"/>
        </w:rPr>
        <w:t>..</w:t>
      </w:r>
      <w:proofErr w:type="spellStart"/>
      <w:r>
        <w:rPr>
          <w:rFonts w:hint="eastAsia"/>
        </w:rPr>
        <w:t>executeQuery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SELECT username FROM user</w:t>
      </w:r>
      <w:r>
        <w:t>”</w:t>
      </w:r>
      <w:r>
        <w:rPr>
          <w:rFonts w:hint="eastAsia"/>
        </w:rPr>
        <w:t>);</w:t>
      </w:r>
    </w:p>
    <w:p w14:paraId="7FC7C770" w14:textId="77777777" w:rsidR="001A48C0" w:rsidRDefault="00630A63">
      <w:pPr>
        <w:pStyle w:val="3"/>
      </w:pPr>
      <w:proofErr w:type="spellStart"/>
      <w:r>
        <w:rPr>
          <w:rFonts w:hint="eastAsia"/>
        </w:rPr>
        <w:t>ResultSet</w:t>
      </w:r>
      <w:proofErr w:type="spellEnd"/>
    </w:p>
    <w:p w14:paraId="2E3AFE89" w14:textId="77777777" w:rsidR="001A48C0" w:rsidRDefault="00630A63">
      <w:pPr>
        <w:numPr>
          <w:ilvl w:val="0"/>
          <w:numId w:val="4"/>
        </w:numPr>
      </w:pPr>
      <w:r>
        <w:rPr>
          <w:rFonts w:hint="eastAsia"/>
        </w:rPr>
        <w:t>方法</w:t>
      </w:r>
    </w:p>
    <w:p w14:paraId="2843A882" w14:textId="77777777" w:rsidR="001A48C0" w:rsidRDefault="00630A63">
      <w:pPr>
        <w:numPr>
          <w:ilvl w:val="1"/>
          <w:numId w:val="4"/>
        </w:numPr>
      </w:pPr>
      <w:proofErr w:type="gramStart"/>
      <w:r>
        <w:rPr>
          <w:rFonts w:hint="eastAsia"/>
        </w:rPr>
        <w:t>.next</w:t>
      </w:r>
      <w:proofErr w:type="gramEnd"/>
      <w:r>
        <w:rPr>
          <w:rFonts w:hint="eastAsia"/>
        </w:rPr>
        <w:t>()</w:t>
      </w:r>
    </w:p>
    <w:p w14:paraId="46A45BCB" w14:textId="77777777" w:rsidR="001A48C0" w:rsidRDefault="00630A63">
      <w:pPr>
        <w:numPr>
          <w:ilvl w:val="1"/>
          <w:numId w:val="4"/>
        </w:numPr>
      </w:pPr>
      <w:proofErr w:type="gramStart"/>
      <w:r>
        <w:rPr>
          <w:rFonts w:hint="eastAsia"/>
        </w:rPr>
        <w:t>.previous</w:t>
      </w:r>
      <w:proofErr w:type="gramEnd"/>
      <w:r>
        <w:rPr>
          <w:rFonts w:hint="eastAsia"/>
        </w:rPr>
        <w:t>()</w:t>
      </w:r>
    </w:p>
    <w:p w14:paraId="2A62490C" w14:textId="77777777" w:rsidR="001A48C0" w:rsidRDefault="00630A63">
      <w:pPr>
        <w:numPr>
          <w:ilvl w:val="1"/>
          <w:numId w:val="4"/>
        </w:numPr>
      </w:pPr>
      <w:proofErr w:type="gramStart"/>
      <w:r>
        <w:rPr>
          <w:rFonts w:hint="eastAsia"/>
        </w:rPr>
        <w:t>.absolute</w:t>
      </w:r>
      <w:proofErr w:type="gramEnd"/>
      <w:r>
        <w:rPr>
          <w:rFonts w:hint="eastAsia"/>
        </w:rPr>
        <w:t>()</w:t>
      </w:r>
    </w:p>
    <w:p w14:paraId="17992415" w14:textId="77777777" w:rsidR="001A48C0" w:rsidRDefault="00630A63">
      <w:pPr>
        <w:numPr>
          <w:ilvl w:val="1"/>
          <w:numId w:val="4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beforeFirst</w:t>
      </w:r>
      <w:proofErr w:type="spellEnd"/>
      <w:proofErr w:type="gramEnd"/>
      <w:r>
        <w:rPr>
          <w:rFonts w:hint="eastAsia"/>
        </w:rPr>
        <w:t>()</w:t>
      </w:r>
    </w:p>
    <w:p w14:paraId="690A017C" w14:textId="77777777" w:rsidR="001A48C0" w:rsidRDefault="00630A63">
      <w:pPr>
        <w:numPr>
          <w:ilvl w:val="1"/>
          <w:numId w:val="4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afterLast</w:t>
      </w:r>
      <w:proofErr w:type="spellEnd"/>
      <w:proofErr w:type="gramEnd"/>
      <w:r>
        <w:rPr>
          <w:rFonts w:hint="eastAsia"/>
        </w:rPr>
        <w:t>()</w:t>
      </w:r>
    </w:p>
    <w:p w14:paraId="3FE7D34E" w14:textId="77777777" w:rsidR="001A48C0" w:rsidRDefault="00630A63">
      <w:pPr>
        <w:numPr>
          <w:ilvl w:val="0"/>
          <w:numId w:val="4"/>
        </w:numPr>
      </w:pPr>
      <w:r>
        <w:rPr>
          <w:rFonts w:hint="eastAsia"/>
        </w:rPr>
        <w:t>其他方法</w:t>
      </w:r>
    </w:p>
    <w:p w14:paraId="3BA22856" w14:textId="77777777" w:rsidR="001A48C0" w:rsidRDefault="00630A63">
      <w:pPr>
        <w:numPr>
          <w:ilvl w:val="1"/>
          <w:numId w:val="4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getString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ColumnName</w:t>
      </w:r>
      <w:proofErr w:type="spellEnd"/>
      <w:r>
        <w:rPr>
          <w:rFonts w:hint="eastAsia"/>
        </w:rPr>
        <w:t>/Index)</w:t>
      </w:r>
    </w:p>
    <w:p w14:paraId="56F22C47" w14:textId="77777777" w:rsidR="001A48C0" w:rsidRDefault="00630A63">
      <w:pPr>
        <w:numPr>
          <w:ilvl w:val="1"/>
          <w:numId w:val="4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getInt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ColumnName</w:t>
      </w:r>
      <w:proofErr w:type="spellEnd"/>
      <w:r>
        <w:rPr>
          <w:rFonts w:hint="eastAsia"/>
        </w:rPr>
        <w:t>/Index)</w:t>
      </w:r>
    </w:p>
    <w:p w14:paraId="2399931C" w14:textId="77777777" w:rsidR="001A48C0" w:rsidRDefault="00630A63">
      <w:pPr>
        <w:numPr>
          <w:ilvl w:val="1"/>
          <w:numId w:val="4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getObject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ColumnName</w:t>
      </w:r>
      <w:proofErr w:type="spellEnd"/>
      <w:r>
        <w:rPr>
          <w:rFonts w:hint="eastAsia"/>
        </w:rPr>
        <w:t>/Index)</w:t>
      </w:r>
    </w:p>
    <w:p w14:paraId="55AD618D" w14:textId="77777777" w:rsidR="001A48C0" w:rsidRDefault="00630A63">
      <w:pPr>
        <w:pStyle w:val="1"/>
      </w:pPr>
      <w:r>
        <w:rPr>
          <w:rFonts w:hint="eastAsia"/>
        </w:rPr>
        <w:t>解决数据库数据传输到浏览器乱码问题</w:t>
      </w:r>
    </w:p>
    <w:p w14:paraId="778449E4" w14:textId="77777777" w:rsidR="001A48C0" w:rsidRDefault="00630A63">
      <w:pPr>
        <w:numPr>
          <w:ilvl w:val="0"/>
          <w:numId w:val="5"/>
        </w:numPr>
      </w:pPr>
      <w:r>
        <w:rPr>
          <w:rFonts w:hint="eastAsia"/>
        </w:rPr>
        <w:t>设置</w:t>
      </w:r>
      <w:r>
        <w:rPr>
          <w:rFonts w:hint="eastAsia"/>
        </w:rPr>
        <w:t>response</w:t>
      </w:r>
      <w:r>
        <w:rPr>
          <w:rFonts w:hint="eastAsia"/>
        </w:rPr>
        <w:t>对象的数据类型</w:t>
      </w:r>
    </w:p>
    <w:p w14:paraId="2913B0B5" w14:textId="77777777" w:rsidR="001A48C0" w:rsidRDefault="00630A63">
      <w:pPr>
        <w:numPr>
          <w:ilvl w:val="1"/>
          <w:numId w:val="5"/>
        </w:numPr>
      </w:pPr>
      <w:proofErr w:type="spellStart"/>
      <w:proofErr w:type="gramStart"/>
      <w:r>
        <w:t>resp.setContentType</w:t>
      </w:r>
      <w:proofErr w:type="spellEnd"/>
      <w:proofErr w:type="gramEnd"/>
      <w:r>
        <w:t>(“text/html; charset=utf-8”);</w:t>
      </w:r>
    </w:p>
    <w:p w14:paraId="736ED369" w14:textId="77777777" w:rsidR="001A48C0" w:rsidRDefault="00630A63">
      <w:pPr>
        <w:numPr>
          <w:ilvl w:val="1"/>
          <w:numId w:val="5"/>
        </w:numPr>
      </w:pPr>
      <w:r>
        <w:rPr>
          <w:rFonts w:hint="eastAsia"/>
        </w:rPr>
        <w:t>即设置</w:t>
      </w:r>
      <w:r>
        <w:rPr>
          <w:rFonts w:hint="eastAsia"/>
        </w:rPr>
        <w:t>HTTP</w:t>
      </w:r>
      <w:r>
        <w:rPr>
          <w:rFonts w:hint="eastAsia"/>
        </w:rPr>
        <w:t>报文头文件解码方式</w:t>
      </w:r>
    </w:p>
    <w:p w14:paraId="7DB1642B" w14:textId="77777777" w:rsidR="001A48C0" w:rsidRDefault="00630A63">
      <w:pPr>
        <w:pStyle w:val="1"/>
      </w:pPr>
      <w:r>
        <w:rPr>
          <w:rFonts w:hint="eastAsia"/>
        </w:rPr>
        <w:t>JDBC</w:t>
      </w:r>
      <w:r>
        <w:rPr>
          <w:rFonts w:hint="eastAsia"/>
        </w:rPr>
        <w:t>进阶</w:t>
      </w:r>
    </w:p>
    <w:p w14:paraId="195CBDBC" w14:textId="77777777" w:rsidR="001A48C0" w:rsidRDefault="00630A63">
      <w:pPr>
        <w:pStyle w:val="2"/>
        <w:numPr>
          <w:ilvl w:val="0"/>
          <w:numId w:val="6"/>
        </w:numPr>
      </w:pPr>
      <w:r>
        <w:rPr>
          <w:rFonts w:hint="eastAsia"/>
        </w:rPr>
        <w:t>游标</w:t>
      </w:r>
    </w:p>
    <w:p w14:paraId="15E78F5F" w14:textId="77777777" w:rsidR="001A48C0" w:rsidRDefault="00630A63">
      <w:pPr>
        <w:numPr>
          <w:ilvl w:val="1"/>
          <w:numId w:val="6"/>
        </w:numPr>
      </w:pPr>
      <w:r>
        <w:rPr>
          <w:rFonts w:hint="eastAsia"/>
        </w:rPr>
        <w:t>提供了一种客户端读取部分服务器数据</w:t>
      </w:r>
      <w:proofErr w:type="gramStart"/>
      <w:r>
        <w:rPr>
          <w:rFonts w:hint="eastAsia"/>
        </w:rPr>
        <w:t>端结果集</w:t>
      </w:r>
      <w:proofErr w:type="gramEnd"/>
      <w:r>
        <w:rPr>
          <w:rFonts w:hint="eastAsia"/>
        </w:rPr>
        <w:t>的机制</w:t>
      </w:r>
    </w:p>
    <w:p w14:paraId="6F73DA38" w14:textId="77777777" w:rsidR="001A48C0" w:rsidRDefault="00630A63">
      <w:pPr>
        <w:numPr>
          <w:ilvl w:val="1"/>
          <w:numId w:val="6"/>
        </w:numPr>
      </w:pPr>
      <w:r>
        <w:rPr>
          <w:rFonts w:hint="eastAsia"/>
        </w:rPr>
        <w:t>如何使用游标</w:t>
      </w:r>
    </w:p>
    <w:p w14:paraId="4A8784B6" w14:textId="77777777" w:rsidR="001A48C0" w:rsidRDefault="00630A63">
      <w:pPr>
        <w:numPr>
          <w:ilvl w:val="2"/>
          <w:numId w:val="6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E05679" wp14:editId="1062457D">
            <wp:simplePos x="0" y="0"/>
            <wp:positionH relativeFrom="column">
              <wp:posOffset>295910</wp:posOffset>
            </wp:positionH>
            <wp:positionV relativeFrom="paragraph">
              <wp:posOffset>311150</wp:posOffset>
            </wp:positionV>
            <wp:extent cx="4848225" cy="352425"/>
            <wp:effectExtent l="0" t="0" r="9525" b="9525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设置</w:t>
      </w:r>
    </w:p>
    <w:p w14:paraId="4BFB2963" w14:textId="77777777" w:rsidR="001A48C0" w:rsidRDefault="00630A63">
      <w:pPr>
        <w:numPr>
          <w:ilvl w:val="2"/>
          <w:numId w:val="6"/>
        </w:numPr>
      </w:pP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>对象代替</w:t>
      </w:r>
      <w:r>
        <w:rPr>
          <w:rFonts w:hint="eastAsia"/>
        </w:rPr>
        <w:t>Statement</w:t>
      </w:r>
    </w:p>
    <w:p w14:paraId="7D6F8AAF" w14:textId="77777777" w:rsidR="001A48C0" w:rsidRDefault="00630A63">
      <w:pPr>
        <w:numPr>
          <w:ilvl w:val="3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10849C" wp14:editId="05BC10FE">
            <wp:simplePos x="0" y="0"/>
            <wp:positionH relativeFrom="column">
              <wp:posOffset>34925</wp:posOffset>
            </wp:positionH>
            <wp:positionV relativeFrom="paragraph">
              <wp:posOffset>326390</wp:posOffset>
            </wp:positionV>
            <wp:extent cx="5272405" cy="1594485"/>
            <wp:effectExtent l="0" t="0" r="4445" b="5715"/>
            <wp:wrapTopAndBottom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hint="eastAsia"/>
        </w:rPr>
        <w:t>SetFetchSize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B2865F8" w14:textId="77777777" w:rsidR="001A48C0" w:rsidRDefault="00630A63">
      <w:pPr>
        <w:numPr>
          <w:ilvl w:val="3"/>
          <w:numId w:val="6"/>
        </w:numPr>
      </w:pPr>
      <w:r>
        <w:rPr>
          <w:rFonts w:hint="eastAsia"/>
        </w:rPr>
        <w:t>支持格式化参数</w:t>
      </w:r>
      <w:r>
        <w:rPr>
          <w:rFonts w:hint="eastAsia"/>
        </w:rPr>
        <w:t>?</w:t>
      </w:r>
    </w:p>
    <w:p w14:paraId="17DCA174" w14:textId="77777777" w:rsidR="001A48C0" w:rsidRDefault="00630A63">
      <w:pPr>
        <w:pStyle w:val="2"/>
        <w:numPr>
          <w:ilvl w:val="0"/>
          <w:numId w:val="6"/>
        </w:numPr>
      </w:pPr>
      <w:r>
        <w:rPr>
          <w:rFonts w:hint="eastAsia"/>
        </w:rPr>
        <w:t>流方式</w:t>
      </w:r>
    </w:p>
    <w:p w14:paraId="062AA820" w14:textId="77777777" w:rsidR="001A48C0" w:rsidRDefault="00630A63">
      <w:pPr>
        <w:numPr>
          <w:ilvl w:val="1"/>
          <w:numId w:val="6"/>
        </w:numPr>
      </w:pPr>
      <w:r>
        <w:rPr>
          <w:rFonts w:hint="eastAsia"/>
        </w:rPr>
        <w:t>二进制</w:t>
      </w:r>
      <w:proofErr w:type="gramStart"/>
      <w:r>
        <w:rPr>
          <w:rFonts w:hint="eastAsia"/>
        </w:rPr>
        <w:t>流方式大对象</w:t>
      </w:r>
      <w:proofErr w:type="gramEnd"/>
      <w:r>
        <w:rPr>
          <w:rFonts w:hint="eastAsia"/>
        </w:rPr>
        <w:t>读取</w:t>
      </w:r>
    </w:p>
    <w:p w14:paraId="2D8083F5" w14:textId="77777777" w:rsidR="001A48C0" w:rsidRDefault="00630A63">
      <w:pPr>
        <w:numPr>
          <w:ilvl w:val="1"/>
          <w:numId w:val="6"/>
        </w:numPr>
      </w:pPr>
      <w:proofErr w:type="spellStart"/>
      <w:r>
        <w:t>ResultSet.getBinaryStream</w:t>
      </w:r>
      <w:proofErr w:type="spellEnd"/>
      <w:r>
        <w:t>()</w:t>
      </w:r>
    </w:p>
    <w:p w14:paraId="3653078D" w14:textId="77777777" w:rsidR="001A48C0" w:rsidRDefault="00630A63">
      <w:pPr>
        <w:numPr>
          <w:ilvl w:val="1"/>
          <w:numId w:val="6"/>
        </w:numPr>
      </w:pPr>
      <w:r>
        <w:rPr>
          <w:noProof/>
        </w:rPr>
        <w:drawing>
          <wp:inline distT="0" distB="0" distL="114300" distR="114300" wp14:anchorId="1AE49C38" wp14:editId="4F49CFCF">
            <wp:extent cx="3562350" cy="317182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72E2" w14:textId="1B89B3A2" w:rsidR="001A48C0" w:rsidRDefault="00630A63">
      <w:pPr>
        <w:pStyle w:val="2"/>
        <w:numPr>
          <w:ilvl w:val="0"/>
          <w:numId w:val="6"/>
        </w:numPr>
      </w:pPr>
      <w:r>
        <w:rPr>
          <w:rFonts w:hint="eastAsia"/>
        </w:rPr>
        <w:t xml:space="preserve">批处理 </w:t>
      </w:r>
    </w:p>
    <w:p w14:paraId="2B250698" w14:textId="77777777" w:rsidR="001A48C0" w:rsidRDefault="00630A63">
      <w:pPr>
        <w:numPr>
          <w:ilvl w:val="1"/>
          <w:numId w:val="6"/>
        </w:numPr>
      </w:pPr>
      <w:r>
        <w:rPr>
          <w:rFonts w:hint="eastAsia"/>
        </w:rPr>
        <w:t>插入大量数据</w:t>
      </w:r>
    </w:p>
    <w:p w14:paraId="467ABB6D" w14:textId="77777777" w:rsidR="001A48C0" w:rsidRDefault="00630A63">
      <w:pPr>
        <w:numPr>
          <w:ilvl w:val="1"/>
          <w:numId w:val="6"/>
        </w:numPr>
      </w:pPr>
      <w:r>
        <w:rPr>
          <w:rFonts w:hint="eastAsia"/>
        </w:rPr>
        <w:t>Statement</w:t>
      </w:r>
    </w:p>
    <w:p w14:paraId="6D752601" w14:textId="77777777" w:rsidR="001A48C0" w:rsidRDefault="00630A63">
      <w:pPr>
        <w:numPr>
          <w:ilvl w:val="2"/>
          <w:numId w:val="6"/>
        </w:numPr>
      </w:pPr>
      <w:proofErr w:type="spellStart"/>
      <w:proofErr w:type="gramStart"/>
      <w:r>
        <w:rPr>
          <w:rFonts w:hint="eastAsia"/>
        </w:rPr>
        <w:t>addBatch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423FD34C" w14:textId="77777777" w:rsidR="001A48C0" w:rsidRDefault="00630A63">
      <w:pPr>
        <w:numPr>
          <w:ilvl w:val="2"/>
          <w:numId w:val="6"/>
        </w:numPr>
      </w:pPr>
      <w:proofErr w:type="spellStart"/>
      <w:proofErr w:type="gramStart"/>
      <w:r>
        <w:rPr>
          <w:rFonts w:hint="eastAsia"/>
        </w:rPr>
        <w:t>executeBatch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2599E9D8" w14:textId="77777777" w:rsidR="001A48C0" w:rsidRDefault="00630A63">
      <w:pPr>
        <w:numPr>
          <w:ilvl w:val="2"/>
          <w:numId w:val="6"/>
        </w:numPr>
      </w:pPr>
      <w:proofErr w:type="spellStart"/>
      <w:proofErr w:type="gramStart"/>
      <w:r>
        <w:rPr>
          <w:rFonts w:hint="eastAsia"/>
        </w:rPr>
        <w:t>clearBatch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1CACD824" w14:textId="77777777" w:rsidR="001A48C0" w:rsidRDefault="00630A63">
      <w:pPr>
        <w:pStyle w:val="1"/>
      </w:pPr>
      <w:r>
        <w:rPr>
          <w:rFonts w:hint="eastAsia"/>
        </w:rPr>
        <w:lastRenderedPageBreak/>
        <w:t>数据库连接池</w:t>
      </w:r>
      <w:r>
        <w:rPr>
          <w:rFonts w:hint="eastAsia"/>
        </w:rPr>
        <w:t>DBCP</w:t>
      </w:r>
    </w:p>
    <w:p w14:paraId="2DEC9A4C" w14:textId="77777777" w:rsidR="001A48C0" w:rsidRDefault="00630A63">
      <w:pPr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B60C44" wp14:editId="2C018544">
            <wp:simplePos x="0" y="0"/>
            <wp:positionH relativeFrom="column">
              <wp:posOffset>155575</wp:posOffset>
            </wp:positionH>
            <wp:positionV relativeFrom="paragraph">
              <wp:posOffset>324485</wp:posOffset>
            </wp:positionV>
            <wp:extent cx="5267325" cy="2053590"/>
            <wp:effectExtent l="0" t="0" r="9525" b="3810"/>
            <wp:wrapTopAndBottom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连接池</w:t>
      </w:r>
    </w:p>
    <w:p w14:paraId="68E81871" w14:textId="77777777" w:rsidR="001A48C0" w:rsidRDefault="00630A63">
      <w:pPr>
        <w:numPr>
          <w:ilvl w:val="0"/>
          <w:numId w:val="7"/>
        </w:numPr>
      </w:pPr>
      <w:r>
        <w:rPr>
          <w:rFonts w:hint="eastAsia"/>
        </w:rPr>
        <w:t>DBCP</w:t>
      </w:r>
      <w:r>
        <w:rPr>
          <w:rFonts w:hint="eastAsia"/>
        </w:rPr>
        <w:t>——使用最多</w:t>
      </w:r>
    </w:p>
    <w:p w14:paraId="2AFEA827" w14:textId="77777777" w:rsidR="001A48C0" w:rsidRDefault="00630A63">
      <w:pPr>
        <w:numPr>
          <w:ilvl w:val="1"/>
          <w:numId w:val="7"/>
        </w:numPr>
      </w:pPr>
      <w:r>
        <w:rPr>
          <w:rFonts w:hint="eastAsia"/>
        </w:rPr>
        <w:t>commons-dbcp.jar</w:t>
      </w:r>
    </w:p>
    <w:p w14:paraId="0685B8BD" w14:textId="77777777" w:rsidR="001A48C0" w:rsidRDefault="00630A63">
      <w:pPr>
        <w:numPr>
          <w:ilvl w:val="1"/>
          <w:numId w:val="7"/>
        </w:numPr>
      </w:pPr>
      <w:r>
        <w:rPr>
          <w:rFonts w:hint="eastAsia"/>
        </w:rPr>
        <w:t>commons-pool.jar</w:t>
      </w:r>
    </w:p>
    <w:p w14:paraId="530CD299" w14:textId="77777777" w:rsidR="001A48C0" w:rsidRDefault="00630A63">
      <w:pPr>
        <w:numPr>
          <w:ilvl w:val="1"/>
          <w:numId w:val="7"/>
        </w:numPr>
      </w:pPr>
      <w:r>
        <w:rPr>
          <w:rFonts w:hint="eastAsia"/>
        </w:rPr>
        <w:t>commons-logging.jar</w:t>
      </w:r>
    </w:p>
    <w:p w14:paraId="2DF80A4E" w14:textId="77777777" w:rsidR="001A48C0" w:rsidRDefault="00630A63">
      <w:pPr>
        <w:numPr>
          <w:ilvl w:val="0"/>
          <w:numId w:val="7"/>
        </w:numPr>
      </w:pPr>
      <w:r>
        <w:rPr>
          <w:rFonts w:hint="eastAsia"/>
        </w:rPr>
        <w:t>创建线程</w:t>
      </w:r>
      <w:proofErr w:type="gramStart"/>
      <w:r>
        <w:rPr>
          <w:rFonts w:hint="eastAsia"/>
        </w:rPr>
        <w:t>池对象</w:t>
      </w:r>
      <w:proofErr w:type="spellStart"/>
      <w:proofErr w:type="gramEnd"/>
      <w:r>
        <w:rPr>
          <w:rFonts w:hint="eastAsia"/>
        </w:rPr>
        <w:t>BasicDataSource</w:t>
      </w:r>
      <w:proofErr w:type="spellEnd"/>
    </w:p>
    <w:p w14:paraId="1FB01A32" w14:textId="77777777" w:rsidR="001A48C0" w:rsidRDefault="00630A63">
      <w:pPr>
        <w:numPr>
          <w:ilvl w:val="1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setDriverName</w:t>
      </w:r>
      <w:proofErr w:type="spellEnd"/>
      <w:proofErr w:type="gramEnd"/>
      <w:r>
        <w:rPr>
          <w:rFonts w:hint="eastAsia"/>
        </w:rPr>
        <w:t>()</w:t>
      </w:r>
    </w:p>
    <w:p w14:paraId="41E9AB0F" w14:textId="77777777" w:rsidR="001A48C0" w:rsidRDefault="00630A63">
      <w:pPr>
        <w:numPr>
          <w:ilvl w:val="1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setUrl</w:t>
      </w:r>
      <w:proofErr w:type="spellEnd"/>
      <w:proofErr w:type="gramEnd"/>
      <w:r>
        <w:rPr>
          <w:rFonts w:hint="eastAsia"/>
        </w:rPr>
        <w:t>()</w:t>
      </w:r>
    </w:p>
    <w:p w14:paraId="3C542F72" w14:textId="77777777" w:rsidR="001A48C0" w:rsidRDefault="00630A63">
      <w:pPr>
        <w:numPr>
          <w:ilvl w:val="1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setUsername</w:t>
      </w:r>
      <w:proofErr w:type="spellEnd"/>
      <w:proofErr w:type="gramEnd"/>
      <w:r>
        <w:rPr>
          <w:rFonts w:hint="eastAsia"/>
        </w:rPr>
        <w:t>()</w:t>
      </w:r>
    </w:p>
    <w:p w14:paraId="04AD0FD2" w14:textId="77777777" w:rsidR="001A48C0" w:rsidRDefault="00630A63">
      <w:pPr>
        <w:numPr>
          <w:ilvl w:val="1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setPassword</w:t>
      </w:r>
      <w:proofErr w:type="spellEnd"/>
      <w:proofErr w:type="gramEnd"/>
      <w:r>
        <w:rPr>
          <w:rFonts w:hint="eastAsia"/>
        </w:rPr>
        <w:t>()</w:t>
      </w:r>
    </w:p>
    <w:p w14:paraId="7E4491E0" w14:textId="77777777" w:rsidR="001A48C0" w:rsidRDefault="00630A63">
      <w:pPr>
        <w:numPr>
          <w:ilvl w:val="0"/>
          <w:numId w:val="7"/>
        </w:numPr>
      </w:pPr>
      <w:r>
        <w:rPr>
          <w:rFonts w:hint="eastAsia"/>
        </w:rPr>
        <w:t>获取数据库连接</w:t>
      </w:r>
    </w:p>
    <w:p w14:paraId="279D2D1F" w14:textId="77777777" w:rsidR="001A48C0" w:rsidRDefault="00630A63">
      <w:pPr>
        <w:numPr>
          <w:ilvl w:val="1"/>
          <w:numId w:val="7"/>
        </w:numPr>
      </w:pPr>
      <w:proofErr w:type="spellStart"/>
      <w:proofErr w:type="gramStart"/>
      <w:r>
        <w:rPr>
          <w:rFonts w:hint="eastAsia"/>
        </w:rPr>
        <w:t>GetConnection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3D8C3B8" w14:textId="77777777" w:rsidR="001A48C0" w:rsidRDefault="00630A63">
      <w:pPr>
        <w:numPr>
          <w:ilvl w:val="0"/>
          <w:numId w:val="7"/>
        </w:numPr>
      </w:pPr>
      <w:r>
        <w:rPr>
          <w:rFonts w:hint="eastAsia"/>
        </w:rPr>
        <w:t>释放连接</w:t>
      </w:r>
    </w:p>
    <w:p w14:paraId="3DD9524B" w14:textId="77777777" w:rsidR="001A48C0" w:rsidRDefault="00630A63">
      <w:pPr>
        <w:numPr>
          <w:ilvl w:val="1"/>
          <w:numId w:val="7"/>
        </w:numPr>
      </w:pPr>
      <w:r>
        <w:rPr>
          <w:rFonts w:hint="eastAsia"/>
        </w:rPr>
        <w:t>重写了</w:t>
      </w:r>
      <w:proofErr w:type="spellStart"/>
      <w:r>
        <w:rPr>
          <w:rFonts w:hint="eastAsia"/>
        </w:rPr>
        <w:t>Connection.close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</w:p>
    <w:p w14:paraId="5536E907" w14:textId="77777777" w:rsidR="001A48C0" w:rsidRDefault="00630A63">
      <w:pPr>
        <w:numPr>
          <w:ilvl w:val="1"/>
          <w:numId w:val="7"/>
        </w:numPr>
      </w:pPr>
      <w:r>
        <w:rPr>
          <w:rFonts w:hint="eastAsia"/>
        </w:rPr>
        <w:t>归还连接而不是关闭连接</w:t>
      </w:r>
    </w:p>
    <w:p w14:paraId="36968CF5" w14:textId="77777777" w:rsidR="001A48C0" w:rsidRDefault="00630A63">
      <w:pPr>
        <w:numPr>
          <w:ilvl w:val="0"/>
          <w:numId w:val="7"/>
        </w:numPr>
      </w:pPr>
      <w:r>
        <w:rPr>
          <w:rFonts w:hint="eastAsia"/>
        </w:rPr>
        <w:t>高级配置</w:t>
      </w:r>
    </w:p>
    <w:p w14:paraId="48AA5D8F" w14:textId="77777777" w:rsidR="001A48C0" w:rsidRDefault="00630A63">
      <w:pPr>
        <w:numPr>
          <w:ilvl w:val="1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setInitialSize</w:t>
      </w:r>
      <w:proofErr w:type="spellEnd"/>
      <w:proofErr w:type="gramEnd"/>
      <w:r>
        <w:rPr>
          <w:rFonts w:hint="eastAsia"/>
        </w:rPr>
        <w:t>()</w:t>
      </w:r>
    </w:p>
    <w:p w14:paraId="4AD40686" w14:textId="77777777" w:rsidR="001A48C0" w:rsidRDefault="00630A63">
      <w:pPr>
        <w:numPr>
          <w:ilvl w:val="2"/>
          <w:numId w:val="7"/>
        </w:numPr>
      </w:pPr>
      <w:r>
        <w:rPr>
          <w:rFonts w:hint="eastAsia"/>
        </w:rPr>
        <w:t>初始化连接数量</w:t>
      </w:r>
    </w:p>
    <w:p w14:paraId="430B18C6" w14:textId="77777777" w:rsidR="001A48C0" w:rsidRDefault="00630A63">
      <w:pPr>
        <w:numPr>
          <w:ilvl w:val="1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setMaxTotal</w:t>
      </w:r>
      <w:proofErr w:type="spellEnd"/>
      <w:proofErr w:type="gramEnd"/>
      <w:r>
        <w:rPr>
          <w:rFonts w:hint="eastAsia"/>
        </w:rPr>
        <w:t>()</w:t>
      </w:r>
    </w:p>
    <w:p w14:paraId="1BC23275" w14:textId="77777777" w:rsidR="001A48C0" w:rsidRDefault="00630A63">
      <w:pPr>
        <w:numPr>
          <w:ilvl w:val="2"/>
          <w:numId w:val="7"/>
        </w:numPr>
      </w:pPr>
      <w:r>
        <w:rPr>
          <w:rFonts w:hint="eastAsia"/>
        </w:rPr>
        <w:t>最大连接数量</w:t>
      </w:r>
    </w:p>
    <w:p w14:paraId="041673C5" w14:textId="77777777" w:rsidR="001A48C0" w:rsidRDefault="00630A63">
      <w:pPr>
        <w:numPr>
          <w:ilvl w:val="1"/>
          <w:numId w:val="7"/>
        </w:numPr>
      </w:pPr>
      <w:proofErr w:type="gramStart"/>
      <w:r>
        <w:rPr>
          <w:rFonts w:hint="eastAsia"/>
        </w:rPr>
        <w:lastRenderedPageBreak/>
        <w:t>.</w:t>
      </w:r>
      <w:proofErr w:type="spellStart"/>
      <w:r>
        <w:rPr>
          <w:rFonts w:hint="eastAsia"/>
        </w:rPr>
        <w:t>setMaxWaitMillis</w:t>
      </w:r>
      <w:proofErr w:type="spellEnd"/>
      <w:proofErr w:type="gramEnd"/>
      <w:r>
        <w:rPr>
          <w:rFonts w:hint="eastAsia"/>
        </w:rPr>
        <w:t>()</w:t>
      </w:r>
    </w:p>
    <w:p w14:paraId="6C64080F" w14:textId="77777777" w:rsidR="001A48C0" w:rsidRDefault="00630A63">
      <w:pPr>
        <w:numPr>
          <w:ilvl w:val="2"/>
          <w:numId w:val="7"/>
        </w:numPr>
      </w:pPr>
      <w:r>
        <w:rPr>
          <w:rFonts w:hint="eastAsia"/>
        </w:rPr>
        <w:t>设置线程最大等待时间，当没有空闲连接时</w:t>
      </w:r>
    </w:p>
    <w:p w14:paraId="549609D4" w14:textId="77777777" w:rsidR="001A48C0" w:rsidRDefault="00630A63">
      <w:pPr>
        <w:numPr>
          <w:ilvl w:val="1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setMaxIdle</w:t>
      </w:r>
      <w:proofErr w:type="spellEnd"/>
      <w:proofErr w:type="gramEnd"/>
      <w:r>
        <w:rPr>
          <w:rFonts w:hint="eastAsia"/>
        </w:rPr>
        <w:t>()</w:t>
      </w:r>
    </w:p>
    <w:p w14:paraId="1B03F6E4" w14:textId="77777777" w:rsidR="001A48C0" w:rsidRDefault="00630A63">
      <w:pPr>
        <w:numPr>
          <w:ilvl w:val="2"/>
          <w:numId w:val="7"/>
        </w:numPr>
      </w:pPr>
      <w:r>
        <w:rPr>
          <w:rFonts w:hint="eastAsia"/>
        </w:rPr>
        <w:t>最大空闲连接数，自动销毁空闲连接</w:t>
      </w:r>
    </w:p>
    <w:p w14:paraId="02233963" w14:textId="77777777" w:rsidR="001A48C0" w:rsidRDefault="00630A63">
      <w:pPr>
        <w:numPr>
          <w:ilvl w:val="1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setMinIdle</w:t>
      </w:r>
      <w:proofErr w:type="spellEnd"/>
      <w:proofErr w:type="gramEnd"/>
      <w:r>
        <w:rPr>
          <w:rFonts w:hint="eastAsia"/>
        </w:rPr>
        <w:t>()</w:t>
      </w:r>
    </w:p>
    <w:p w14:paraId="1C5D330E" w14:textId="77777777" w:rsidR="001A48C0" w:rsidRDefault="00630A63">
      <w:pPr>
        <w:numPr>
          <w:ilvl w:val="2"/>
          <w:numId w:val="7"/>
        </w:numPr>
      </w:pPr>
      <w:r>
        <w:rPr>
          <w:rFonts w:hint="eastAsia"/>
        </w:rPr>
        <w:t>设置最小连接数，防止空闲连接不够</w:t>
      </w:r>
    </w:p>
    <w:p w14:paraId="3E7C5A62" w14:textId="77777777" w:rsidR="001A48C0" w:rsidRDefault="00630A63">
      <w:pPr>
        <w:numPr>
          <w:ilvl w:val="2"/>
          <w:numId w:val="7"/>
        </w:numPr>
      </w:pPr>
      <w:r>
        <w:rPr>
          <w:rFonts w:hint="eastAsia"/>
        </w:rPr>
        <w:t>最好和上者设置同样的值，避免频繁创建和销毁连接</w:t>
      </w:r>
    </w:p>
    <w:p w14:paraId="43A43838" w14:textId="77777777" w:rsidR="001A48C0" w:rsidRDefault="00630A63">
      <w:pPr>
        <w:numPr>
          <w:ilvl w:val="1"/>
          <w:numId w:val="7"/>
        </w:numPr>
      </w:pPr>
      <w:r>
        <w:rPr>
          <w:rFonts w:hint="eastAsia"/>
        </w:rPr>
        <w:t>DBCP</w:t>
      </w:r>
      <w:r>
        <w:rPr>
          <w:rFonts w:hint="eastAsia"/>
        </w:rPr>
        <w:t>定期检查</w:t>
      </w:r>
    </w:p>
    <w:p w14:paraId="0E0D9549" w14:textId="77777777" w:rsidR="001A48C0" w:rsidRDefault="00630A63">
      <w:pPr>
        <w:numPr>
          <w:ilvl w:val="2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setTestWhileIdle</w:t>
      </w:r>
      <w:proofErr w:type="spellEnd"/>
      <w:proofErr w:type="gramEnd"/>
      <w:r>
        <w:rPr>
          <w:rFonts w:hint="eastAsia"/>
        </w:rPr>
        <w:t>(True)</w:t>
      </w:r>
    </w:p>
    <w:p w14:paraId="3A24DC4C" w14:textId="77777777" w:rsidR="001A48C0" w:rsidRDefault="00630A63">
      <w:pPr>
        <w:numPr>
          <w:ilvl w:val="3"/>
          <w:numId w:val="7"/>
        </w:numPr>
      </w:pPr>
      <w:r>
        <w:rPr>
          <w:rFonts w:hint="eastAsia"/>
        </w:rPr>
        <w:t>数据库服务器会自动关闭空闲时间超过一定时间的连接</w:t>
      </w:r>
    </w:p>
    <w:p w14:paraId="33243417" w14:textId="77777777" w:rsidR="001A48C0" w:rsidRDefault="00630A63">
      <w:pPr>
        <w:numPr>
          <w:ilvl w:val="3"/>
          <w:numId w:val="7"/>
        </w:numPr>
      </w:pPr>
      <w:r>
        <w:rPr>
          <w:rFonts w:hint="eastAsia"/>
        </w:rPr>
        <w:t>客户端</w:t>
      </w:r>
      <w:proofErr w:type="gramStart"/>
      <w:r>
        <w:rPr>
          <w:rFonts w:hint="eastAsia"/>
        </w:rPr>
        <w:t>连接池并不知道</w:t>
      </w:r>
      <w:proofErr w:type="gramEnd"/>
      <w:r>
        <w:rPr>
          <w:rFonts w:hint="eastAsia"/>
        </w:rPr>
        <w:t>，会将失效的连接租借给应用程序</w:t>
      </w:r>
    </w:p>
    <w:p w14:paraId="0EEF2017" w14:textId="77777777" w:rsidR="001A48C0" w:rsidRDefault="00630A63">
      <w:pPr>
        <w:numPr>
          <w:ilvl w:val="3"/>
          <w:numId w:val="7"/>
        </w:numPr>
      </w:pPr>
      <w:r>
        <w:rPr>
          <w:rFonts w:hint="eastAsia"/>
        </w:rPr>
        <w:t>开启自动检查空闲连接是否有效</w:t>
      </w:r>
    </w:p>
    <w:p w14:paraId="06AEBBA5" w14:textId="77777777" w:rsidR="001A48C0" w:rsidRDefault="00630A63">
      <w:pPr>
        <w:numPr>
          <w:ilvl w:val="2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setMinEvictableIdleTimeMillies</w:t>
      </w:r>
      <w:proofErr w:type="spellEnd"/>
      <w:proofErr w:type="gramEnd"/>
      <w:r>
        <w:rPr>
          <w:rFonts w:hint="eastAsia"/>
        </w:rPr>
        <w:t>()</w:t>
      </w:r>
    </w:p>
    <w:p w14:paraId="78615FA3" w14:textId="77777777" w:rsidR="001A48C0" w:rsidRDefault="00630A63">
      <w:pPr>
        <w:numPr>
          <w:ilvl w:val="3"/>
          <w:numId w:val="7"/>
        </w:numPr>
      </w:pPr>
      <w:r>
        <w:rPr>
          <w:rFonts w:hint="eastAsia"/>
        </w:rPr>
        <w:t>最小空闲时间，超时会销毁该空闲连接</w:t>
      </w:r>
    </w:p>
    <w:p w14:paraId="4A9EE0FB" w14:textId="77777777" w:rsidR="001A48C0" w:rsidRDefault="00630A63">
      <w:pPr>
        <w:numPr>
          <w:ilvl w:val="3"/>
          <w:numId w:val="7"/>
        </w:numPr>
      </w:pPr>
      <w:r>
        <w:rPr>
          <w:rFonts w:hint="eastAsia"/>
        </w:rPr>
        <w:t>要小于数据库自动关闭空闲连接的时间</w:t>
      </w:r>
    </w:p>
    <w:p w14:paraId="4C29E542" w14:textId="77777777" w:rsidR="001A48C0" w:rsidRDefault="00630A63">
      <w:pPr>
        <w:numPr>
          <w:ilvl w:val="2"/>
          <w:numId w:val="7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setTimeBetweenEvictionRunsMillies</w:t>
      </w:r>
      <w:proofErr w:type="spellEnd"/>
      <w:proofErr w:type="gramEnd"/>
      <w:r>
        <w:rPr>
          <w:rFonts w:hint="eastAsia"/>
        </w:rPr>
        <w:t>()</w:t>
      </w:r>
    </w:p>
    <w:p w14:paraId="7E4CFA47" w14:textId="77777777" w:rsidR="001A48C0" w:rsidRDefault="00630A63">
      <w:pPr>
        <w:numPr>
          <w:ilvl w:val="3"/>
          <w:numId w:val="7"/>
        </w:numPr>
      </w:pPr>
      <w:r>
        <w:rPr>
          <w:rFonts w:hint="eastAsia"/>
        </w:rPr>
        <w:t>检测运行时间的间隔</w:t>
      </w:r>
    </w:p>
    <w:p w14:paraId="6A2A65CF" w14:textId="77777777" w:rsidR="001A48C0" w:rsidRDefault="00630A63">
      <w:pPr>
        <w:pStyle w:val="1"/>
      </w:pPr>
      <w:r>
        <w:t>SQL</w:t>
      </w:r>
      <w:r>
        <w:rPr>
          <w:rFonts w:hint="eastAsia"/>
        </w:rPr>
        <w:t>注入与防范</w:t>
      </w:r>
    </w:p>
    <w:p w14:paraId="7790A551" w14:textId="77777777" w:rsidR="001A48C0" w:rsidRDefault="00630A63">
      <w:pPr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623F25" wp14:editId="411D462F">
            <wp:simplePos x="0" y="0"/>
            <wp:positionH relativeFrom="column">
              <wp:posOffset>28575</wp:posOffset>
            </wp:positionH>
            <wp:positionV relativeFrom="paragraph">
              <wp:posOffset>318770</wp:posOffset>
            </wp:positionV>
            <wp:extent cx="5271770" cy="1971040"/>
            <wp:effectExtent l="0" t="0" r="5080" b="10160"/>
            <wp:wrapTopAndBottom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SQL</w:t>
      </w:r>
      <w:r>
        <w:rPr>
          <w:rFonts w:hint="eastAsia"/>
        </w:rPr>
        <w:t>注入</w:t>
      </w:r>
    </w:p>
    <w:p w14:paraId="0322FC95" w14:textId="77777777" w:rsidR="001A48C0" w:rsidRDefault="00630A63">
      <w:pPr>
        <w:numPr>
          <w:ilvl w:val="0"/>
          <w:numId w:val="8"/>
        </w:numPr>
      </w:pPr>
      <w:r>
        <w:rPr>
          <w:rFonts w:hint="eastAsia"/>
        </w:rPr>
        <w:t>解决方案</w:t>
      </w:r>
    </w:p>
    <w:p w14:paraId="70407FD2" w14:textId="77777777" w:rsidR="001A48C0" w:rsidRDefault="00630A63">
      <w:pPr>
        <w:numPr>
          <w:ilvl w:val="1"/>
          <w:numId w:val="8"/>
        </w:numPr>
      </w:pPr>
      <w:r>
        <w:rPr>
          <w:rFonts w:hint="eastAsia"/>
        </w:rPr>
        <w:t>.</w:t>
      </w: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)</w:t>
      </w:r>
      <w:r>
        <w:rPr>
          <w:rFonts w:hint="eastAsia"/>
        </w:rPr>
        <w:t>格式化参数</w:t>
      </w:r>
    </w:p>
    <w:p w14:paraId="7574951F" w14:textId="77777777" w:rsidR="001A48C0" w:rsidRDefault="00630A63">
      <w:pPr>
        <w:numPr>
          <w:ilvl w:val="2"/>
          <w:numId w:val="8"/>
        </w:numPr>
      </w:pPr>
      <w:proofErr w:type="gramStart"/>
      <w:r>
        <w:rPr>
          <w:rFonts w:hint="eastAsia"/>
        </w:rPr>
        <w:lastRenderedPageBreak/>
        <w:t>.</w:t>
      </w:r>
      <w:proofErr w:type="spellStart"/>
      <w:r>
        <w:rPr>
          <w:rFonts w:hint="eastAsia"/>
        </w:rPr>
        <w:t>setInt</w:t>
      </w:r>
      <w:proofErr w:type="spellEnd"/>
      <w:proofErr w:type="gramEnd"/>
      <w:r>
        <w:rPr>
          <w:rFonts w:hint="eastAsia"/>
        </w:rPr>
        <w:t>()</w:t>
      </w:r>
    </w:p>
    <w:p w14:paraId="1489C485" w14:textId="77777777" w:rsidR="001A48C0" w:rsidRDefault="00630A63">
      <w:pPr>
        <w:numPr>
          <w:ilvl w:val="2"/>
          <w:numId w:val="8"/>
        </w:num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setString</w:t>
      </w:r>
      <w:proofErr w:type="spellEnd"/>
      <w:proofErr w:type="gramEnd"/>
      <w:r>
        <w:rPr>
          <w:rFonts w:hint="eastAsia"/>
        </w:rPr>
        <w:t>()</w:t>
      </w:r>
    </w:p>
    <w:p w14:paraId="0444D858" w14:textId="77777777" w:rsidR="001A48C0" w:rsidRDefault="00630A63">
      <w:pPr>
        <w:numPr>
          <w:ilvl w:val="2"/>
          <w:numId w:val="8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1A4774" wp14:editId="5A33E077">
            <wp:simplePos x="0" y="0"/>
            <wp:positionH relativeFrom="column">
              <wp:posOffset>38100</wp:posOffset>
            </wp:positionH>
            <wp:positionV relativeFrom="paragraph">
              <wp:posOffset>381000</wp:posOffset>
            </wp:positionV>
            <wp:extent cx="5270500" cy="2502535"/>
            <wp:effectExtent l="0" t="0" r="6350" b="12065"/>
            <wp:wrapTopAndBottom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setBoolean</w:t>
      </w:r>
      <w:proofErr w:type="spellEnd"/>
      <w:proofErr w:type="gramEnd"/>
      <w:r>
        <w:rPr>
          <w:rFonts w:hint="eastAsia"/>
        </w:rPr>
        <w:t>()</w:t>
      </w:r>
    </w:p>
    <w:p w14:paraId="602C5A05" w14:textId="77777777" w:rsidR="001A48C0" w:rsidRDefault="00630A63">
      <w:pPr>
        <w:numPr>
          <w:ilvl w:val="0"/>
          <w:numId w:val="8"/>
        </w:numPr>
      </w:pPr>
      <w:r>
        <w:rPr>
          <w:rFonts w:hint="eastAsia"/>
        </w:rPr>
        <w:t>其他注意事项</w:t>
      </w:r>
    </w:p>
    <w:p w14:paraId="2086588C" w14:textId="77777777" w:rsidR="001A48C0" w:rsidRDefault="00630A63">
      <w:pPr>
        <w:numPr>
          <w:ilvl w:val="1"/>
          <w:numId w:val="8"/>
        </w:numPr>
      </w:pPr>
      <w:r>
        <w:rPr>
          <w:rFonts w:hint="eastAsia"/>
        </w:rPr>
        <w:t>严格的数据库权限管理</w:t>
      </w:r>
    </w:p>
    <w:p w14:paraId="5CFFA775" w14:textId="77777777" w:rsidR="001A48C0" w:rsidRDefault="00630A63">
      <w:pPr>
        <w:numPr>
          <w:ilvl w:val="2"/>
          <w:numId w:val="8"/>
        </w:numPr>
      </w:pPr>
      <w:r>
        <w:rPr>
          <w:rFonts w:hint="eastAsia"/>
        </w:rPr>
        <w:t>仅给予</w:t>
      </w:r>
      <w:r>
        <w:rPr>
          <w:rFonts w:hint="eastAsia"/>
        </w:rPr>
        <w:t>Web</w:t>
      </w:r>
      <w:r>
        <w:rPr>
          <w:rFonts w:hint="eastAsia"/>
        </w:rPr>
        <w:t>应用访问数据库的最小权限</w:t>
      </w:r>
    </w:p>
    <w:p w14:paraId="56C820F9" w14:textId="77777777" w:rsidR="001A48C0" w:rsidRDefault="00630A63">
      <w:pPr>
        <w:numPr>
          <w:ilvl w:val="2"/>
          <w:numId w:val="8"/>
        </w:numPr>
      </w:pPr>
      <w:r>
        <w:rPr>
          <w:rFonts w:hint="eastAsia"/>
        </w:rPr>
        <w:t>避免</w:t>
      </w:r>
      <w:r>
        <w:rPr>
          <w:rFonts w:hint="eastAsia"/>
        </w:rPr>
        <w:t>Drop table</w:t>
      </w:r>
      <w:r>
        <w:rPr>
          <w:rFonts w:hint="eastAsia"/>
        </w:rPr>
        <w:t>等权</w:t>
      </w:r>
      <w:r>
        <w:rPr>
          <w:rFonts w:hint="eastAsia"/>
        </w:rPr>
        <w:t>限</w:t>
      </w:r>
    </w:p>
    <w:p w14:paraId="56A5D8C2" w14:textId="77777777" w:rsidR="001A48C0" w:rsidRDefault="00630A63">
      <w:pPr>
        <w:numPr>
          <w:ilvl w:val="1"/>
          <w:numId w:val="8"/>
        </w:numPr>
      </w:pPr>
      <w:r>
        <w:rPr>
          <w:rFonts w:hint="eastAsia"/>
        </w:rPr>
        <w:t>封装数据库错误</w:t>
      </w:r>
    </w:p>
    <w:p w14:paraId="33795E53" w14:textId="77777777" w:rsidR="001A48C0" w:rsidRDefault="00630A63">
      <w:pPr>
        <w:numPr>
          <w:ilvl w:val="2"/>
          <w:numId w:val="8"/>
        </w:numPr>
      </w:pPr>
      <w:r>
        <w:rPr>
          <w:rFonts w:hint="eastAsia"/>
        </w:rPr>
        <w:t>禁止直接将后端数据库异常信息暴露给用户！</w:t>
      </w:r>
    </w:p>
    <w:p w14:paraId="52245371" w14:textId="77777777" w:rsidR="001A48C0" w:rsidRDefault="00630A63">
      <w:pPr>
        <w:numPr>
          <w:ilvl w:val="2"/>
          <w:numId w:val="8"/>
        </w:numPr>
      </w:pPr>
      <w:r>
        <w:rPr>
          <w:rFonts w:hint="eastAsia"/>
        </w:rPr>
        <w:t>对后端异常信息进行必要的封装，避免用户直接查看到后端异常！</w:t>
      </w:r>
    </w:p>
    <w:p w14:paraId="56A20638" w14:textId="77777777" w:rsidR="001A48C0" w:rsidRDefault="00630A63">
      <w:pPr>
        <w:numPr>
          <w:ilvl w:val="1"/>
          <w:numId w:val="8"/>
        </w:numPr>
      </w:pPr>
      <w:r>
        <w:rPr>
          <w:rFonts w:hint="eastAsia"/>
        </w:rPr>
        <w:t>机密文件禁止明文存储</w:t>
      </w:r>
    </w:p>
    <w:p w14:paraId="20D568F7" w14:textId="77777777" w:rsidR="001A48C0" w:rsidRDefault="00630A63">
      <w:pPr>
        <w:numPr>
          <w:ilvl w:val="2"/>
          <w:numId w:val="8"/>
        </w:numPr>
      </w:pPr>
      <w:r>
        <w:rPr>
          <w:rFonts w:hint="eastAsia"/>
        </w:rPr>
        <w:t>涉密信息需要加密处理</w:t>
      </w:r>
    </w:p>
    <w:p w14:paraId="36287E4F" w14:textId="77777777" w:rsidR="001A48C0" w:rsidRDefault="00630A63">
      <w:pPr>
        <w:numPr>
          <w:ilvl w:val="2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AES_ENCRYPT/AES_DECRYPT</w:t>
      </w:r>
      <w:r>
        <w:rPr>
          <w:rFonts w:hint="eastAsia"/>
        </w:rPr>
        <w:t>加密和解密</w:t>
      </w:r>
    </w:p>
    <w:p w14:paraId="4A82677A" w14:textId="77777777" w:rsidR="001A48C0" w:rsidRDefault="00630A63">
      <w:pPr>
        <w:pStyle w:val="1"/>
      </w:pPr>
      <w:bookmarkStart w:id="0" w:name="_GoBack"/>
      <w:bookmarkEnd w:id="0"/>
      <w:r>
        <w:rPr>
          <w:rFonts w:hint="eastAsia"/>
        </w:rPr>
        <w:t>JDBC</w:t>
      </w:r>
      <w:r>
        <w:rPr>
          <w:rFonts w:hint="eastAsia"/>
        </w:rPr>
        <w:t>事务</w:t>
      </w:r>
    </w:p>
    <w:p w14:paraId="07C897CE" w14:textId="77777777" w:rsidR="001A48C0" w:rsidRDefault="00630A63">
      <w:pPr>
        <w:numPr>
          <w:ilvl w:val="0"/>
          <w:numId w:val="9"/>
        </w:numPr>
      </w:pPr>
      <w:r>
        <w:rPr>
          <w:rFonts w:hint="eastAsia"/>
        </w:rPr>
        <w:t>Connection</w:t>
      </w:r>
    </w:p>
    <w:p w14:paraId="35745D34" w14:textId="77777777" w:rsidR="001A48C0" w:rsidRDefault="00630A63">
      <w:pPr>
        <w:numPr>
          <w:ilvl w:val="1"/>
          <w:numId w:val="9"/>
        </w:numPr>
      </w:pPr>
      <w:r>
        <w:rPr>
          <w:rFonts w:hint="eastAsia"/>
        </w:rPr>
        <w:t>.</w:t>
      </w:r>
      <w:proofErr w:type="spellStart"/>
      <w:r>
        <w:rPr>
          <w:rFonts w:hint="eastAsia"/>
        </w:rPr>
        <w:t>setAutoCommit</w:t>
      </w:r>
      <w:proofErr w:type="spellEnd"/>
      <w:r>
        <w:rPr>
          <w:rFonts w:hint="eastAsia"/>
        </w:rPr>
        <w:t xml:space="preserve">(false) </w:t>
      </w:r>
      <w:r>
        <w:rPr>
          <w:rFonts w:hint="eastAsia"/>
        </w:rPr>
        <w:t>开启事务</w:t>
      </w:r>
    </w:p>
    <w:p w14:paraId="4C28638A" w14:textId="77777777" w:rsidR="001A48C0" w:rsidRDefault="00630A63">
      <w:pPr>
        <w:numPr>
          <w:ilvl w:val="1"/>
          <w:numId w:val="9"/>
        </w:numPr>
      </w:pPr>
      <w:r>
        <w:rPr>
          <w:rFonts w:hint="eastAsia"/>
        </w:rPr>
        <w:t xml:space="preserve">.commit() </w:t>
      </w:r>
      <w:r>
        <w:rPr>
          <w:rFonts w:hint="eastAsia"/>
        </w:rPr>
        <w:t>提交事务</w:t>
      </w:r>
    </w:p>
    <w:p w14:paraId="447F8232" w14:textId="77777777" w:rsidR="001A48C0" w:rsidRDefault="00630A63">
      <w:pPr>
        <w:numPr>
          <w:ilvl w:val="1"/>
          <w:numId w:val="9"/>
        </w:numPr>
      </w:pPr>
      <w:r>
        <w:rPr>
          <w:rFonts w:hint="eastAsia"/>
        </w:rPr>
        <w:t xml:space="preserve">.rollback() </w:t>
      </w:r>
      <w:proofErr w:type="gramStart"/>
      <w:r>
        <w:rPr>
          <w:rFonts w:hint="eastAsia"/>
        </w:rPr>
        <w:t>回滚事务</w:t>
      </w:r>
      <w:proofErr w:type="gramEnd"/>
    </w:p>
    <w:p w14:paraId="6AB28291" w14:textId="77777777" w:rsidR="001A48C0" w:rsidRDefault="00630A63">
      <w:pPr>
        <w:numPr>
          <w:ilvl w:val="0"/>
          <w:numId w:val="9"/>
        </w:numPr>
      </w:pPr>
      <w:r>
        <w:rPr>
          <w:rFonts w:hint="eastAsia"/>
        </w:rPr>
        <w:t>检查点</w:t>
      </w:r>
    </w:p>
    <w:p w14:paraId="5D47DCAD" w14:textId="77777777" w:rsidR="001A48C0" w:rsidRDefault="00630A63">
      <w:pPr>
        <w:numPr>
          <w:ilvl w:val="1"/>
          <w:numId w:val="9"/>
        </w:numPr>
      </w:pPr>
      <w:proofErr w:type="gramStart"/>
      <w:r>
        <w:rPr>
          <w:rFonts w:hint="eastAsia"/>
        </w:rPr>
        <w:lastRenderedPageBreak/>
        <w:t>.</w:t>
      </w:r>
      <w:proofErr w:type="spellStart"/>
      <w:r>
        <w:rPr>
          <w:rFonts w:hint="eastAsia"/>
        </w:rPr>
        <w:t>setSavePoint</w:t>
      </w:r>
      <w:proofErr w:type="spellEnd"/>
      <w:proofErr w:type="gramEnd"/>
      <w:r>
        <w:rPr>
          <w:rFonts w:hint="eastAsia"/>
        </w:rPr>
        <w:t>()</w:t>
      </w:r>
    </w:p>
    <w:p w14:paraId="28E9B72F" w14:textId="77777777" w:rsidR="001A48C0" w:rsidRDefault="00630A63">
      <w:pPr>
        <w:numPr>
          <w:ilvl w:val="1"/>
          <w:numId w:val="9"/>
        </w:numPr>
      </w:pPr>
      <w:proofErr w:type="gramStart"/>
      <w:r>
        <w:rPr>
          <w:rFonts w:hint="eastAsia"/>
        </w:rPr>
        <w:t>.rollback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>)</w:t>
      </w:r>
    </w:p>
    <w:p w14:paraId="292553DA" w14:textId="77777777" w:rsidR="001A48C0" w:rsidRDefault="00630A63">
      <w:pPr>
        <w:numPr>
          <w:ilvl w:val="0"/>
          <w:numId w:val="9"/>
        </w:numPr>
      </w:pPr>
      <w:r>
        <w:rPr>
          <w:rFonts w:hint="eastAsia"/>
        </w:rPr>
        <w:t>事务隔离级别</w:t>
      </w:r>
    </w:p>
    <w:p w14:paraId="180E9A81" w14:textId="77777777" w:rsidR="001A48C0" w:rsidRDefault="00630A63">
      <w:pPr>
        <w:numPr>
          <w:ilvl w:val="1"/>
          <w:numId w:val="9"/>
        </w:numPr>
      </w:pP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（</w:t>
      </w:r>
      <w:r>
        <w:rPr>
          <w:rFonts w:hint="eastAsia"/>
        </w:rPr>
        <w:t>read uncommitted</w:t>
      </w:r>
      <w:r>
        <w:rPr>
          <w:rFonts w:hint="eastAsia"/>
        </w:rPr>
        <w:t>）</w:t>
      </w:r>
    </w:p>
    <w:p w14:paraId="034A0535" w14:textId="77777777" w:rsidR="001A48C0" w:rsidRDefault="00630A63">
      <w:pPr>
        <w:numPr>
          <w:ilvl w:val="1"/>
          <w:numId w:val="9"/>
        </w:numPr>
      </w:pPr>
      <w:r>
        <w:rPr>
          <w:rFonts w:hint="eastAsia"/>
        </w:rPr>
        <w:t>读提交（</w:t>
      </w:r>
      <w:r>
        <w:rPr>
          <w:rFonts w:hint="eastAsia"/>
        </w:rPr>
        <w:t>read committed</w:t>
      </w:r>
      <w:r>
        <w:rPr>
          <w:rFonts w:hint="eastAsia"/>
        </w:rPr>
        <w:t>）</w:t>
      </w:r>
    </w:p>
    <w:p w14:paraId="49B67A86" w14:textId="77777777" w:rsidR="001A48C0" w:rsidRDefault="00630A63">
      <w:pPr>
        <w:numPr>
          <w:ilvl w:val="1"/>
          <w:numId w:val="9"/>
        </w:numPr>
      </w:pPr>
      <w:r>
        <w:rPr>
          <w:rFonts w:hint="eastAsia"/>
        </w:rPr>
        <w:t>重复读（</w:t>
      </w:r>
      <w:r>
        <w:rPr>
          <w:rFonts w:hint="eastAsia"/>
        </w:rPr>
        <w:t>repeatable read</w:t>
      </w:r>
      <w:r>
        <w:rPr>
          <w:rFonts w:hint="eastAsia"/>
        </w:rPr>
        <w:t>）</w:t>
      </w:r>
    </w:p>
    <w:p w14:paraId="78875054" w14:textId="77777777" w:rsidR="001A48C0" w:rsidRDefault="00630A63">
      <w:pPr>
        <w:numPr>
          <w:ilvl w:val="1"/>
          <w:numId w:val="9"/>
        </w:numPr>
      </w:pPr>
      <w:r>
        <w:rPr>
          <w:rFonts w:hint="eastAsia"/>
        </w:rPr>
        <w:t>串行读（</w:t>
      </w:r>
      <w:r>
        <w:rPr>
          <w:rFonts w:hint="eastAsia"/>
        </w:rPr>
        <w:t>serializable</w:t>
      </w:r>
      <w:r>
        <w:rPr>
          <w:rFonts w:hint="eastAsia"/>
        </w:rPr>
        <w:t>）</w:t>
      </w:r>
    </w:p>
    <w:p w14:paraId="7A219BB3" w14:textId="77777777" w:rsidR="001A48C0" w:rsidRDefault="00630A63">
      <w:pPr>
        <w:numPr>
          <w:ilvl w:val="1"/>
          <w:numId w:val="9"/>
        </w:numPr>
      </w:pPr>
      <w:r>
        <w:rPr>
          <w:rFonts w:hint="eastAsia"/>
        </w:rPr>
        <w:t>MySQL</w:t>
      </w:r>
      <w:r>
        <w:rPr>
          <w:rFonts w:hint="eastAsia"/>
        </w:rPr>
        <w:t>默认事务隔离级别为</w:t>
      </w:r>
      <w:r>
        <w:rPr>
          <w:rFonts w:hint="eastAsia"/>
        </w:rPr>
        <w:t>repeatable read</w:t>
      </w:r>
    </w:p>
    <w:p w14:paraId="765F2586" w14:textId="77777777" w:rsidR="001A48C0" w:rsidRDefault="00630A63">
      <w:pPr>
        <w:numPr>
          <w:ilvl w:val="1"/>
          <w:numId w:val="9"/>
        </w:numPr>
      </w:pPr>
      <w:r>
        <w:rPr>
          <w:rFonts w:hint="eastAsia"/>
        </w:rPr>
        <w:t>事务隔离级别越高，数据库性能越差</w:t>
      </w:r>
    </w:p>
    <w:sectPr w:rsidR="001A4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2B6F125"/>
    <w:multiLevelType w:val="multilevel"/>
    <w:tmpl w:val="82B6F12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91ECA9A1"/>
    <w:multiLevelType w:val="multilevel"/>
    <w:tmpl w:val="91ECA9A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9D10BF3B"/>
    <w:multiLevelType w:val="multilevel"/>
    <w:tmpl w:val="9D10BF3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FB5931CC"/>
    <w:multiLevelType w:val="multilevel"/>
    <w:tmpl w:val="FB5931C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DD34E7"/>
    <w:multiLevelType w:val="multilevel"/>
    <w:tmpl w:val="09DD34E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93B734"/>
    <w:multiLevelType w:val="multilevel"/>
    <w:tmpl w:val="4E93B73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A225CE"/>
    <w:multiLevelType w:val="multilevel"/>
    <w:tmpl w:val="64A225C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8F7486"/>
    <w:multiLevelType w:val="multilevel"/>
    <w:tmpl w:val="668F74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04431B"/>
    <w:multiLevelType w:val="multilevel"/>
    <w:tmpl w:val="6704431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AAA"/>
    <w:rsid w:val="00033A35"/>
    <w:rsid w:val="001A48C0"/>
    <w:rsid w:val="00630A63"/>
    <w:rsid w:val="00656AAA"/>
    <w:rsid w:val="007F6C95"/>
    <w:rsid w:val="009B6EAE"/>
    <w:rsid w:val="00D743B2"/>
    <w:rsid w:val="00F86B16"/>
    <w:rsid w:val="00FF4F7A"/>
    <w:rsid w:val="08277488"/>
    <w:rsid w:val="0FB61F28"/>
    <w:rsid w:val="1D631D6E"/>
    <w:rsid w:val="312858A3"/>
    <w:rsid w:val="3545509C"/>
    <w:rsid w:val="3A4B058C"/>
    <w:rsid w:val="47203747"/>
    <w:rsid w:val="495010A7"/>
    <w:rsid w:val="522444B5"/>
    <w:rsid w:val="53207ECC"/>
    <w:rsid w:val="53BB4ADE"/>
    <w:rsid w:val="542E135E"/>
    <w:rsid w:val="54EC3AEB"/>
    <w:rsid w:val="57025530"/>
    <w:rsid w:val="623B6C82"/>
    <w:rsid w:val="62F13A66"/>
    <w:rsid w:val="6CC67251"/>
    <w:rsid w:val="7CE22D8F"/>
    <w:rsid w:val="7D52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4B9BB26"/>
  <w15:docId w15:val="{15826A64-924D-46A6-B1DF-C2E2C6F20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2" w:lineRule="auto"/>
      <w:jc w:val="both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b/>
      <w:bCs/>
      <w:sz w:val="18"/>
      <w:szCs w:val="18"/>
    </w:rPr>
  </w:style>
  <w:style w:type="paragraph" w:styleId="a4">
    <w:name w:val="Subtitle"/>
    <w:basedOn w:val="a"/>
    <w:next w:val="a"/>
    <w:link w:val="a5"/>
    <w:uiPriority w:val="11"/>
    <w:qFormat/>
    <w:p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6">
    <w:name w:val="Title"/>
    <w:basedOn w:val="a"/>
    <w:next w:val="a"/>
    <w:link w:val="a7"/>
    <w:uiPriority w:val="10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a8">
    <w:name w:val="Strong"/>
    <w:basedOn w:val="a0"/>
    <w:uiPriority w:val="22"/>
    <w:qFormat/>
    <w:rPr>
      <w:b/>
      <w:bCs/>
      <w:color w:val="auto"/>
    </w:rPr>
  </w:style>
  <w:style w:type="character" w:styleId="a9">
    <w:name w:val="Emphasis"/>
    <w:basedOn w:val="a0"/>
    <w:uiPriority w:val="20"/>
    <w:qFormat/>
    <w:rPr>
      <w:i/>
      <w:iCs/>
      <w:color w:val="auto"/>
    </w:rPr>
  </w:style>
  <w:style w:type="character" w:customStyle="1" w:styleId="a7">
    <w:name w:val="标题 字符"/>
    <w:basedOn w:val="a0"/>
    <w:link w:val="a6"/>
    <w:uiPriority w:val="1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Theme="majorHAnsi" w:eastAsiaTheme="majorEastAsia" w:hAnsiTheme="majorHAnsi" w:cstheme="majorBidi"/>
      <w:b/>
      <w:bCs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标题 7 字符"/>
    <w:basedOn w:val="a0"/>
    <w:link w:val="7"/>
    <w:uiPriority w:val="9"/>
    <w:semiHidden/>
    <w:qFormat/>
    <w:rPr>
      <w:i/>
      <w:iCs/>
    </w:rPr>
  </w:style>
  <w:style w:type="character" w:customStyle="1" w:styleId="80">
    <w:name w:val="标题 8 字符"/>
    <w:basedOn w:val="a0"/>
    <w:link w:val="8"/>
    <w:uiPriority w:val="9"/>
    <w:semiHidden/>
    <w:qFormat/>
    <w:rPr>
      <w:b/>
      <w:bCs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iCs/>
    </w:rPr>
  </w:style>
  <w:style w:type="character" w:customStyle="1" w:styleId="a5">
    <w:name w:val="副标题 字符"/>
    <w:basedOn w:val="a0"/>
    <w:link w:val="a4"/>
    <w:uiPriority w:val="11"/>
    <w:qFormat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No Spacing"/>
    <w:uiPriority w:val="1"/>
    <w:qFormat/>
    <w:pPr>
      <w:jc w:val="both"/>
    </w:pPr>
    <w:rPr>
      <w:sz w:val="22"/>
      <w:szCs w:val="22"/>
    </w:rPr>
  </w:style>
  <w:style w:type="paragraph" w:styleId="ab">
    <w:name w:val="Quote"/>
    <w:basedOn w:val="a"/>
    <w:next w:val="a"/>
    <w:link w:val="ac"/>
    <w:uiPriority w:val="29"/>
    <w:qFormat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qFormat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e">
    <w:name w:val="明显引用 字符"/>
    <w:basedOn w:val="a0"/>
    <w:link w:val="ad"/>
    <w:uiPriority w:val="30"/>
    <w:qFormat/>
    <w:rPr>
      <w:rFonts w:asciiTheme="majorHAnsi" w:eastAsiaTheme="majorEastAsia" w:hAnsiTheme="majorHAnsi" w:cstheme="majorBidi"/>
      <w:sz w:val="26"/>
      <w:szCs w:val="26"/>
    </w:rPr>
  </w:style>
  <w:style w:type="character" w:customStyle="1" w:styleId="11">
    <w:name w:val="不明显强调1"/>
    <w:basedOn w:val="a0"/>
    <w:uiPriority w:val="19"/>
    <w:qFormat/>
    <w:rPr>
      <w:i/>
      <w:iCs/>
      <w:color w:val="auto"/>
    </w:rPr>
  </w:style>
  <w:style w:type="character" w:customStyle="1" w:styleId="12">
    <w:name w:val="明显强调1"/>
    <w:basedOn w:val="a0"/>
    <w:uiPriority w:val="21"/>
    <w:qFormat/>
    <w:rPr>
      <w:b/>
      <w:bCs/>
      <w:i/>
      <w:iCs/>
      <w:color w:val="auto"/>
    </w:rPr>
  </w:style>
  <w:style w:type="character" w:customStyle="1" w:styleId="13">
    <w:name w:val="不明显参考1"/>
    <w:basedOn w:val="a0"/>
    <w:uiPriority w:val="31"/>
    <w:qFormat/>
    <w:rPr>
      <w:smallCaps/>
      <w:color w:val="auto"/>
      <w:u w:val="single" w:color="7F7F7F" w:themeColor="text1" w:themeTint="80"/>
    </w:rPr>
  </w:style>
  <w:style w:type="character" w:customStyle="1" w:styleId="14">
    <w:name w:val="明显参考1"/>
    <w:basedOn w:val="a0"/>
    <w:uiPriority w:val="32"/>
    <w:qFormat/>
    <w:rPr>
      <w:b/>
      <w:bCs/>
      <w:smallCaps/>
      <w:color w:val="auto"/>
      <w:u w:val="single"/>
    </w:rPr>
  </w:style>
  <w:style w:type="character" w:customStyle="1" w:styleId="15">
    <w:name w:val="书籍标题1"/>
    <w:basedOn w:val="a0"/>
    <w:uiPriority w:val="33"/>
    <w:qFormat/>
    <w:rPr>
      <w:b/>
      <w:bCs/>
      <w:smallCaps/>
      <w:color w:val="auto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outlineLvl w:val="9"/>
    </w:pPr>
  </w:style>
  <w:style w:type="paragraph" w:styleId="af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 Liang Zhao</dc:creator>
  <cp:lastModifiedBy>Che Liang Zhao</cp:lastModifiedBy>
  <cp:revision>7</cp:revision>
  <dcterms:created xsi:type="dcterms:W3CDTF">2020-01-31T07:58:00Z</dcterms:created>
  <dcterms:modified xsi:type="dcterms:W3CDTF">2020-02-10T11:41:00Z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