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382" w:rsidRDefault="00CB6382" w:rsidP="00301024">
      <w:pPr>
        <w:spacing w:line="360" w:lineRule="auto"/>
        <w:rPr>
          <w:rFonts w:ascii="Georgia" w:hAnsi="Georgia"/>
          <w:color w:val="424242"/>
          <w:sz w:val="33"/>
          <w:szCs w:val="33"/>
          <w:shd w:val="clear" w:color="auto" w:fill="FFFFFF"/>
        </w:rPr>
      </w:pPr>
      <w:r>
        <w:rPr>
          <w:rFonts w:ascii="Georgia" w:hAnsi="Georgia"/>
          <w:color w:val="424242"/>
          <w:sz w:val="33"/>
          <w:szCs w:val="33"/>
          <w:shd w:val="clear" w:color="auto" w:fill="FFFFFF"/>
        </w:rPr>
        <w:t>Excellence monsieur le président du jury, honorables membres du jury, recevez, au prime abord, nos mots de bienvenu et de remerciement pour avoir accepté, malgré vos multiples occupations, de vous consacrer à l’appréciation des résultats de nos travaux de recherche</w:t>
      </w:r>
    </w:p>
    <w:p w:rsidR="00A22FD2" w:rsidRDefault="00A22FD2" w:rsidP="00A22FD2">
      <w:pPr>
        <w:spacing w:line="360" w:lineRule="auto"/>
      </w:pPr>
      <w:r w:rsidRPr="00A22FD2">
        <w:rPr>
          <w:rFonts w:cstheme="minorHAnsi"/>
          <w:sz w:val="28"/>
          <w:szCs w:val="28"/>
        </w:rPr>
        <w:t>L'objectif principal de ce projet</w:t>
      </w:r>
      <w:r>
        <w:rPr>
          <w:rFonts w:cstheme="minorHAnsi"/>
          <w:sz w:val="28"/>
          <w:szCs w:val="28"/>
        </w:rPr>
        <w:t xml:space="preserve"> qui porte sur le </w:t>
      </w:r>
      <w:r w:rsidR="00851DF6">
        <w:rPr>
          <w:rFonts w:cstheme="minorHAnsi"/>
          <w:sz w:val="28"/>
          <w:szCs w:val="28"/>
        </w:rPr>
        <w:t>thème</w:t>
      </w:r>
      <w:bookmarkStart w:id="0" w:name="_GoBack"/>
      <w:bookmarkEnd w:id="0"/>
      <w:r>
        <w:rPr>
          <w:rFonts w:cstheme="minorHAnsi"/>
          <w:sz w:val="28"/>
          <w:szCs w:val="28"/>
        </w:rPr>
        <w:t xml:space="preserve"> </w:t>
      </w:r>
      <w:r w:rsidRPr="00A22FD2">
        <w:rPr>
          <w:sz w:val="28"/>
          <w:szCs w:val="28"/>
        </w:rPr>
        <w:t>"Conception et réalisation d'une plateforme pour la gestion des services de la radio Trait d'Union."</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 xml:space="preserve"> </w:t>
      </w:r>
      <w:proofErr w:type="gramStart"/>
      <w:r w:rsidRPr="00A22FD2">
        <w:rPr>
          <w:rFonts w:asciiTheme="minorHAnsi" w:hAnsiTheme="minorHAnsi" w:cstheme="minorHAnsi"/>
          <w:sz w:val="28"/>
          <w:szCs w:val="28"/>
        </w:rPr>
        <w:t>était</w:t>
      </w:r>
      <w:proofErr w:type="gramEnd"/>
      <w:r w:rsidRPr="00A22FD2">
        <w:rPr>
          <w:rFonts w:asciiTheme="minorHAnsi" w:hAnsiTheme="minorHAnsi" w:cstheme="minorHAnsi"/>
          <w:sz w:val="28"/>
          <w:szCs w:val="28"/>
        </w:rPr>
        <w:t xml:space="preserve"> de répondre aux besoins croissants de modernisation et de digitalisation de la radio Trait d'Union. Comme beaucoup d'entre vous le savent, les médias traditionnels doivent s'adapter rapidement aux nouvelles technologies pour rester compétitifs et pertinents dans un paysage médiatique en constante évolution.</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Au cours de notre stage à la radio Trait d'Union, nous avons identifié plusieurs défis majeurs. Parmi ceux-ci, l'absence d'une plateforme web intégrée et d'un logiciel efficace pour la gestion et la digitalisation des services offerts par la radio se sont révélés particulièrement critiques. Ces lacunes affectaient non seulement l'efficacité opérationnelle de la radio mais également sa capacité à atteindre et à engager son public.</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Pour résoudre ces problèmes, nous avons entrepris une analyse approfondie des besoins et des obstacles rencontrés par la radio. Cette étape a été cruciale pour garantir que la solution que nous allions développer serait non seulement techniquement solide, mais également alignée sur les besoins spécifiques de la radio et de son audience.</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La première phase de notre projet a consisté en la conception de la plateforme. Nous avons travaillé en étroite collaboration avec l'équipe de la radio pour définir les fonctionnalités clés nécessaires. Parmi celles-ci, nous avons inclus un</w:t>
      </w:r>
      <w:r>
        <w:rPr>
          <w:rFonts w:asciiTheme="minorHAnsi" w:hAnsiTheme="minorHAnsi" w:cstheme="minorHAnsi"/>
          <w:sz w:val="28"/>
          <w:szCs w:val="28"/>
        </w:rPr>
        <w:t xml:space="preserve">e radio en </w:t>
      </w:r>
      <w:proofErr w:type="gramStart"/>
      <w:r>
        <w:rPr>
          <w:rFonts w:asciiTheme="minorHAnsi" w:hAnsiTheme="minorHAnsi" w:cstheme="minorHAnsi"/>
          <w:sz w:val="28"/>
          <w:szCs w:val="28"/>
        </w:rPr>
        <w:t xml:space="preserve">ligne </w:t>
      </w:r>
      <w:r w:rsidRPr="00A22FD2">
        <w:rPr>
          <w:rFonts w:asciiTheme="minorHAnsi" w:hAnsiTheme="minorHAnsi" w:cstheme="minorHAnsi"/>
          <w:sz w:val="28"/>
          <w:szCs w:val="28"/>
        </w:rPr>
        <w:t>,</w:t>
      </w:r>
      <w:proofErr w:type="gramEnd"/>
      <w:r w:rsidRPr="00A22FD2">
        <w:rPr>
          <w:rFonts w:asciiTheme="minorHAnsi" w:hAnsiTheme="minorHAnsi" w:cstheme="minorHAnsi"/>
          <w:sz w:val="28"/>
          <w:szCs w:val="28"/>
        </w:rPr>
        <w:t xml:space="preserve"> </w:t>
      </w:r>
      <w:r>
        <w:rPr>
          <w:rFonts w:asciiTheme="minorHAnsi" w:hAnsiTheme="minorHAnsi" w:cstheme="minorHAnsi"/>
          <w:sz w:val="28"/>
          <w:szCs w:val="28"/>
        </w:rPr>
        <w:t xml:space="preserve">un blog </w:t>
      </w:r>
      <w:r w:rsidRPr="00A22FD2">
        <w:rPr>
          <w:rFonts w:asciiTheme="minorHAnsi" w:hAnsiTheme="minorHAnsi" w:cstheme="minorHAnsi"/>
          <w:sz w:val="28"/>
          <w:szCs w:val="28"/>
        </w:rPr>
        <w:t xml:space="preserve">, et des fonctionnalités </w:t>
      </w:r>
      <w:r>
        <w:rPr>
          <w:rFonts w:asciiTheme="minorHAnsi" w:hAnsiTheme="minorHAnsi" w:cstheme="minorHAnsi"/>
          <w:sz w:val="28"/>
          <w:szCs w:val="28"/>
        </w:rPr>
        <w:t>permettant de souscrire á des services offerts par la RTU</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Une fois la conception finalisée, nous avons entamé la réalisation de la plateforme. Cette phase a impliqué le développement et l'intégration de divers</w:t>
      </w:r>
      <w:r>
        <w:rPr>
          <w:rFonts w:asciiTheme="minorHAnsi" w:hAnsiTheme="minorHAnsi" w:cstheme="minorHAnsi"/>
          <w:sz w:val="28"/>
          <w:szCs w:val="28"/>
        </w:rPr>
        <w:t xml:space="preserve"> </w:t>
      </w:r>
      <w:proofErr w:type="gramStart"/>
      <w:r>
        <w:rPr>
          <w:rFonts w:asciiTheme="minorHAnsi" w:hAnsiTheme="minorHAnsi" w:cstheme="minorHAnsi"/>
          <w:sz w:val="28"/>
          <w:szCs w:val="28"/>
        </w:rPr>
        <w:lastRenderedPageBreak/>
        <w:t xml:space="preserve">outils </w:t>
      </w:r>
      <w:r w:rsidRPr="00A22FD2">
        <w:rPr>
          <w:rFonts w:asciiTheme="minorHAnsi" w:hAnsiTheme="minorHAnsi" w:cstheme="minorHAnsi"/>
          <w:sz w:val="28"/>
          <w:szCs w:val="28"/>
        </w:rPr>
        <w:t>,</w:t>
      </w:r>
      <w:proofErr w:type="gramEnd"/>
      <w:r w:rsidRPr="00A22FD2">
        <w:rPr>
          <w:rFonts w:asciiTheme="minorHAnsi" w:hAnsiTheme="minorHAnsi" w:cstheme="minorHAnsi"/>
          <w:sz w:val="28"/>
          <w:szCs w:val="28"/>
        </w:rPr>
        <w:t xml:space="preserve"> la mise en place d'une infrastructure sécurisée pour la gestion des données, et des tests rigoureux pour assurer la fiabilité et la performance de la plateforme.</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Le résultat est une plateforme web intuitive et conviviale, capable de gérer efficacement les services de la radio Trait d'Union. Elle permet non seulement d'optimiser les opérations internes, mais aussi de renforcer l'engagement des auditeurs en leur offrant une expérience interactive et enrichissante.</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Cependant, il est important de noter que ce projet, bien que couronné de succès, reste perfectible. La technologie évolue rapidement, et il est essentiel que la radio continue d'adapter et d'améliorer la plateforme pour répondre aux nouvelles tendances et aux attentes changeantes de son audience.</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En conclusion, je souhaite exprimer ma gratitude à l'équipe de la radio Trait d'Union pour leur soutien et leur collaboration tout au long de ce projet. Leur enthousiasme et leur dévouement ont été une source d'inspiration constante. Je suis convaincu que cette nouvelle plateforme contribuera significativement au développement et à l'évolution de la radio, en la positionnant comme un acteur moderne et dynamique dans le paysage médiatique.</w:t>
      </w:r>
    </w:p>
    <w:p w:rsidR="00A22FD2" w:rsidRPr="00A22FD2" w:rsidRDefault="00A22FD2" w:rsidP="00A22FD2">
      <w:pPr>
        <w:pStyle w:val="NormalWeb"/>
        <w:rPr>
          <w:rFonts w:asciiTheme="minorHAnsi" w:hAnsiTheme="minorHAnsi" w:cstheme="minorHAnsi"/>
          <w:sz w:val="28"/>
          <w:szCs w:val="28"/>
        </w:rPr>
      </w:pPr>
      <w:r w:rsidRPr="00A22FD2">
        <w:rPr>
          <w:rFonts w:asciiTheme="minorHAnsi" w:hAnsiTheme="minorHAnsi" w:cstheme="minorHAnsi"/>
          <w:sz w:val="28"/>
          <w:szCs w:val="28"/>
        </w:rPr>
        <w:t>Je vous remercie de votre attention et suis maintenant prêt à répondre à vos questions</w:t>
      </w: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A22FD2" w:rsidRDefault="00A22FD2" w:rsidP="00301024">
      <w:pPr>
        <w:spacing w:line="360" w:lineRule="auto"/>
        <w:rPr>
          <w:rFonts w:ascii="Georgia" w:hAnsi="Georgia"/>
          <w:color w:val="424242"/>
          <w:sz w:val="33"/>
          <w:szCs w:val="33"/>
          <w:shd w:val="clear" w:color="auto" w:fill="FFFFFF"/>
        </w:rPr>
      </w:pPr>
    </w:p>
    <w:p w:rsidR="00E76777" w:rsidRPr="00301024" w:rsidRDefault="006B0C94" w:rsidP="00301024">
      <w:pPr>
        <w:pStyle w:val="Paragraphedeliste"/>
        <w:spacing w:line="360" w:lineRule="auto"/>
        <w:rPr>
          <w:rFonts w:ascii="Times New Roman" w:hAnsi="Times New Roman" w:cs="Times New Roman"/>
          <w:sz w:val="24"/>
          <w:szCs w:val="24"/>
        </w:rPr>
      </w:pPr>
      <w:r w:rsidRPr="00301024">
        <w:rPr>
          <w:rFonts w:ascii="Times New Roman" w:hAnsi="Times New Roman" w:cs="Times New Roman"/>
          <w:sz w:val="24"/>
          <w:szCs w:val="24"/>
        </w:rPr>
        <w:t xml:space="preserve"> </w:t>
      </w:r>
    </w:p>
    <w:sectPr w:rsidR="00E76777" w:rsidRPr="003010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1438"/>
    <w:multiLevelType w:val="hybridMultilevel"/>
    <w:tmpl w:val="F3E2AE4A"/>
    <w:lvl w:ilvl="0" w:tplc="54E0A9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D45"/>
    <w:rsid w:val="000A1F6B"/>
    <w:rsid w:val="000D11F0"/>
    <w:rsid w:val="000D4EC1"/>
    <w:rsid w:val="002349CE"/>
    <w:rsid w:val="00275C56"/>
    <w:rsid w:val="00301024"/>
    <w:rsid w:val="00303B07"/>
    <w:rsid w:val="003E2E26"/>
    <w:rsid w:val="00466588"/>
    <w:rsid w:val="0049625C"/>
    <w:rsid w:val="005F31A8"/>
    <w:rsid w:val="006A3A71"/>
    <w:rsid w:val="006B0C94"/>
    <w:rsid w:val="007534EC"/>
    <w:rsid w:val="0075436A"/>
    <w:rsid w:val="00851DF6"/>
    <w:rsid w:val="009605CA"/>
    <w:rsid w:val="00A01D02"/>
    <w:rsid w:val="00A22FD2"/>
    <w:rsid w:val="00AC7B9B"/>
    <w:rsid w:val="00BF116A"/>
    <w:rsid w:val="00C85049"/>
    <w:rsid w:val="00CA6D45"/>
    <w:rsid w:val="00CB6382"/>
    <w:rsid w:val="00E136E9"/>
    <w:rsid w:val="00E76777"/>
    <w:rsid w:val="00F600EA"/>
    <w:rsid w:val="00F83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BCB7"/>
  <w15:chartTrackingRefBased/>
  <w15:docId w15:val="{29BCC11E-7911-4066-82FC-2C047CED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3A8E"/>
    <w:pPr>
      <w:ind w:left="720"/>
      <w:contextualSpacing/>
    </w:pPr>
  </w:style>
  <w:style w:type="paragraph" w:styleId="NormalWeb">
    <w:name w:val="Normal (Web)"/>
    <w:basedOn w:val="Normal"/>
    <w:uiPriority w:val="99"/>
    <w:semiHidden/>
    <w:unhideWhenUsed/>
    <w:rsid w:val="00A22FD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8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512</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ADMIN</cp:lastModifiedBy>
  <cp:revision>7</cp:revision>
  <dcterms:created xsi:type="dcterms:W3CDTF">2021-12-19T06:45:00Z</dcterms:created>
  <dcterms:modified xsi:type="dcterms:W3CDTF">2024-06-06T11:58:00Z</dcterms:modified>
</cp:coreProperties>
</file>