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-356234</wp:posOffset>
            </wp:positionH>
            <wp:positionV relativeFrom="paragraph">
              <wp:posOffset>-267334</wp:posOffset>
            </wp:positionV>
            <wp:extent cx="6247578" cy="1181100"/>
            <wp:effectExtent b="0" l="0" r="0" t="0"/>
            <wp:wrapSquare wrapText="bothSides" distB="0" distT="0" distL="0" distR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578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843c0b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color w:val="843c0b"/>
          <w:sz w:val="52"/>
          <w:szCs w:val="52"/>
          <w:u w:val="single"/>
          <w:shd w:fill="auto" w:val="clear"/>
          <w:rtl w:val="0"/>
        </w:rPr>
        <w:t xml:space="preserve">Programmation Orientée Objet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20"/>
        <w:rPr>
          <w:b w:val="1"/>
          <w:color w:val="843c0b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840"/>
        <w:rPr>
          <w:rFonts w:ascii="Times New Roman" w:cs="Times New Roman" w:eastAsia="Times New Roman" w:hAnsi="Times New Roman"/>
          <w:b w:val="1"/>
          <w:color w:val="538135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56"/>
          <w:szCs w:val="56"/>
          <w:u w:val="single"/>
          <w:rtl w:val="0"/>
        </w:rPr>
        <w:t xml:space="preserve">APPLICATION DESKTOP </w:t>
      </w:r>
    </w:p>
    <w:p w:rsidR="00000000" w:rsidDel="00000000" w:rsidP="00000000" w:rsidRDefault="00000000" w:rsidRPr="00000000" w14:paraId="00000008">
      <w:pPr>
        <w:ind w:firstLine="3082"/>
        <w:rPr>
          <w:rFonts w:ascii="Times New Roman" w:cs="Times New Roman" w:eastAsia="Times New Roman" w:hAnsi="Times New Roman"/>
          <w:b w:val="1"/>
          <w:color w:val="538135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56"/>
          <w:szCs w:val="56"/>
          <w:u w:val="single"/>
          <w:rtl w:val="0"/>
        </w:rPr>
        <w:t xml:space="preserve"> ESALAF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u w:val="single"/>
          <w:rtl w:val="0"/>
        </w:rPr>
        <w:t xml:space="preserve">          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before="101" w:lineRule="auto"/>
        <w:ind w:left="420" w:hanging="420"/>
        <w:rPr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34"/>
          <w:szCs w:val="34"/>
          <w:u w:val="single"/>
          <w:rtl w:val="0"/>
        </w:rPr>
        <w:t xml:space="preserve">Réalisé par :</w:t>
      </w:r>
      <w:r w:rsidDel="00000000" w:rsidR="00000000" w:rsidRPr="00000000">
        <w:rPr>
          <w:b w:val="1"/>
          <w:sz w:val="34"/>
          <w:szCs w:val="34"/>
          <w:rtl w:val="0"/>
        </w:rPr>
        <w:t xml:space="preserve">                 </w:t>
      </w:r>
    </w:p>
    <w:p w:rsidR="00000000" w:rsidDel="00000000" w:rsidP="00000000" w:rsidRDefault="00000000" w:rsidRPr="00000000" w14:paraId="0000000D">
      <w:pPr>
        <w:spacing w:before="101" w:lineRule="auto"/>
        <w:ind w:firstLine="1871"/>
        <w:rPr>
          <w:i w:val="0"/>
          <w:sz w:val="26"/>
          <w:szCs w:val="26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Fadoua EL MOUSTAOUI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1"/>
        </w:numPr>
        <w:spacing w:after="0" w:line="240" w:lineRule="auto"/>
        <w:ind w:left="420" w:right="230" w:hanging="420"/>
        <w:rPr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34"/>
          <w:szCs w:val="34"/>
          <w:u w:val="single"/>
          <w:rtl w:val="0"/>
        </w:rPr>
        <w:t xml:space="preserve">Encadré par :</w:t>
      </w:r>
      <w:r w:rsidDel="00000000" w:rsidR="00000000" w:rsidRPr="00000000">
        <w:rPr>
          <w:rFonts w:ascii="Arial" w:cs="Arial" w:eastAsia="Arial" w:hAnsi="Arial"/>
          <w:b w:val="1"/>
          <w:color w:val="843c0b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right="230"/>
        <w:rPr>
          <w:b w:val="1"/>
          <w:sz w:val="34"/>
          <w:szCs w:val="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Pr. El Mokhtar EN-NAIMI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100" w:lineRule="auto"/>
        <w:ind w:left="420" w:hanging="420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36"/>
          <w:szCs w:val="36"/>
          <w:u w:val="single"/>
          <w:rtl w:val="0"/>
        </w:rPr>
        <w:t xml:space="preserve">Groupe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no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36"/>
          <w:szCs w:val="36"/>
          <w:u w:val="none"/>
          <w:shd w:fill="auto" w:val="clear"/>
          <w:vertAlign w:val="baseline"/>
          <w:rtl w:val="0"/>
        </w:rPr>
        <w:t xml:space="preserve">Introduction: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Dans ce projet en souhaitant  réaliser une application desktop qui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gère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les clients, les </w:t>
      </w:r>
      <w:r w:rsidDel="00000000" w:rsidR="00000000" w:rsidRPr="00000000">
        <w:rPr>
          <w:sz w:val="32"/>
          <w:szCs w:val="32"/>
          <w:rtl w:val="0"/>
        </w:rPr>
        <w:t xml:space="preserve">crédits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 les produits,  les commandes ,ainsi elle donne un tableau de </w:t>
      </w:r>
      <w:r w:rsidDel="00000000" w:rsidR="00000000" w:rsidRPr="00000000">
        <w:rPr>
          <w:sz w:val="32"/>
          <w:szCs w:val="32"/>
          <w:rtl w:val="0"/>
        </w:rPr>
        <w:t xml:space="preserve">bord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générique.Elle est basée sur  «JDBC ,JavaFX ,Mysql et  Java».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  <w:rtl w:val="0"/>
        </w:rPr>
        <w:t xml:space="preserve">Partie : Connexion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07000" cy="37782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77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Dans cette page l’utilisateur  doit entrer leur informations (Nom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d’utilisateur, mot de passe)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S’il veut changer les informations il va cliquer sur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changer les informations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qui va le diriger vers la page «InfoLoginChange.java» et remplir ses informations après par la clique sur valider ,il va revenir à la page de connexion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6430" cy="352298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52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S’il y a une erreur dans le remplissage des </w:t>
      </w:r>
      <w:r w:rsidDel="00000000" w:rsidR="00000000" w:rsidRPr="00000000">
        <w:rPr>
          <w:sz w:val="32"/>
          <w:szCs w:val="32"/>
          <w:rtl w:val="0"/>
        </w:rPr>
        <w:t xml:space="preserve">informations, il 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afficher ce message.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4525" cy="277939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  <w:rtl w:val="0"/>
        </w:rPr>
        <w:t xml:space="preserve">Partie : Première interface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Dans cette interface menu il </w:t>
      </w:r>
      <w:r w:rsidDel="00000000" w:rsidR="00000000" w:rsidRPr="00000000">
        <w:rPr>
          <w:sz w:val="32"/>
          <w:szCs w:val="32"/>
          <w:rtl w:val="0"/>
        </w:rPr>
        <w:t xml:space="preserve">présente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l’heure et la date exacte et deux interfaces ,interface qui </w:t>
      </w:r>
      <w:r w:rsidDel="00000000" w:rsidR="00000000" w:rsidRPr="00000000">
        <w:rPr>
          <w:sz w:val="32"/>
          <w:szCs w:val="32"/>
          <w:rtl w:val="0"/>
        </w:rPr>
        <w:t xml:space="preserve">gère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les commandes et l’autre il </w:t>
      </w:r>
      <w:r w:rsidDel="00000000" w:rsidR="00000000" w:rsidRPr="00000000">
        <w:rPr>
          <w:sz w:val="32"/>
          <w:szCs w:val="32"/>
          <w:rtl w:val="0"/>
        </w:rPr>
        <w:t xml:space="preserve">gère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l’achat du produit de chaque client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9605" cy="438721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38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  <w:rtl w:val="0"/>
        </w:rPr>
        <w:t xml:space="preserve">Partie : Deuxième interface des commandes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7700" cy="248539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Dans cette interface il </w:t>
      </w:r>
      <w:r w:rsidDel="00000000" w:rsidR="00000000" w:rsidRPr="00000000">
        <w:rPr>
          <w:sz w:val="36"/>
          <w:szCs w:val="36"/>
          <w:rtl w:val="0"/>
        </w:rPr>
        <w:t xml:space="preserve">y a une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liste des commandes des clients on peut ajouter le nom et le </w:t>
      </w:r>
      <w:r w:rsidDel="00000000" w:rsidR="00000000" w:rsidRPr="00000000">
        <w:rPr>
          <w:sz w:val="36"/>
          <w:szCs w:val="36"/>
          <w:rtl w:val="0"/>
        </w:rPr>
        <w:t xml:space="preserve">prénom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d’un client </w:t>
      </w:r>
      <w:r w:rsidDel="00000000" w:rsidR="00000000" w:rsidRPr="00000000">
        <w:rPr>
          <w:sz w:val="36"/>
          <w:szCs w:val="36"/>
          <w:rtl w:val="0"/>
        </w:rPr>
        <w:t xml:space="preserve">qui existe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dans l’autre interface </w:t>
      </w:r>
      <w:r w:rsidDel="00000000" w:rsidR="00000000" w:rsidRPr="00000000">
        <w:rPr>
          <w:sz w:val="36"/>
          <w:szCs w:val="36"/>
          <w:rtl w:val="0"/>
        </w:rPr>
        <w:t xml:space="preserve">d'après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“jComboBox1”.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34685" cy="1701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peut aussi voir toutes la liste des clients et leurs </w:t>
      </w:r>
      <w:r w:rsidDel="00000000" w:rsidR="00000000" w:rsidRPr="00000000">
        <w:rPr>
          <w:sz w:val="36"/>
          <w:szCs w:val="36"/>
          <w:rtl w:val="0"/>
        </w:rPr>
        <w:t xml:space="preserve">crédits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d'après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le bouton vert  si on ne veut pas quitter l’interface commandes.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7850" cy="444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sz w:val="36"/>
          <w:szCs w:val="36"/>
          <w:rtl w:val="0"/>
        </w:rPr>
        <w:t xml:space="preserve">peut ajouter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,modifier,supprimer,</w:t>
      </w:r>
      <w:r w:rsidDel="00000000" w:rsidR="00000000" w:rsidRPr="00000000">
        <w:rPr>
          <w:sz w:val="36"/>
          <w:szCs w:val="36"/>
          <w:rtl w:val="0"/>
        </w:rPr>
        <w:t xml:space="preserve">actualiser 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informations suivantes:Id ,Nom et </w:t>
      </w:r>
      <w:r w:rsidDel="00000000" w:rsidR="00000000" w:rsidRPr="00000000">
        <w:rPr>
          <w:sz w:val="36"/>
          <w:szCs w:val="36"/>
          <w:rtl w:val="0"/>
        </w:rPr>
        <w:t xml:space="preserve">prénom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,Nom de produit ,</w:t>
      </w:r>
      <w:r w:rsidDel="00000000" w:rsidR="00000000" w:rsidRPr="00000000">
        <w:rPr>
          <w:sz w:val="36"/>
          <w:szCs w:val="36"/>
          <w:rtl w:val="0"/>
        </w:rPr>
        <w:t xml:space="preserve">quantité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et prix total.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Il existe aussi dans cette interface une </w:t>
      </w:r>
      <w:r w:rsidDel="00000000" w:rsidR="00000000" w:rsidRPr="00000000">
        <w:rPr>
          <w:sz w:val="36"/>
          <w:szCs w:val="36"/>
          <w:rtl w:val="0"/>
        </w:rPr>
        <w:t xml:space="preserve">méthode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qui fait le montant total des commandes comme vous voyez 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J’ai ajouter le client”Saber Manal “ qu’est existe dans l’interface des clients et aussi le produit,</w:t>
      </w:r>
      <w:r w:rsidDel="00000000" w:rsidR="00000000" w:rsidRPr="00000000">
        <w:rPr>
          <w:i w:val="1"/>
          <w:sz w:val="36"/>
          <w:szCs w:val="36"/>
          <w:rtl w:val="0"/>
        </w:rPr>
        <w:t xml:space="preserve">quantité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,prix total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59500" cy="275399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75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Il affiche le montant total des commandes des clients </w:t>
      </w:r>
      <w:r w:rsidDel="00000000" w:rsidR="00000000" w:rsidRPr="00000000">
        <w:rPr>
          <w:sz w:val="36"/>
          <w:szCs w:val="36"/>
          <w:rtl w:val="0"/>
        </w:rPr>
        <w:t xml:space="preserve">qui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existent dans le tableau.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Après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le remplissage du tableau on peut imprimer </w:t>
      </w:r>
      <w:r w:rsidDel="00000000" w:rsidR="00000000" w:rsidRPr="00000000">
        <w:rPr>
          <w:sz w:val="36"/>
          <w:szCs w:val="36"/>
          <w:rtl w:val="0"/>
        </w:rPr>
        <w:t xml:space="preserve">d'après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le bouton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”imprimer”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comme vous voyez: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14850" cy="41973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76750" cy="42354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3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64050" cy="4152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Alors on clique sur le bouton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imprimer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il va afficher ça: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14850" cy="41973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Ensuite on clique sur le bouton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Print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puis sur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 Abort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831465" cy="1435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après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on entre le nom de fichier et </w:t>
      </w:r>
      <w:r w:rsidDel="00000000" w:rsidR="00000000" w:rsidRPr="00000000">
        <w:rPr>
          <w:sz w:val="36"/>
          <w:szCs w:val="36"/>
          <w:rtl w:val="0"/>
        </w:rPr>
        <w:t xml:space="preserve">finalement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on trouve ce fichier dans les documents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52490" cy="379603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796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36"/>
          <w:szCs w:val="36"/>
          <w:u w:val="none"/>
          <w:shd w:fill="auto" w:val="clear"/>
          <w:vertAlign w:val="baseline"/>
          <w:rtl w:val="0"/>
        </w:rPr>
        <w:t xml:space="preserve">Partie : Des clients et leurs crédits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Dans cette interface on peut ajouter ,modifier,supprimer,actualiser”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sz w:val="32"/>
          <w:szCs w:val="32"/>
          <w:rtl w:val="0"/>
        </w:rPr>
        <w:t xml:space="preserve">données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 chaque client et leur </w:t>
      </w:r>
      <w:r w:rsidDel="00000000" w:rsidR="00000000" w:rsidRPr="00000000">
        <w:rPr>
          <w:sz w:val="32"/>
          <w:szCs w:val="32"/>
          <w:rtl w:val="0"/>
        </w:rPr>
        <w:t xml:space="preserve">crédit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10605" cy="30924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09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Il y a aussi fonction de recherche ,on peut faire soit par nom et </w:t>
      </w:r>
      <w:r w:rsidDel="00000000" w:rsidR="00000000" w:rsidRPr="00000000">
        <w:rPr>
          <w:sz w:val="32"/>
          <w:szCs w:val="32"/>
          <w:rtl w:val="0"/>
        </w:rPr>
        <w:t xml:space="preserve">prénom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soit par la ville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8335" cy="29908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  <w:color w:val="843c0b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  <w:color w:val="c5591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cs="Noto Sans Symbols" w:eastAsia="Noto Sans Symbols" w:hAnsi="Noto Sans Symbols"/>
        <w:color w:val="538135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  <w:color w:val="843c0b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  <w:color w:val="843c0b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80" w:hanging="7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81" w:line="240" w:lineRule="auto"/>
      <w:ind w:left="3378" w:hanging="1983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jpg"/><Relationship Id="rId18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