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6380" w14:textId="75A7C01C" w:rsidR="00AE0764" w:rsidRDefault="00AE0764" w:rsidP="00B3095D">
      <w:pPr>
        <w:jc w:val="both"/>
        <w:rPr>
          <w:b/>
          <w:bCs/>
        </w:rPr>
      </w:pPr>
      <w:r>
        <w:rPr>
          <w:b/>
          <w:bCs/>
        </w:rPr>
        <w:t>CASSANDRA:</w:t>
      </w:r>
    </w:p>
    <w:p w14:paraId="73484C24" w14:textId="72C86090" w:rsidR="00B3095D" w:rsidRDefault="00B3095D" w:rsidP="00B3095D">
      <w:pPr>
        <w:jc w:val="both"/>
      </w:pPr>
      <w:r>
        <w:t xml:space="preserve">1. </w:t>
      </w:r>
      <w:r>
        <w:t>Este reto comienza con una empresa que necesita la creación de módulos de Odoo para cubrir las necesidades existentes durante su proceso de recogida de alimentos.</w:t>
      </w:r>
    </w:p>
    <w:p w14:paraId="379E009B" w14:textId="17AA69B0" w:rsidR="00B3095D" w:rsidRDefault="00B3095D" w:rsidP="00B3095D">
      <w:pPr>
        <w:jc w:val="both"/>
      </w:pPr>
      <w:r>
        <w:t xml:space="preserve">A continuación, comentaremos </w:t>
      </w:r>
      <w:r w:rsidR="008B3656">
        <w:t>cómo hemos llevado a cabo la solución a est</w:t>
      </w:r>
      <w:r w:rsidR="00E6071A">
        <w:t>a</w:t>
      </w:r>
      <w:r w:rsidR="008B3656">
        <w:t xml:space="preserve"> necesidad.</w:t>
      </w:r>
    </w:p>
    <w:p w14:paraId="438A1A24" w14:textId="67E386C9" w:rsidR="00B3095D" w:rsidRDefault="00B3095D" w:rsidP="00B3095D">
      <w:pPr>
        <w:jc w:val="both"/>
      </w:pPr>
      <w:r>
        <w:t xml:space="preserve">Para ello, los ayundantes de Santa, </w:t>
      </w:r>
      <w:r w:rsidRPr="001648F0">
        <w:t>Fede</w:t>
      </w:r>
      <w:r>
        <w:t xml:space="preserve">, </w:t>
      </w:r>
      <w:r w:rsidRPr="001648F0">
        <w:t>Cassandra</w:t>
      </w:r>
      <w:r>
        <w:t xml:space="preserve">, </w:t>
      </w:r>
      <w:r w:rsidRPr="001648F0">
        <w:t>Esther</w:t>
      </w:r>
      <w:r>
        <w:t xml:space="preserve"> y </w:t>
      </w:r>
      <w:r w:rsidRPr="001648F0">
        <w:t>Javier</w:t>
      </w:r>
      <w:r>
        <w:t xml:space="preserve"> </w:t>
      </w:r>
      <w:r>
        <w:t>hemos trabajado</w:t>
      </w:r>
      <w:r>
        <w:t xml:space="preserve"> en equipo.</w:t>
      </w:r>
    </w:p>
    <w:p w14:paraId="1EB6CDC0" w14:textId="735E5DC1" w:rsidR="003B1655" w:rsidRDefault="003B1655" w:rsidP="00B3095D">
      <w:pPr>
        <w:jc w:val="both"/>
      </w:pPr>
      <w:r>
        <w:t>2. Explicación del índice</w:t>
      </w:r>
    </w:p>
    <w:p w14:paraId="29DEF40C" w14:textId="77777777" w:rsidR="003B1655" w:rsidRDefault="003B1655" w:rsidP="00B3095D">
      <w:pPr>
        <w:jc w:val="both"/>
      </w:pPr>
      <w:r>
        <w:t>3. Para llevar a cabo el proyecto hemos usado distintas tecnologías, las cuales veremos a continuación, siendo la principal Odoo.</w:t>
      </w:r>
    </w:p>
    <w:p w14:paraId="063FBD56" w14:textId="1FCD71E1" w:rsidR="003B1655" w:rsidRDefault="003B1655" w:rsidP="00B3095D">
      <w:pPr>
        <w:jc w:val="both"/>
      </w:pPr>
      <w:r>
        <w:t xml:space="preserve">4.  </w:t>
      </w:r>
      <w:r w:rsidR="000E0741">
        <w:t>Odoo es el ERP sobre el que hemos desarrollado el módulo de recogida de alimentos. Realizarlo de esta forma ha hecho que todo sea más rápido, ya que Odoo se trata de un entorno muy amigable tanto para los usuarios como para los desarrolladores.</w:t>
      </w:r>
    </w:p>
    <w:p w14:paraId="2E0DABC1" w14:textId="2739B314" w:rsidR="000E0741" w:rsidRDefault="000E0741" w:rsidP="00B3095D">
      <w:pPr>
        <w:jc w:val="both"/>
      </w:pPr>
      <w:r>
        <w:t xml:space="preserve">5. </w:t>
      </w:r>
      <w:r w:rsidR="007B56F2">
        <w:t>Para instalar Odoo, hemos utilizado Docker-Compose, lo cual nos ha permitido lanzar diferentes contenedores donde hemos podido desarrollar, implantar y testear nuestra aplicación.</w:t>
      </w:r>
    </w:p>
    <w:p w14:paraId="6B97C79A" w14:textId="77777777" w:rsidR="00E2432C" w:rsidRDefault="00E2432C" w:rsidP="00B3095D">
      <w:pPr>
        <w:jc w:val="both"/>
      </w:pPr>
    </w:p>
    <w:p w14:paraId="58ECCA27" w14:textId="4DE99738" w:rsidR="007B56F2" w:rsidRPr="007B56F2" w:rsidRDefault="007B56F2" w:rsidP="00B3095D">
      <w:pPr>
        <w:jc w:val="both"/>
        <w:rPr>
          <w:b/>
          <w:bCs/>
        </w:rPr>
      </w:pPr>
      <w:r>
        <w:rPr>
          <w:b/>
          <w:bCs/>
        </w:rPr>
        <w:t>FEDE:</w:t>
      </w:r>
    </w:p>
    <w:p w14:paraId="2943F121" w14:textId="504085FF" w:rsidR="007B56F2" w:rsidRDefault="007B56F2" w:rsidP="00B3095D">
      <w:pPr>
        <w:jc w:val="both"/>
      </w:pPr>
      <w:r>
        <w:t>6. Visual Studio Code ha sido el IDE que hemos utilizado a la hora de desarrollar el código necesario para nuestro módulo. Todo esto ha sido realizado mediante el lenguaje de programación Python.</w:t>
      </w:r>
    </w:p>
    <w:p w14:paraId="5661678B" w14:textId="6FE33BD6" w:rsidR="007B56F2" w:rsidRDefault="007B56F2" w:rsidP="00B3095D">
      <w:pPr>
        <w:jc w:val="both"/>
      </w:pPr>
      <w:r>
        <w:t xml:space="preserve">7. Todo nuestro trabajo ha sido realizado utilizando Git y GitHub, tanto para la compartición de archivos como la gestión de versiones. Por lo que nuestro código y documentos se encuentran en esta plataforma. </w:t>
      </w:r>
    </w:p>
    <w:p w14:paraId="3C8C5C9C" w14:textId="06E8B10D" w:rsidR="007B56F2" w:rsidRDefault="007B56F2" w:rsidP="00B3095D">
      <w:pPr>
        <w:jc w:val="both"/>
      </w:pPr>
      <w:r>
        <w:t>Y a la hora de grabar la pantalla habríamos utilizado nvidia geforce.</w:t>
      </w:r>
    </w:p>
    <w:p w14:paraId="3F81D800" w14:textId="01DEB637" w:rsidR="00B3095D" w:rsidRDefault="007B56F2" w:rsidP="00B3095D">
      <w:pPr>
        <w:jc w:val="both"/>
      </w:pPr>
      <w:r>
        <w:t>8. Los pasos que hemos seguido han sido, en primer lugar, desarrollar el módulo. Tras ello, lo hemos instalado en el ERP y posteriormente hemos comprobado su correcto funcionamiento.</w:t>
      </w:r>
    </w:p>
    <w:p w14:paraId="580111A1" w14:textId="4B9B3DCB" w:rsidR="007B56F2" w:rsidRDefault="007B56F2" w:rsidP="00B3095D">
      <w:pPr>
        <w:jc w:val="both"/>
      </w:pPr>
      <w:r>
        <w:t xml:space="preserve">9. </w:t>
      </w:r>
      <w:r w:rsidR="00FA564B">
        <w:t>Las dificultades que hemos encontrado en nuestro proyecto han sido por ejemplo, que no hemos podido generar el fichero PDF de la entrega de alimentos. Y en general no hemos encontrado demasiada información actualizada y concreta sobre ellos.</w:t>
      </w:r>
    </w:p>
    <w:p w14:paraId="1D9E7A6D" w14:textId="6E65A29C" w:rsidR="009706C1" w:rsidRDefault="009706C1" w:rsidP="00B3095D">
      <w:pPr>
        <w:jc w:val="both"/>
      </w:pPr>
      <w:r>
        <w:t xml:space="preserve">10. Si tuvieramos que utilizar lo aprendido en este proyecto para otros módulos, </w:t>
      </w:r>
      <w:r w:rsidR="009054E3">
        <w:t>destacaríamos el trabajo en equipo y también mejoramos nuestro uso de github, al haberlo usado con frecuencia.</w:t>
      </w:r>
    </w:p>
    <w:p w14:paraId="4C1C382D" w14:textId="71A3F9C6" w:rsidR="009054E3" w:rsidRDefault="009054E3" w:rsidP="00B3095D">
      <w:pPr>
        <w:jc w:val="both"/>
      </w:pPr>
    </w:p>
    <w:p w14:paraId="3AB2228E" w14:textId="5EE484B7" w:rsidR="009054E3" w:rsidRDefault="009054E3" w:rsidP="00B3095D">
      <w:pPr>
        <w:jc w:val="both"/>
      </w:pPr>
    </w:p>
    <w:p w14:paraId="7FC4463B" w14:textId="27C738E6" w:rsidR="009054E3" w:rsidRDefault="009054E3" w:rsidP="00B3095D">
      <w:pPr>
        <w:jc w:val="both"/>
      </w:pPr>
    </w:p>
    <w:p w14:paraId="20DEA5F3" w14:textId="18911F51" w:rsidR="009054E3" w:rsidRDefault="009054E3" w:rsidP="00B3095D">
      <w:pPr>
        <w:jc w:val="both"/>
      </w:pPr>
    </w:p>
    <w:p w14:paraId="2AF21C01" w14:textId="4E03451F" w:rsidR="009054E3" w:rsidRDefault="009054E3" w:rsidP="00B3095D">
      <w:pPr>
        <w:jc w:val="both"/>
      </w:pPr>
    </w:p>
    <w:p w14:paraId="6E7FA5FA" w14:textId="54C5B517" w:rsidR="009054E3" w:rsidRDefault="009054E3" w:rsidP="00B3095D">
      <w:pPr>
        <w:jc w:val="both"/>
        <w:rPr>
          <w:b/>
          <w:bCs/>
        </w:rPr>
      </w:pPr>
      <w:r>
        <w:rPr>
          <w:b/>
          <w:bCs/>
        </w:rPr>
        <w:lastRenderedPageBreak/>
        <w:t>Javier:</w:t>
      </w:r>
    </w:p>
    <w:p w14:paraId="31E2576B" w14:textId="5519CDBC" w:rsidR="00F01B52" w:rsidRDefault="009054E3" w:rsidP="00B3095D">
      <w:pPr>
        <w:jc w:val="both"/>
      </w:pPr>
      <w:r>
        <w:t xml:space="preserve">11. </w:t>
      </w:r>
      <w:r w:rsidR="00F01B52">
        <w:t>En el proyecto se nos han quedado diferentes cosas que podríamos perfeccionar y mejorar en el futuro, que harían el funcionamiento más cómodo para el usuario y que mejoraría la calidad de nuestro producto.</w:t>
      </w:r>
    </w:p>
    <w:p w14:paraId="618F06D7" w14:textId="664BA8AA" w:rsidR="00F01B52" w:rsidRDefault="00F01B52" w:rsidP="00B3095D">
      <w:pPr>
        <w:jc w:val="both"/>
      </w:pPr>
      <w:r>
        <w:t>12. En primer lugar, podríamos utilizar un color de fondo distinto dependiendo de la proximidad de la fecha de caducidad del producto. En la imagen podemos comprobar como el artículo Leche se encuentra próximo a la fecha de caducidad, por lo que tendríamos un color de fondo rojo y, el artículo yogures, tendría un fondo de color negro para indicar que ya ha caducado</w:t>
      </w:r>
      <w:r w:rsidR="00D133E5">
        <w:t>.</w:t>
      </w:r>
    </w:p>
    <w:p w14:paraId="667F6A8D" w14:textId="0A3ADA06" w:rsidR="00D133E5" w:rsidRDefault="00D133E5" w:rsidP="00B3095D">
      <w:pPr>
        <w:jc w:val="both"/>
      </w:pPr>
      <w:r>
        <w:t>13. Otra idea era dar formato al texto, por ejemplo, un usuario puede poner todas las letras en mayúsculas, por lo que deberíamos dar un formato más estándar y uniforme, poniendo sólo en mayúscula la primera letra de cada palabra.</w:t>
      </w:r>
    </w:p>
    <w:p w14:paraId="0ECADB3E" w14:textId="332B6F23" w:rsidR="00D133E5" w:rsidRDefault="00B63783" w:rsidP="00B3095D">
      <w:pPr>
        <w:jc w:val="both"/>
      </w:pPr>
      <w:r>
        <w:t>14. La experiencia del trabajo en equipo nos ha resultado gratificante, ya que compartimos conocimientos entre todos los integrantes y nos complementamos, ya que cada uno tiene sus puntos fuertes.</w:t>
      </w:r>
    </w:p>
    <w:p w14:paraId="2453651D" w14:textId="6D0CF009" w:rsidR="00B63783" w:rsidRDefault="00B63783" w:rsidP="00B3095D">
      <w:pPr>
        <w:jc w:val="both"/>
      </w:pPr>
      <w:r>
        <w:t>15. Sin embargo, hemos tenido dificultades relacionadas con el horario de cada integrante y su disponibilidad a la hora de realizar las diferentes reuniones.</w:t>
      </w:r>
    </w:p>
    <w:p w14:paraId="24617F22" w14:textId="4B570A8D" w:rsidR="00B63783" w:rsidRDefault="00B63783" w:rsidP="00B3095D">
      <w:pPr>
        <w:jc w:val="both"/>
      </w:pPr>
    </w:p>
    <w:p w14:paraId="653C9CD6" w14:textId="7F285A17" w:rsidR="00B63783" w:rsidRDefault="00B63783" w:rsidP="00B3095D">
      <w:pPr>
        <w:jc w:val="both"/>
        <w:rPr>
          <w:b/>
          <w:bCs/>
        </w:rPr>
      </w:pPr>
      <w:r>
        <w:rPr>
          <w:b/>
          <w:bCs/>
        </w:rPr>
        <w:t>Esther:</w:t>
      </w:r>
    </w:p>
    <w:p w14:paraId="4A152010" w14:textId="4C061505" w:rsidR="00B63783" w:rsidRDefault="00B63783" w:rsidP="00B3095D">
      <w:pPr>
        <w:jc w:val="both"/>
      </w:pPr>
      <w:r>
        <w:t>16. Las dificultades a esto han sido asignar tareas a cada integrante para avanzar aunque las reuniones de todos no fueran posibles y utilizar whatsapp para comunicar el estado del proyecto en todo momento.</w:t>
      </w:r>
    </w:p>
    <w:p w14:paraId="20613E1B" w14:textId="11FFE33B" w:rsidR="00B63783" w:rsidRDefault="00B63783" w:rsidP="00B3095D">
      <w:pPr>
        <w:jc w:val="both"/>
      </w:pPr>
      <w:r>
        <w:t>17. En general estamos satisfechos con el resultado del proyecto, ya que hemos mejorado mucho nuestros conocimientos sobre Odoo y hemos podido afrontarlo a pesar las dificultades mencionadas anteriormente.</w:t>
      </w:r>
    </w:p>
    <w:p w14:paraId="20BD1492" w14:textId="0C099F9B" w:rsidR="00B63783" w:rsidRDefault="00B63783" w:rsidP="00B3095D">
      <w:pPr>
        <w:jc w:val="both"/>
      </w:pPr>
      <w:r>
        <w:t>18. Lo positivo del proyecto ha sido elaborar un proyecto que podría usar una empresa real, o que podríamos modificar para realizar un producto más adaptado a otra empresa, por lo que ha sido una buena forma para iniciarse en Odoo.</w:t>
      </w:r>
    </w:p>
    <w:p w14:paraId="62F03474" w14:textId="1F6ED0D0" w:rsidR="00B63783" w:rsidRDefault="00B63783" w:rsidP="00B3095D">
      <w:pPr>
        <w:jc w:val="both"/>
      </w:pPr>
      <w:r>
        <w:t xml:space="preserve">19. </w:t>
      </w:r>
      <w:r w:rsidR="006A6C64">
        <w:t xml:space="preserve">Lo negativo, por otro lado, sería que </w:t>
      </w:r>
      <w:r w:rsidR="00901017">
        <w:t>hemos dispuesto de un tiempo reducido a la hora de desarrollar el proyecto, lo cual nos ha generado cierto estrés por completar la tarea en el plazo establecido.</w:t>
      </w:r>
    </w:p>
    <w:p w14:paraId="794D83B7" w14:textId="05D25DF2" w:rsidR="00901017" w:rsidRPr="00B63783" w:rsidRDefault="00901017" w:rsidP="00B3095D">
      <w:pPr>
        <w:jc w:val="both"/>
      </w:pPr>
      <w:r>
        <w:t>20. Aquí termina nuestra presentación, la cual nos hemos esforzado mucho en realizar. Muchas gracias por su atención y felices fiestas.</w:t>
      </w:r>
    </w:p>
    <w:sectPr w:rsidR="00901017" w:rsidRPr="00B63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65F8"/>
    <w:multiLevelType w:val="hybridMultilevel"/>
    <w:tmpl w:val="F01646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71"/>
    <w:rsid w:val="00022230"/>
    <w:rsid w:val="000E0741"/>
    <w:rsid w:val="00146071"/>
    <w:rsid w:val="001648F0"/>
    <w:rsid w:val="003B1655"/>
    <w:rsid w:val="00411435"/>
    <w:rsid w:val="00420A0C"/>
    <w:rsid w:val="00434CF0"/>
    <w:rsid w:val="004C1209"/>
    <w:rsid w:val="005351D3"/>
    <w:rsid w:val="005A6218"/>
    <w:rsid w:val="005B175B"/>
    <w:rsid w:val="005D45A0"/>
    <w:rsid w:val="006A6C64"/>
    <w:rsid w:val="007276B5"/>
    <w:rsid w:val="007B56F2"/>
    <w:rsid w:val="008B3656"/>
    <w:rsid w:val="008C106D"/>
    <w:rsid w:val="00901017"/>
    <w:rsid w:val="009054E3"/>
    <w:rsid w:val="009706C1"/>
    <w:rsid w:val="00A56696"/>
    <w:rsid w:val="00AE0764"/>
    <w:rsid w:val="00B3095D"/>
    <w:rsid w:val="00B63783"/>
    <w:rsid w:val="00B97415"/>
    <w:rsid w:val="00CD6ED7"/>
    <w:rsid w:val="00D133E5"/>
    <w:rsid w:val="00E2432C"/>
    <w:rsid w:val="00E6071A"/>
    <w:rsid w:val="00EF0690"/>
    <w:rsid w:val="00F01B52"/>
    <w:rsid w:val="00F61A88"/>
    <w:rsid w:val="00FA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AF6C"/>
  <w15:chartTrackingRefBased/>
  <w15:docId w15:val="{CD858775-FCD1-40B2-B82D-D367827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0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Adria Carrasco</dc:creator>
  <cp:keywords/>
  <dc:description/>
  <cp:lastModifiedBy>Federico Adria Carrasco</cp:lastModifiedBy>
  <cp:revision>29</cp:revision>
  <dcterms:created xsi:type="dcterms:W3CDTF">2021-12-08T17:26:00Z</dcterms:created>
  <dcterms:modified xsi:type="dcterms:W3CDTF">2021-12-21T18:18:00Z</dcterms:modified>
</cp:coreProperties>
</file>