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83"/>
        <w:gridCol w:w="175"/>
        <w:gridCol w:w="2532"/>
      </w:tblGrid>
      <w:tr w:rsidR="0087217B" w:rsidRPr="00361A53" w14:paraId="5CEA9C0D" w14:textId="77777777" w:rsidTr="00625679">
        <w:trPr>
          <w:trHeight w:val="705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3DFAE331" w14:textId="1BE7C225" w:rsidR="0087217B" w:rsidRPr="00CD48FB" w:rsidRDefault="004B5197" w:rsidP="00D625CA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782A2A"/>
                <w:sz w:val="48"/>
                <w:szCs w:val="48"/>
              </w:rPr>
              <w:t>Fady Faheem</w:t>
            </w:r>
          </w:p>
        </w:tc>
      </w:tr>
      <w:tr w:rsidR="005B44F0" w:rsidRPr="00361A53" w14:paraId="7D75104B" w14:textId="77777777" w:rsidTr="00625679">
        <w:trPr>
          <w:trHeight w:val="1258"/>
        </w:trPr>
        <w:tc>
          <w:tcPr>
            <w:tcW w:w="11160" w:type="dxa"/>
            <w:gridSpan w:val="4"/>
            <w:tcBorders>
              <w:top w:val="single" w:sz="8" w:space="0" w:color="782A2A"/>
              <w:bottom w:val="single" w:sz="8" w:space="0" w:color="782A2A"/>
            </w:tcBorders>
            <w:vAlign w:val="center"/>
          </w:tcPr>
          <w:p w14:paraId="2EFF591A" w14:textId="107F2A25" w:rsidR="005D175A" w:rsidRPr="00EA421A" w:rsidRDefault="004B5197" w:rsidP="00A162B3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Fort Worth</w:t>
            </w:r>
            <w:r w:rsidR="005B44F0" w:rsidRPr="00EA421A">
              <w:rPr>
                <w:rFonts w:ascii="STIX Two Text" w:eastAsia="Noto Sans JP" w:hAnsi="STIX Two Text" w:cs="Noto Sans"/>
                <w:color w:val="000000"/>
              </w:rPr>
              <w:t xml:space="preserve">, TX </w:t>
            </w:r>
          </w:p>
          <w:p w14:paraId="7C77F187" w14:textId="03DBBF46" w:rsidR="005D175A" w:rsidRPr="00EA421A" w:rsidRDefault="005D175A" w:rsidP="00006060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682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717</w:t>
            </w:r>
            <w:r w:rsidRPr="00EA421A">
              <w:rPr>
                <w:rFonts w:ascii="STIX Two Text" w:eastAsia="Noto Sans JP" w:hAnsi="STIX Two Text" w:cs="Noto Sans"/>
                <w:color w:val="000000"/>
              </w:rPr>
              <w:t>-</w:t>
            </w:r>
            <w:r w:rsidR="004B5197">
              <w:rPr>
                <w:rFonts w:ascii="STIX Two Text" w:eastAsia="Noto Sans JP" w:hAnsi="STIX Two Text" w:cs="Noto Sans"/>
                <w:color w:val="000000"/>
              </w:rPr>
              <w:t>6391</w:t>
            </w:r>
          </w:p>
          <w:p w14:paraId="2A213DDD" w14:textId="77777777" w:rsidR="004B5197" w:rsidRDefault="00000000" w:rsidP="004B5197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4B5197" w:rsidRPr="00DC7B1A">
                <w:rPr>
                  <w:rStyle w:val="Hyperlink"/>
                  <w:rFonts w:ascii="STIX Two Text" w:eastAsia="Noto Sans JP" w:hAnsi="STIX Two Text" w:cs="Noto Sans"/>
                </w:rPr>
                <w:t>contact@fadyfaheem.com</w:t>
              </w:r>
            </w:hyperlink>
            <w:r w:rsidR="004B5197">
              <w:rPr>
                <w:rFonts w:ascii="STIX Two Text" w:eastAsia="Noto Sans JP" w:hAnsi="STIX Two Text" w:cs="Noto Sans"/>
                <w:color w:val="000000"/>
              </w:rPr>
              <w:t xml:space="preserve"> - </w:t>
            </w:r>
            <w:r w:rsidR="004B5197"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  <w:t>E-Portfolio: fadyfaheem.com</w:t>
            </w:r>
          </w:p>
          <w:p w14:paraId="47FE2F9A" w14:textId="2C029965" w:rsidR="004E0B88" w:rsidRPr="004B5197" w:rsidRDefault="004E0B88" w:rsidP="004B5197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Languages: English &amp; Arabic</w:t>
            </w:r>
          </w:p>
        </w:tc>
      </w:tr>
      <w:tr w:rsidR="0087217B" w:rsidRPr="00361A53" w14:paraId="30BA8C02" w14:textId="77777777" w:rsidTr="00625679">
        <w:trPr>
          <w:trHeight w:val="142"/>
        </w:trPr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2F7182FA" w14:textId="23963D37" w:rsidR="0087217B" w:rsidRPr="00361A53" w:rsidRDefault="0087217B" w:rsidP="00D625CA">
            <w:pPr>
              <w:jc w:val="center"/>
              <w:rPr>
                <w:rFonts w:ascii="STIX Two Text" w:eastAsia="Noto Sans JP" w:hAnsi="STIX Two Text" w:cs="Noto Sans"/>
                <w:sz w:val="10"/>
                <w:szCs w:val="10"/>
              </w:rPr>
            </w:pPr>
          </w:p>
        </w:tc>
      </w:tr>
      <w:tr w:rsidR="00417C0F" w:rsidRPr="00361A53" w14:paraId="7F860432" w14:textId="77777777" w:rsidTr="00625679">
        <w:trPr>
          <w:trHeight w:val="954"/>
        </w:trPr>
        <w:tc>
          <w:tcPr>
            <w:tcW w:w="11160" w:type="dxa"/>
            <w:gridSpan w:val="4"/>
          </w:tcPr>
          <w:p w14:paraId="2A78EF85" w14:textId="77777777" w:rsidR="006C1355" w:rsidRDefault="00171A8B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>
              <w:rPr>
                <w:rFonts w:ascii="STIX Two Text" w:eastAsia="Noto Sans JP" w:hAnsi="STIX Two Text" w:cs="Noto Sans"/>
                <w:i/>
                <w:iCs/>
              </w:rPr>
              <w:t>A c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reative and problem-solving 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software developer</w:t>
            </w:r>
            <w:r w:rsidR="004B5197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with over </w:t>
            </w:r>
            <w:r>
              <w:rPr>
                <w:rFonts w:ascii="STIX Two Text" w:eastAsia="Noto Sans JP" w:hAnsi="STIX Two Text" w:cs="Noto Sans"/>
                <w:i/>
                <w:iCs/>
              </w:rPr>
              <w:t>4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>+ years of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delivering 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high-end software and frontend engineering 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services to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high-value</w:t>
            </w:r>
            <w:r w:rsidR="00D40EE6" w:rsidRPr="00EA421A">
              <w:rPr>
                <w:rFonts w:ascii="STIX Two Text" w:eastAsia="Noto Sans JP" w:hAnsi="STIX Two Text" w:cs="Noto Sans"/>
                <w:i/>
                <w:iCs/>
              </w:rPr>
              <w:t xml:space="preserve"> clients.</w:t>
            </w:r>
            <w:r w:rsidR="004B5197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Strong passion for both developing applications and websites with great user experiences. Currently working on difficult programming problems and learning from 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>real-world</w:t>
            </w:r>
            <w:r w:rsidR="00240B0A">
              <w:rPr>
                <w:rFonts w:ascii="STIX Two Text" w:eastAsia="Noto Sans JP" w:hAnsi="STIX Two Text" w:cs="Noto Sans"/>
                <w:i/>
                <w:iCs/>
              </w:rPr>
              <w:t xml:space="preserve"> challenges.</w:t>
            </w:r>
            <w:r w:rsidR="00DF4891">
              <w:rPr>
                <w:rFonts w:ascii="STIX Two Text" w:eastAsia="Noto Sans JP" w:hAnsi="STIX Two Text" w:cs="Noto Sans"/>
                <w:i/>
                <w:iCs/>
              </w:rPr>
              <w:t xml:space="preserve"> </w:t>
            </w:r>
          </w:p>
          <w:p w14:paraId="49A7AEB7" w14:textId="6D27C9E3" w:rsidR="00240B0A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  <w:r w:rsidRPr="00DF4891"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>My skills include</w:t>
            </w:r>
            <w:r>
              <w:rPr>
                <w:rFonts w:ascii="STIX Two Text" w:eastAsia="Noto Sans JP" w:hAnsi="STIX Two Text" w:cs="Noto Sans"/>
                <w:b/>
                <w:bCs/>
                <w:i/>
                <w:iCs/>
              </w:rPr>
              <w:t xml:space="preserve"> the following</w:t>
            </w:r>
            <w:r>
              <w:rPr>
                <w:rFonts w:ascii="STIX Two Text" w:eastAsia="Noto Sans JP" w:hAnsi="STIX Two Text" w:cs="Noto Sans"/>
                <w:i/>
                <w:iCs/>
              </w:rPr>
              <w:t>:</w:t>
            </w:r>
          </w:p>
          <w:p w14:paraId="41E27536" w14:textId="77777777" w:rsidR="00DF4891" w:rsidRDefault="00DF4891" w:rsidP="00DF4891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46"/>
              <w:gridCol w:w="3969"/>
              <w:gridCol w:w="3329"/>
            </w:tblGrid>
            <w:tr w:rsidR="00240B0A" w14:paraId="5CA6B312" w14:textId="77777777" w:rsidTr="00240B0A">
              <w:tc>
                <w:tcPr>
                  <w:tcW w:w="3656" w:type="dxa"/>
                </w:tcPr>
                <w:p w14:paraId="5E8057F2" w14:textId="7102A60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HTML, CSS</w:t>
                  </w:r>
                </w:p>
              </w:tc>
              <w:tc>
                <w:tcPr>
                  <w:tcW w:w="3977" w:type="dxa"/>
                </w:tcPr>
                <w:p w14:paraId="7CBAD320" w14:textId="33DAA29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Java and JavaScript</w:t>
                  </w:r>
                </w:p>
              </w:tc>
              <w:tc>
                <w:tcPr>
                  <w:tcW w:w="3335" w:type="dxa"/>
                </w:tcPr>
                <w:p w14:paraId="26426844" w14:textId="134D04F6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Agile/Scrum Management</w:t>
                  </w:r>
                </w:p>
              </w:tc>
            </w:tr>
            <w:tr w:rsidR="00240B0A" w14:paraId="223ADF35" w14:textId="77777777" w:rsidTr="00240B0A">
              <w:tc>
                <w:tcPr>
                  <w:tcW w:w="3656" w:type="dxa"/>
                </w:tcPr>
                <w:p w14:paraId="0230A67D" w14:textId="6B47862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React.JS</w:t>
                  </w:r>
                </w:p>
              </w:tc>
              <w:tc>
                <w:tcPr>
                  <w:tcW w:w="3977" w:type="dxa"/>
                </w:tcPr>
                <w:p w14:paraId="1F6FC0EF" w14:textId="438185A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Python</w:t>
                  </w:r>
                </w:p>
              </w:tc>
              <w:tc>
                <w:tcPr>
                  <w:tcW w:w="3335" w:type="dxa"/>
                </w:tcPr>
                <w:p w14:paraId="1D495B28" w14:textId="684F1AFF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Quick Learner</w:t>
                  </w:r>
                </w:p>
              </w:tc>
            </w:tr>
            <w:tr w:rsidR="00240B0A" w14:paraId="7666B908" w14:textId="77777777" w:rsidTr="00240B0A">
              <w:tc>
                <w:tcPr>
                  <w:tcW w:w="3656" w:type="dxa"/>
                </w:tcPr>
                <w:p w14:paraId="4791A748" w14:textId="5D36E80A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Swift</w:t>
                  </w:r>
                </w:p>
              </w:tc>
              <w:tc>
                <w:tcPr>
                  <w:tcW w:w="3977" w:type="dxa"/>
                </w:tcPr>
                <w:p w14:paraId="39CB4362" w14:textId="6DBE9349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Building / Leadership</w:t>
                  </w:r>
                </w:p>
              </w:tc>
              <w:tc>
                <w:tcPr>
                  <w:tcW w:w="3335" w:type="dxa"/>
                </w:tcPr>
                <w:p w14:paraId="45E4D25B" w14:textId="315721FB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Drives Results</w:t>
                  </w:r>
                </w:p>
              </w:tc>
            </w:tr>
            <w:tr w:rsidR="00240B0A" w14:paraId="280E0119" w14:textId="77777777" w:rsidTr="00240B0A">
              <w:tc>
                <w:tcPr>
                  <w:tcW w:w="3656" w:type="dxa"/>
                </w:tcPr>
                <w:p w14:paraId="5DD56F26" w14:textId="0D5E045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C# and Unity</w:t>
                  </w:r>
                </w:p>
              </w:tc>
              <w:tc>
                <w:tcPr>
                  <w:tcW w:w="3977" w:type="dxa"/>
                </w:tcPr>
                <w:p w14:paraId="6015FFC3" w14:textId="617DA5FC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Verbal/Written Communications</w:t>
                  </w:r>
                </w:p>
              </w:tc>
              <w:tc>
                <w:tcPr>
                  <w:tcW w:w="3335" w:type="dxa"/>
                </w:tcPr>
                <w:p w14:paraId="4701B873" w14:textId="20D43140" w:rsidR="00240B0A" w:rsidRPr="00240B0A" w:rsidRDefault="00240B0A" w:rsidP="00240B0A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ascii="STIX Two Text" w:eastAsia="Noto Sans JP" w:hAnsi="STIX Two Text" w:cs="Noto Sans"/>
                      <w:i/>
                      <w:iCs/>
                    </w:rPr>
                  </w:pPr>
                  <w:r>
                    <w:rPr>
                      <w:rFonts w:ascii="STIX Two Text" w:eastAsia="Noto Sans JP" w:hAnsi="STIX Two Text" w:cs="Noto Sans"/>
                      <w:i/>
                      <w:iCs/>
                    </w:rPr>
                    <w:t>Team Player</w:t>
                  </w:r>
                </w:p>
              </w:tc>
            </w:tr>
          </w:tbl>
          <w:p w14:paraId="238D51C0" w14:textId="6ED05708" w:rsidR="00240B0A" w:rsidRPr="00EA421A" w:rsidRDefault="00240B0A" w:rsidP="00361A53">
            <w:pPr>
              <w:jc w:val="center"/>
              <w:rPr>
                <w:rFonts w:ascii="STIX Two Text" w:eastAsia="Noto Sans JP" w:hAnsi="STIX Two Text" w:cs="Noto Sans"/>
                <w:i/>
                <w:iCs/>
              </w:rPr>
            </w:pPr>
          </w:p>
        </w:tc>
      </w:tr>
      <w:tr w:rsidR="0087217B" w:rsidRPr="00361A53" w14:paraId="70A2A714" w14:textId="77777777" w:rsidTr="00625679">
        <w:trPr>
          <w:trHeight w:val="116"/>
        </w:trPr>
        <w:tc>
          <w:tcPr>
            <w:tcW w:w="11160" w:type="dxa"/>
            <w:gridSpan w:val="4"/>
          </w:tcPr>
          <w:p w14:paraId="6C1B5BEE" w14:textId="77777777" w:rsidR="0087217B" w:rsidRPr="00361A53" w:rsidRDefault="0087217B" w:rsidP="0087217B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87217B" w:rsidRPr="00361A53" w14:paraId="22B54E23" w14:textId="77777777" w:rsidTr="0038530C">
        <w:trPr>
          <w:trHeight w:val="414"/>
        </w:trPr>
        <w:tc>
          <w:tcPr>
            <w:tcW w:w="11160" w:type="dxa"/>
            <w:gridSpan w:val="4"/>
          </w:tcPr>
          <w:p w14:paraId="7B0C5211" w14:textId="407F7B1C" w:rsidR="0087217B" w:rsidRPr="00EA421A" w:rsidRDefault="0087217B" w:rsidP="0087217B">
            <w:pPr>
              <w:rPr>
                <w:rFonts w:ascii="STIX Two Text" w:eastAsia="Noto Sans JP" w:hAnsi="STIX Two Text" w:cs="Noto Sans"/>
                <w:b/>
                <w:bCs/>
                <w:spacing w:val="20"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PROFESSIONAL EXPERIENCE</w:t>
            </w:r>
          </w:p>
        </w:tc>
      </w:tr>
      <w:tr w:rsidR="00625679" w:rsidRPr="00361A53" w14:paraId="4FEB446B" w14:textId="1AFF8942" w:rsidTr="009512D8">
        <w:trPr>
          <w:trHeight w:val="672"/>
        </w:trPr>
        <w:tc>
          <w:tcPr>
            <w:tcW w:w="8453" w:type="dxa"/>
            <w:gridSpan w:val="2"/>
            <w:tcBorders>
              <w:top w:val="single" w:sz="4" w:space="0" w:color="782A2A"/>
            </w:tcBorders>
          </w:tcPr>
          <w:p w14:paraId="008154EB" w14:textId="77777777" w:rsidR="0038530C" w:rsidRDefault="0038530C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4E59123C" w14:textId="255D1F2A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34919419" w14:textId="55EA9204" w:rsidR="00625679" w:rsidRPr="00EA421A" w:rsidRDefault="00171A8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Media-IT Support Admin</w:t>
            </w:r>
            <w:r w:rsidR="006C1355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/ Developer</w:t>
            </w:r>
            <w:r w:rsidR="0038530C"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 xml:space="preserve"> – Full Time</w:t>
            </w:r>
          </w:p>
        </w:tc>
        <w:tc>
          <w:tcPr>
            <w:tcW w:w="2707" w:type="dxa"/>
            <w:gridSpan w:val="2"/>
            <w:tcBorders>
              <w:top w:val="single" w:sz="4" w:space="0" w:color="782A2A"/>
            </w:tcBorders>
          </w:tcPr>
          <w:p w14:paraId="5D8FA9FC" w14:textId="77777777" w:rsidR="0038530C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</w:pPr>
          </w:p>
          <w:p w14:paraId="68A14828" w14:textId="0CB6D82B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584158B4" w14:textId="42802F57" w:rsidR="00625679" w:rsidRPr="00EA421A" w:rsidRDefault="0038530C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July 202</w:t>
            </w:r>
            <w:r w:rsidR="00171A8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4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–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Present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</w:tr>
      <w:tr w:rsidR="00625679" w:rsidRPr="00361A53" w14:paraId="144AF3B3" w14:textId="77777777" w:rsidTr="009512D8">
        <w:trPr>
          <w:trHeight w:val="2258"/>
        </w:trPr>
        <w:tc>
          <w:tcPr>
            <w:tcW w:w="11160" w:type="dxa"/>
            <w:gridSpan w:val="4"/>
          </w:tcPr>
          <w:p w14:paraId="2A5BBDE9" w14:textId="0B37AEE3" w:rsidR="00625679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Design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implement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>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</w:t>
            </w:r>
            <w:r w:rsidR="00FC327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Flask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Python APIs to integrate data ingestion for Bell Aircraft systems (Collins, Garmin, and etc…)</w:t>
            </w:r>
          </w:p>
          <w:p w14:paraId="79DF361A" w14:textId="4C36AC7B" w:rsidR="00171A8B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Worked with multiple front-end frameworks building UI in React.JS, Svelte, Maui, and or Angular.</w:t>
            </w:r>
          </w:p>
          <w:p w14:paraId="1C915B94" w14:textId="212F84F3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designed Unity applications to help streamline process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>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, such as XML </w:t>
            </w:r>
            <w:r w:rsidR="00CD7556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courseware 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editing, and building Crew alerting system</w:t>
            </w:r>
            <w:r w:rsidR="00655AF0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(CAS)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in </w:t>
            </w:r>
            <w:r w:rsidR="004434BA">
              <w:rPr>
                <w:rFonts w:ascii="STIX Two Text" w:eastAsia="Noto Sans JP" w:hAnsi="STIX Two Text" w:cs="Noto Sans"/>
                <w:color w:val="000000"/>
                <w:lang w:eastAsia="en-IN"/>
              </w:rPr>
              <w:t>Unity game engine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0F72FEA2" w14:textId="1AF2E4F0" w:rsidR="00625679" w:rsidRPr="00EA421A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3D modelled and printed custom parts to support training in both mechanical and in-flight applications.</w:t>
            </w:r>
          </w:p>
          <w:p w14:paraId="7FB5F7A7" w14:textId="66474D02" w:rsidR="00625679" w:rsidRPr="004172B2" w:rsidRDefault="00171A8B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Maintained over 300+ machines for classroom usage, including building a synchronization tool in C# to keep all instructor machines with up-to-date courseware</w:t>
            </w:r>
            <w:r w:rsidR="00EB1150"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47188FA1" w14:textId="3BDE951F" w:rsidR="004172B2" w:rsidRPr="00625679" w:rsidRDefault="004172B2" w:rsidP="00625679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Developed</w:t>
            </w:r>
            <w:r w:rsidR="00171A8B">
              <w:rPr>
                <w:rFonts w:ascii="STIX Two Text" w:eastAsia="Noto Sans JP" w:hAnsi="STIX Two Text" w:cs="Noto Sans"/>
                <w:color w:val="000000"/>
              </w:rPr>
              <w:t xml:space="preserve"> and maintained </w:t>
            </w:r>
            <w:r>
              <w:rPr>
                <w:rFonts w:ascii="STIX Two Text" w:eastAsia="Noto Sans JP" w:hAnsi="STIX Two Text" w:cs="Noto Sans"/>
                <w:color w:val="000000"/>
              </w:rPr>
              <w:t>positive relationships</w:t>
            </w:r>
            <w:r w:rsidR="00474F3C">
              <w:rPr>
                <w:rFonts w:ascii="STIX Two Text" w:eastAsia="Noto Sans JP" w:hAnsi="STIX Two Text" w:cs="Noto Sans"/>
                <w:color w:val="000000"/>
              </w:rPr>
              <w:t xml:space="preserve"> and contracts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with internal and external customers and industry leaders.</w:t>
            </w:r>
          </w:p>
        </w:tc>
      </w:tr>
      <w:tr w:rsidR="00625679" w:rsidRPr="00361A53" w14:paraId="586CAB48" w14:textId="77777777" w:rsidTr="009512D8">
        <w:tc>
          <w:tcPr>
            <w:tcW w:w="8370" w:type="dxa"/>
          </w:tcPr>
          <w:p w14:paraId="02DF308D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59271CF7" w14:textId="69EF11E6" w:rsidR="00625679" w:rsidRPr="00361A53" w:rsidRDefault="00171A8B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Training Support </w:t>
            </w:r>
            <w:r w:rsidR="006C1355">
              <w:rPr>
                <w:rFonts w:ascii="STIX Two Text" w:eastAsia="Noto Sans JP" w:hAnsi="STIX Two Text" w:cs="Noto Sans"/>
                <w:color w:val="000000"/>
              </w:rPr>
              <w:t>Admin / Developer</w:t>
            </w:r>
            <w:r>
              <w:rPr>
                <w:rFonts w:ascii="STIX Two Text" w:eastAsia="Noto Sans JP" w:hAnsi="STIX Two Text" w:cs="Noto Sans"/>
                <w:color w:val="000000"/>
              </w:rPr>
              <w:t xml:space="preserve"> – Full Time</w:t>
            </w:r>
          </w:p>
        </w:tc>
        <w:tc>
          <w:tcPr>
            <w:tcW w:w="2790" w:type="dxa"/>
            <w:gridSpan w:val="3"/>
          </w:tcPr>
          <w:p w14:paraId="1BD6BEC5" w14:textId="77777777" w:rsidR="00625679" w:rsidRPr="00EA421A" w:rsidRDefault="00625679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44F3CF83" w14:textId="2BFADA02" w:rsidR="00625679" w:rsidRPr="00361A53" w:rsidRDefault="00171A8B" w:rsidP="00625679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July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3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625679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38530C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202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4</w:t>
            </w:r>
          </w:p>
        </w:tc>
      </w:tr>
      <w:tr w:rsidR="00625679" w:rsidRPr="00361A53" w14:paraId="377EAA53" w14:textId="77777777" w:rsidTr="009512D8">
        <w:tc>
          <w:tcPr>
            <w:tcW w:w="11160" w:type="dxa"/>
            <w:gridSpan w:val="4"/>
          </w:tcPr>
          <w:p w14:paraId="52505333" w14:textId="77777777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Created and maintained pilot scheduling applications both on web and native mobile platforms.</w:t>
            </w:r>
          </w:p>
          <w:p w14:paraId="6E94A417" w14:textId="769F7AAC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Wrote </w:t>
            </w:r>
            <w:r w:rsidR="003C5589">
              <w:rPr>
                <w:rFonts w:ascii="STIX Two Text" w:eastAsia="Noto Sans JP" w:hAnsi="STIX Two Text" w:cs="Noto Sans"/>
                <w:color w:val="000000"/>
                <w:lang w:eastAsia="en-IN"/>
              </w:rPr>
              <w:t>Excel VBA (Visual Basic for Applications) to forecast revenue, generate reports, and streamline administrative duties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.</w:t>
            </w:r>
          </w:p>
          <w:p w14:paraId="5767FB05" w14:textId="77777777" w:rsidR="00171A8B" w:rsidRPr="00EA421A" w:rsidRDefault="00171A8B" w:rsidP="00171A8B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color w:val="000000"/>
                <w:lang w:eastAsia="en-IN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Established a system to monitor, control, and maintain tools within the company, lowering tool loss by 4%</w:t>
            </w:r>
          </w:p>
          <w:p w14:paraId="000AC044" w14:textId="4ADBCA3C" w:rsidR="004434BA" w:rsidRPr="004434BA" w:rsidRDefault="00171A8B" w:rsidP="004434BA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>Monitored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and updated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Kubernetes 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deployments</w:t>
            </w:r>
            <w:r>
              <w:rPr>
                <w:rFonts w:ascii="STIX Two Text" w:eastAsia="Noto Sans JP" w:hAnsi="STIX Two Text" w:cs="Noto Sans"/>
                <w:color w:val="000000"/>
                <w:lang w:eastAsia="en-IN"/>
              </w:rPr>
              <w:t xml:space="preserve"> for excessive complexity, and workflow operation</w:t>
            </w:r>
            <w:r w:rsidR="00747EEA">
              <w:rPr>
                <w:rFonts w:ascii="STIX Two Text" w:eastAsia="Noto Sans JP" w:hAnsi="STIX Two Text" w:cs="Noto Sans"/>
                <w:color w:val="000000"/>
                <w:lang w:eastAsia="en-IN"/>
              </w:rPr>
              <w:t>, and uptime.</w:t>
            </w:r>
          </w:p>
        </w:tc>
      </w:tr>
      <w:tr w:rsidR="004434BA" w:rsidRPr="00361A53" w14:paraId="46C4AB42" w14:textId="77777777" w:rsidTr="009512D8">
        <w:tc>
          <w:tcPr>
            <w:tcW w:w="8370" w:type="dxa"/>
          </w:tcPr>
          <w:p w14:paraId="6A3665FE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Bell Textron Inc.</w:t>
            </w:r>
          </w:p>
          <w:p w14:paraId="43F3B8B6" w14:textId="78B61EC2" w:rsidR="004434BA" w:rsidRPr="00361A53" w:rsidRDefault="009512D8" w:rsidP="00E97204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 xml:space="preserve">IT Software Intern / </w:t>
            </w:r>
            <w:r w:rsidR="004434BA">
              <w:rPr>
                <w:rFonts w:ascii="STIX Two Text" w:eastAsia="Noto Sans JP" w:hAnsi="STIX Two Text" w:cs="Noto Sans"/>
                <w:color w:val="000000"/>
              </w:rPr>
              <w:t>Software Developer Co-Op</w:t>
            </w:r>
            <w:r w:rsidR="0023600D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  <w:r w:rsidR="004434BA">
              <w:rPr>
                <w:rFonts w:ascii="STIX Two Text" w:eastAsia="Noto Sans JP" w:hAnsi="STIX Two Text" w:cs="Noto Sans"/>
                <w:color w:val="000000"/>
              </w:rPr>
              <w:t>– Full Time</w:t>
            </w:r>
          </w:p>
        </w:tc>
        <w:tc>
          <w:tcPr>
            <w:tcW w:w="2790" w:type="dxa"/>
            <w:gridSpan w:val="3"/>
          </w:tcPr>
          <w:p w14:paraId="7801E61F" w14:textId="77777777" w:rsidR="004434BA" w:rsidRPr="00EA421A" w:rsidRDefault="004434BA" w:rsidP="00E97204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, TX</w:t>
            </w: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  <w:p w14:paraId="7BE62274" w14:textId="1FC21C0F" w:rsidR="004434BA" w:rsidRPr="00361A53" w:rsidRDefault="009512D8" w:rsidP="00E97204">
            <w:pPr>
              <w:jc w:val="right"/>
              <w:rPr>
                <w:rFonts w:ascii="STIX Two Text" w:eastAsia="Noto Sans JP" w:hAnsi="STIX Two Text" w:cs="Noto Sans"/>
                <w:sz w:val="16"/>
                <w:szCs w:val="16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Sep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20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</w:t>
            </w:r>
            <w:r w:rsidR="004434BA" w:rsidRPr="00EA421A">
              <w:rPr>
                <w:rFonts w:ascii="STIX Two Text" w:eastAsia="Noto Sans JP" w:hAnsi="STIX Two Text" w:cs="Noto Sans"/>
                <w:i/>
                <w:iCs/>
                <w:color w:val="000000"/>
              </w:rPr>
              <w:t>–</w:t>
            </w:r>
            <w:r w:rsidR="004434BA">
              <w:rPr>
                <w:rFonts w:ascii="STIX Two Text" w:eastAsia="Noto Sans JP" w:hAnsi="STIX Two Text" w:cs="Noto Sans"/>
                <w:i/>
                <w:iCs/>
                <w:color w:val="000000"/>
              </w:rPr>
              <w:t xml:space="preserve"> July 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</w:rPr>
              <w:t>2023</w:t>
            </w:r>
          </w:p>
        </w:tc>
      </w:tr>
      <w:tr w:rsidR="004434BA" w:rsidRPr="00361A53" w14:paraId="469EAB79" w14:textId="77777777" w:rsidTr="009512D8">
        <w:tc>
          <w:tcPr>
            <w:tcW w:w="11160" w:type="dxa"/>
            <w:gridSpan w:val="4"/>
          </w:tcPr>
          <w:p w14:paraId="21C6119E" w14:textId="1FFB738E" w:rsidR="004434BA" w:rsidRPr="004434BA" w:rsidRDefault="009512D8" w:rsidP="00E97204">
            <w:pPr>
              <w:numPr>
                <w:ilvl w:val="0"/>
                <w:numId w:val="2"/>
              </w:numPr>
              <w:spacing w:after="60"/>
              <w:ind w:left="641" w:right="851" w:hanging="357"/>
              <w:textAlignment w:val="baseline"/>
              <w:rPr>
                <w:rFonts w:ascii="STIX Two Text" w:eastAsia="Noto Sans JP" w:hAnsi="STIX Two Text" w:cs="Noto Sans"/>
                <w:i/>
                <w:iCs/>
                <w:color w:val="000000"/>
              </w:rPr>
            </w:pPr>
            <w:r>
              <w:t>Created and designed a comprehensive master plan to efficiently develop software solutions</w:t>
            </w:r>
            <w:r>
              <w:t xml:space="preserve"> over two years</w:t>
            </w:r>
            <w:r w:rsidR="00480D06">
              <w:t>, effectively streamlining digital access</w:t>
            </w:r>
          </w:p>
        </w:tc>
      </w:tr>
      <w:tr w:rsidR="00625679" w:rsidRPr="00361A53" w14:paraId="7F6A191A" w14:textId="77777777" w:rsidTr="009512D8">
        <w:tc>
          <w:tcPr>
            <w:tcW w:w="11160" w:type="dxa"/>
            <w:gridSpan w:val="4"/>
          </w:tcPr>
          <w:p w14:paraId="77215071" w14:textId="77777777" w:rsidR="00625679" w:rsidRDefault="00625679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  <w:p w14:paraId="1D346DEF" w14:textId="77777777" w:rsidR="004434BA" w:rsidRPr="00361A53" w:rsidRDefault="004434BA" w:rsidP="00625679">
            <w:pPr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625679" w:rsidRPr="00361A53" w14:paraId="137D827A" w14:textId="46E4EB72" w:rsidTr="0038530C">
        <w:trPr>
          <w:trHeight w:val="387"/>
        </w:trPr>
        <w:tc>
          <w:tcPr>
            <w:tcW w:w="11160" w:type="dxa"/>
            <w:gridSpan w:val="4"/>
            <w:tcBorders>
              <w:bottom w:val="single" w:sz="8" w:space="0" w:color="782A2A"/>
            </w:tcBorders>
          </w:tcPr>
          <w:p w14:paraId="5729579E" w14:textId="675DD600" w:rsidR="00625679" w:rsidRPr="00EA421A" w:rsidRDefault="00625679" w:rsidP="00625679">
            <w:pPr>
              <w:rPr>
                <w:rFonts w:ascii="STIX Two Text" w:eastAsia="Noto Sans JP" w:hAnsi="STIX Two Text" w:cs="Noto Sans"/>
                <w:b/>
                <w:bCs/>
                <w:sz w:val="24"/>
                <w:szCs w:val="24"/>
              </w:rPr>
            </w:pPr>
            <w:r w:rsidRPr="00CD48FB">
              <w:rPr>
                <w:rFonts w:ascii="STIX Two Text" w:eastAsia="Noto Sans JP" w:hAnsi="STIX Two Text" w:cs="Noto Sans"/>
                <w:b/>
                <w:bCs/>
                <w:color w:val="782A2A"/>
                <w:spacing w:val="20"/>
                <w:sz w:val="24"/>
                <w:szCs w:val="24"/>
              </w:rPr>
              <w:t>EDUCATION</w:t>
            </w:r>
          </w:p>
        </w:tc>
      </w:tr>
      <w:tr w:rsidR="00625679" w:rsidRPr="00361A53" w14:paraId="2F2B2E8C" w14:textId="6F2DCE7C" w:rsidTr="00625679">
        <w:tc>
          <w:tcPr>
            <w:tcW w:w="11160" w:type="dxa"/>
            <w:gridSpan w:val="4"/>
            <w:tcBorders>
              <w:top w:val="single" w:sz="8" w:space="0" w:color="782A2A"/>
            </w:tcBorders>
          </w:tcPr>
          <w:p w14:paraId="4B574FE6" w14:textId="77777777" w:rsidR="00625679" w:rsidRPr="00361A53" w:rsidRDefault="00625679" w:rsidP="00625679">
            <w:pPr>
              <w:rPr>
                <w:rFonts w:ascii="STIX Two Text" w:eastAsia="Noto Sans JP" w:hAnsi="STIX Two Text" w:cs="Noto Sans"/>
                <w:b/>
                <w:bCs/>
                <w:color w:val="000000"/>
                <w:spacing w:val="20"/>
                <w:sz w:val="16"/>
                <w:szCs w:val="16"/>
              </w:rPr>
            </w:pPr>
          </w:p>
        </w:tc>
      </w:tr>
      <w:tr w:rsidR="00625679" w:rsidRPr="00361A53" w14:paraId="3A678A23" w14:textId="1F023DE2" w:rsidTr="00625679">
        <w:trPr>
          <w:trHeight w:val="914"/>
        </w:trPr>
        <w:tc>
          <w:tcPr>
            <w:tcW w:w="8628" w:type="dxa"/>
            <w:gridSpan w:val="3"/>
          </w:tcPr>
          <w:p w14:paraId="7DFB9D2B" w14:textId="2E79B830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  <w:t>University of Texas at Arlington</w:t>
            </w:r>
          </w:p>
          <w:p w14:paraId="38C98670" w14:textId="6BF0927A" w:rsidR="00625679" w:rsidRPr="00EA421A" w:rsidRDefault="0065714B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color w:val="000000"/>
                <w:sz w:val="22"/>
                <w:szCs w:val="22"/>
              </w:rPr>
              <w:t>Undergraduate in Computer Science Engineering</w:t>
            </w:r>
          </w:p>
          <w:p w14:paraId="37650B19" w14:textId="50949A44" w:rsidR="00625679" w:rsidRPr="00EA421A" w:rsidRDefault="00625679" w:rsidP="00625679">
            <w:pPr>
              <w:pStyle w:val="NormalWeb"/>
              <w:spacing w:before="0" w:beforeAutospacing="0" w:after="0" w:afterAutospacing="0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532" w:type="dxa"/>
          </w:tcPr>
          <w:p w14:paraId="34B6B0CC" w14:textId="7FAAC8F1" w:rsidR="00625679" w:rsidRPr="00EA421A" w:rsidRDefault="0065714B" w:rsidP="00625679">
            <w:pPr>
              <w:pStyle w:val="NormalWeb"/>
              <w:spacing w:before="0" w:beforeAutospacing="0" w:after="0" w:afterAutospacing="0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Arlington</w:t>
            </w:r>
            <w:r w:rsidR="00625679" w:rsidRPr="00EA421A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="00625679"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TX</w:t>
            </w:r>
          </w:p>
          <w:p w14:paraId="340CC106" w14:textId="6042D9CF" w:rsidR="00625679" w:rsidRPr="00EA421A" w:rsidRDefault="00625679" w:rsidP="00625679">
            <w:pPr>
              <w:pStyle w:val="NormalWeb"/>
              <w:spacing w:before="0" w:beforeAutospacing="0" w:after="0" w:afterAutospacing="0" w:line="360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 w:rsidRPr="00EA421A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May 20</w:t>
            </w: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</w:t>
            </w:r>
            <w:r w:rsidR="0065714B"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7</w:t>
            </w:r>
          </w:p>
        </w:tc>
      </w:tr>
    </w:tbl>
    <w:p w14:paraId="168BCC02" w14:textId="43EB2176" w:rsidR="00762384" w:rsidRPr="008D33E8" w:rsidRDefault="00762384" w:rsidP="00DF4891">
      <w:pPr>
        <w:tabs>
          <w:tab w:val="left" w:pos="1369"/>
        </w:tabs>
        <w:rPr>
          <w:rFonts w:ascii="Poppins" w:hAnsi="Poppins" w:cs="Poppins"/>
          <w:sz w:val="2"/>
          <w:szCs w:val="2"/>
        </w:rPr>
      </w:pPr>
    </w:p>
    <w:sectPr w:rsidR="00762384" w:rsidRPr="008D33E8" w:rsidSect="008D33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B7DB1" w14:textId="77777777" w:rsidR="00E94B40" w:rsidRDefault="00E94B40" w:rsidP="00971807">
      <w:pPr>
        <w:spacing w:after="0" w:line="240" w:lineRule="auto"/>
      </w:pPr>
      <w:r>
        <w:separator/>
      </w:r>
    </w:p>
  </w:endnote>
  <w:endnote w:type="continuationSeparator" w:id="0">
    <w:p w14:paraId="645140FA" w14:textId="77777777" w:rsidR="00E94B40" w:rsidRDefault="00E94B40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20B0200000000000000"/>
    <w:charset w:val="80"/>
    <w:family w:val="swiss"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2A503" w14:textId="77777777" w:rsidR="00E94B40" w:rsidRDefault="00E94B40" w:rsidP="00971807">
      <w:pPr>
        <w:spacing w:after="0" w:line="240" w:lineRule="auto"/>
      </w:pPr>
      <w:r>
        <w:separator/>
      </w:r>
    </w:p>
  </w:footnote>
  <w:footnote w:type="continuationSeparator" w:id="0">
    <w:p w14:paraId="79B4A61C" w14:textId="77777777" w:rsidR="00E94B40" w:rsidRDefault="00E94B40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F1BCE"/>
    <w:multiLevelType w:val="hybridMultilevel"/>
    <w:tmpl w:val="8DB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425BE"/>
    <w:multiLevelType w:val="hybridMultilevel"/>
    <w:tmpl w:val="4BA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134496">
    <w:abstractNumId w:val="5"/>
  </w:num>
  <w:num w:numId="2" w16cid:durableId="1471434845">
    <w:abstractNumId w:val="3"/>
  </w:num>
  <w:num w:numId="3" w16cid:durableId="1310088126">
    <w:abstractNumId w:val="6"/>
  </w:num>
  <w:num w:numId="4" w16cid:durableId="1585143941">
    <w:abstractNumId w:val="1"/>
  </w:num>
  <w:num w:numId="5" w16cid:durableId="773676386">
    <w:abstractNumId w:val="4"/>
  </w:num>
  <w:num w:numId="6" w16cid:durableId="1876036331">
    <w:abstractNumId w:val="7"/>
  </w:num>
  <w:num w:numId="7" w16cid:durableId="34161061">
    <w:abstractNumId w:val="8"/>
  </w:num>
  <w:num w:numId="8" w16cid:durableId="346492441">
    <w:abstractNumId w:val="0"/>
  </w:num>
  <w:num w:numId="9" w16cid:durableId="5908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90DD5"/>
    <w:rsid w:val="000A77C3"/>
    <w:rsid w:val="000B5CC5"/>
    <w:rsid w:val="000C52F9"/>
    <w:rsid w:val="000D2FA9"/>
    <w:rsid w:val="000D5AC1"/>
    <w:rsid w:val="001033CA"/>
    <w:rsid w:val="00171A8B"/>
    <w:rsid w:val="00211CBD"/>
    <w:rsid w:val="0023600D"/>
    <w:rsid w:val="00240B0A"/>
    <w:rsid w:val="002B3DB6"/>
    <w:rsid w:val="002E6B51"/>
    <w:rsid w:val="002F3CD7"/>
    <w:rsid w:val="00325DC3"/>
    <w:rsid w:val="00337DA0"/>
    <w:rsid w:val="00351F86"/>
    <w:rsid w:val="00361A53"/>
    <w:rsid w:val="00372C37"/>
    <w:rsid w:val="0038222C"/>
    <w:rsid w:val="0038530C"/>
    <w:rsid w:val="003B2053"/>
    <w:rsid w:val="003B2FF8"/>
    <w:rsid w:val="003B7E48"/>
    <w:rsid w:val="003C5589"/>
    <w:rsid w:val="003E298A"/>
    <w:rsid w:val="004172B2"/>
    <w:rsid w:val="00417C0F"/>
    <w:rsid w:val="00421243"/>
    <w:rsid w:val="0044021C"/>
    <w:rsid w:val="004434BA"/>
    <w:rsid w:val="00474F3C"/>
    <w:rsid w:val="00480D06"/>
    <w:rsid w:val="004A5C1C"/>
    <w:rsid w:val="004B5197"/>
    <w:rsid w:val="004D4A58"/>
    <w:rsid w:val="004E0B88"/>
    <w:rsid w:val="00517284"/>
    <w:rsid w:val="00566AEF"/>
    <w:rsid w:val="00575585"/>
    <w:rsid w:val="005945D9"/>
    <w:rsid w:val="005B44F0"/>
    <w:rsid w:val="005D175A"/>
    <w:rsid w:val="00625679"/>
    <w:rsid w:val="00655AF0"/>
    <w:rsid w:val="0065714B"/>
    <w:rsid w:val="006617D1"/>
    <w:rsid w:val="00692F96"/>
    <w:rsid w:val="006C1355"/>
    <w:rsid w:val="00717445"/>
    <w:rsid w:val="00747EEA"/>
    <w:rsid w:val="00762384"/>
    <w:rsid w:val="0077553F"/>
    <w:rsid w:val="007E0970"/>
    <w:rsid w:val="00824542"/>
    <w:rsid w:val="00840608"/>
    <w:rsid w:val="008425DD"/>
    <w:rsid w:val="00847A30"/>
    <w:rsid w:val="0087217B"/>
    <w:rsid w:val="008D33E8"/>
    <w:rsid w:val="009277B2"/>
    <w:rsid w:val="009512D8"/>
    <w:rsid w:val="00951BB2"/>
    <w:rsid w:val="00967E6D"/>
    <w:rsid w:val="00971807"/>
    <w:rsid w:val="009A776B"/>
    <w:rsid w:val="009E486D"/>
    <w:rsid w:val="00A035F2"/>
    <w:rsid w:val="00A162B3"/>
    <w:rsid w:val="00B23FAC"/>
    <w:rsid w:val="00B53F10"/>
    <w:rsid w:val="00BD4CE4"/>
    <w:rsid w:val="00BF249B"/>
    <w:rsid w:val="00C47F8F"/>
    <w:rsid w:val="00C7402E"/>
    <w:rsid w:val="00CC590E"/>
    <w:rsid w:val="00CD48FB"/>
    <w:rsid w:val="00CD7556"/>
    <w:rsid w:val="00CF3F1F"/>
    <w:rsid w:val="00D00CB9"/>
    <w:rsid w:val="00D176F1"/>
    <w:rsid w:val="00D40EE6"/>
    <w:rsid w:val="00D625CA"/>
    <w:rsid w:val="00DD0EE9"/>
    <w:rsid w:val="00DE5FC6"/>
    <w:rsid w:val="00DF4891"/>
    <w:rsid w:val="00E36930"/>
    <w:rsid w:val="00E91933"/>
    <w:rsid w:val="00E94B40"/>
    <w:rsid w:val="00EA421A"/>
    <w:rsid w:val="00EB1150"/>
    <w:rsid w:val="00EB1CB1"/>
    <w:rsid w:val="00F44AFE"/>
    <w:rsid w:val="00F648CE"/>
    <w:rsid w:val="00F84C25"/>
    <w:rsid w:val="00F85D04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ontact@fadyfaheem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Faheem, Fady</cp:lastModifiedBy>
  <cp:revision>20</cp:revision>
  <cp:lastPrinted>2024-07-08T23:12:00Z</cp:lastPrinted>
  <dcterms:created xsi:type="dcterms:W3CDTF">2023-09-20T10:12:00Z</dcterms:created>
  <dcterms:modified xsi:type="dcterms:W3CDTF">2024-07-12T21:25:00Z</dcterms:modified>
</cp:coreProperties>
</file>